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header5.xml" ContentType="application/vnd.openxmlformats-officedocument.wordprocessingml.head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439886" w14:textId="77777777" w:rsidR="00993CDF" w:rsidRDefault="00993CDF">
      <w:pPr>
        <w:spacing w:before="0"/>
      </w:pPr>
    </w:p>
    <w:p w14:paraId="45CF8694" w14:textId="77777777" w:rsidR="00944546" w:rsidRDefault="00944546" w:rsidP="00944546">
      <w:pPr>
        <w:ind w:right="-1"/>
        <w:jc w:val="center"/>
        <w:rPr>
          <w:sz w:val="96"/>
          <w:szCs w:val="96"/>
        </w:rPr>
      </w:pPr>
      <w:r>
        <w:rPr>
          <w:sz w:val="96"/>
          <w:szCs w:val="96"/>
        </w:rPr>
        <w:t>PROGRAMACIÓN DIDÁCTICA</w:t>
      </w:r>
    </w:p>
    <w:p w14:paraId="456AAE90" w14:textId="61402FEE" w:rsidR="00944546" w:rsidRDefault="00944546" w:rsidP="00944546">
      <w:pPr>
        <w:ind w:right="-1"/>
        <w:jc w:val="center"/>
        <w:rPr>
          <w:sz w:val="96"/>
          <w:szCs w:val="96"/>
        </w:rPr>
      </w:pPr>
      <w:r>
        <w:rPr>
          <w:sz w:val="96"/>
          <w:szCs w:val="96"/>
        </w:rPr>
        <w:t>1º BACHILLERATO</w:t>
      </w:r>
    </w:p>
    <w:p w14:paraId="767B9EF1" w14:textId="7F8D6973" w:rsidR="00944546" w:rsidRDefault="00944546" w:rsidP="00944546">
      <w:pPr>
        <w:ind w:right="-1"/>
        <w:jc w:val="center"/>
        <w:rPr>
          <w:sz w:val="96"/>
          <w:szCs w:val="96"/>
        </w:rPr>
      </w:pPr>
    </w:p>
    <w:p w14:paraId="1B82E668" w14:textId="4951D9D1" w:rsidR="00944546" w:rsidRDefault="00944546" w:rsidP="00944546">
      <w:pPr>
        <w:ind w:left="6372" w:right="-1" w:firstLine="708"/>
      </w:pPr>
      <w:r>
        <w:t xml:space="preserve">El Barco de Ávila, </w:t>
      </w:r>
      <w:r w:rsidR="006A4942">
        <w:t>Octubre</w:t>
      </w:r>
      <w:r>
        <w:t xml:space="preserve"> de 202</w:t>
      </w:r>
      <w:r w:rsidR="00C328BB">
        <w:t>3</w:t>
      </w:r>
    </w:p>
    <w:p w14:paraId="07CDDE9B" w14:textId="77777777" w:rsidR="00944546" w:rsidRDefault="00944546" w:rsidP="00944546">
      <w:pPr>
        <w:ind w:right="-1"/>
        <w:jc w:val="right"/>
      </w:pPr>
    </w:p>
    <w:p w14:paraId="7FE19AF9" w14:textId="77777777" w:rsidR="00944546" w:rsidRDefault="00944546" w:rsidP="00944546">
      <w:pPr>
        <w:ind w:right="-1"/>
        <w:jc w:val="right"/>
      </w:pPr>
      <w:r>
        <w:rPr>
          <w:noProof/>
        </w:rPr>
        <w:drawing>
          <wp:anchor distT="0" distB="0" distL="114300" distR="114300" simplePos="0" relativeHeight="251659264" behindDoc="1" locked="0" layoutInCell="1" allowOverlap="1" wp14:anchorId="4039B253" wp14:editId="5BF7C0EF">
            <wp:simplePos x="0" y="0"/>
            <wp:positionH relativeFrom="column">
              <wp:posOffset>4914900</wp:posOffset>
            </wp:positionH>
            <wp:positionV relativeFrom="paragraph">
              <wp:posOffset>81915</wp:posOffset>
            </wp:positionV>
            <wp:extent cx="2522855" cy="772795"/>
            <wp:effectExtent l="0" t="0" r="0" b="8255"/>
            <wp:wrapTight wrapText="bothSides">
              <wp:wrapPolygon edited="0">
                <wp:start x="0" y="0"/>
                <wp:lineTo x="0" y="21298"/>
                <wp:lineTo x="21366" y="21298"/>
                <wp:lineTo x="21366" y="0"/>
                <wp:lineTo x="0" y="0"/>
              </wp:wrapPolygon>
            </wp:wrapTight>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22855" cy="772795"/>
                    </a:xfrm>
                    <a:prstGeom prst="rect">
                      <a:avLst/>
                    </a:prstGeom>
                    <a:noFill/>
                  </pic:spPr>
                </pic:pic>
              </a:graphicData>
            </a:graphic>
            <wp14:sizeRelH relativeFrom="margin">
              <wp14:pctWidth>0</wp14:pctWidth>
            </wp14:sizeRelH>
            <wp14:sizeRelV relativeFrom="margin">
              <wp14:pctHeight>0</wp14:pctHeight>
            </wp14:sizeRelV>
          </wp:anchor>
        </w:drawing>
      </w:r>
    </w:p>
    <w:p w14:paraId="0D034B48" w14:textId="77777777" w:rsidR="00944546" w:rsidRDefault="00944546" w:rsidP="00944546">
      <w:pPr>
        <w:ind w:left="5040" w:right="-1"/>
      </w:pPr>
    </w:p>
    <w:p w14:paraId="526BB058" w14:textId="77777777" w:rsidR="00944546" w:rsidRDefault="00944546" w:rsidP="00944546">
      <w:pPr>
        <w:ind w:left="5040" w:right="-1"/>
      </w:pPr>
    </w:p>
    <w:p w14:paraId="58716C00" w14:textId="77777777" w:rsidR="00944546" w:rsidRDefault="00944546" w:rsidP="00944546">
      <w:pPr>
        <w:ind w:left="5040" w:right="-1"/>
      </w:pPr>
    </w:p>
    <w:p w14:paraId="12491983" w14:textId="77777777" w:rsidR="00944546" w:rsidRDefault="00944546" w:rsidP="00944546">
      <w:pPr>
        <w:ind w:left="7788" w:right="-1"/>
      </w:pPr>
      <w:r>
        <w:t>Esteban del Dedo Benito</w:t>
      </w:r>
    </w:p>
    <w:p w14:paraId="19648471" w14:textId="77777777" w:rsidR="00944546" w:rsidRDefault="00944546" w:rsidP="00944546">
      <w:pPr>
        <w:autoSpaceDE w:val="0"/>
        <w:autoSpaceDN w:val="0"/>
        <w:adjustRightInd w:val="0"/>
        <w:ind w:left="7068" w:right="-1" w:firstLine="720"/>
      </w:pPr>
      <w:r>
        <w:t>Profesor de la asignatura.</w:t>
      </w:r>
    </w:p>
    <w:p w14:paraId="6F13622D" w14:textId="55AA4CDC" w:rsidR="00944546" w:rsidRDefault="00944546" w:rsidP="00944546">
      <w:pPr>
        <w:ind w:right="-1"/>
        <w:jc w:val="center"/>
        <w:rPr>
          <w:sz w:val="96"/>
          <w:szCs w:val="96"/>
        </w:rPr>
      </w:pPr>
    </w:p>
    <w:p w14:paraId="043F3B6D" w14:textId="7CDB379B" w:rsidR="00993CDF" w:rsidRDefault="00993CDF" w:rsidP="00EA4DC4">
      <w:pPr>
        <w:spacing w:before="0"/>
        <w:jc w:val="right"/>
      </w:pPr>
    </w:p>
    <w:p w14:paraId="08D789E9" w14:textId="77777777" w:rsidR="00993CDF" w:rsidRDefault="00993CDF">
      <w:pPr>
        <w:spacing w:before="0"/>
      </w:pPr>
    </w:p>
    <w:p w14:paraId="4DB25521" w14:textId="2BD7FA33" w:rsidR="00382E97" w:rsidRPr="003C7426" w:rsidRDefault="003C7426" w:rsidP="000E2F7B">
      <w:pPr>
        <w:pStyle w:val="Prrafodelista"/>
        <w:jc w:val="center"/>
        <w:rPr>
          <w:b/>
          <w:sz w:val="28"/>
          <w:szCs w:val="28"/>
          <w:u w:val="single"/>
        </w:rPr>
      </w:pPr>
      <w:r w:rsidRPr="003C7426">
        <w:rPr>
          <w:b/>
          <w:sz w:val="28"/>
          <w:szCs w:val="28"/>
          <w:u w:val="single"/>
        </w:rPr>
        <w:t>Índice</w:t>
      </w:r>
    </w:p>
    <w:p w14:paraId="476DDB35" w14:textId="77777777" w:rsidR="00382E97" w:rsidRPr="003C7426" w:rsidRDefault="00382E97" w:rsidP="00382E97">
      <w:pPr>
        <w:pStyle w:val="Prrafodelista"/>
        <w:rPr>
          <w:b/>
          <w:color w:val="00B0F0"/>
          <w:sz w:val="28"/>
          <w:szCs w:val="28"/>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0"/>
        <w:gridCol w:w="1129"/>
      </w:tblGrid>
      <w:tr w:rsidR="00920C5D" w14:paraId="1DB731E1" w14:textId="77777777" w:rsidTr="00D2150A">
        <w:trPr>
          <w:jc w:val="center"/>
        </w:trPr>
        <w:tc>
          <w:tcPr>
            <w:tcW w:w="8500" w:type="dxa"/>
          </w:tcPr>
          <w:p w14:paraId="1728785F" w14:textId="77777777" w:rsidR="00920C5D" w:rsidRDefault="00920C5D" w:rsidP="00920C5D">
            <w:pPr>
              <w:pStyle w:val="Prrafodelista"/>
              <w:numPr>
                <w:ilvl w:val="0"/>
                <w:numId w:val="21"/>
              </w:numPr>
              <w:spacing w:line="360" w:lineRule="exact"/>
              <w:ind w:left="284" w:hanging="284"/>
              <w:rPr>
                <w:rFonts w:cs="Arial"/>
                <w:color w:val="000000"/>
                <w:sz w:val="28"/>
                <w:szCs w:val="28"/>
              </w:rPr>
            </w:pPr>
            <w:r w:rsidRPr="003C7426">
              <w:rPr>
                <w:rFonts w:cs="Arial"/>
                <w:color w:val="000000"/>
                <w:sz w:val="28"/>
                <w:szCs w:val="28"/>
              </w:rPr>
              <w:t>Las competencias clave: los descriptores del perfil de salida</w:t>
            </w:r>
            <w:r>
              <w:rPr>
                <w:rFonts w:cs="Arial"/>
                <w:color w:val="000000"/>
                <w:sz w:val="28"/>
                <w:szCs w:val="28"/>
              </w:rPr>
              <w:t>.</w:t>
            </w:r>
          </w:p>
          <w:p w14:paraId="531079A1" w14:textId="77777777" w:rsidR="00920C5D" w:rsidRDefault="00920C5D" w:rsidP="003C7426">
            <w:pPr>
              <w:pStyle w:val="Prrafodelista"/>
              <w:ind w:left="0"/>
              <w:rPr>
                <w:b/>
                <w:color w:val="00B0F0"/>
                <w:sz w:val="28"/>
                <w:szCs w:val="28"/>
              </w:rPr>
            </w:pPr>
          </w:p>
        </w:tc>
        <w:tc>
          <w:tcPr>
            <w:tcW w:w="1129" w:type="dxa"/>
          </w:tcPr>
          <w:p w14:paraId="3A16F4B9" w14:textId="4F3C708E" w:rsidR="00920C5D" w:rsidRPr="00B42B3D" w:rsidRDefault="009B15A7" w:rsidP="00B42B3D">
            <w:pPr>
              <w:pStyle w:val="Prrafodelista"/>
              <w:ind w:left="0"/>
              <w:jc w:val="right"/>
              <w:rPr>
                <w:bCs/>
                <w:sz w:val="28"/>
                <w:szCs w:val="28"/>
              </w:rPr>
            </w:pPr>
            <w:r>
              <w:rPr>
                <w:bCs/>
                <w:sz w:val="28"/>
                <w:szCs w:val="28"/>
              </w:rPr>
              <w:t>1</w:t>
            </w:r>
          </w:p>
        </w:tc>
      </w:tr>
      <w:tr w:rsidR="00920C5D" w14:paraId="191510D9" w14:textId="77777777" w:rsidTr="00D2150A">
        <w:trPr>
          <w:jc w:val="center"/>
        </w:trPr>
        <w:tc>
          <w:tcPr>
            <w:tcW w:w="8500" w:type="dxa"/>
          </w:tcPr>
          <w:p w14:paraId="311C11D5" w14:textId="77777777" w:rsidR="00920C5D" w:rsidRPr="003C7426" w:rsidRDefault="00920C5D" w:rsidP="00920C5D">
            <w:pPr>
              <w:pStyle w:val="Prrafodelista"/>
              <w:numPr>
                <w:ilvl w:val="0"/>
                <w:numId w:val="21"/>
              </w:numPr>
              <w:spacing w:line="360" w:lineRule="exact"/>
              <w:ind w:left="284" w:hanging="284"/>
              <w:rPr>
                <w:rFonts w:cs="Arial"/>
                <w:color w:val="000000"/>
                <w:sz w:val="28"/>
                <w:szCs w:val="28"/>
              </w:rPr>
            </w:pPr>
            <w:r>
              <w:rPr>
                <w:rFonts w:cs="Arial"/>
                <w:color w:val="000000"/>
                <w:sz w:val="28"/>
                <w:szCs w:val="28"/>
              </w:rPr>
              <w:t>Porcentaje de las competencias clave en la asignatura de Religión Católica.</w:t>
            </w:r>
          </w:p>
          <w:p w14:paraId="180141F5" w14:textId="77777777" w:rsidR="00920C5D" w:rsidRDefault="00920C5D" w:rsidP="003C7426">
            <w:pPr>
              <w:pStyle w:val="Prrafodelista"/>
              <w:ind w:left="0"/>
              <w:rPr>
                <w:b/>
                <w:color w:val="00B0F0"/>
                <w:sz w:val="28"/>
                <w:szCs w:val="28"/>
              </w:rPr>
            </w:pPr>
          </w:p>
        </w:tc>
        <w:tc>
          <w:tcPr>
            <w:tcW w:w="1129" w:type="dxa"/>
          </w:tcPr>
          <w:p w14:paraId="034C16D8" w14:textId="0C3BA7A5" w:rsidR="00920C5D" w:rsidRPr="00B42B3D" w:rsidRDefault="002573B2" w:rsidP="00B42B3D">
            <w:pPr>
              <w:pStyle w:val="Prrafodelista"/>
              <w:ind w:left="0"/>
              <w:jc w:val="right"/>
              <w:rPr>
                <w:bCs/>
                <w:sz w:val="28"/>
                <w:szCs w:val="28"/>
              </w:rPr>
            </w:pPr>
            <w:r>
              <w:rPr>
                <w:bCs/>
                <w:sz w:val="28"/>
                <w:szCs w:val="28"/>
              </w:rPr>
              <w:t>26</w:t>
            </w:r>
          </w:p>
        </w:tc>
      </w:tr>
      <w:tr w:rsidR="00920C5D" w14:paraId="6F87D60E" w14:textId="77777777" w:rsidTr="00D2150A">
        <w:trPr>
          <w:jc w:val="center"/>
        </w:trPr>
        <w:tc>
          <w:tcPr>
            <w:tcW w:w="8500" w:type="dxa"/>
          </w:tcPr>
          <w:p w14:paraId="171035CD" w14:textId="77777777" w:rsidR="00920C5D" w:rsidRPr="003C7426" w:rsidRDefault="00920C5D" w:rsidP="00920C5D">
            <w:pPr>
              <w:pStyle w:val="Prrafodelista"/>
              <w:numPr>
                <w:ilvl w:val="0"/>
                <w:numId w:val="21"/>
              </w:numPr>
              <w:spacing w:line="360" w:lineRule="exact"/>
              <w:ind w:left="284" w:hanging="284"/>
              <w:rPr>
                <w:rFonts w:cs="Arial"/>
                <w:color w:val="000000"/>
                <w:sz w:val="28"/>
                <w:szCs w:val="28"/>
              </w:rPr>
            </w:pPr>
            <w:r w:rsidRPr="003C7426">
              <w:rPr>
                <w:rFonts w:cs="Arial"/>
                <w:color w:val="000000"/>
                <w:sz w:val="28"/>
                <w:szCs w:val="28"/>
              </w:rPr>
              <w:t>Las competencias específicas</w:t>
            </w:r>
            <w:r>
              <w:rPr>
                <w:rFonts w:cs="Arial"/>
                <w:color w:val="000000"/>
                <w:sz w:val="28"/>
                <w:szCs w:val="28"/>
              </w:rPr>
              <w:t>.</w:t>
            </w:r>
          </w:p>
          <w:p w14:paraId="58340709" w14:textId="77777777" w:rsidR="00920C5D" w:rsidRDefault="00920C5D" w:rsidP="003C7426">
            <w:pPr>
              <w:pStyle w:val="Prrafodelista"/>
              <w:ind w:left="0"/>
              <w:rPr>
                <w:b/>
                <w:color w:val="00B0F0"/>
                <w:sz w:val="28"/>
                <w:szCs w:val="28"/>
              </w:rPr>
            </w:pPr>
          </w:p>
        </w:tc>
        <w:tc>
          <w:tcPr>
            <w:tcW w:w="1129" w:type="dxa"/>
          </w:tcPr>
          <w:p w14:paraId="5EFEC992" w14:textId="0BC65CEB" w:rsidR="00920C5D" w:rsidRPr="00B42B3D" w:rsidRDefault="00857EA5" w:rsidP="00B42B3D">
            <w:pPr>
              <w:pStyle w:val="Prrafodelista"/>
              <w:ind w:left="0"/>
              <w:jc w:val="right"/>
              <w:rPr>
                <w:bCs/>
                <w:sz w:val="28"/>
                <w:szCs w:val="28"/>
              </w:rPr>
            </w:pPr>
            <w:r>
              <w:rPr>
                <w:bCs/>
                <w:sz w:val="28"/>
                <w:szCs w:val="28"/>
              </w:rPr>
              <w:t>28</w:t>
            </w:r>
          </w:p>
        </w:tc>
      </w:tr>
      <w:tr w:rsidR="00920C5D" w14:paraId="14713EC2" w14:textId="77777777" w:rsidTr="00D2150A">
        <w:trPr>
          <w:jc w:val="center"/>
        </w:trPr>
        <w:tc>
          <w:tcPr>
            <w:tcW w:w="8500" w:type="dxa"/>
          </w:tcPr>
          <w:p w14:paraId="0C9676B7" w14:textId="77777777" w:rsidR="00920C5D" w:rsidRPr="003C7426" w:rsidRDefault="00920C5D" w:rsidP="00920C5D">
            <w:pPr>
              <w:pStyle w:val="Prrafodelista"/>
              <w:numPr>
                <w:ilvl w:val="0"/>
                <w:numId w:val="21"/>
              </w:numPr>
              <w:spacing w:line="360" w:lineRule="exact"/>
              <w:ind w:left="284" w:hanging="284"/>
              <w:rPr>
                <w:rFonts w:cs="Arial"/>
                <w:color w:val="000000"/>
                <w:sz w:val="28"/>
                <w:szCs w:val="28"/>
              </w:rPr>
            </w:pPr>
            <w:r w:rsidRPr="003C7426">
              <w:rPr>
                <w:rFonts w:cs="Arial"/>
                <w:color w:val="000000"/>
                <w:sz w:val="28"/>
                <w:szCs w:val="28"/>
              </w:rPr>
              <w:t>Los criterios de evaluación</w:t>
            </w:r>
            <w:r>
              <w:rPr>
                <w:rFonts w:cs="Arial"/>
                <w:color w:val="000000"/>
                <w:sz w:val="28"/>
                <w:szCs w:val="28"/>
              </w:rPr>
              <w:t>.</w:t>
            </w:r>
          </w:p>
          <w:p w14:paraId="492BC621" w14:textId="77777777" w:rsidR="00920C5D" w:rsidRDefault="00920C5D" w:rsidP="003C7426">
            <w:pPr>
              <w:pStyle w:val="Prrafodelista"/>
              <w:ind w:left="0"/>
              <w:rPr>
                <w:b/>
                <w:color w:val="00B0F0"/>
                <w:sz w:val="28"/>
                <w:szCs w:val="28"/>
              </w:rPr>
            </w:pPr>
          </w:p>
        </w:tc>
        <w:tc>
          <w:tcPr>
            <w:tcW w:w="1129" w:type="dxa"/>
          </w:tcPr>
          <w:p w14:paraId="2F5CC152" w14:textId="255025A3" w:rsidR="00920C5D" w:rsidRPr="00B42B3D" w:rsidRDefault="00ED1E71" w:rsidP="00B42B3D">
            <w:pPr>
              <w:pStyle w:val="Prrafodelista"/>
              <w:ind w:left="0"/>
              <w:jc w:val="right"/>
              <w:rPr>
                <w:bCs/>
                <w:sz w:val="28"/>
                <w:szCs w:val="28"/>
              </w:rPr>
            </w:pPr>
            <w:r>
              <w:rPr>
                <w:bCs/>
                <w:sz w:val="28"/>
                <w:szCs w:val="28"/>
              </w:rPr>
              <w:t>32</w:t>
            </w:r>
          </w:p>
        </w:tc>
      </w:tr>
      <w:tr w:rsidR="00920C5D" w14:paraId="352071AD" w14:textId="77777777" w:rsidTr="00D2150A">
        <w:trPr>
          <w:jc w:val="center"/>
        </w:trPr>
        <w:tc>
          <w:tcPr>
            <w:tcW w:w="8500" w:type="dxa"/>
          </w:tcPr>
          <w:p w14:paraId="70CFF874" w14:textId="77777777" w:rsidR="00920C5D" w:rsidRPr="003C7426" w:rsidRDefault="00920C5D" w:rsidP="00920C5D">
            <w:pPr>
              <w:pStyle w:val="Prrafodelista"/>
              <w:numPr>
                <w:ilvl w:val="0"/>
                <w:numId w:val="21"/>
              </w:numPr>
              <w:spacing w:line="360" w:lineRule="exact"/>
              <w:ind w:left="284" w:hanging="284"/>
              <w:rPr>
                <w:rFonts w:cs="Arial"/>
                <w:color w:val="000000"/>
                <w:sz w:val="28"/>
                <w:szCs w:val="28"/>
              </w:rPr>
            </w:pPr>
            <w:r w:rsidRPr="003C7426">
              <w:rPr>
                <w:rFonts w:cs="Arial"/>
                <w:color w:val="000000"/>
                <w:sz w:val="28"/>
                <w:szCs w:val="28"/>
              </w:rPr>
              <w:t>Los saberes básicos</w:t>
            </w:r>
            <w:r>
              <w:rPr>
                <w:rFonts w:cs="Arial"/>
                <w:color w:val="000000"/>
                <w:sz w:val="28"/>
                <w:szCs w:val="28"/>
              </w:rPr>
              <w:t>.</w:t>
            </w:r>
          </w:p>
          <w:p w14:paraId="57815564" w14:textId="77777777" w:rsidR="00920C5D" w:rsidRDefault="00920C5D" w:rsidP="003C7426">
            <w:pPr>
              <w:pStyle w:val="Prrafodelista"/>
              <w:ind w:left="0"/>
              <w:rPr>
                <w:b/>
                <w:color w:val="00B0F0"/>
                <w:sz w:val="28"/>
                <w:szCs w:val="28"/>
              </w:rPr>
            </w:pPr>
          </w:p>
        </w:tc>
        <w:tc>
          <w:tcPr>
            <w:tcW w:w="1129" w:type="dxa"/>
          </w:tcPr>
          <w:p w14:paraId="17B5D105" w14:textId="0E134C4C" w:rsidR="00920C5D" w:rsidRPr="00B42B3D" w:rsidRDefault="005C0069" w:rsidP="00B42B3D">
            <w:pPr>
              <w:pStyle w:val="Prrafodelista"/>
              <w:ind w:left="0"/>
              <w:jc w:val="right"/>
              <w:rPr>
                <w:bCs/>
                <w:sz w:val="28"/>
                <w:szCs w:val="28"/>
              </w:rPr>
            </w:pPr>
            <w:r>
              <w:rPr>
                <w:bCs/>
                <w:sz w:val="28"/>
                <w:szCs w:val="28"/>
              </w:rPr>
              <w:t>3</w:t>
            </w:r>
            <w:r w:rsidR="00B42B3D" w:rsidRPr="00B42B3D">
              <w:rPr>
                <w:bCs/>
                <w:sz w:val="28"/>
                <w:szCs w:val="28"/>
              </w:rPr>
              <w:t>4</w:t>
            </w:r>
          </w:p>
        </w:tc>
      </w:tr>
      <w:tr w:rsidR="00920C5D" w14:paraId="0A03641C" w14:textId="77777777" w:rsidTr="00D2150A">
        <w:trPr>
          <w:jc w:val="center"/>
        </w:trPr>
        <w:tc>
          <w:tcPr>
            <w:tcW w:w="8500" w:type="dxa"/>
          </w:tcPr>
          <w:p w14:paraId="1D4DC801" w14:textId="77777777" w:rsidR="00920C5D" w:rsidRPr="003C7426" w:rsidRDefault="00920C5D" w:rsidP="00920C5D">
            <w:pPr>
              <w:pStyle w:val="Prrafodelista"/>
              <w:numPr>
                <w:ilvl w:val="0"/>
                <w:numId w:val="21"/>
              </w:numPr>
              <w:spacing w:line="360" w:lineRule="exact"/>
              <w:ind w:left="284" w:hanging="284"/>
              <w:rPr>
                <w:rFonts w:cs="Arial"/>
                <w:color w:val="000000"/>
                <w:sz w:val="28"/>
                <w:szCs w:val="28"/>
              </w:rPr>
            </w:pPr>
            <w:r w:rsidRPr="003C7426">
              <w:rPr>
                <w:rFonts w:cs="Arial"/>
                <w:color w:val="000000"/>
                <w:sz w:val="28"/>
                <w:szCs w:val="28"/>
              </w:rPr>
              <w:t>Saberes básicos-competencias específicas-descriptores del perfil de salida</w:t>
            </w:r>
            <w:r>
              <w:rPr>
                <w:rFonts w:cs="Arial"/>
                <w:color w:val="000000"/>
                <w:sz w:val="28"/>
                <w:szCs w:val="28"/>
              </w:rPr>
              <w:t>.</w:t>
            </w:r>
          </w:p>
          <w:p w14:paraId="38B5D0EA" w14:textId="77777777" w:rsidR="00920C5D" w:rsidRDefault="00920C5D" w:rsidP="003C7426">
            <w:pPr>
              <w:pStyle w:val="Prrafodelista"/>
              <w:ind w:left="0"/>
              <w:rPr>
                <w:b/>
                <w:color w:val="00B0F0"/>
                <w:sz w:val="28"/>
                <w:szCs w:val="28"/>
              </w:rPr>
            </w:pPr>
          </w:p>
        </w:tc>
        <w:tc>
          <w:tcPr>
            <w:tcW w:w="1129" w:type="dxa"/>
          </w:tcPr>
          <w:p w14:paraId="321C7D65" w14:textId="35A40376" w:rsidR="00920C5D" w:rsidRPr="00B42B3D" w:rsidRDefault="00567410" w:rsidP="00B42B3D">
            <w:pPr>
              <w:pStyle w:val="Prrafodelista"/>
              <w:ind w:left="0"/>
              <w:jc w:val="right"/>
              <w:rPr>
                <w:bCs/>
                <w:sz w:val="28"/>
                <w:szCs w:val="28"/>
              </w:rPr>
            </w:pPr>
            <w:r>
              <w:rPr>
                <w:bCs/>
                <w:sz w:val="28"/>
                <w:szCs w:val="28"/>
              </w:rPr>
              <w:t>35</w:t>
            </w:r>
          </w:p>
        </w:tc>
      </w:tr>
      <w:tr w:rsidR="00920C5D" w14:paraId="0CE950C0" w14:textId="77777777" w:rsidTr="00D2150A">
        <w:trPr>
          <w:jc w:val="center"/>
        </w:trPr>
        <w:tc>
          <w:tcPr>
            <w:tcW w:w="8500" w:type="dxa"/>
          </w:tcPr>
          <w:p w14:paraId="041620AA" w14:textId="11F7D7C1" w:rsidR="00920C5D" w:rsidRPr="003C7426" w:rsidRDefault="00920C5D" w:rsidP="00920C5D">
            <w:pPr>
              <w:pStyle w:val="Prrafodelista"/>
              <w:numPr>
                <w:ilvl w:val="0"/>
                <w:numId w:val="21"/>
              </w:numPr>
              <w:spacing w:line="360" w:lineRule="exact"/>
              <w:ind w:left="284" w:hanging="284"/>
              <w:rPr>
                <w:rFonts w:cs="Arial"/>
                <w:color w:val="000000"/>
                <w:sz w:val="28"/>
                <w:szCs w:val="28"/>
              </w:rPr>
            </w:pPr>
            <w:r>
              <w:rPr>
                <w:rFonts w:cs="Arial"/>
                <w:color w:val="000000"/>
                <w:sz w:val="28"/>
                <w:szCs w:val="28"/>
              </w:rPr>
              <w:t>Las unidades didácticas: programación de aula y evaluación.</w:t>
            </w:r>
          </w:p>
        </w:tc>
        <w:tc>
          <w:tcPr>
            <w:tcW w:w="1129" w:type="dxa"/>
          </w:tcPr>
          <w:p w14:paraId="5FEFC870" w14:textId="7E98E457" w:rsidR="00920C5D" w:rsidRPr="00B42B3D" w:rsidRDefault="00900374" w:rsidP="00B42B3D">
            <w:pPr>
              <w:pStyle w:val="Prrafodelista"/>
              <w:ind w:left="0"/>
              <w:jc w:val="right"/>
              <w:rPr>
                <w:bCs/>
                <w:sz w:val="28"/>
                <w:szCs w:val="28"/>
              </w:rPr>
            </w:pPr>
            <w:r>
              <w:rPr>
                <w:bCs/>
                <w:sz w:val="28"/>
                <w:szCs w:val="28"/>
              </w:rPr>
              <w:t>43</w:t>
            </w:r>
          </w:p>
        </w:tc>
      </w:tr>
    </w:tbl>
    <w:p w14:paraId="5C7F51B3" w14:textId="4AB17348" w:rsidR="00382E97" w:rsidRDefault="00382E97" w:rsidP="003C7426">
      <w:pPr>
        <w:pStyle w:val="Prrafodelista"/>
        <w:ind w:left="0"/>
        <w:rPr>
          <w:b/>
          <w:color w:val="00B0F0"/>
          <w:sz w:val="28"/>
          <w:szCs w:val="28"/>
        </w:rPr>
      </w:pPr>
    </w:p>
    <w:p w14:paraId="14A05E8F" w14:textId="67585FC6" w:rsidR="00944546" w:rsidRDefault="00944546" w:rsidP="003C7426">
      <w:pPr>
        <w:pStyle w:val="Prrafodelista"/>
        <w:ind w:left="0"/>
        <w:rPr>
          <w:b/>
          <w:color w:val="00B0F0"/>
          <w:sz w:val="28"/>
          <w:szCs w:val="28"/>
        </w:rPr>
      </w:pPr>
    </w:p>
    <w:p w14:paraId="445F283D" w14:textId="119788ED" w:rsidR="00944546" w:rsidRDefault="00944546" w:rsidP="003C7426">
      <w:pPr>
        <w:pStyle w:val="Prrafodelista"/>
        <w:ind w:left="0"/>
        <w:rPr>
          <w:b/>
          <w:color w:val="00B0F0"/>
          <w:sz w:val="28"/>
          <w:szCs w:val="28"/>
        </w:rPr>
      </w:pPr>
    </w:p>
    <w:p w14:paraId="7D6C9AA0" w14:textId="77777777" w:rsidR="00944546" w:rsidRPr="003C7426" w:rsidRDefault="00944546" w:rsidP="003C7426">
      <w:pPr>
        <w:pStyle w:val="Prrafodelista"/>
        <w:ind w:left="0"/>
        <w:rPr>
          <w:b/>
          <w:color w:val="00B0F0"/>
          <w:sz w:val="28"/>
          <w:szCs w:val="28"/>
        </w:rPr>
      </w:pPr>
    </w:p>
    <w:p w14:paraId="2DB7914C" w14:textId="398950A7" w:rsidR="004C232D" w:rsidRPr="00920C5D" w:rsidRDefault="004C232D" w:rsidP="00952640">
      <w:pPr>
        <w:spacing w:line="340" w:lineRule="exact"/>
        <w:jc w:val="both"/>
        <w:rPr>
          <w:rFonts w:asciiTheme="minorHAnsi" w:hAnsiTheme="minorHAnsi"/>
          <w:b/>
          <w:sz w:val="28"/>
          <w:szCs w:val="28"/>
        </w:rPr>
      </w:pPr>
      <w:r w:rsidRPr="00920C5D">
        <w:rPr>
          <w:rFonts w:asciiTheme="minorHAnsi" w:hAnsiTheme="minorHAnsi"/>
          <w:b/>
          <w:sz w:val="28"/>
          <w:szCs w:val="28"/>
        </w:rPr>
        <w:lastRenderedPageBreak/>
        <w:t>1. Las competencias clave</w:t>
      </w:r>
      <w:r w:rsidR="00382E97" w:rsidRPr="00920C5D">
        <w:rPr>
          <w:rFonts w:asciiTheme="minorHAnsi" w:hAnsiTheme="minorHAnsi"/>
          <w:b/>
          <w:sz w:val="28"/>
          <w:szCs w:val="28"/>
        </w:rPr>
        <w:t>: los descriptores del perfil de salida</w:t>
      </w:r>
    </w:p>
    <w:p w14:paraId="02599F2A" w14:textId="77777777" w:rsidR="004C232D" w:rsidRPr="00920C5D" w:rsidRDefault="004C232D" w:rsidP="004C232D">
      <w:pPr>
        <w:pStyle w:val="Default"/>
        <w:rPr>
          <w:rFonts w:asciiTheme="minorHAnsi" w:hAnsiTheme="minorHAnsi" w:cs="Arial"/>
          <w:b/>
          <w:color w:val="auto"/>
          <w:sz w:val="18"/>
          <w:szCs w:val="18"/>
        </w:rPr>
      </w:pPr>
    </w:p>
    <w:p w14:paraId="6CDA6371" w14:textId="77777777" w:rsidR="0027285A" w:rsidRPr="00920C5D" w:rsidRDefault="0027285A" w:rsidP="0027285A">
      <w:pPr>
        <w:pStyle w:val="Default"/>
        <w:rPr>
          <w:rFonts w:asciiTheme="minorHAnsi" w:hAnsiTheme="minorHAnsi"/>
          <w:b/>
          <w:color w:val="auto"/>
          <w:szCs w:val="20"/>
        </w:rPr>
      </w:pPr>
      <w:r w:rsidRPr="00920C5D">
        <w:rPr>
          <w:rFonts w:asciiTheme="minorHAnsi" w:hAnsiTheme="minorHAnsi"/>
          <w:b/>
          <w:color w:val="auto"/>
          <w:szCs w:val="20"/>
        </w:rPr>
        <w:t>Competencia en comunicación lingüística</w:t>
      </w:r>
    </w:p>
    <w:p w14:paraId="1125C690" w14:textId="77777777" w:rsidR="0027285A" w:rsidRPr="00920C5D" w:rsidRDefault="0027285A" w:rsidP="0027285A">
      <w:pPr>
        <w:pStyle w:val="Default"/>
        <w:rPr>
          <w:rFonts w:asciiTheme="minorHAnsi" w:hAnsiTheme="minorHAnsi"/>
          <w:color w:val="auto"/>
          <w:sz w:val="20"/>
          <w:szCs w:val="20"/>
        </w:rPr>
      </w:pPr>
    </w:p>
    <w:p w14:paraId="713F33FD" w14:textId="77777777" w:rsidR="0027285A" w:rsidRPr="00920C5D" w:rsidRDefault="0027285A" w:rsidP="0027285A">
      <w:pPr>
        <w:autoSpaceDE w:val="0"/>
        <w:autoSpaceDN w:val="0"/>
        <w:adjustRightInd w:val="0"/>
        <w:spacing w:before="0"/>
        <w:jc w:val="both"/>
        <w:rPr>
          <w:rFonts w:asciiTheme="minorHAnsi" w:hAnsiTheme="minorHAnsi"/>
          <w:sz w:val="18"/>
          <w:szCs w:val="18"/>
        </w:rPr>
      </w:pPr>
      <w:r w:rsidRPr="00920C5D">
        <w:rPr>
          <w:rFonts w:asciiTheme="minorHAnsi" w:hAnsiTheme="minorHAnsi"/>
          <w:sz w:val="18"/>
          <w:szCs w:val="18"/>
        </w:rPr>
        <w:t xml:space="preserve">La competencia en comunicación lingüística supone interactuar de forma oral, escrita o signada de manera coherente y adecuada en diferentes ámbitos y contextos y con diferentes propósitos comunicativos. Implica movilizar, de manera consciente, el conjunto de conocimientos, destrezas y actitudes que permiten comprender, interpretar y valorar críticamente mensajes orales, signados, escritos, audiovisuales o multimodales evitando los riesgos de manipulación y desinformación, así como comunicarse eficazmente con otras personas de manera cooperativa, creativa, ética y respetuosa. </w:t>
      </w:r>
    </w:p>
    <w:p w14:paraId="20BA5B29" w14:textId="77777777" w:rsidR="0027285A" w:rsidRPr="00920C5D" w:rsidRDefault="0027285A" w:rsidP="0027285A">
      <w:pPr>
        <w:autoSpaceDE w:val="0"/>
        <w:autoSpaceDN w:val="0"/>
        <w:adjustRightInd w:val="0"/>
        <w:spacing w:before="0"/>
        <w:jc w:val="both"/>
        <w:rPr>
          <w:rFonts w:asciiTheme="minorHAnsi" w:hAnsiTheme="minorHAnsi"/>
          <w:sz w:val="18"/>
          <w:szCs w:val="18"/>
        </w:rPr>
      </w:pPr>
    </w:p>
    <w:p w14:paraId="2847FD40" w14:textId="77777777" w:rsidR="0027285A" w:rsidRPr="00920C5D" w:rsidRDefault="0027285A" w:rsidP="0027285A">
      <w:pPr>
        <w:autoSpaceDE w:val="0"/>
        <w:autoSpaceDN w:val="0"/>
        <w:adjustRightInd w:val="0"/>
        <w:spacing w:before="0"/>
        <w:jc w:val="both"/>
        <w:rPr>
          <w:rFonts w:asciiTheme="minorHAnsi" w:hAnsiTheme="minorHAnsi"/>
          <w:sz w:val="18"/>
          <w:szCs w:val="18"/>
        </w:rPr>
      </w:pPr>
      <w:r w:rsidRPr="00920C5D">
        <w:rPr>
          <w:rFonts w:asciiTheme="minorHAnsi" w:hAnsiTheme="minorHAnsi"/>
          <w:sz w:val="18"/>
          <w:szCs w:val="18"/>
        </w:rPr>
        <w:t xml:space="preserve">La competencia en comunicación lingüística constituye la base para el pensamiento propio y para la construcción del conocimiento en todos los ámbitos del saber. Por ello, su desarrollo está vinculado a la reflexión explícita acerca del funcionamiento de la lengua en los géneros discursivos específicos de cada área de conocimiento, así como a los usos de la oralidad, la signación o la escritura para pensar y para aprender. Por último, hace posible apreciar la dimensión estética del lenguaje y disfrutar de la cultura literaria. </w:t>
      </w:r>
    </w:p>
    <w:p w14:paraId="6CCB536B" w14:textId="77777777" w:rsidR="0027285A" w:rsidRPr="00920C5D" w:rsidRDefault="0027285A" w:rsidP="0027285A">
      <w:pPr>
        <w:autoSpaceDE w:val="0"/>
        <w:autoSpaceDN w:val="0"/>
        <w:adjustRightInd w:val="0"/>
        <w:spacing w:before="0"/>
        <w:jc w:val="both"/>
        <w:rPr>
          <w:rFonts w:asciiTheme="minorHAnsi" w:hAnsiTheme="minorHAns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5" w:themeFillTint="33"/>
        <w:tblLook w:val="01E0" w:firstRow="1" w:lastRow="1" w:firstColumn="1" w:lastColumn="1" w:noHBand="0" w:noVBand="0"/>
      </w:tblPr>
      <w:tblGrid>
        <w:gridCol w:w="3425"/>
        <w:gridCol w:w="3426"/>
        <w:gridCol w:w="3424"/>
        <w:gridCol w:w="3434"/>
      </w:tblGrid>
      <w:tr w:rsidR="0027285A" w:rsidRPr="00920C5D" w14:paraId="36AF73BD" w14:textId="77777777" w:rsidTr="00FC362B">
        <w:tc>
          <w:tcPr>
            <w:tcW w:w="14142" w:type="dxa"/>
            <w:gridSpan w:val="4"/>
            <w:shd w:val="clear" w:color="auto" w:fill="DEEAF6" w:themeFill="accent5" w:themeFillTint="33"/>
          </w:tcPr>
          <w:p w14:paraId="4F4C2189" w14:textId="77777777" w:rsidR="0027285A" w:rsidRPr="00920C5D" w:rsidRDefault="0027285A" w:rsidP="0027285A">
            <w:pPr>
              <w:spacing w:before="0"/>
              <w:jc w:val="both"/>
              <w:rPr>
                <w:rFonts w:asciiTheme="minorHAnsi" w:hAnsiTheme="minorHAnsi"/>
                <w:sz w:val="18"/>
                <w:szCs w:val="18"/>
              </w:rPr>
            </w:pPr>
            <w:r w:rsidRPr="00920C5D">
              <w:rPr>
                <w:rFonts w:asciiTheme="minorHAnsi" w:hAnsiTheme="minorHAnsi"/>
                <w:b/>
                <w:sz w:val="18"/>
                <w:szCs w:val="18"/>
              </w:rPr>
              <w:t>CCL1.</w:t>
            </w:r>
            <w:r w:rsidRPr="00920C5D">
              <w:rPr>
                <w:rFonts w:asciiTheme="minorHAnsi" w:hAnsiTheme="minorHAnsi"/>
                <w:sz w:val="18"/>
                <w:szCs w:val="18"/>
              </w:rPr>
              <w:t xml:space="preserve"> Se expresa de forma oral, escrita, signada o multimodal con fluidez, coherencia, corrección y adecuación a los diferentes contextos sociales y académicos, y participa en interacciones comunicativas con actitud cooperativa y respetuosa tanto para intercambiar información, crear conocimiento y argumentar sus opiniones como para establecer y cuidar sus relaciones interpersonales.</w:t>
            </w:r>
          </w:p>
        </w:tc>
      </w:tr>
      <w:tr w:rsidR="0027285A" w:rsidRPr="00920C5D" w14:paraId="5A53A686" w14:textId="77777777" w:rsidTr="00FC362B">
        <w:tc>
          <w:tcPr>
            <w:tcW w:w="14142" w:type="dxa"/>
            <w:gridSpan w:val="4"/>
            <w:shd w:val="clear" w:color="auto" w:fill="00B0F0"/>
          </w:tcPr>
          <w:p w14:paraId="03F7F3E1"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Nivel de desempeño</w:t>
            </w:r>
          </w:p>
        </w:tc>
      </w:tr>
      <w:tr w:rsidR="0027285A" w:rsidRPr="00920C5D" w14:paraId="6DC99097" w14:textId="77777777" w:rsidTr="00FC362B">
        <w:tc>
          <w:tcPr>
            <w:tcW w:w="3535" w:type="dxa"/>
            <w:shd w:val="clear" w:color="auto" w:fill="00B0F0"/>
          </w:tcPr>
          <w:p w14:paraId="56284DD3"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Excelente</w:t>
            </w:r>
          </w:p>
        </w:tc>
        <w:tc>
          <w:tcPr>
            <w:tcW w:w="3535" w:type="dxa"/>
            <w:shd w:val="clear" w:color="auto" w:fill="00B0F0"/>
          </w:tcPr>
          <w:p w14:paraId="633E8E1D"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Alto</w:t>
            </w:r>
          </w:p>
        </w:tc>
        <w:tc>
          <w:tcPr>
            <w:tcW w:w="3536" w:type="dxa"/>
            <w:shd w:val="clear" w:color="auto" w:fill="00B0F0"/>
          </w:tcPr>
          <w:p w14:paraId="71DECF0A"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Medio</w:t>
            </w:r>
          </w:p>
        </w:tc>
        <w:tc>
          <w:tcPr>
            <w:tcW w:w="3536" w:type="dxa"/>
            <w:shd w:val="clear" w:color="auto" w:fill="00B0F0"/>
          </w:tcPr>
          <w:p w14:paraId="0BB9B10A"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Bajo</w:t>
            </w:r>
          </w:p>
        </w:tc>
      </w:tr>
      <w:tr w:rsidR="0027285A" w:rsidRPr="00920C5D" w14:paraId="687E3EBF" w14:textId="77777777" w:rsidTr="00FC362B">
        <w:trPr>
          <w:trHeight w:val="550"/>
        </w:trPr>
        <w:tc>
          <w:tcPr>
            <w:tcW w:w="3535" w:type="dxa"/>
            <w:shd w:val="clear" w:color="auto" w:fill="DEEAF6" w:themeFill="accent5" w:themeFillTint="33"/>
          </w:tcPr>
          <w:p w14:paraId="68BCE764" w14:textId="77777777" w:rsidR="0027285A" w:rsidRPr="00920C5D" w:rsidRDefault="0027285A" w:rsidP="0027285A">
            <w:pPr>
              <w:autoSpaceDE w:val="0"/>
              <w:autoSpaceDN w:val="0"/>
              <w:adjustRightInd w:val="0"/>
              <w:spacing w:before="0"/>
              <w:rPr>
                <w:rFonts w:asciiTheme="minorHAnsi" w:hAnsiTheme="minorHAnsi"/>
                <w:sz w:val="18"/>
                <w:szCs w:val="18"/>
              </w:rPr>
            </w:pPr>
            <w:r w:rsidRPr="00920C5D">
              <w:rPr>
                <w:rFonts w:asciiTheme="minorHAnsi" w:hAnsiTheme="minorHAnsi"/>
                <w:sz w:val="18"/>
                <w:szCs w:val="18"/>
              </w:rPr>
              <w:t xml:space="preserve">Siempre se expresa de forma oral, escrita, signada o multimodal </w:t>
            </w:r>
            <w:r w:rsidRPr="00920C5D">
              <w:rPr>
                <w:rFonts w:asciiTheme="minorHAnsi" w:hAnsiTheme="minorHAnsi"/>
                <w:bCs/>
                <w:sz w:val="18"/>
                <w:szCs w:val="18"/>
              </w:rPr>
              <w:t>con total fluidez, coherencia, corrección y adecuación a los diferentes contextos sociales y académicos empleando gran variedad de recursos adecuados a ellos. Participa activamente en interacciones comunicativas</w:t>
            </w:r>
            <w:r w:rsidRPr="00920C5D">
              <w:rPr>
                <w:rFonts w:asciiTheme="minorHAnsi" w:hAnsiTheme="minorHAnsi"/>
                <w:sz w:val="18"/>
                <w:szCs w:val="18"/>
              </w:rPr>
              <w:t xml:space="preserve"> complejas con actitud </w:t>
            </w:r>
            <w:r w:rsidRPr="00920C5D">
              <w:rPr>
                <w:rFonts w:asciiTheme="minorHAnsi" w:hAnsiTheme="minorHAnsi"/>
                <w:bCs/>
                <w:sz w:val="18"/>
                <w:szCs w:val="18"/>
              </w:rPr>
              <w:t>cooperativa y respetuosa tanto para intercambiar información de diferentes fuentes adecuadamente seleccionadas, crear conocimiento empleando datos y argumentar sus opiniones con autonomía, precisión y rigor, como para establecer y cuidar sus relaciones interpersonales de modo proactivo, reflexivo y autoconsciente en diferentes niveles personales y organizativos</w:t>
            </w:r>
            <w:r w:rsidRPr="00920C5D">
              <w:rPr>
                <w:rFonts w:asciiTheme="minorHAnsi" w:hAnsiTheme="minorHAnsi"/>
                <w:sz w:val="18"/>
                <w:szCs w:val="18"/>
              </w:rPr>
              <w:t>.</w:t>
            </w:r>
          </w:p>
        </w:tc>
        <w:tc>
          <w:tcPr>
            <w:tcW w:w="3535" w:type="dxa"/>
            <w:shd w:val="clear" w:color="auto" w:fill="DEEAF6" w:themeFill="accent5" w:themeFillTint="33"/>
          </w:tcPr>
          <w:p w14:paraId="3205CEF5" w14:textId="77777777" w:rsidR="0027285A" w:rsidRPr="00920C5D" w:rsidRDefault="0027285A" w:rsidP="0027285A">
            <w:pPr>
              <w:autoSpaceDE w:val="0"/>
              <w:autoSpaceDN w:val="0"/>
              <w:adjustRightInd w:val="0"/>
              <w:spacing w:before="0"/>
              <w:rPr>
                <w:rFonts w:asciiTheme="minorHAnsi" w:hAnsiTheme="minorHAnsi"/>
                <w:sz w:val="18"/>
                <w:szCs w:val="18"/>
              </w:rPr>
            </w:pPr>
            <w:r w:rsidRPr="00920C5D">
              <w:rPr>
                <w:rFonts w:asciiTheme="minorHAnsi" w:hAnsiTheme="minorHAnsi"/>
                <w:sz w:val="18"/>
                <w:szCs w:val="18"/>
              </w:rPr>
              <w:t xml:space="preserve">De modo habitual, se expresa de forma oral, escrita, signada o multimodal </w:t>
            </w:r>
            <w:r w:rsidRPr="00920C5D">
              <w:rPr>
                <w:rFonts w:asciiTheme="minorHAnsi" w:hAnsiTheme="minorHAnsi"/>
                <w:bCs/>
                <w:sz w:val="18"/>
                <w:szCs w:val="18"/>
              </w:rPr>
              <w:t>con fluidez, coherencia, corrección y adecuación a los diferentes contextos sociales y académicos empleando variedad de recursos adecuados a ellos. Participa activamente en interacciones comunicativas</w:t>
            </w:r>
            <w:r w:rsidRPr="00920C5D">
              <w:rPr>
                <w:rFonts w:asciiTheme="minorHAnsi" w:hAnsiTheme="minorHAnsi"/>
                <w:sz w:val="18"/>
                <w:szCs w:val="18"/>
              </w:rPr>
              <w:t xml:space="preserve"> de diferente formato con actitud </w:t>
            </w:r>
            <w:r w:rsidRPr="00920C5D">
              <w:rPr>
                <w:rFonts w:asciiTheme="minorHAnsi" w:hAnsiTheme="minorHAnsi"/>
                <w:bCs/>
                <w:sz w:val="18"/>
                <w:szCs w:val="18"/>
              </w:rPr>
              <w:t>cooperativa y respetuosa tanto para intercambiar información de diferentes fuentes adecuadamente seleccionadas, crear conocimiento basado en datos y modelos y argumentar sus opiniones con autonomía y rigor, como para establecer y cuidar sus relaciones interpersonales de modo reflexivo y autoconsciente en diferentes niveles personales y organizativos</w:t>
            </w:r>
            <w:r w:rsidRPr="00920C5D">
              <w:rPr>
                <w:rFonts w:asciiTheme="minorHAnsi" w:hAnsiTheme="minorHAnsi"/>
                <w:sz w:val="18"/>
                <w:szCs w:val="18"/>
              </w:rPr>
              <w:t>.</w:t>
            </w:r>
          </w:p>
        </w:tc>
        <w:tc>
          <w:tcPr>
            <w:tcW w:w="3536" w:type="dxa"/>
            <w:shd w:val="clear" w:color="auto" w:fill="DEEAF6" w:themeFill="accent5" w:themeFillTint="33"/>
          </w:tcPr>
          <w:p w14:paraId="23E14880" w14:textId="77777777" w:rsidR="0027285A" w:rsidRPr="00920C5D" w:rsidRDefault="0027285A" w:rsidP="0027285A">
            <w:pPr>
              <w:autoSpaceDE w:val="0"/>
              <w:autoSpaceDN w:val="0"/>
              <w:adjustRightInd w:val="0"/>
              <w:spacing w:before="0"/>
              <w:rPr>
                <w:rFonts w:asciiTheme="minorHAnsi" w:hAnsiTheme="minorHAnsi"/>
                <w:color w:val="FF0000"/>
                <w:sz w:val="18"/>
                <w:szCs w:val="18"/>
              </w:rPr>
            </w:pPr>
            <w:r w:rsidRPr="00920C5D">
              <w:rPr>
                <w:rFonts w:asciiTheme="minorHAnsi" w:hAnsiTheme="minorHAnsi"/>
                <w:sz w:val="18"/>
                <w:szCs w:val="18"/>
              </w:rPr>
              <w:t xml:space="preserve">Se suele expresar de forma oral, escrita, signada o multimodal </w:t>
            </w:r>
            <w:r w:rsidRPr="00920C5D">
              <w:rPr>
                <w:rFonts w:asciiTheme="minorHAnsi" w:hAnsiTheme="minorHAnsi"/>
                <w:bCs/>
                <w:sz w:val="18"/>
                <w:szCs w:val="18"/>
              </w:rPr>
              <w:t>con coherencia y adecuación a los diferentes contextos sociales y académicos empleando algunos recursos adecuados a ellos. Participa con frecuencia en interacciones comunicativas</w:t>
            </w:r>
            <w:r w:rsidRPr="00920C5D">
              <w:rPr>
                <w:rFonts w:asciiTheme="minorHAnsi" w:hAnsiTheme="minorHAnsi"/>
                <w:sz w:val="18"/>
                <w:szCs w:val="18"/>
              </w:rPr>
              <w:t xml:space="preserve"> de algunos formatos con actitud habitualmente </w:t>
            </w:r>
            <w:r w:rsidRPr="00920C5D">
              <w:rPr>
                <w:rFonts w:asciiTheme="minorHAnsi" w:hAnsiTheme="minorHAnsi"/>
                <w:bCs/>
                <w:sz w:val="18"/>
                <w:szCs w:val="18"/>
              </w:rPr>
              <w:t>cooperativa y respetuosa tanto para intercambiar información de diferentes fuentes, crear conocimiento sencillo y argumentar sus opiniones con autonomía e intención de rigor elementales, como para establecer y cuidar sus relaciones interpersonales de modo reflexivo en diferentes niveles personales y organizativos</w:t>
            </w:r>
            <w:r w:rsidRPr="00920C5D">
              <w:rPr>
                <w:rFonts w:asciiTheme="minorHAnsi" w:hAnsiTheme="minorHAnsi"/>
                <w:sz w:val="18"/>
                <w:szCs w:val="18"/>
              </w:rPr>
              <w:t>.</w:t>
            </w:r>
          </w:p>
        </w:tc>
        <w:tc>
          <w:tcPr>
            <w:tcW w:w="3536" w:type="dxa"/>
            <w:shd w:val="clear" w:color="auto" w:fill="DEEAF6" w:themeFill="accent5" w:themeFillTint="33"/>
          </w:tcPr>
          <w:p w14:paraId="14A71285" w14:textId="77777777" w:rsidR="0027285A" w:rsidRPr="00920C5D" w:rsidRDefault="0027285A" w:rsidP="0027285A">
            <w:pPr>
              <w:autoSpaceDE w:val="0"/>
              <w:autoSpaceDN w:val="0"/>
              <w:adjustRightInd w:val="0"/>
              <w:spacing w:before="0"/>
              <w:rPr>
                <w:rFonts w:asciiTheme="minorHAnsi" w:hAnsiTheme="minorHAnsi"/>
                <w:color w:val="FF0000"/>
                <w:sz w:val="18"/>
                <w:szCs w:val="18"/>
              </w:rPr>
            </w:pPr>
            <w:r w:rsidRPr="00920C5D">
              <w:rPr>
                <w:rFonts w:asciiTheme="minorHAnsi" w:hAnsiTheme="minorHAnsi"/>
                <w:sz w:val="18"/>
                <w:szCs w:val="18"/>
              </w:rPr>
              <w:t xml:space="preserve">Se expresa de forma oral, escrita, signada o multimodal </w:t>
            </w:r>
            <w:r w:rsidRPr="00920C5D">
              <w:rPr>
                <w:rFonts w:asciiTheme="minorHAnsi" w:hAnsiTheme="minorHAnsi"/>
                <w:bCs/>
                <w:sz w:val="18"/>
                <w:szCs w:val="18"/>
              </w:rPr>
              <w:t>con escasa coherencia y adecuación a los diferentes contextos sociales y académicos empleando inadecuadamente parte de los recursos adecuados a ellos. No participa o lo hace raramente en interacciones comunicativas</w:t>
            </w:r>
            <w:r w:rsidRPr="00920C5D">
              <w:rPr>
                <w:rFonts w:asciiTheme="minorHAnsi" w:hAnsiTheme="minorHAnsi"/>
                <w:sz w:val="18"/>
                <w:szCs w:val="18"/>
              </w:rPr>
              <w:t xml:space="preserve"> que requieran formatos diversos. No adopta una actitud </w:t>
            </w:r>
            <w:r w:rsidRPr="00920C5D">
              <w:rPr>
                <w:rFonts w:asciiTheme="minorHAnsi" w:hAnsiTheme="minorHAnsi"/>
                <w:bCs/>
                <w:sz w:val="18"/>
                <w:szCs w:val="18"/>
              </w:rPr>
              <w:t>cooperativa o respetuosa tanto para intercambiar información de diferentes fuentes, crear conocimiento sencillo o argumentar sus opiniones con autonomía e intención de rigor, como para establecer y cuidar sus relaciones interpersonales en diferentes niveles personales y organizativos</w:t>
            </w:r>
            <w:r w:rsidRPr="00920C5D">
              <w:rPr>
                <w:rFonts w:asciiTheme="minorHAnsi" w:hAnsiTheme="minorHAnsi"/>
                <w:sz w:val="18"/>
                <w:szCs w:val="18"/>
              </w:rPr>
              <w:t>.</w:t>
            </w:r>
          </w:p>
        </w:tc>
      </w:tr>
    </w:tbl>
    <w:p w14:paraId="4E3A1BB3" w14:textId="77777777" w:rsidR="0027285A" w:rsidRPr="00920C5D" w:rsidRDefault="0027285A" w:rsidP="0027285A">
      <w:pPr>
        <w:autoSpaceDE w:val="0"/>
        <w:autoSpaceDN w:val="0"/>
        <w:adjustRightInd w:val="0"/>
        <w:spacing w:before="0"/>
        <w:jc w:val="both"/>
        <w:rPr>
          <w:rFonts w:asciiTheme="minorHAnsi" w:hAnsiTheme="minorHAnsi"/>
          <w:sz w:val="18"/>
          <w:szCs w:val="18"/>
        </w:rPr>
      </w:pPr>
    </w:p>
    <w:p w14:paraId="2645749A" w14:textId="77777777" w:rsidR="0027285A" w:rsidRPr="00920C5D" w:rsidRDefault="0027285A" w:rsidP="0027285A">
      <w:pPr>
        <w:spacing w:before="0"/>
        <w:rPr>
          <w:rFonts w:asciiTheme="minorHAnsi" w:hAnsiTheme="minorHAnsi"/>
          <w:sz w:val="18"/>
          <w:szCs w:val="18"/>
        </w:rPr>
      </w:pPr>
    </w:p>
    <w:tbl>
      <w:tblPr>
        <w:tblW w:w="14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3483"/>
        <w:gridCol w:w="3486"/>
        <w:gridCol w:w="3484"/>
      </w:tblGrid>
      <w:tr w:rsidR="0027285A" w:rsidRPr="00920C5D" w14:paraId="26C994C9" w14:textId="77777777" w:rsidTr="00224BB7">
        <w:tc>
          <w:tcPr>
            <w:tcW w:w="14247" w:type="dxa"/>
            <w:gridSpan w:val="4"/>
            <w:shd w:val="clear" w:color="auto" w:fill="DEEAF6" w:themeFill="accent5" w:themeFillTint="33"/>
          </w:tcPr>
          <w:p w14:paraId="5196F1DD" w14:textId="77777777" w:rsidR="0027285A" w:rsidRPr="00920C5D" w:rsidRDefault="0027285A" w:rsidP="0027285A">
            <w:pPr>
              <w:spacing w:before="0"/>
              <w:jc w:val="both"/>
              <w:rPr>
                <w:rFonts w:asciiTheme="minorHAnsi" w:hAnsiTheme="minorHAnsi"/>
                <w:sz w:val="18"/>
                <w:szCs w:val="18"/>
              </w:rPr>
            </w:pPr>
            <w:r w:rsidRPr="00920C5D">
              <w:rPr>
                <w:rFonts w:asciiTheme="minorHAnsi" w:hAnsiTheme="minorHAnsi"/>
                <w:b/>
                <w:sz w:val="18"/>
                <w:szCs w:val="18"/>
              </w:rPr>
              <w:lastRenderedPageBreak/>
              <w:t>CCL2.</w:t>
            </w:r>
            <w:r w:rsidRPr="00920C5D">
              <w:rPr>
                <w:rFonts w:asciiTheme="minorHAnsi" w:hAnsiTheme="minorHAnsi"/>
                <w:sz w:val="18"/>
                <w:szCs w:val="18"/>
              </w:rPr>
              <w:t xml:space="preserve"> Comprende, interpreta y valora con actitud crítica textos orales, escritos, signados o multimodales de los distintos ámbitos, con especial énfasis en los textos académicos y de los medios de comunicación, para participar en diferentes contextos de manera activa e informada y para construir conocimiento.</w:t>
            </w:r>
          </w:p>
        </w:tc>
      </w:tr>
      <w:tr w:rsidR="0027285A" w:rsidRPr="00920C5D" w14:paraId="0BB32627" w14:textId="77777777" w:rsidTr="00224BB7">
        <w:tc>
          <w:tcPr>
            <w:tcW w:w="14247" w:type="dxa"/>
            <w:gridSpan w:val="4"/>
            <w:shd w:val="clear" w:color="auto" w:fill="00B0F0"/>
          </w:tcPr>
          <w:p w14:paraId="1E5DB345"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Nivel de desempeño</w:t>
            </w:r>
          </w:p>
        </w:tc>
      </w:tr>
      <w:tr w:rsidR="0027285A" w:rsidRPr="00920C5D" w14:paraId="305C05E8" w14:textId="77777777" w:rsidTr="00224BB7">
        <w:tc>
          <w:tcPr>
            <w:tcW w:w="3794" w:type="dxa"/>
            <w:shd w:val="clear" w:color="auto" w:fill="00B0F0"/>
          </w:tcPr>
          <w:p w14:paraId="72CB4F9A"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Excelente</w:t>
            </w:r>
          </w:p>
        </w:tc>
        <w:tc>
          <w:tcPr>
            <w:tcW w:w="3483" w:type="dxa"/>
            <w:shd w:val="clear" w:color="auto" w:fill="00B0F0"/>
          </w:tcPr>
          <w:p w14:paraId="7CB9B1F1"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Alto</w:t>
            </w:r>
          </w:p>
        </w:tc>
        <w:tc>
          <w:tcPr>
            <w:tcW w:w="3486" w:type="dxa"/>
            <w:shd w:val="clear" w:color="auto" w:fill="00B0F0"/>
          </w:tcPr>
          <w:p w14:paraId="7AEC5313"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Medio</w:t>
            </w:r>
          </w:p>
        </w:tc>
        <w:tc>
          <w:tcPr>
            <w:tcW w:w="3484" w:type="dxa"/>
            <w:shd w:val="clear" w:color="auto" w:fill="00B0F0"/>
          </w:tcPr>
          <w:p w14:paraId="573BE8BA"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Bajo</w:t>
            </w:r>
          </w:p>
        </w:tc>
      </w:tr>
      <w:tr w:rsidR="0027285A" w:rsidRPr="00920C5D" w14:paraId="665E84C4" w14:textId="77777777" w:rsidTr="00224BB7">
        <w:trPr>
          <w:trHeight w:val="550"/>
        </w:trPr>
        <w:tc>
          <w:tcPr>
            <w:tcW w:w="3794" w:type="dxa"/>
            <w:shd w:val="clear" w:color="auto" w:fill="DEEAF6" w:themeFill="accent5" w:themeFillTint="33"/>
          </w:tcPr>
          <w:p w14:paraId="555B630E" w14:textId="77777777" w:rsidR="0027285A" w:rsidRPr="00920C5D" w:rsidRDefault="0027285A" w:rsidP="0027285A">
            <w:pPr>
              <w:autoSpaceDE w:val="0"/>
              <w:autoSpaceDN w:val="0"/>
              <w:adjustRightInd w:val="0"/>
              <w:spacing w:before="0"/>
              <w:rPr>
                <w:rFonts w:asciiTheme="minorHAnsi" w:hAnsiTheme="minorHAnsi"/>
                <w:sz w:val="18"/>
                <w:szCs w:val="18"/>
              </w:rPr>
            </w:pPr>
            <w:r w:rsidRPr="00920C5D">
              <w:rPr>
                <w:rFonts w:asciiTheme="minorHAnsi" w:hAnsiTheme="minorHAnsi"/>
                <w:sz w:val="18"/>
                <w:szCs w:val="18"/>
              </w:rPr>
              <w:t xml:space="preserve">Siempre comprende e interpreta </w:t>
            </w:r>
            <w:r w:rsidRPr="00920C5D">
              <w:rPr>
                <w:rFonts w:asciiTheme="minorHAnsi" w:hAnsiTheme="minorHAnsi"/>
                <w:bCs/>
                <w:sz w:val="18"/>
                <w:szCs w:val="18"/>
              </w:rPr>
              <w:t xml:space="preserve">con total precisión y autonomía </w:t>
            </w:r>
            <w:r w:rsidRPr="00920C5D">
              <w:rPr>
                <w:rFonts w:asciiTheme="minorHAnsi" w:hAnsiTheme="minorHAnsi"/>
                <w:sz w:val="18"/>
                <w:szCs w:val="18"/>
              </w:rPr>
              <w:t xml:space="preserve">el tema y el propósito de un texto académico y de los medios de comunicación, estableciendo relaciones </w:t>
            </w:r>
            <w:r w:rsidRPr="00920C5D">
              <w:rPr>
                <w:rFonts w:asciiTheme="minorHAnsi" w:hAnsiTheme="minorHAnsi"/>
                <w:bCs/>
                <w:sz w:val="18"/>
                <w:szCs w:val="18"/>
              </w:rPr>
              <w:t xml:space="preserve">coherentes y pertinentes </w:t>
            </w:r>
            <w:r w:rsidRPr="00920C5D">
              <w:rPr>
                <w:rFonts w:asciiTheme="minorHAnsi" w:hAnsiTheme="minorHAnsi"/>
                <w:sz w:val="18"/>
                <w:szCs w:val="18"/>
              </w:rPr>
              <w:t>entre las partes de que consta. Realiza inferencias tanto a partir de los datos del texto como de sus propios conocimientos, con razonamientos de mucha complejidad. Valora de manera crítica y argumentada la forma y el contenido, así como la relación entre ambos. Realiza tareas relacionadas con el ámbito personal, social, educativo y profesional con creatividad, flexibilidad y soltura, incluso por iniciativa propia, en particular aquellas que regulan las relaciones con instituciones y organizaciones de diversa naturaleza.</w:t>
            </w:r>
          </w:p>
        </w:tc>
        <w:tc>
          <w:tcPr>
            <w:tcW w:w="3483" w:type="dxa"/>
            <w:shd w:val="clear" w:color="auto" w:fill="DEEAF6" w:themeFill="accent5" w:themeFillTint="33"/>
          </w:tcPr>
          <w:p w14:paraId="2DF3FEC2" w14:textId="77777777" w:rsidR="0027285A" w:rsidRPr="00920C5D" w:rsidRDefault="0027285A" w:rsidP="0027285A">
            <w:pPr>
              <w:autoSpaceDE w:val="0"/>
              <w:autoSpaceDN w:val="0"/>
              <w:adjustRightInd w:val="0"/>
              <w:spacing w:before="0"/>
              <w:rPr>
                <w:rFonts w:asciiTheme="minorHAnsi" w:hAnsiTheme="minorHAnsi"/>
                <w:sz w:val="18"/>
                <w:szCs w:val="18"/>
              </w:rPr>
            </w:pPr>
            <w:r w:rsidRPr="00920C5D">
              <w:rPr>
                <w:rFonts w:asciiTheme="minorHAnsi" w:hAnsiTheme="minorHAnsi"/>
                <w:sz w:val="18"/>
                <w:szCs w:val="18"/>
              </w:rPr>
              <w:t xml:space="preserve">Casi siempre comprende e interpreta </w:t>
            </w:r>
            <w:r w:rsidRPr="00920C5D">
              <w:rPr>
                <w:rFonts w:asciiTheme="minorHAnsi" w:hAnsiTheme="minorHAnsi"/>
                <w:bCs/>
                <w:sz w:val="18"/>
                <w:szCs w:val="18"/>
              </w:rPr>
              <w:t>con</w:t>
            </w:r>
            <w:r w:rsidRPr="00920C5D">
              <w:rPr>
                <w:rFonts w:asciiTheme="minorHAnsi" w:hAnsiTheme="minorHAnsi"/>
                <w:sz w:val="18"/>
                <w:szCs w:val="18"/>
              </w:rPr>
              <w:t xml:space="preserve"> </w:t>
            </w:r>
            <w:r w:rsidRPr="00920C5D">
              <w:rPr>
                <w:rFonts w:asciiTheme="minorHAnsi" w:hAnsiTheme="minorHAnsi"/>
                <w:bCs/>
                <w:sz w:val="18"/>
                <w:szCs w:val="18"/>
              </w:rPr>
              <w:t xml:space="preserve">precisión </w:t>
            </w:r>
            <w:r w:rsidRPr="00920C5D">
              <w:rPr>
                <w:rFonts w:asciiTheme="minorHAnsi" w:hAnsiTheme="minorHAnsi"/>
                <w:sz w:val="18"/>
                <w:szCs w:val="18"/>
              </w:rPr>
              <w:t xml:space="preserve">el tema y el propósito de un texto académico y de los medios de comunicación, estableciendo relaciones </w:t>
            </w:r>
            <w:r w:rsidRPr="00920C5D">
              <w:rPr>
                <w:rFonts w:asciiTheme="minorHAnsi" w:hAnsiTheme="minorHAnsi"/>
                <w:bCs/>
                <w:sz w:val="18"/>
                <w:szCs w:val="18"/>
              </w:rPr>
              <w:t xml:space="preserve">coherentes </w:t>
            </w:r>
            <w:r w:rsidRPr="00920C5D">
              <w:rPr>
                <w:rFonts w:asciiTheme="minorHAnsi" w:hAnsiTheme="minorHAnsi"/>
                <w:sz w:val="18"/>
                <w:szCs w:val="18"/>
              </w:rPr>
              <w:t>entre las entre las partes de que consta. Realiza inferencias tanto a partir de los datos del texto como de sus propios conocimientos, con razonamientos elaborados. Valora de manera argumentada la forma y el contenido, así como la relación entre ambos. Realiza tareas relacionadas con el ámbito personal, social, educativo y profesional con flexibilidad y soltura, en particular aquellas que regulan las relaciones con instituciones y organizaciones de diversa naturaleza.</w:t>
            </w:r>
          </w:p>
          <w:p w14:paraId="048116D2" w14:textId="77777777" w:rsidR="0027285A" w:rsidRPr="00920C5D" w:rsidRDefault="0027285A" w:rsidP="0027285A">
            <w:pPr>
              <w:spacing w:before="0"/>
              <w:rPr>
                <w:rFonts w:asciiTheme="minorHAnsi" w:hAnsiTheme="minorHAnsi"/>
                <w:sz w:val="18"/>
                <w:szCs w:val="18"/>
              </w:rPr>
            </w:pPr>
          </w:p>
        </w:tc>
        <w:tc>
          <w:tcPr>
            <w:tcW w:w="3486" w:type="dxa"/>
            <w:shd w:val="clear" w:color="auto" w:fill="DEEAF6" w:themeFill="accent5" w:themeFillTint="33"/>
          </w:tcPr>
          <w:p w14:paraId="67552E8F" w14:textId="77777777" w:rsidR="0027285A" w:rsidRPr="00920C5D" w:rsidRDefault="0027285A" w:rsidP="0027285A">
            <w:pPr>
              <w:autoSpaceDE w:val="0"/>
              <w:autoSpaceDN w:val="0"/>
              <w:adjustRightInd w:val="0"/>
              <w:spacing w:before="0"/>
              <w:rPr>
                <w:rFonts w:asciiTheme="minorHAnsi" w:hAnsiTheme="minorHAnsi"/>
                <w:sz w:val="18"/>
                <w:szCs w:val="18"/>
              </w:rPr>
            </w:pPr>
            <w:r w:rsidRPr="00920C5D">
              <w:rPr>
                <w:rFonts w:asciiTheme="minorHAnsi" w:hAnsiTheme="minorHAnsi"/>
                <w:sz w:val="18"/>
                <w:szCs w:val="18"/>
              </w:rPr>
              <w:t>Lo más habitual es que comprende e interpreta</w:t>
            </w:r>
            <w:r w:rsidRPr="00920C5D">
              <w:rPr>
                <w:rFonts w:asciiTheme="minorHAnsi" w:hAnsiTheme="minorHAnsi"/>
                <w:bCs/>
                <w:sz w:val="18"/>
                <w:szCs w:val="18"/>
              </w:rPr>
              <w:t xml:space="preserve"> adecuadamente </w:t>
            </w:r>
            <w:r w:rsidRPr="00920C5D">
              <w:rPr>
                <w:rFonts w:asciiTheme="minorHAnsi" w:hAnsiTheme="minorHAnsi"/>
                <w:sz w:val="18"/>
                <w:szCs w:val="18"/>
              </w:rPr>
              <w:t xml:space="preserve">el tema y el propósito de un texto académico y de los medios de comunicación, estableciendo relaciones </w:t>
            </w:r>
            <w:r w:rsidRPr="00920C5D">
              <w:rPr>
                <w:rFonts w:asciiTheme="minorHAnsi" w:hAnsiTheme="minorHAnsi"/>
                <w:bCs/>
                <w:sz w:val="18"/>
                <w:szCs w:val="18"/>
              </w:rPr>
              <w:t xml:space="preserve">básicas </w:t>
            </w:r>
            <w:r w:rsidRPr="00920C5D">
              <w:rPr>
                <w:rFonts w:asciiTheme="minorHAnsi" w:hAnsiTheme="minorHAnsi"/>
                <w:sz w:val="18"/>
                <w:szCs w:val="18"/>
              </w:rPr>
              <w:t>entre las partes de que consta. Realiza inferencias tanto a partir de los datos del texto como de sus propios conocimientos, con razonamientos sencillos.  Comenta ciertos aspectos de la forma y el contenido. Es competente para realizar las rutinas básicas relacionadas con el ámbito personal, social, educativo y profesional, en particular aquellas que regulan las relaciones con instituciones y organizaciones de diversa naturaleza.</w:t>
            </w:r>
          </w:p>
        </w:tc>
        <w:tc>
          <w:tcPr>
            <w:tcW w:w="3484" w:type="dxa"/>
            <w:shd w:val="clear" w:color="auto" w:fill="DEEAF6" w:themeFill="accent5" w:themeFillTint="33"/>
          </w:tcPr>
          <w:p w14:paraId="49E80D99" w14:textId="77777777" w:rsidR="0027285A" w:rsidRPr="00920C5D" w:rsidRDefault="0027285A" w:rsidP="0027285A">
            <w:pPr>
              <w:autoSpaceDE w:val="0"/>
              <w:autoSpaceDN w:val="0"/>
              <w:adjustRightInd w:val="0"/>
              <w:spacing w:before="0"/>
              <w:rPr>
                <w:rFonts w:asciiTheme="minorHAnsi" w:hAnsiTheme="minorHAnsi"/>
                <w:sz w:val="18"/>
                <w:szCs w:val="18"/>
              </w:rPr>
            </w:pPr>
            <w:r w:rsidRPr="00920C5D">
              <w:rPr>
                <w:rFonts w:asciiTheme="minorHAnsi" w:hAnsiTheme="minorHAnsi"/>
                <w:sz w:val="18"/>
                <w:szCs w:val="18"/>
              </w:rPr>
              <w:t xml:space="preserve">Comprende e interpreta </w:t>
            </w:r>
            <w:r w:rsidRPr="00920C5D">
              <w:rPr>
                <w:rFonts w:asciiTheme="minorHAnsi" w:hAnsiTheme="minorHAnsi"/>
                <w:bCs/>
                <w:sz w:val="18"/>
                <w:szCs w:val="18"/>
              </w:rPr>
              <w:t xml:space="preserve">de manera vaga y escasamente original, </w:t>
            </w:r>
            <w:r w:rsidRPr="00920C5D">
              <w:rPr>
                <w:rFonts w:asciiTheme="minorHAnsi" w:hAnsiTheme="minorHAnsi"/>
                <w:sz w:val="18"/>
                <w:szCs w:val="18"/>
              </w:rPr>
              <w:t xml:space="preserve">el tema y el propósito de un texto, estableciendo relaciones </w:t>
            </w:r>
            <w:r w:rsidRPr="00920C5D">
              <w:rPr>
                <w:rFonts w:asciiTheme="minorHAnsi" w:hAnsiTheme="minorHAnsi"/>
                <w:bCs/>
                <w:sz w:val="18"/>
                <w:szCs w:val="18"/>
              </w:rPr>
              <w:t xml:space="preserve">equívocas </w:t>
            </w:r>
            <w:r w:rsidRPr="00920C5D">
              <w:rPr>
                <w:rFonts w:asciiTheme="minorHAnsi" w:hAnsiTheme="minorHAnsi"/>
                <w:sz w:val="18"/>
                <w:szCs w:val="18"/>
              </w:rPr>
              <w:t>entre las partes de que consta. Realiza inferencias desacertadas a partir de los datos del texto, fruto de la falta de conocimientos y de un razonamiento confuso. Valora de manera arbitraria la forma y el contenido o no los valora. No es competente para realizar de manera autónoma las rutinas básicas relacionadas con el ámbito personal, social, educativo y profesional, en particular aquellas que regulan las relaciones con instituciones y organizaciones de diversa naturaleza.</w:t>
            </w:r>
          </w:p>
        </w:tc>
      </w:tr>
    </w:tbl>
    <w:p w14:paraId="53183968" w14:textId="77777777" w:rsidR="0027285A" w:rsidRPr="00920C5D" w:rsidRDefault="0027285A" w:rsidP="0027285A">
      <w:pPr>
        <w:spacing w:before="0"/>
        <w:jc w:val="both"/>
        <w:rPr>
          <w:rFonts w:asciiTheme="minorHAnsi" w:hAnsiTheme="minorHAnsi"/>
          <w:sz w:val="18"/>
          <w:szCs w:val="18"/>
        </w:rPr>
      </w:pPr>
    </w:p>
    <w:p w14:paraId="635F1B54" w14:textId="7D313073" w:rsidR="0027285A" w:rsidRPr="00920C5D" w:rsidRDefault="0027285A">
      <w:pPr>
        <w:spacing w:before="0"/>
        <w:rPr>
          <w:rFonts w:asciiTheme="minorHAnsi" w:hAnsiTheme="minorHAnsi"/>
          <w:sz w:val="18"/>
          <w:szCs w:val="18"/>
        </w:rPr>
      </w:pPr>
    </w:p>
    <w:p w14:paraId="36A1192E" w14:textId="77777777" w:rsidR="0027285A" w:rsidRPr="00920C5D" w:rsidRDefault="0027285A" w:rsidP="0027285A">
      <w:pPr>
        <w:spacing w:before="0"/>
        <w:jc w:val="both"/>
        <w:rPr>
          <w:rFonts w:asciiTheme="minorHAnsi" w:hAnsiTheme="minorHAnsi"/>
          <w:sz w:val="18"/>
          <w:szCs w:val="18"/>
        </w:rPr>
      </w:pPr>
    </w:p>
    <w:tbl>
      <w:tblPr>
        <w:tblW w:w="14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5" w:themeFillTint="33"/>
        <w:tblLook w:val="01E0" w:firstRow="1" w:lastRow="1" w:firstColumn="1" w:lastColumn="1" w:noHBand="0" w:noVBand="0"/>
      </w:tblPr>
      <w:tblGrid>
        <w:gridCol w:w="3794"/>
        <w:gridCol w:w="3483"/>
        <w:gridCol w:w="3484"/>
        <w:gridCol w:w="3484"/>
      </w:tblGrid>
      <w:tr w:rsidR="0027285A" w:rsidRPr="00920C5D" w14:paraId="1D176646" w14:textId="77777777" w:rsidTr="00224BB7">
        <w:tc>
          <w:tcPr>
            <w:tcW w:w="14245" w:type="dxa"/>
            <w:gridSpan w:val="4"/>
            <w:shd w:val="clear" w:color="auto" w:fill="DEEAF6" w:themeFill="accent5" w:themeFillTint="33"/>
          </w:tcPr>
          <w:p w14:paraId="52A84978" w14:textId="77777777" w:rsidR="0027285A" w:rsidRPr="00920C5D" w:rsidRDefault="0027285A" w:rsidP="0027285A">
            <w:pPr>
              <w:spacing w:before="0"/>
              <w:jc w:val="both"/>
              <w:rPr>
                <w:rFonts w:asciiTheme="minorHAnsi" w:hAnsiTheme="minorHAnsi"/>
                <w:sz w:val="18"/>
                <w:szCs w:val="18"/>
              </w:rPr>
            </w:pPr>
            <w:r w:rsidRPr="00920C5D">
              <w:rPr>
                <w:rFonts w:asciiTheme="minorHAnsi" w:hAnsiTheme="minorHAnsi"/>
                <w:b/>
                <w:sz w:val="18"/>
                <w:szCs w:val="18"/>
              </w:rPr>
              <w:t>CCL3.</w:t>
            </w:r>
            <w:r w:rsidRPr="00920C5D">
              <w:rPr>
                <w:rFonts w:asciiTheme="minorHAnsi" w:hAnsiTheme="minorHAnsi"/>
                <w:sz w:val="18"/>
                <w:szCs w:val="18"/>
              </w:rPr>
              <w:t xml:space="preserve"> Localiza, selecciona y contrasta de manera autónoma información procedente de diferentes fuentes evaluando su fiabilidad y pertinencia en función de los objetivos de lectura y evitando los riesgos de manipulación y desinformación, y la integra y transforma en conocimiento para comunicarla de manera clara y rigurosa adoptando un punto de vista creativo y crítico a la par que respetuoso con la propiedad intelectual.</w:t>
            </w:r>
          </w:p>
        </w:tc>
      </w:tr>
      <w:tr w:rsidR="0027285A" w:rsidRPr="00920C5D" w14:paraId="1E34DBC1" w14:textId="77777777" w:rsidTr="00224BB7">
        <w:tc>
          <w:tcPr>
            <w:tcW w:w="14245" w:type="dxa"/>
            <w:gridSpan w:val="4"/>
            <w:shd w:val="clear" w:color="auto" w:fill="00B0F0"/>
          </w:tcPr>
          <w:p w14:paraId="25BB5191"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Nivel de desempeño</w:t>
            </w:r>
          </w:p>
        </w:tc>
      </w:tr>
      <w:tr w:rsidR="0027285A" w:rsidRPr="00920C5D" w14:paraId="3235FD41" w14:textId="77777777" w:rsidTr="00224BB7">
        <w:tc>
          <w:tcPr>
            <w:tcW w:w="3794" w:type="dxa"/>
            <w:shd w:val="clear" w:color="auto" w:fill="00B0F0"/>
          </w:tcPr>
          <w:p w14:paraId="6CDF37CE" w14:textId="77777777" w:rsidR="0027285A" w:rsidRPr="00920C5D" w:rsidRDefault="0027285A" w:rsidP="0027285A">
            <w:pPr>
              <w:spacing w:before="0"/>
              <w:jc w:val="center"/>
              <w:rPr>
                <w:rFonts w:asciiTheme="minorHAnsi" w:hAnsiTheme="minorHAnsi"/>
                <w:b/>
                <w:sz w:val="18"/>
                <w:szCs w:val="18"/>
              </w:rPr>
            </w:pPr>
            <w:r w:rsidRPr="00920C5D">
              <w:rPr>
                <w:rFonts w:asciiTheme="minorHAnsi" w:hAnsiTheme="minorHAnsi"/>
                <w:b/>
                <w:color w:val="FFFFFF" w:themeColor="background1"/>
                <w:sz w:val="18"/>
                <w:szCs w:val="18"/>
              </w:rPr>
              <w:t>Excelente</w:t>
            </w:r>
          </w:p>
        </w:tc>
        <w:tc>
          <w:tcPr>
            <w:tcW w:w="3483" w:type="dxa"/>
            <w:shd w:val="clear" w:color="auto" w:fill="00B0F0"/>
          </w:tcPr>
          <w:p w14:paraId="4A6CB89F"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Alto</w:t>
            </w:r>
          </w:p>
        </w:tc>
        <w:tc>
          <w:tcPr>
            <w:tcW w:w="3484" w:type="dxa"/>
            <w:shd w:val="clear" w:color="auto" w:fill="00B0F0"/>
          </w:tcPr>
          <w:p w14:paraId="47F37D0F"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Medio</w:t>
            </w:r>
          </w:p>
        </w:tc>
        <w:tc>
          <w:tcPr>
            <w:tcW w:w="3484" w:type="dxa"/>
            <w:shd w:val="clear" w:color="auto" w:fill="00B0F0"/>
          </w:tcPr>
          <w:p w14:paraId="6311855C"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Bajo</w:t>
            </w:r>
          </w:p>
        </w:tc>
      </w:tr>
      <w:tr w:rsidR="0027285A" w:rsidRPr="00920C5D" w14:paraId="7129A7E1" w14:textId="77777777" w:rsidTr="00224BB7">
        <w:trPr>
          <w:trHeight w:val="550"/>
        </w:trPr>
        <w:tc>
          <w:tcPr>
            <w:tcW w:w="3794" w:type="dxa"/>
            <w:shd w:val="clear" w:color="auto" w:fill="DEEAF6" w:themeFill="accent5" w:themeFillTint="33"/>
          </w:tcPr>
          <w:p w14:paraId="5C41707E"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 xml:space="preserve">Localiza con mucha precisión datos de diversas fuentes, identificando las ideas que plantean, </w:t>
            </w:r>
            <w:r w:rsidRPr="00920C5D">
              <w:rPr>
                <w:rFonts w:asciiTheme="minorHAnsi" w:hAnsiTheme="minorHAnsi"/>
                <w:bCs/>
                <w:sz w:val="18"/>
                <w:szCs w:val="18"/>
              </w:rPr>
              <w:t>incluso las que están implícitas o resultan más abstractas</w:t>
            </w:r>
            <w:r w:rsidRPr="00920C5D">
              <w:rPr>
                <w:rFonts w:asciiTheme="minorHAnsi" w:hAnsiTheme="minorHAnsi"/>
                <w:sz w:val="18"/>
                <w:szCs w:val="18"/>
              </w:rPr>
              <w:t xml:space="preserve">, contrastando su veracidad y evaluando su aplicación. Elabora </w:t>
            </w:r>
            <w:r w:rsidRPr="00920C5D">
              <w:rPr>
                <w:rFonts w:asciiTheme="minorHAnsi" w:hAnsiTheme="minorHAnsi"/>
                <w:bCs/>
                <w:sz w:val="18"/>
                <w:szCs w:val="18"/>
              </w:rPr>
              <w:t xml:space="preserve">habitualmente y por iniciativa propia, </w:t>
            </w:r>
            <w:r w:rsidRPr="00920C5D">
              <w:rPr>
                <w:rFonts w:asciiTheme="minorHAnsi" w:hAnsiTheme="minorHAnsi"/>
                <w:sz w:val="18"/>
                <w:szCs w:val="18"/>
              </w:rPr>
              <w:t xml:space="preserve">con la </w:t>
            </w:r>
            <w:r w:rsidRPr="00920C5D">
              <w:rPr>
                <w:rFonts w:asciiTheme="minorHAnsi" w:hAnsiTheme="minorHAnsi"/>
                <w:bCs/>
                <w:sz w:val="18"/>
                <w:szCs w:val="18"/>
              </w:rPr>
              <w:t xml:space="preserve">información esencial </w:t>
            </w:r>
            <w:r w:rsidRPr="00920C5D">
              <w:rPr>
                <w:rFonts w:asciiTheme="minorHAnsi" w:hAnsiTheme="minorHAnsi"/>
                <w:sz w:val="18"/>
                <w:szCs w:val="18"/>
              </w:rPr>
              <w:t xml:space="preserve">y </w:t>
            </w:r>
            <w:r w:rsidRPr="00920C5D">
              <w:rPr>
                <w:rFonts w:asciiTheme="minorHAnsi" w:hAnsiTheme="minorHAnsi"/>
                <w:bCs/>
                <w:sz w:val="18"/>
                <w:szCs w:val="18"/>
              </w:rPr>
              <w:t xml:space="preserve">de manera sintética y funcional, </w:t>
            </w:r>
            <w:r w:rsidRPr="00920C5D">
              <w:rPr>
                <w:rFonts w:asciiTheme="minorHAnsi" w:hAnsiTheme="minorHAnsi"/>
                <w:sz w:val="18"/>
                <w:szCs w:val="18"/>
              </w:rPr>
              <w:t>esquemas, mapas conceptuales, resúmenes orales o escritos</w:t>
            </w:r>
            <w:r w:rsidRPr="00920C5D">
              <w:rPr>
                <w:rFonts w:asciiTheme="minorHAnsi" w:hAnsiTheme="minorHAnsi"/>
                <w:bCs/>
                <w:sz w:val="18"/>
                <w:szCs w:val="18"/>
              </w:rPr>
              <w:t xml:space="preserve">, así como exposiciones en distintos soportes, </w:t>
            </w:r>
            <w:r w:rsidRPr="00920C5D">
              <w:rPr>
                <w:rFonts w:asciiTheme="minorHAnsi" w:hAnsiTheme="minorHAnsi"/>
                <w:sz w:val="18"/>
                <w:szCs w:val="18"/>
              </w:rPr>
              <w:t xml:space="preserve">en un tono divulgativo y </w:t>
            </w:r>
            <w:r w:rsidRPr="00920C5D">
              <w:rPr>
                <w:rFonts w:asciiTheme="minorHAnsi" w:hAnsiTheme="minorHAnsi"/>
                <w:sz w:val="18"/>
                <w:szCs w:val="18"/>
              </w:rPr>
              <w:lastRenderedPageBreak/>
              <w:t xml:space="preserve">personal, </w:t>
            </w:r>
            <w:r w:rsidRPr="00920C5D">
              <w:rPr>
                <w:rFonts w:asciiTheme="minorHAnsi" w:hAnsiTheme="minorHAnsi"/>
                <w:bCs/>
                <w:sz w:val="18"/>
                <w:szCs w:val="18"/>
              </w:rPr>
              <w:t>adaptado al contexto y a la finalidad que se persigue, contrastando diferentes perspectivas con claridad, profundidad y rigor, demostrando sentido crítico y respeto hacia la propiedad intelectual mediante las citas o referencias oportunas.</w:t>
            </w:r>
          </w:p>
        </w:tc>
        <w:tc>
          <w:tcPr>
            <w:tcW w:w="3483" w:type="dxa"/>
            <w:shd w:val="clear" w:color="auto" w:fill="DEEAF6" w:themeFill="accent5" w:themeFillTint="33"/>
          </w:tcPr>
          <w:p w14:paraId="55856F5C"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lastRenderedPageBreak/>
              <w:t xml:space="preserve">Localiza con precisión datos de diversas fuentes, identificando las ideas que plantean, </w:t>
            </w:r>
            <w:r w:rsidRPr="00920C5D">
              <w:rPr>
                <w:rFonts w:asciiTheme="minorHAnsi" w:hAnsiTheme="minorHAnsi"/>
                <w:bCs/>
                <w:sz w:val="18"/>
                <w:szCs w:val="18"/>
              </w:rPr>
              <w:t>incluso las que están implícitas</w:t>
            </w:r>
            <w:r w:rsidRPr="00920C5D">
              <w:rPr>
                <w:rFonts w:asciiTheme="minorHAnsi" w:hAnsiTheme="minorHAnsi"/>
                <w:sz w:val="18"/>
                <w:szCs w:val="18"/>
              </w:rPr>
              <w:t xml:space="preserve">, contrastando su veracidad y evaluando su aplicación. Elabora </w:t>
            </w:r>
            <w:r w:rsidRPr="00920C5D">
              <w:rPr>
                <w:rFonts w:asciiTheme="minorHAnsi" w:hAnsiTheme="minorHAnsi"/>
                <w:bCs/>
                <w:sz w:val="18"/>
                <w:szCs w:val="18"/>
              </w:rPr>
              <w:t xml:space="preserve">habitualmente </w:t>
            </w:r>
            <w:r w:rsidRPr="00920C5D">
              <w:rPr>
                <w:rFonts w:asciiTheme="minorHAnsi" w:hAnsiTheme="minorHAnsi"/>
                <w:sz w:val="18"/>
                <w:szCs w:val="18"/>
              </w:rPr>
              <w:t xml:space="preserve">con la </w:t>
            </w:r>
            <w:r w:rsidRPr="00920C5D">
              <w:rPr>
                <w:rFonts w:asciiTheme="minorHAnsi" w:hAnsiTheme="minorHAnsi"/>
                <w:bCs/>
                <w:sz w:val="18"/>
                <w:szCs w:val="18"/>
              </w:rPr>
              <w:t xml:space="preserve">información esencial </w:t>
            </w:r>
            <w:r w:rsidRPr="00920C5D">
              <w:rPr>
                <w:rFonts w:asciiTheme="minorHAnsi" w:hAnsiTheme="minorHAnsi"/>
                <w:sz w:val="18"/>
                <w:szCs w:val="18"/>
              </w:rPr>
              <w:t xml:space="preserve">y </w:t>
            </w:r>
            <w:r w:rsidRPr="00920C5D">
              <w:rPr>
                <w:rFonts w:asciiTheme="minorHAnsi" w:hAnsiTheme="minorHAnsi"/>
                <w:bCs/>
                <w:sz w:val="18"/>
                <w:szCs w:val="18"/>
              </w:rPr>
              <w:t xml:space="preserve">de manera sintética y funcional, </w:t>
            </w:r>
            <w:r w:rsidRPr="00920C5D">
              <w:rPr>
                <w:rFonts w:asciiTheme="minorHAnsi" w:hAnsiTheme="minorHAnsi"/>
                <w:sz w:val="18"/>
                <w:szCs w:val="18"/>
              </w:rPr>
              <w:t>esquemas, mapas conceptuales, resúmenes orales o escritos</w:t>
            </w:r>
            <w:r w:rsidRPr="00920C5D">
              <w:rPr>
                <w:rFonts w:asciiTheme="minorHAnsi" w:hAnsiTheme="minorHAnsi"/>
                <w:bCs/>
                <w:sz w:val="18"/>
                <w:szCs w:val="18"/>
              </w:rPr>
              <w:t xml:space="preserve">, así como exposiciones en distintos soportes, </w:t>
            </w:r>
            <w:r w:rsidRPr="00920C5D">
              <w:rPr>
                <w:rFonts w:asciiTheme="minorHAnsi" w:hAnsiTheme="minorHAnsi"/>
                <w:sz w:val="18"/>
                <w:szCs w:val="18"/>
              </w:rPr>
              <w:t xml:space="preserve">en un tono divulgativo y personal, </w:t>
            </w:r>
            <w:r w:rsidRPr="00920C5D">
              <w:rPr>
                <w:rFonts w:asciiTheme="minorHAnsi" w:hAnsiTheme="minorHAnsi"/>
                <w:bCs/>
                <w:sz w:val="18"/>
                <w:szCs w:val="18"/>
              </w:rPr>
              <w:t xml:space="preserve">adaptado al </w:t>
            </w:r>
            <w:r w:rsidRPr="00920C5D">
              <w:rPr>
                <w:rFonts w:asciiTheme="minorHAnsi" w:hAnsiTheme="minorHAnsi"/>
                <w:bCs/>
                <w:sz w:val="18"/>
                <w:szCs w:val="18"/>
              </w:rPr>
              <w:lastRenderedPageBreak/>
              <w:t>contexto y a la finalidad que se persigue, contrastando diferentes perspectivas, demostrando claridad, rigor, sentido crítico y respeto hacia la propiedad intelectual mediante las citas o referencias oportunas.</w:t>
            </w:r>
          </w:p>
        </w:tc>
        <w:tc>
          <w:tcPr>
            <w:tcW w:w="3484" w:type="dxa"/>
            <w:shd w:val="clear" w:color="auto" w:fill="DEEAF6" w:themeFill="accent5" w:themeFillTint="33"/>
          </w:tcPr>
          <w:p w14:paraId="7B0DF13D"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lastRenderedPageBreak/>
              <w:t xml:space="preserve">Localiza datos de diversas fuentes, identificando las ideas que plantean y contrastando su veracidad. Elabora con la </w:t>
            </w:r>
            <w:r w:rsidRPr="00920C5D">
              <w:rPr>
                <w:rFonts w:asciiTheme="minorHAnsi" w:hAnsiTheme="minorHAnsi"/>
                <w:bCs/>
                <w:sz w:val="18"/>
                <w:szCs w:val="18"/>
              </w:rPr>
              <w:t xml:space="preserve">información esencial </w:t>
            </w:r>
            <w:r w:rsidRPr="00920C5D">
              <w:rPr>
                <w:rFonts w:asciiTheme="minorHAnsi" w:hAnsiTheme="minorHAnsi"/>
                <w:sz w:val="18"/>
                <w:szCs w:val="18"/>
              </w:rPr>
              <w:t>esquemas, mapas conceptuales, resúmenes orales o escritos</w:t>
            </w:r>
            <w:r w:rsidRPr="00920C5D">
              <w:rPr>
                <w:rFonts w:asciiTheme="minorHAnsi" w:hAnsiTheme="minorHAnsi"/>
                <w:bCs/>
                <w:sz w:val="18"/>
                <w:szCs w:val="18"/>
              </w:rPr>
              <w:t xml:space="preserve">, así como exposiciones en distintos soportes, </w:t>
            </w:r>
            <w:r w:rsidRPr="00920C5D">
              <w:rPr>
                <w:rFonts w:asciiTheme="minorHAnsi" w:hAnsiTheme="minorHAnsi"/>
                <w:sz w:val="18"/>
                <w:szCs w:val="18"/>
              </w:rPr>
              <w:t xml:space="preserve">en un tono divulgativo, </w:t>
            </w:r>
            <w:r w:rsidRPr="00920C5D">
              <w:rPr>
                <w:rFonts w:asciiTheme="minorHAnsi" w:hAnsiTheme="minorHAnsi"/>
                <w:bCs/>
                <w:sz w:val="18"/>
                <w:szCs w:val="18"/>
              </w:rPr>
              <w:t xml:space="preserve">adaptado a la finalidad que se persigue, contrastando diferentes perspectivas, demostrando claridad, sentido crítico y respeto hacia la </w:t>
            </w:r>
            <w:r w:rsidRPr="00920C5D">
              <w:rPr>
                <w:rFonts w:asciiTheme="minorHAnsi" w:hAnsiTheme="minorHAnsi"/>
                <w:bCs/>
                <w:sz w:val="18"/>
                <w:szCs w:val="18"/>
              </w:rPr>
              <w:lastRenderedPageBreak/>
              <w:t>propiedad intelectual mediante las referencias oportunas.</w:t>
            </w:r>
          </w:p>
        </w:tc>
        <w:tc>
          <w:tcPr>
            <w:tcW w:w="3484" w:type="dxa"/>
            <w:shd w:val="clear" w:color="auto" w:fill="DEEAF6" w:themeFill="accent5" w:themeFillTint="33"/>
          </w:tcPr>
          <w:p w14:paraId="60ECA2AD" w14:textId="77777777" w:rsidR="0027285A" w:rsidRPr="00920C5D" w:rsidRDefault="0027285A" w:rsidP="0027285A">
            <w:pPr>
              <w:autoSpaceDE w:val="0"/>
              <w:autoSpaceDN w:val="0"/>
              <w:adjustRightInd w:val="0"/>
              <w:spacing w:before="0"/>
              <w:rPr>
                <w:rFonts w:asciiTheme="minorHAnsi" w:hAnsiTheme="minorHAnsi"/>
                <w:sz w:val="18"/>
                <w:szCs w:val="18"/>
              </w:rPr>
            </w:pPr>
            <w:r w:rsidRPr="00920C5D">
              <w:rPr>
                <w:rFonts w:asciiTheme="minorHAnsi" w:hAnsiTheme="minorHAnsi"/>
                <w:sz w:val="18"/>
                <w:szCs w:val="18"/>
              </w:rPr>
              <w:lastRenderedPageBreak/>
              <w:t xml:space="preserve">Localiza con dificultad datos de diversas fuentes, sin contrastar su veracidad. Elabora </w:t>
            </w:r>
            <w:r w:rsidRPr="00920C5D">
              <w:rPr>
                <w:rFonts w:asciiTheme="minorHAnsi" w:hAnsiTheme="minorHAnsi"/>
                <w:bCs/>
                <w:sz w:val="18"/>
                <w:szCs w:val="18"/>
              </w:rPr>
              <w:t xml:space="preserve">de manera </w:t>
            </w:r>
            <w:proofErr w:type="gramStart"/>
            <w:r w:rsidRPr="00920C5D">
              <w:rPr>
                <w:rFonts w:asciiTheme="minorHAnsi" w:hAnsiTheme="minorHAnsi"/>
                <w:bCs/>
                <w:sz w:val="18"/>
                <w:szCs w:val="18"/>
              </w:rPr>
              <w:t>deficiente  y</w:t>
            </w:r>
            <w:proofErr w:type="gramEnd"/>
            <w:r w:rsidRPr="00920C5D">
              <w:rPr>
                <w:rFonts w:asciiTheme="minorHAnsi" w:hAnsiTheme="minorHAnsi"/>
                <w:bCs/>
                <w:sz w:val="18"/>
                <w:szCs w:val="18"/>
              </w:rPr>
              <w:t xml:space="preserve"> escasamente original </w:t>
            </w:r>
            <w:r w:rsidRPr="00920C5D">
              <w:rPr>
                <w:rFonts w:asciiTheme="minorHAnsi" w:hAnsiTheme="minorHAnsi"/>
                <w:sz w:val="18"/>
                <w:szCs w:val="18"/>
              </w:rPr>
              <w:t>esquemas, mapas conceptuales, resúmenes orales o escritos</w:t>
            </w:r>
            <w:r w:rsidRPr="00920C5D">
              <w:rPr>
                <w:rFonts w:asciiTheme="minorHAnsi" w:hAnsiTheme="minorHAnsi"/>
                <w:bCs/>
                <w:sz w:val="18"/>
                <w:szCs w:val="18"/>
              </w:rPr>
              <w:t xml:space="preserve">, así como exposiciones en distintos soportes, </w:t>
            </w:r>
            <w:r w:rsidRPr="00920C5D">
              <w:rPr>
                <w:rFonts w:asciiTheme="minorHAnsi" w:hAnsiTheme="minorHAnsi"/>
                <w:sz w:val="18"/>
                <w:szCs w:val="18"/>
              </w:rPr>
              <w:t>ignorando e</w:t>
            </w:r>
            <w:r w:rsidRPr="00920C5D">
              <w:rPr>
                <w:rFonts w:asciiTheme="minorHAnsi" w:hAnsiTheme="minorHAnsi"/>
                <w:bCs/>
                <w:sz w:val="18"/>
                <w:szCs w:val="18"/>
              </w:rPr>
              <w:t xml:space="preserve">l contexto y la finalidad que se persigue, con un enfoque parcial, sin claridad, ni profundidad ni rigor, demostrando escaso sentido crítico y poco </w:t>
            </w:r>
            <w:r w:rsidRPr="00920C5D">
              <w:rPr>
                <w:rFonts w:asciiTheme="minorHAnsi" w:hAnsiTheme="minorHAnsi"/>
                <w:bCs/>
                <w:sz w:val="18"/>
                <w:szCs w:val="18"/>
              </w:rPr>
              <w:lastRenderedPageBreak/>
              <w:t>respeto hacia la propiedad intelectual ya que no recoge las referencias oportunas.</w:t>
            </w:r>
          </w:p>
        </w:tc>
      </w:tr>
    </w:tbl>
    <w:p w14:paraId="18DD5CB8" w14:textId="631C9EDE" w:rsidR="0027285A" w:rsidRPr="00920C5D" w:rsidRDefault="0027285A">
      <w:pPr>
        <w:spacing w:before="0"/>
        <w:rPr>
          <w:rFonts w:asciiTheme="minorHAnsi" w:hAnsiTheme="minorHAnsi"/>
          <w:sz w:val="18"/>
          <w:szCs w:val="18"/>
        </w:rPr>
      </w:pPr>
    </w:p>
    <w:p w14:paraId="58B32E11" w14:textId="77777777" w:rsidR="0027285A" w:rsidRPr="00920C5D" w:rsidRDefault="0027285A" w:rsidP="0027285A">
      <w:pPr>
        <w:spacing w:before="0"/>
        <w:rPr>
          <w:rFonts w:asciiTheme="minorHAnsi" w:hAnsiTheme="minorHAns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5" w:themeFillTint="33"/>
        <w:tblLook w:val="01E0" w:firstRow="1" w:lastRow="1" w:firstColumn="1" w:lastColumn="1" w:noHBand="0" w:noVBand="0"/>
      </w:tblPr>
      <w:tblGrid>
        <w:gridCol w:w="3428"/>
        <w:gridCol w:w="3428"/>
        <w:gridCol w:w="3426"/>
        <w:gridCol w:w="3427"/>
      </w:tblGrid>
      <w:tr w:rsidR="0027285A" w:rsidRPr="00920C5D" w14:paraId="09D4E598" w14:textId="77777777" w:rsidTr="00224BB7">
        <w:tc>
          <w:tcPr>
            <w:tcW w:w="14142" w:type="dxa"/>
            <w:gridSpan w:val="4"/>
            <w:shd w:val="clear" w:color="auto" w:fill="DEEAF6" w:themeFill="accent5" w:themeFillTint="33"/>
          </w:tcPr>
          <w:p w14:paraId="7F3AB23E" w14:textId="77777777" w:rsidR="0027285A" w:rsidRPr="00920C5D" w:rsidRDefault="0027285A" w:rsidP="0027285A">
            <w:pPr>
              <w:spacing w:before="0"/>
              <w:jc w:val="both"/>
              <w:rPr>
                <w:rFonts w:asciiTheme="minorHAnsi" w:hAnsiTheme="minorHAnsi"/>
                <w:sz w:val="18"/>
                <w:szCs w:val="18"/>
              </w:rPr>
            </w:pPr>
            <w:r w:rsidRPr="00920C5D">
              <w:rPr>
                <w:rFonts w:asciiTheme="minorHAnsi" w:hAnsiTheme="minorHAnsi"/>
                <w:b/>
                <w:sz w:val="18"/>
                <w:szCs w:val="18"/>
              </w:rPr>
              <w:t>CCL4.</w:t>
            </w:r>
            <w:r w:rsidRPr="00920C5D">
              <w:rPr>
                <w:rFonts w:asciiTheme="minorHAnsi" w:hAnsiTheme="minorHAnsi"/>
                <w:sz w:val="18"/>
                <w:szCs w:val="18"/>
              </w:rPr>
              <w:t xml:space="preserve"> Lee con autonomía obras relevantes de la literatura poniéndolas en relación con su contexto sociohistórico de producción, con la tradición literaria anterior y posterior y examinando la huella de su legado en la actualidad, para construir y compartir su propia interpretación argumentada de las obras, crear y recrear obras de intención literaria y conformar progresivamente un mapa cultural.</w:t>
            </w:r>
          </w:p>
        </w:tc>
      </w:tr>
      <w:tr w:rsidR="0027285A" w:rsidRPr="00920C5D" w14:paraId="7BEF56DE" w14:textId="77777777" w:rsidTr="00224BB7">
        <w:tc>
          <w:tcPr>
            <w:tcW w:w="14142" w:type="dxa"/>
            <w:gridSpan w:val="4"/>
            <w:shd w:val="clear" w:color="auto" w:fill="00B0F0"/>
          </w:tcPr>
          <w:p w14:paraId="4778AF71"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Nivel de desempeño</w:t>
            </w:r>
          </w:p>
        </w:tc>
      </w:tr>
      <w:tr w:rsidR="0027285A" w:rsidRPr="00920C5D" w14:paraId="4AF05B8E" w14:textId="77777777" w:rsidTr="00224BB7">
        <w:tc>
          <w:tcPr>
            <w:tcW w:w="3535" w:type="dxa"/>
            <w:shd w:val="clear" w:color="auto" w:fill="00B0F0"/>
          </w:tcPr>
          <w:p w14:paraId="27E4742B"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Excelente</w:t>
            </w:r>
          </w:p>
        </w:tc>
        <w:tc>
          <w:tcPr>
            <w:tcW w:w="3535" w:type="dxa"/>
            <w:shd w:val="clear" w:color="auto" w:fill="00B0F0"/>
          </w:tcPr>
          <w:p w14:paraId="0249504B"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Alto</w:t>
            </w:r>
          </w:p>
        </w:tc>
        <w:tc>
          <w:tcPr>
            <w:tcW w:w="3536" w:type="dxa"/>
            <w:shd w:val="clear" w:color="auto" w:fill="00B0F0"/>
          </w:tcPr>
          <w:p w14:paraId="519A0956"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Medio</w:t>
            </w:r>
          </w:p>
        </w:tc>
        <w:tc>
          <w:tcPr>
            <w:tcW w:w="3536" w:type="dxa"/>
            <w:shd w:val="clear" w:color="auto" w:fill="00B0F0"/>
          </w:tcPr>
          <w:p w14:paraId="1D651C03"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Bajo</w:t>
            </w:r>
          </w:p>
        </w:tc>
      </w:tr>
      <w:tr w:rsidR="0027285A" w:rsidRPr="00920C5D" w14:paraId="1D6AB677" w14:textId="77777777" w:rsidTr="00224BB7">
        <w:trPr>
          <w:trHeight w:val="354"/>
        </w:trPr>
        <w:tc>
          <w:tcPr>
            <w:tcW w:w="3535" w:type="dxa"/>
            <w:shd w:val="clear" w:color="auto" w:fill="DEEAF6" w:themeFill="accent5" w:themeFillTint="33"/>
          </w:tcPr>
          <w:p w14:paraId="01F546D5" w14:textId="77777777" w:rsidR="0027285A" w:rsidRPr="00920C5D" w:rsidRDefault="0027285A" w:rsidP="0027285A">
            <w:pPr>
              <w:autoSpaceDE w:val="0"/>
              <w:autoSpaceDN w:val="0"/>
              <w:adjustRightInd w:val="0"/>
              <w:spacing w:before="0"/>
              <w:rPr>
                <w:rFonts w:asciiTheme="minorHAnsi" w:hAnsiTheme="minorHAnsi"/>
                <w:sz w:val="18"/>
                <w:szCs w:val="18"/>
              </w:rPr>
            </w:pPr>
            <w:r w:rsidRPr="00920C5D">
              <w:rPr>
                <w:rFonts w:asciiTheme="minorHAnsi" w:hAnsiTheme="minorHAnsi"/>
                <w:sz w:val="18"/>
                <w:szCs w:val="18"/>
              </w:rPr>
              <w:t>Lee, comprende e interpreta abundantes obras literarias relevantes de la literatura española y universal que aportan el conocimiento necesario para desarrollar progresivamente su identidad como lector, formulando juicios estéticos bien fundamentados, basados en el análisis y en la reflexión. Explica las relaciones entre las obras leídas y comentadas, situándolas con precisión en el contexto histórico y cultural en que aparecen, realizando comentarios literarios y otros trabajos personales de investigación, valoración y síntesis, en los que subraye la relación que mantienen con otras manifestaciones artísticas (música, pintura, cine…) y determinando explícitamente su relevancia para configurar un mapa cultural personal. Lee en voz alta y dramatiza fragmentos literarios con suma expresividad, desarrollando la expresión corporal. Compone textos con intención artística y conciencia de estilo, demostrando creatividad y conocimiento de las convenciones que rigen el lenguaje literario (recursos retóricos y métricos, temas, estructuras, voces, etc.).</w:t>
            </w:r>
          </w:p>
        </w:tc>
        <w:tc>
          <w:tcPr>
            <w:tcW w:w="3535" w:type="dxa"/>
            <w:shd w:val="clear" w:color="auto" w:fill="DEEAF6" w:themeFill="accent5" w:themeFillTint="33"/>
          </w:tcPr>
          <w:p w14:paraId="39AB109A" w14:textId="77777777" w:rsidR="0027285A" w:rsidRPr="00920C5D" w:rsidRDefault="0027285A" w:rsidP="0027285A">
            <w:pPr>
              <w:autoSpaceDE w:val="0"/>
              <w:autoSpaceDN w:val="0"/>
              <w:adjustRightInd w:val="0"/>
              <w:spacing w:before="0"/>
              <w:rPr>
                <w:rFonts w:asciiTheme="minorHAnsi" w:hAnsiTheme="minorHAnsi"/>
                <w:sz w:val="18"/>
                <w:szCs w:val="18"/>
              </w:rPr>
            </w:pPr>
            <w:r w:rsidRPr="00920C5D">
              <w:rPr>
                <w:rFonts w:asciiTheme="minorHAnsi" w:hAnsiTheme="minorHAnsi"/>
                <w:sz w:val="18"/>
                <w:szCs w:val="18"/>
              </w:rPr>
              <w:t>Lee, comprende e interpreta obras literarias relevantes de la literatura española y universal, que aportan el conocimiento necesario para desarrollar progresivamente su identidad como lector. Explica las relaciones entre las obras leídas y comentadas, describiendo los principales rasgos del contexto histórico y cultural en que aparecen, realizando comentarios literarios y otros trabajos personales de investigación, valoración y síntesis, en los que subraye la relación que mantienen con otras manifestaciones artísticas (música, pintura, cine…) y comprende su aportación para configurar un mapa cultural personal. Lee en voz alta y dramatiza fragmentos literarios con mucha expresividad, desarrollando la expresión corporal. Compone textos con intención artística, demostrando creatividad y conocimiento de las convenciones que rigen el lenguaje literario (recursos retóricos y métricos, temas, estructuras, voces, etc.).</w:t>
            </w:r>
          </w:p>
        </w:tc>
        <w:tc>
          <w:tcPr>
            <w:tcW w:w="3536" w:type="dxa"/>
            <w:shd w:val="clear" w:color="auto" w:fill="DEEAF6" w:themeFill="accent5" w:themeFillTint="33"/>
          </w:tcPr>
          <w:p w14:paraId="72A8B8C4" w14:textId="77777777" w:rsidR="0027285A" w:rsidRPr="00920C5D" w:rsidRDefault="0027285A" w:rsidP="0027285A">
            <w:pPr>
              <w:autoSpaceDE w:val="0"/>
              <w:autoSpaceDN w:val="0"/>
              <w:adjustRightInd w:val="0"/>
              <w:spacing w:before="0"/>
              <w:rPr>
                <w:rFonts w:asciiTheme="minorHAnsi" w:hAnsiTheme="minorHAnsi"/>
                <w:sz w:val="18"/>
                <w:szCs w:val="18"/>
              </w:rPr>
            </w:pPr>
            <w:r w:rsidRPr="00920C5D">
              <w:rPr>
                <w:rFonts w:asciiTheme="minorHAnsi" w:hAnsiTheme="minorHAnsi"/>
                <w:sz w:val="18"/>
                <w:szCs w:val="18"/>
              </w:rPr>
              <w:t>Lee, comprende e interpreta algunas obras literarias de la literatura española y universal acordes con su grado de madurez personal, alternándolas con textos literarios y obras completas de la literatura española y universal. Explica las relaciones entre las obras leídas y comentadas, situándolas en el contexto histórico y cultural en que aparecen, realizando comentarios literarios y otros trabajos personales de investigación, valoración y síntesis, en los que subraye la relación que mantienen con otras manifestaciones artísticas (música, pintura, cine…) y valora su aportación para configurar un mapa cultural personal. Lee en voz alta y dramatiza fragmentos literarios con la adecuada expresividad, desarrollando la expresión corporal. Compone textos con intención artística, demostrando su creatividad.</w:t>
            </w:r>
          </w:p>
        </w:tc>
        <w:tc>
          <w:tcPr>
            <w:tcW w:w="3536" w:type="dxa"/>
            <w:shd w:val="clear" w:color="auto" w:fill="DEEAF6" w:themeFill="accent5" w:themeFillTint="33"/>
          </w:tcPr>
          <w:p w14:paraId="4DC5195C" w14:textId="77777777" w:rsidR="0027285A" w:rsidRPr="00920C5D" w:rsidRDefault="0027285A" w:rsidP="0027285A">
            <w:pPr>
              <w:autoSpaceDE w:val="0"/>
              <w:autoSpaceDN w:val="0"/>
              <w:adjustRightInd w:val="0"/>
              <w:spacing w:before="0"/>
              <w:rPr>
                <w:rFonts w:asciiTheme="minorHAnsi" w:hAnsiTheme="minorHAnsi"/>
                <w:sz w:val="18"/>
                <w:szCs w:val="18"/>
              </w:rPr>
            </w:pPr>
            <w:r w:rsidRPr="00920C5D">
              <w:rPr>
                <w:rFonts w:asciiTheme="minorHAnsi" w:hAnsiTheme="minorHAnsi"/>
                <w:sz w:val="18"/>
                <w:szCs w:val="18"/>
              </w:rPr>
              <w:t>No muestra interés por la lectura y, por lo tanto, no ha desarrollado una identidad como lector, por lo que sus juicios estéticos son escasamente fundamentados, ajenos al análisis y a la reflexión. Explica deficientemente las relaciones entre las obras leídas y comentadas, ignora el contexto histórico y cultural en que aparecen, y realiza comentarios literarios y trabajos de investigación, valoración y síntesis muy precarios, en los que no subraya la relación que mantienen con otras manifestaciones artísticas (música, pintura, cine…) ni su importancia para configurar un mapa cultural personal. Lee en voz alta y dramatiza fragmentos literarios con poca expresividad, y una expresión corporal artificial y rígida. Compone textos con escaso relieve artístico, sin conciencia de estilo, demostrando falta de creatividad y un precario conocimiento de las convenciones que rigen el lenguaje literario (recursos retóricos y métricos, temas, estructuras, voces, etc.).</w:t>
            </w:r>
          </w:p>
        </w:tc>
      </w:tr>
    </w:tbl>
    <w:p w14:paraId="2B0BC31B" w14:textId="5C07847C" w:rsidR="0027285A" w:rsidRPr="00920C5D" w:rsidRDefault="0027285A">
      <w:pPr>
        <w:spacing w:before="0"/>
        <w:rPr>
          <w:rFonts w:asciiTheme="minorHAnsi" w:hAnsiTheme="minorHAnsi"/>
          <w:sz w:val="18"/>
          <w:szCs w:val="18"/>
        </w:rPr>
      </w:pPr>
    </w:p>
    <w:p w14:paraId="039D0A3E" w14:textId="77777777" w:rsidR="0027285A" w:rsidRPr="00920C5D" w:rsidRDefault="0027285A" w:rsidP="0027285A">
      <w:pPr>
        <w:spacing w:before="0"/>
        <w:jc w:val="both"/>
        <w:rPr>
          <w:rFonts w:asciiTheme="minorHAnsi" w:hAnsiTheme="minorHAns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28"/>
        <w:gridCol w:w="3426"/>
        <w:gridCol w:w="3429"/>
        <w:gridCol w:w="3426"/>
      </w:tblGrid>
      <w:tr w:rsidR="0027285A" w:rsidRPr="00920C5D" w14:paraId="6763818A" w14:textId="77777777" w:rsidTr="00224BB7">
        <w:tc>
          <w:tcPr>
            <w:tcW w:w="14142" w:type="dxa"/>
            <w:gridSpan w:val="4"/>
            <w:shd w:val="clear" w:color="auto" w:fill="DEEAF6" w:themeFill="accent5" w:themeFillTint="33"/>
          </w:tcPr>
          <w:p w14:paraId="7D48A80A" w14:textId="77777777" w:rsidR="0027285A" w:rsidRPr="00920C5D" w:rsidRDefault="0027285A" w:rsidP="0027285A">
            <w:pPr>
              <w:spacing w:before="0"/>
              <w:jc w:val="both"/>
              <w:rPr>
                <w:rFonts w:asciiTheme="minorHAnsi" w:hAnsiTheme="minorHAnsi"/>
                <w:sz w:val="18"/>
                <w:szCs w:val="18"/>
              </w:rPr>
            </w:pPr>
            <w:r w:rsidRPr="00920C5D">
              <w:rPr>
                <w:rFonts w:asciiTheme="minorHAnsi" w:hAnsiTheme="minorHAnsi"/>
                <w:b/>
                <w:sz w:val="18"/>
                <w:szCs w:val="18"/>
              </w:rPr>
              <w:t>CCL5.</w:t>
            </w:r>
            <w:r w:rsidRPr="00920C5D">
              <w:rPr>
                <w:rFonts w:asciiTheme="minorHAnsi" w:hAnsiTheme="minorHAnsi"/>
                <w:sz w:val="18"/>
                <w:szCs w:val="18"/>
              </w:rPr>
              <w:t xml:space="preserve"> Pone sus prácticas comunicativas al servicio de la convivencia democrática, la resolución dialogada de los conflictos y la igualdad de derechos de todas las personas, evitando y rechazando los usos discriminatorios, así como los abusos de poder, para favorecer la utilización no solo eficaz sino también ética de los diferentes sistemas de comunicación.</w:t>
            </w:r>
          </w:p>
        </w:tc>
      </w:tr>
      <w:tr w:rsidR="0027285A" w:rsidRPr="00920C5D" w14:paraId="55D552F4" w14:textId="77777777" w:rsidTr="00224BB7">
        <w:tc>
          <w:tcPr>
            <w:tcW w:w="14142" w:type="dxa"/>
            <w:gridSpan w:val="4"/>
            <w:shd w:val="clear" w:color="auto" w:fill="00B0F0"/>
          </w:tcPr>
          <w:p w14:paraId="6F6D795A"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Nivel de desempeño</w:t>
            </w:r>
          </w:p>
        </w:tc>
      </w:tr>
      <w:tr w:rsidR="0027285A" w:rsidRPr="00920C5D" w14:paraId="00C3E13F" w14:textId="77777777" w:rsidTr="00224BB7">
        <w:tc>
          <w:tcPr>
            <w:tcW w:w="3535" w:type="dxa"/>
            <w:shd w:val="clear" w:color="auto" w:fill="00B0F0"/>
          </w:tcPr>
          <w:p w14:paraId="73DC2BC9"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Excelente</w:t>
            </w:r>
          </w:p>
        </w:tc>
        <w:tc>
          <w:tcPr>
            <w:tcW w:w="3535" w:type="dxa"/>
            <w:shd w:val="clear" w:color="auto" w:fill="00B0F0"/>
          </w:tcPr>
          <w:p w14:paraId="6088B35B"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Alto</w:t>
            </w:r>
          </w:p>
        </w:tc>
        <w:tc>
          <w:tcPr>
            <w:tcW w:w="3536" w:type="dxa"/>
            <w:shd w:val="clear" w:color="auto" w:fill="00B0F0"/>
          </w:tcPr>
          <w:p w14:paraId="77559547"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Medio</w:t>
            </w:r>
          </w:p>
        </w:tc>
        <w:tc>
          <w:tcPr>
            <w:tcW w:w="3536" w:type="dxa"/>
            <w:shd w:val="clear" w:color="auto" w:fill="00B0F0"/>
          </w:tcPr>
          <w:p w14:paraId="294CC23A"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Bajo</w:t>
            </w:r>
          </w:p>
        </w:tc>
      </w:tr>
      <w:tr w:rsidR="0027285A" w:rsidRPr="00920C5D" w14:paraId="2C4B524D" w14:textId="77777777" w:rsidTr="00224BB7">
        <w:trPr>
          <w:trHeight w:val="550"/>
        </w:trPr>
        <w:tc>
          <w:tcPr>
            <w:tcW w:w="3535" w:type="dxa"/>
            <w:shd w:val="clear" w:color="auto" w:fill="DEEAF6" w:themeFill="accent5" w:themeFillTint="33"/>
          </w:tcPr>
          <w:p w14:paraId="75A4EDDF" w14:textId="77777777" w:rsidR="0027285A" w:rsidRPr="00920C5D" w:rsidRDefault="0027285A" w:rsidP="0027285A">
            <w:pPr>
              <w:autoSpaceDE w:val="0"/>
              <w:autoSpaceDN w:val="0"/>
              <w:adjustRightInd w:val="0"/>
              <w:spacing w:before="0"/>
              <w:jc w:val="both"/>
              <w:rPr>
                <w:rFonts w:asciiTheme="minorHAnsi" w:hAnsiTheme="minorHAnsi"/>
                <w:sz w:val="18"/>
                <w:szCs w:val="18"/>
              </w:rPr>
            </w:pPr>
            <w:r w:rsidRPr="00920C5D">
              <w:rPr>
                <w:rFonts w:asciiTheme="minorHAnsi" w:hAnsiTheme="minorHAnsi"/>
                <w:sz w:val="18"/>
                <w:szCs w:val="18"/>
              </w:rPr>
              <w:t xml:space="preserve">Siempre expresa </w:t>
            </w:r>
            <w:r w:rsidRPr="00920C5D">
              <w:rPr>
                <w:rFonts w:asciiTheme="minorHAnsi" w:hAnsiTheme="minorHAnsi"/>
                <w:bCs/>
                <w:sz w:val="18"/>
                <w:szCs w:val="18"/>
              </w:rPr>
              <w:t xml:space="preserve">con soltura </w:t>
            </w:r>
            <w:r w:rsidRPr="00920C5D">
              <w:rPr>
                <w:rFonts w:asciiTheme="minorHAnsi" w:hAnsiTheme="minorHAnsi"/>
                <w:sz w:val="18"/>
                <w:szCs w:val="18"/>
              </w:rPr>
              <w:t>emociones,</w:t>
            </w:r>
            <w:r w:rsidRPr="00920C5D">
              <w:rPr>
                <w:rFonts w:asciiTheme="minorHAnsi" w:hAnsiTheme="minorHAnsi"/>
                <w:bCs/>
                <w:sz w:val="18"/>
                <w:szCs w:val="18"/>
              </w:rPr>
              <w:t xml:space="preserve"> </w:t>
            </w:r>
            <w:r w:rsidRPr="00920C5D">
              <w:rPr>
                <w:rFonts w:asciiTheme="minorHAnsi" w:hAnsiTheme="minorHAnsi"/>
                <w:sz w:val="18"/>
                <w:szCs w:val="18"/>
              </w:rPr>
              <w:t>sentimientos y estados de</w:t>
            </w:r>
            <w:r w:rsidRPr="00920C5D">
              <w:rPr>
                <w:rFonts w:asciiTheme="minorHAnsi" w:hAnsiTheme="minorHAnsi"/>
                <w:bCs/>
                <w:sz w:val="18"/>
                <w:szCs w:val="18"/>
              </w:rPr>
              <w:t xml:space="preserve"> </w:t>
            </w:r>
            <w:r w:rsidRPr="00920C5D">
              <w:rPr>
                <w:rFonts w:asciiTheme="minorHAnsi" w:hAnsiTheme="minorHAnsi"/>
                <w:sz w:val="18"/>
                <w:szCs w:val="18"/>
              </w:rPr>
              <w:t xml:space="preserve">ánimo, mostrando un interés constante por desarrollar un mayor conocimiento de sí mismo y de su personalidad, y enriqueciéndose como ser humano. Se integra en el grupo y asume </w:t>
            </w:r>
            <w:r w:rsidRPr="00920C5D">
              <w:rPr>
                <w:rFonts w:asciiTheme="minorHAnsi" w:hAnsiTheme="minorHAnsi"/>
                <w:bCs/>
                <w:sz w:val="18"/>
                <w:szCs w:val="18"/>
              </w:rPr>
              <w:t xml:space="preserve">de manera autónoma y por iniciativa propia </w:t>
            </w:r>
            <w:r w:rsidRPr="00920C5D">
              <w:rPr>
                <w:rFonts w:asciiTheme="minorHAnsi" w:hAnsiTheme="minorHAnsi"/>
                <w:sz w:val="18"/>
                <w:szCs w:val="18"/>
              </w:rPr>
              <w:t xml:space="preserve">tareas y responsabilidades, superando miedos, obstáculos e inhibiciones, cultivando la resiliencia. Defiende sus puntos de vista con asertividad, realiza críticas constructivas y fomenta el diálogo y la solidaridad en el ámbito personal, familiar y social. Participa </w:t>
            </w:r>
            <w:r w:rsidRPr="00920C5D">
              <w:rPr>
                <w:rFonts w:asciiTheme="minorHAnsi" w:hAnsiTheme="minorHAnsi"/>
                <w:bCs/>
                <w:sz w:val="18"/>
                <w:szCs w:val="18"/>
              </w:rPr>
              <w:t xml:space="preserve">con interés </w:t>
            </w:r>
            <w:r w:rsidRPr="00920C5D">
              <w:rPr>
                <w:rFonts w:asciiTheme="minorHAnsi" w:hAnsiTheme="minorHAnsi"/>
                <w:sz w:val="18"/>
                <w:szCs w:val="18"/>
              </w:rPr>
              <w:t>en</w:t>
            </w:r>
            <w:r w:rsidRPr="00920C5D">
              <w:rPr>
                <w:rFonts w:asciiTheme="minorHAnsi" w:hAnsiTheme="minorHAnsi"/>
                <w:bCs/>
                <w:sz w:val="18"/>
                <w:szCs w:val="18"/>
              </w:rPr>
              <w:t xml:space="preserve"> </w:t>
            </w:r>
            <w:r w:rsidRPr="00920C5D">
              <w:rPr>
                <w:rFonts w:asciiTheme="minorHAnsi" w:hAnsiTheme="minorHAnsi"/>
                <w:sz w:val="18"/>
                <w:szCs w:val="18"/>
              </w:rPr>
              <w:t>debates sobre temas</w:t>
            </w:r>
            <w:r w:rsidRPr="00920C5D">
              <w:rPr>
                <w:rFonts w:asciiTheme="minorHAnsi" w:hAnsiTheme="minorHAnsi"/>
                <w:bCs/>
                <w:sz w:val="18"/>
                <w:szCs w:val="18"/>
              </w:rPr>
              <w:t xml:space="preserve"> </w:t>
            </w:r>
            <w:r w:rsidRPr="00920C5D">
              <w:rPr>
                <w:rFonts w:asciiTheme="minorHAnsi" w:hAnsiTheme="minorHAnsi"/>
                <w:sz w:val="18"/>
                <w:szCs w:val="18"/>
              </w:rPr>
              <w:t>de actualidad, demostrando su compromiso con la igualdad y rechazando cualquier tipo de discriminación y violencia, asumiendo de forma consciente los principios en los que se basa la convivencia democrática.</w:t>
            </w:r>
          </w:p>
        </w:tc>
        <w:tc>
          <w:tcPr>
            <w:tcW w:w="3535" w:type="dxa"/>
            <w:shd w:val="clear" w:color="auto" w:fill="DEEAF6" w:themeFill="accent5" w:themeFillTint="33"/>
          </w:tcPr>
          <w:p w14:paraId="534688DC" w14:textId="77777777" w:rsidR="0027285A" w:rsidRPr="00920C5D" w:rsidRDefault="0027285A" w:rsidP="0027285A">
            <w:pPr>
              <w:autoSpaceDE w:val="0"/>
              <w:autoSpaceDN w:val="0"/>
              <w:adjustRightInd w:val="0"/>
              <w:spacing w:before="0"/>
              <w:jc w:val="both"/>
              <w:rPr>
                <w:rFonts w:asciiTheme="minorHAnsi" w:hAnsiTheme="minorHAnsi"/>
                <w:sz w:val="18"/>
                <w:szCs w:val="18"/>
              </w:rPr>
            </w:pPr>
            <w:r w:rsidRPr="00920C5D">
              <w:rPr>
                <w:rFonts w:asciiTheme="minorHAnsi" w:hAnsiTheme="minorHAnsi"/>
                <w:sz w:val="18"/>
                <w:szCs w:val="18"/>
              </w:rPr>
              <w:t>Lo más habitual es que comunica</w:t>
            </w:r>
            <w:r w:rsidRPr="00920C5D">
              <w:rPr>
                <w:rFonts w:asciiTheme="minorHAnsi" w:hAnsiTheme="minorHAnsi"/>
                <w:bCs/>
                <w:sz w:val="18"/>
                <w:szCs w:val="18"/>
              </w:rPr>
              <w:t xml:space="preserve"> sus </w:t>
            </w:r>
            <w:r w:rsidRPr="00920C5D">
              <w:rPr>
                <w:rFonts w:asciiTheme="minorHAnsi" w:hAnsiTheme="minorHAnsi"/>
                <w:sz w:val="18"/>
                <w:szCs w:val="18"/>
              </w:rPr>
              <w:t>sentimientos y estados de</w:t>
            </w:r>
            <w:r w:rsidRPr="00920C5D">
              <w:rPr>
                <w:rFonts w:asciiTheme="minorHAnsi" w:hAnsiTheme="minorHAnsi"/>
                <w:bCs/>
                <w:sz w:val="18"/>
                <w:szCs w:val="18"/>
              </w:rPr>
              <w:t xml:space="preserve"> </w:t>
            </w:r>
            <w:r w:rsidRPr="00920C5D">
              <w:rPr>
                <w:rFonts w:asciiTheme="minorHAnsi" w:hAnsiTheme="minorHAnsi"/>
                <w:sz w:val="18"/>
                <w:szCs w:val="18"/>
              </w:rPr>
              <w:t>ánimo, mostrando un interés claro por desarrollar un mayor conocimiento de sí mismo y de su personalidad. Se integra en el grupo y asume responsabilidades</w:t>
            </w:r>
            <w:r w:rsidRPr="00920C5D">
              <w:rPr>
                <w:rFonts w:asciiTheme="minorHAnsi" w:hAnsiTheme="minorHAnsi"/>
                <w:bCs/>
                <w:sz w:val="18"/>
                <w:szCs w:val="18"/>
              </w:rPr>
              <w:t xml:space="preserve"> de manera autónoma</w:t>
            </w:r>
            <w:r w:rsidRPr="00920C5D">
              <w:rPr>
                <w:rFonts w:asciiTheme="minorHAnsi" w:hAnsiTheme="minorHAnsi"/>
                <w:sz w:val="18"/>
                <w:szCs w:val="18"/>
              </w:rPr>
              <w:t>, superando obstáculos e inhibiciones, cultivando la resiliencia. Defiende sus puntos de vista con asertividad, realiza críticas constructivas y fomenta el diálogo y la solidaridad en el ámbito personal, familiar y social. Participa en</w:t>
            </w:r>
            <w:r w:rsidRPr="00920C5D">
              <w:rPr>
                <w:rFonts w:asciiTheme="minorHAnsi" w:hAnsiTheme="minorHAnsi"/>
                <w:bCs/>
                <w:sz w:val="18"/>
                <w:szCs w:val="18"/>
              </w:rPr>
              <w:t xml:space="preserve"> </w:t>
            </w:r>
            <w:r w:rsidRPr="00920C5D">
              <w:rPr>
                <w:rFonts w:asciiTheme="minorHAnsi" w:hAnsiTheme="minorHAnsi"/>
                <w:sz w:val="18"/>
                <w:szCs w:val="18"/>
              </w:rPr>
              <w:t>debates sobre temas</w:t>
            </w:r>
            <w:r w:rsidRPr="00920C5D">
              <w:rPr>
                <w:rFonts w:asciiTheme="minorHAnsi" w:hAnsiTheme="minorHAnsi"/>
                <w:bCs/>
                <w:sz w:val="18"/>
                <w:szCs w:val="18"/>
              </w:rPr>
              <w:t xml:space="preserve"> </w:t>
            </w:r>
            <w:r w:rsidRPr="00920C5D">
              <w:rPr>
                <w:rFonts w:asciiTheme="minorHAnsi" w:hAnsiTheme="minorHAnsi"/>
                <w:sz w:val="18"/>
                <w:szCs w:val="18"/>
              </w:rPr>
              <w:t>de actualidad, demostrando su compromiso con la igualdad y rechazando cualquier tipo de discriminación y violencia, asumiendo de forma consciente los principios en los que se basa la convivencia democrática.</w:t>
            </w:r>
          </w:p>
        </w:tc>
        <w:tc>
          <w:tcPr>
            <w:tcW w:w="3536" w:type="dxa"/>
            <w:shd w:val="clear" w:color="auto" w:fill="DEEAF6" w:themeFill="accent5" w:themeFillTint="33"/>
          </w:tcPr>
          <w:p w14:paraId="53FD473F" w14:textId="77777777" w:rsidR="0027285A" w:rsidRPr="00920C5D" w:rsidRDefault="0027285A" w:rsidP="0027285A">
            <w:pPr>
              <w:autoSpaceDE w:val="0"/>
              <w:autoSpaceDN w:val="0"/>
              <w:adjustRightInd w:val="0"/>
              <w:spacing w:before="0"/>
              <w:jc w:val="both"/>
              <w:rPr>
                <w:rFonts w:asciiTheme="minorHAnsi" w:hAnsiTheme="minorHAnsi"/>
                <w:sz w:val="18"/>
                <w:szCs w:val="18"/>
              </w:rPr>
            </w:pPr>
            <w:r w:rsidRPr="00920C5D">
              <w:rPr>
                <w:rFonts w:asciiTheme="minorHAnsi" w:hAnsiTheme="minorHAnsi"/>
                <w:sz w:val="18"/>
                <w:szCs w:val="18"/>
              </w:rPr>
              <w:t xml:space="preserve">Lo más frecuente es que comunica </w:t>
            </w:r>
            <w:r w:rsidRPr="00920C5D">
              <w:rPr>
                <w:rFonts w:asciiTheme="minorHAnsi" w:hAnsiTheme="minorHAnsi"/>
                <w:bCs/>
                <w:sz w:val="18"/>
                <w:szCs w:val="18"/>
              </w:rPr>
              <w:t xml:space="preserve">sus </w:t>
            </w:r>
            <w:r w:rsidRPr="00920C5D">
              <w:rPr>
                <w:rFonts w:asciiTheme="minorHAnsi" w:hAnsiTheme="minorHAnsi"/>
                <w:sz w:val="18"/>
                <w:szCs w:val="18"/>
              </w:rPr>
              <w:t>sentimientos mostrando interés por desarrollar su personalidad. Se integra en el grupo y asume responsabilidades, superando obstáculos y cultivando la resiliencia. Defiende sus puntos de vista con asertividad, y realiza críticas constructivas fomentando el diálogo. Participa en</w:t>
            </w:r>
            <w:r w:rsidRPr="00920C5D">
              <w:rPr>
                <w:rFonts w:asciiTheme="minorHAnsi" w:hAnsiTheme="minorHAnsi"/>
                <w:bCs/>
                <w:sz w:val="18"/>
                <w:szCs w:val="18"/>
              </w:rPr>
              <w:t xml:space="preserve"> </w:t>
            </w:r>
            <w:r w:rsidRPr="00920C5D">
              <w:rPr>
                <w:rFonts w:asciiTheme="minorHAnsi" w:hAnsiTheme="minorHAnsi"/>
                <w:sz w:val="18"/>
                <w:szCs w:val="18"/>
              </w:rPr>
              <w:t>debates sobre temas</w:t>
            </w:r>
            <w:r w:rsidRPr="00920C5D">
              <w:rPr>
                <w:rFonts w:asciiTheme="minorHAnsi" w:hAnsiTheme="minorHAnsi"/>
                <w:bCs/>
                <w:sz w:val="18"/>
                <w:szCs w:val="18"/>
              </w:rPr>
              <w:t xml:space="preserve"> </w:t>
            </w:r>
            <w:r w:rsidRPr="00920C5D">
              <w:rPr>
                <w:rFonts w:asciiTheme="minorHAnsi" w:hAnsiTheme="minorHAnsi"/>
                <w:sz w:val="18"/>
                <w:szCs w:val="18"/>
              </w:rPr>
              <w:t>de actualidad, demostrando su compromiso con la igualdad y rechazando cualquier tipo de discriminación y violencia, asumiendo de forma consciente los principios en los que se basa la convivencia democrática.</w:t>
            </w:r>
          </w:p>
        </w:tc>
        <w:tc>
          <w:tcPr>
            <w:tcW w:w="3536" w:type="dxa"/>
            <w:shd w:val="clear" w:color="auto" w:fill="DEEAF6" w:themeFill="accent5" w:themeFillTint="33"/>
          </w:tcPr>
          <w:p w14:paraId="36A3283C" w14:textId="77777777" w:rsidR="0027285A" w:rsidRPr="00920C5D" w:rsidRDefault="0027285A" w:rsidP="0027285A">
            <w:pPr>
              <w:autoSpaceDE w:val="0"/>
              <w:autoSpaceDN w:val="0"/>
              <w:adjustRightInd w:val="0"/>
              <w:spacing w:before="0"/>
              <w:jc w:val="both"/>
              <w:rPr>
                <w:rFonts w:asciiTheme="minorHAnsi" w:hAnsiTheme="minorHAnsi"/>
                <w:sz w:val="18"/>
                <w:szCs w:val="18"/>
              </w:rPr>
            </w:pPr>
            <w:r w:rsidRPr="00920C5D">
              <w:rPr>
                <w:rFonts w:asciiTheme="minorHAnsi" w:hAnsiTheme="minorHAnsi"/>
                <w:sz w:val="18"/>
                <w:szCs w:val="18"/>
              </w:rPr>
              <w:t xml:space="preserve">Le resulta difícil comprender y comunicar </w:t>
            </w:r>
            <w:r w:rsidRPr="00920C5D">
              <w:rPr>
                <w:rFonts w:asciiTheme="minorHAnsi" w:hAnsiTheme="minorHAnsi"/>
                <w:bCs/>
                <w:sz w:val="18"/>
                <w:szCs w:val="18"/>
              </w:rPr>
              <w:t xml:space="preserve">sus </w:t>
            </w:r>
            <w:r w:rsidRPr="00920C5D">
              <w:rPr>
                <w:rFonts w:asciiTheme="minorHAnsi" w:hAnsiTheme="minorHAnsi"/>
                <w:sz w:val="18"/>
                <w:szCs w:val="18"/>
              </w:rPr>
              <w:t>emociones y estados de</w:t>
            </w:r>
            <w:r w:rsidRPr="00920C5D">
              <w:rPr>
                <w:rFonts w:asciiTheme="minorHAnsi" w:hAnsiTheme="minorHAnsi"/>
                <w:bCs/>
                <w:sz w:val="18"/>
                <w:szCs w:val="18"/>
              </w:rPr>
              <w:t xml:space="preserve"> </w:t>
            </w:r>
            <w:r w:rsidRPr="00920C5D">
              <w:rPr>
                <w:rFonts w:asciiTheme="minorHAnsi" w:hAnsiTheme="minorHAnsi"/>
                <w:sz w:val="18"/>
                <w:szCs w:val="18"/>
              </w:rPr>
              <w:t xml:space="preserve">ánimo, lo cual limita el desarrollo de su personalidad. No suele integrarse en el grupo y evita asumir responsabilidades para no enfrentarse a los obstáculos. Se muestra intransigente en la defensa de sus puntos de vista, realiza críticas escasamente constructivas, que frustran el diálogo y no tienen en cuenta la solidaridad. Participa </w:t>
            </w:r>
            <w:r w:rsidRPr="00920C5D">
              <w:rPr>
                <w:rFonts w:asciiTheme="minorHAnsi" w:hAnsiTheme="minorHAnsi"/>
                <w:bCs/>
                <w:sz w:val="18"/>
                <w:szCs w:val="18"/>
              </w:rPr>
              <w:t xml:space="preserve">con escaso interés </w:t>
            </w:r>
            <w:r w:rsidRPr="00920C5D">
              <w:rPr>
                <w:rFonts w:asciiTheme="minorHAnsi" w:hAnsiTheme="minorHAnsi"/>
                <w:sz w:val="18"/>
                <w:szCs w:val="18"/>
              </w:rPr>
              <w:t>en</w:t>
            </w:r>
            <w:r w:rsidRPr="00920C5D">
              <w:rPr>
                <w:rFonts w:asciiTheme="minorHAnsi" w:hAnsiTheme="minorHAnsi"/>
                <w:bCs/>
                <w:sz w:val="18"/>
                <w:szCs w:val="18"/>
              </w:rPr>
              <w:t xml:space="preserve"> </w:t>
            </w:r>
            <w:r w:rsidRPr="00920C5D">
              <w:rPr>
                <w:rFonts w:asciiTheme="minorHAnsi" w:hAnsiTheme="minorHAnsi"/>
                <w:sz w:val="18"/>
                <w:szCs w:val="18"/>
              </w:rPr>
              <w:t>debates sobre temas</w:t>
            </w:r>
            <w:r w:rsidRPr="00920C5D">
              <w:rPr>
                <w:rFonts w:asciiTheme="minorHAnsi" w:hAnsiTheme="minorHAnsi"/>
                <w:bCs/>
                <w:sz w:val="18"/>
                <w:szCs w:val="18"/>
              </w:rPr>
              <w:t xml:space="preserve"> </w:t>
            </w:r>
            <w:r w:rsidRPr="00920C5D">
              <w:rPr>
                <w:rFonts w:asciiTheme="minorHAnsi" w:hAnsiTheme="minorHAnsi"/>
                <w:sz w:val="18"/>
                <w:szCs w:val="18"/>
              </w:rPr>
              <w:t xml:space="preserve">de actualidad, distanciándose de los problemas que tienen que ver con la desigualdad, la discriminación, la violencia, y la vulneración </w:t>
            </w:r>
            <w:proofErr w:type="gramStart"/>
            <w:r w:rsidRPr="00920C5D">
              <w:rPr>
                <w:rFonts w:asciiTheme="minorHAnsi" w:hAnsiTheme="minorHAnsi"/>
                <w:sz w:val="18"/>
                <w:szCs w:val="18"/>
              </w:rPr>
              <w:t>de  los</w:t>
            </w:r>
            <w:proofErr w:type="gramEnd"/>
            <w:r w:rsidRPr="00920C5D">
              <w:rPr>
                <w:rFonts w:asciiTheme="minorHAnsi" w:hAnsiTheme="minorHAnsi"/>
                <w:sz w:val="18"/>
                <w:szCs w:val="18"/>
              </w:rPr>
              <w:t xml:space="preserve"> principios en los que se basa la convivencia democrática.</w:t>
            </w:r>
          </w:p>
        </w:tc>
      </w:tr>
    </w:tbl>
    <w:p w14:paraId="60A118E8" w14:textId="77777777" w:rsidR="0027285A" w:rsidRPr="00920C5D" w:rsidRDefault="0027285A" w:rsidP="0027285A">
      <w:pPr>
        <w:spacing w:before="0"/>
        <w:jc w:val="both"/>
        <w:rPr>
          <w:rFonts w:asciiTheme="minorHAnsi" w:hAnsiTheme="minorHAnsi"/>
          <w:sz w:val="18"/>
          <w:szCs w:val="18"/>
        </w:rPr>
      </w:pPr>
    </w:p>
    <w:p w14:paraId="1F455A52" w14:textId="77777777" w:rsidR="0027285A" w:rsidRPr="00920C5D" w:rsidRDefault="0027285A" w:rsidP="0027285A">
      <w:pPr>
        <w:spacing w:before="0"/>
        <w:jc w:val="both"/>
        <w:rPr>
          <w:rFonts w:asciiTheme="minorHAnsi" w:hAnsiTheme="minorHAnsi"/>
          <w:sz w:val="18"/>
          <w:szCs w:val="18"/>
        </w:rPr>
      </w:pPr>
    </w:p>
    <w:p w14:paraId="42A6ADB1" w14:textId="77777777" w:rsidR="0027285A" w:rsidRPr="00920C5D" w:rsidRDefault="0027285A" w:rsidP="0027285A">
      <w:pPr>
        <w:pStyle w:val="Default"/>
        <w:rPr>
          <w:rFonts w:asciiTheme="minorHAnsi" w:hAnsiTheme="minorHAnsi" w:cs="Arial"/>
          <w:b/>
          <w:color w:val="auto"/>
          <w:sz w:val="18"/>
          <w:szCs w:val="18"/>
        </w:rPr>
      </w:pPr>
    </w:p>
    <w:p w14:paraId="0F623818" w14:textId="77777777" w:rsidR="0027285A" w:rsidRPr="00920C5D" w:rsidRDefault="0027285A" w:rsidP="0027285A">
      <w:pPr>
        <w:pStyle w:val="Default"/>
        <w:rPr>
          <w:rFonts w:asciiTheme="minorHAnsi" w:hAnsiTheme="minorHAnsi" w:cs="Arial"/>
          <w:b/>
          <w:color w:val="auto"/>
          <w:sz w:val="18"/>
          <w:szCs w:val="18"/>
        </w:rPr>
      </w:pPr>
      <w:r w:rsidRPr="00920C5D">
        <w:rPr>
          <w:rFonts w:asciiTheme="minorHAnsi" w:hAnsiTheme="minorHAnsi" w:cs="Arial"/>
          <w:b/>
          <w:color w:val="auto"/>
          <w:sz w:val="18"/>
          <w:szCs w:val="18"/>
        </w:rPr>
        <w:br w:type="page"/>
      </w:r>
      <w:r w:rsidRPr="00920C5D">
        <w:rPr>
          <w:rFonts w:asciiTheme="minorHAnsi" w:hAnsiTheme="minorHAnsi" w:cs="Arial"/>
          <w:b/>
          <w:color w:val="auto"/>
          <w:sz w:val="18"/>
          <w:szCs w:val="18"/>
        </w:rPr>
        <w:lastRenderedPageBreak/>
        <w:t>Competencia plurilingüe</w:t>
      </w:r>
    </w:p>
    <w:p w14:paraId="460EAD8F" w14:textId="77777777" w:rsidR="0027285A" w:rsidRPr="00920C5D" w:rsidRDefault="0027285A" w:rsidP="0027285A">
      <w:pPr>
        <w:pStyle w:val="Default"/>
        <w:rPr>
          <w:rFonts w:asciiTheme="minorHAnsi" w:hAnsiTheme="minorHAnsi" w:cs="Arial"/>
          <w:color w:val="auto"/>
          <w:sz w:val="18"/>
          <w:szCs w:val="18"/>
        </w:rPr>
      </w:pPr>
    </w:p>
    <w:p w14:paraId="3C2533AC" w14:textId="77777777" w:rsidR="0027285A" w:rsidRPr="00920C5D" w:rsidRDefault="0027285A" w:rsidP="0027285A">
      <w:pPr>
        <w:autoSpaceDE w:val="0"/>
        <w:autoSpaceDN w:val="0"/>
        <w:adjustRightInd w:val="0"/>
        <w:spacing w:before="0"/>
        <w:jc w:val="both"/>
        <w:rPr>
          <w:rFonts w:asciiTheme="minorHAnsi" w:hAnsiTheme="minorHAnsi"/>
          <w:sz w:val="18"/>
          <w:szCs w:val="18"/>
        </w:rPr>
      </w:pPr>
      <w:r w:rsidRPr="00920C5D">
        <w:rPr>
          <w:rFonts w:asciiTheme="minorHAnsi" w:hAnsiTheme="minorHAnsi"/>
          <w:sz w:val="18"/>
          <w:szCs w:val="18"/>
        </w:rPr>
        <w:t xml:space="preserve">La competencia plurilingüe implica utilizar distintas lenguas, orales o signadas, de forma apropiada y eficaz para el aprendizaje y la comunicación. Esta competencia supone reconocer y respetar los perfiles lingüísticos individuales y aprovechar las experiencias propias para desarrollar estrategias que permitan mediar y hacer transferencias entre lenguas, incluidas las clásicas, y, en su caso, mantener y adquirir destrezas en la lengua o lenguas familiares y en las lenguas oficiales. Integra, asimismo, dimensiones históricas e interculturales orientadas a conocer, valorar y respetar la diversidad lingüística y cultural de la sociedad con el objetivo de fomentar la convivencia democrática. </w:t>
      </w:r>
    </w:p>
    <w:p w14:paraId="7A3C1676" w14:textId="77777777" w:rsidR="0027285A" w:rsidRPr="00920C5D" w:rsidRDefault="0027285A" w:rsidP="0027285A">
      <w:pPr>
        <w:spacing w:before="0"/>
        <w:jc w:val="both"/>
        <w:rPr>
          <w:rFonts w:asciiTheme="minorHAnsi" w:hAnsiTheme="minorHAns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28"/>
        <w:gridCol w:w="3426"/>
        <w:gridCol w:w="3426"/>
        <w:gridCol w:w="3429"/>
      </w:tblGrid>
      <w:tr w:rsidR="0027285A" w:rsidRPr="00920C5D" w14:paraId="4221A2B8" w14:textId="77777777" w:rsidTr="00224BB7">
        <w:tc>
          <w:tcPr>
            <w:tcW w:w="14142" w:type="dxa"/>
            <w:gridSpan w:val="4"/>
            <w:shd w:val="clear" w:color="auto" w:fill="DEEAF6" w:themeFill="accent5" w:themeFillTint="33"/>
          </w:tcPr>
          <w:p w14:paraId="6E36A9EC" w14:textId="77777777" w:rsidR="0027285A" w:rsidRPr="00920C5D" w:rsidRDefault="0027285A" w:rsidP="0027285A">
            <w:pPr>
              <w:spacing w:before="0"/>
              <w:jc w:val="both"/>
              <w:rPr>
                <w:rFonts w:asciiTheme="minorHAnsi" w:hAnsiTheme="minorHAnsi"/>
                <w:sz w:val="18"/>
                <w:szCs w:val="18"/>
              </w:rPr>
            </w:pPr>
            <w:r w:rsidRPr="00920C5D">
              <w:rPr>
                <w:rFonts w:asciiTheme="minorHAnsi" w:hAnsiTheme="minorHAnsi"/>
                <w:b/>
                <w:sz w:val="18"/>
                <w:szCs w:val="18"/>
              </w:rPr>
              <w:t>CP1.</w:t>
            </w:r>
            <w:r w:rsidRPr="00920C5D">
              <w:rPr>
                <w:rFonts w:asciiTheme="minorHAnsi" w:hAnsiTheme="minorHAnsi"/>
                <w:sz w:val="18"/>
                <w:szCs w:val="18"/>
              </w:rPr>
              <w:t xml:space="preserve"> Utiliza con fluidez, adecuación y aceptable corrección una o más lenguas, además de la lengua familiar o de las lenguas familiares, para responder a sus necesidades comunicativas con espontaneidad y autonomía en diferentes situaciones y contextos de los ámbitos personal, social, educativo y profesional.</w:t>
            </w:r>
          </w:p>
        </w:tc>
      </w:tr>
      <w:tr w:rsidR="0027285A" w:rsidRPr="00920C5D" w14:paraId="160ECE33" w14:textId="77777777" w:rsidTr="00224BB7">
        <w:tc>
          <w:tcPr>
            <w:tcW w:w="14142" w:type="dxa"/>
            <w:gridSpan w:val="4"/>
            <w:shd w:val="clear" w:color="auto" w:fill="00B0F0"/>
          </w:tcPr>
          <w:p w14:paraId="1F6C3A8C"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Nivel de desempeño</w:t>
            </w:r>
          </w:p>
        </w:tc>
      </w:tr>
      <w:tr w:rsidR="0027285A" w:rsidRPr="00920C5D" w14:paraId="009D8651" w14:textId="77777777" w:rsidTr="00224BB7">
        <w:tc>
          <w:tcPr>
            <w:tcW w:w="3535" w:type="dxa"/>
            <w:shd w:val="clear" w:color="auto" w:fill="00B0F0"/>
          </w:tcPr>
          <w:p w14:paraId="51093CFD"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Excelente</w:t>
            </w:r>
          </w:p>
        </w:tc>
        <w:tc>
          <w:tcPr>
            <w:tcW w:w="3535" w:type="dxa"/>
            <w:shd w:val="clear" w:color="auto" w:fill="00B0F0"/>
          </w:tcPr>
          <w:p w14:paraId="6A75942B"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Alto</w:t>
            </w:r>
          </w:p>
        </w:tc>
        <w:tc>
          <w:tcPr>
            <w:tcW w:w="3536" w:type="dxa"/>
            <w:shd w:val="clear" w:color="auto" w:fill="00B0F0"/>
          </w:tcPr>
          <w:p w14:paraId="3BC222CB"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Medio</w:t>
            </w:r>
          </w:p>
        </w:tc>
        <w:tc>
          <w:tcPr>
            <w:tcW w:w="3536" w:type="dxa"/>
            <w:shd w:val="clear" w:color="auto" w:fill="00B0F0"/>
          </w:tcPr>
          <w:p w14:paraId="21BD922D"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Bajo</w:t>
            </w:r>
          </w:p>
        </w:tc>
      </w:tr>
      <w:tr w:rsidR="0027285A" w:rsidRPr="00920C5D" w14:paraId="52826B84" w14:textId="77777777" w:rsidTr="00224BB7">
        <w:trPr>
          <w:trHeight w:val="550"/>
        </w:trPr>
        <w:tc>
          <w:tcPr>
            <w:tcW w:w="3535" w:type="dxa"/>
            <w:shd w:val="clear" w:color="auto" w:fill="DEEAF6" w:themeFill="accent5" w:themeFillTint="33"/>
          </w:tcPr>
          <w:p w14:paraId="36368D38"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 xml:space="preserve">Siempre aplica </w:t>
            </w:r>
            <w:r w:rsidRPr="00920C5D">
              <w:rPr>
                <w:rFonts w:asciiTheme="minorHAnsi" w:hAnsiTheme="minorHAnsi"/>
                <w:bCs/>
                <w:sz w:val="18"/>
                <w:szCs w:val="18"/>
              </w:rPr>
              <w:t xml:space="preserve">con elevada corrección, fluidez, adecuación y de forma autónoma y espontánea </w:t>
            </w:r>
            <w:r w:rsidRPr="00920C5D">
              <w:rPr>
                <w:rFonts w:asciiTheme="minorHAnsi" w:hAnsiTheme="minorHAnsi"/>
                <w:sz w:val="18"/>
                <w:szCs w:val="18"/>
              </w:rPr>
              <w:t>las estrategias</w:t>
            </w:r>
            <w:r w:rsidRPr="00920C5D">
              <w:rPr>
                <w:rFonts w:asciiTheme="minorHAnsi" w:hAnsiTheme="minorHAnsi"/>
                <w:bCs/>
                <w:sz w:val="18"/>
                <w:szCs w:val="18"/>
              </w:rPr>
              <w:t xml:space="preserve"> </w:t>
            </w:r>
            <w:r w:rsidRPr="00920C5D">
              <w:rPr>
                <w:rFonts w:asciiTheme="minorHAnsi" w:hAnsiTheme="minorHAnsi"/>
                <w:sz w:val="18"/>
                <w:szCs w:val="18"/>
              </w:rPr>
              <w:t>más adecuadas para comprender y producir mensajes orales y escritos sobre temas generales en los ámbitos personal, social, educativo y profesional, con el fin de recabar información en distintas fuentes, realizar una tarea específica, resolver un problema o adquirir conocimientos complejos, adoptando una actitud positiva, reflexionada y fundamentada, hacia culturas diferentes de la propia.</w:t>
            </w:r>
          </w:p>
        </w:tc>
        <w:tc>
          <w:tcPr>
            <w:tcW w:w="3535" w:type="dxa"/>
            <w:shd w:val="clear" w:color="auto" w:fill="DEEAF6" w:themeFill="accent5" w:themeFillTint="33"/>
          </w:tcPr>
          <w:p w14:paraId="65D4753C"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 xml:space="preserve">Habitualmente aplica </w:t>
            </w:r>
            <w:r w:rsidRPr="00920C5D">
              <w:rPr>
                <w:rFonts w:asciiTheme="minorHAnsi" w:hAnsiTheme="minorHAnsi"/>
                <w:bCs/>
                <w:sz w:val="18"/>
                <w:szCs w:val="18"/>
              </w:rPr>
              <w:t xml:space="preserve">con corrección, fluidez y de forma autónoma </w:t>
            </w:r>
            <w:r w:rsidRPr="00920C5D">
              <w:rPr>
                <w:rFonts w:asciiTheme="minorHAnsi" w:hAnsiTheme="minorHAnsi"/>
                <w:sz w:val="18"/>
                <w:szCs w:val="18"/>
              </w:rPr>
              <w:t>estrategias</w:t>
            </w:r>
            <w:r w:rsidRPr="00920C5D">
              <w:rPr>
                <w:rFonts w:asciiTheme="minorHAnsi" w:hAnsiTheme="minorHAnsi"/>
                <w:bCs/>
                <w:sz w:val="18"/>
                <w:szCs w:val="18"/>
              </w:rPr>
              <w:t xml:space="preserve"> </w:t>
            </w:r>
            <w:r w:rsidRPr="00920C5D">
              <w:rPr>
                <w:rFonts w:asciiTheme="minorHAnsi" w:hAnsiTheme="minorHAnsi"/>
                <w:sz w:val="18"/>
                <w:szCs w:val="18"/>
              </w:rPr>
              <w:t>para comprender y producir mensajes orales y escritos sobre temas generales en los ámbitos personal, social, educativo y profesional, con el fin de recabar información en distintas fuentes, realizar una tarea específica, resolver un problema o adquirir conocimientos elaborados, adoptando una actitud positiva fundamentada hacia culturas diferentes de la propia.</w:t>
            </w:r>
          </w:p>
        </w:tc>
        <w:tc>
          <w:tcPr>
            <w:tcW w:w="3536" w:type="dxa"/>
            <w:shd w:val="clear" w:color="auto" w:fill="DEEAF6" w:themeFill="accent5" w:themeFillTint="33"/>
          </w:tcPr>
          <w:p w14:paraId="22A26693"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 xml:space="preserve">Aunque presenta algunas dificultades, con frecuencia aplica </w:t>
            </w:r>
            <w:r w:rsidRPr="00920C5D">
              <w:rPr>
                <w:rFonts w:asciiTheme="minorHAnsi" w:hAnsiTheme="minorHAnsi"/>
                <w:bCs/>
                <w:sz w:val="18"/>
                <w:szCs w:val="18"/>
              </w:rPr>
              <w:t>con corrección y fluidez parciales y autonomía limitada</w:t>
            </w:r>
            <w:r w:rsidRPr="00920C5D">
              <w:rPr>
                <w:rFonts w:asciiTheme="minorHAnsi" w:hAnsiTheme="minorHAnsi"/>
                <w:sz w:val="18"/>
                <w:szCs w:val="18"/>
              </w:rPr>
              <w:t xml:space="preserve"> estrategias</w:t>
            </w:r>
            <w:r w:rsidRPr="00920C5D">
              <w:rPr>
                <w:rFonts w:asciiTheme="minorHAnsi" w:hAnsiTheme="minorHAnsi"/>
                <w:bCs/>
                <w:sz w:val="18"/>
                <w:szCs w:val="18"/>
              </w:rPr>
              <w:t xml:space="preserve"> </w:t>
            </w:r>
            <w:r w:rsidRPr="00920C5D">
              <w:rPr>
                <w:rFonts w:asciiTheme="minorHAnsi" w:hAnsiTheme="minorHAnsi"/>
                <w:sz w:val="18"/>
                <w:szCs w:val="18"/>
              </w:rPr>
              <w:t>para comprender y producir mensajes orales y escritos sobre temas generales en los ámbitos personal, social, educativo y profesional, con el fin de recabar información en distintas fuentes, realizar una tarea específica, resolver un problema sencillo o adquirir conocimientos elementales, siendo consciente de los aspectos básicos de la importancia de adoptar una actitud positiva hacia culturas diferentes de la propia.</w:t>
            </w:r>
          </w:p>
        </w:tc>
        <w:tc>
          <w:tcPr>
            <w:tcW w:w="3536" w:type="dxa"/>
            <w:shd w:val="clear" w:color="auto" w:fill="DEEAF6" w:themeFill="accent5" w:themeFillTint="33"/>
          </w:tcPr>
          <w:p w14:paraId="4B45DED5" w14:textId="77777777" w:rsidR="0027285A" w:rsidRPr="00920C5D" w:rsidRDefault="0027285A" w:rsidP="0027285A">
            <w:pPr>
              <w:autoSpaceDE w:val="0"/>
              <w:autoSpaceDN w:val="0"/>
              <w:adjustRightInd w:val="0"/>
              <w:spacing w:before="0"/>
              <w:rPr>
                <w:rFonts w:asciiTheme="minorHAnsi" w:hAnsiTheme="minorHAnsi"/>
                <w:sz w:val="18"/>
                <w:szCs w:val="18"/>
              </w:rPr>
            </w:pPr>
            <w:r w:rsidRPr="00920C5D">
              <w:rPr>
                <w:rFonts w:asciiTheme="minorHAnsi" w:hAnsiTheme="minorHAnsi"/>
                <w:sz w:val="18"/>
                <w:szCs w:val="18"/>
              </w:rPr>
              <w:t xml:space="preserve">Aplica </w:t>
            </w:r>
            <w:r w:rsidRPr="00920C5D">
              <w:rPr>
                <w:rFonts w:asciiTheme="minorHAnsi" w:hAnsiTheme="minorHAnsi"/>
                <w:bCs/>
                <w:sz w:val="18"/>
                <w:szCs w:val="18"/>
              </w:rPr>
              <w:t xml:space="preserve">con dificultad y ayuda de otros </w:t>
            </w:r>
            <w:r w:rsidRPr="00920C5D">
              <w:rPr>
                <w:rFonts w:asciiTheme="minorHAnsi" w:hAnsiTheme="minorHAnsi"/>
                <w:sz w:val="18"/>
                <w:szCs w:val="18"/>
              </w:rPr>
              <w:t>estrategias</w:t>
            </w:r>
            <w:r w:rsidRPr="00920C5D">
              <w:rPr>
                <w:rFonts w:asciiTheme="minorHAnsi" w:hAnsiTheme="minorHAnsi"/>
                <w:bCs/>
                <w:sz w:val="18"/>
                <w:szCs w:val="18"/>
              </w:rPr>
              <w:t xml:space="preserve"> </w:t>
            </w:r>
            <w:r w:rsidRPr="00920C5D">
              <w:rPr>
                <w:rFonts w:asciiTheme="minorHAnsi" w:hAnsiTheme="minorHAnsi"/>
                <w:sz w:val="18"/>
                <w:szCs w:val="18"/>
              </w:rPr>
              <w:t xml:space="preserve">para comprender y producir mensajes orales y escritos sobre temas generales, pero no le permiten </w:t>
            </w:r>
            <w:proofErr w:type="gramStart"/>
            <w:r w:rsidRPr="00920C5D">
              <w:rPr>
                <w:rFonts w:asciiTheme="minorHAnsi" w:hAnsiTheme="minorHAnsi"/>
                <w:sz w:val="18"/>
                <w:szCs w:val="18"/>
              </w:rPr>
              <w:t>desenvolverse  en</w:t>
            </w:r>
            <w:proofErr w:type="gramEnd"/>
            <w:r w:rsidRPr="00920C5D">
              <w:rPr>
                <w:rFonts w:asciiTheme="minorHAnsi" w:hAnsiTheme="minorHAnsi"/>
                <w:sz w:val="18"/>
                <w:szCs w:val="18"/>
              </w:rPr>
              <w:t xml:space="preserve"> los ámbitos personal, social, educativo y profesional, con el fin de recabar información en distintas fuentes, realizar una tarea específica, resolver un problema o adquirir conocimientos.</w:t>
            </w:r>
          </w:p>
        </w:tc>
      </w:tr>
    </w:tbl>
    <w:p w14:paraId="3744BB68" w14:textId="5F9368BA" w:rsidR="0027285A" w:rsidRPr="00920C5D" w:rsidRDefault="0027285A">
      <w:pPr>
        <w:spacing w:before="0"/>
        <w:rPr>
          <w:rFonts w:asciiTheme="minorHAnsi" w:hAnsiTheme="minorHAnsi"/>
          <w:sz w:val="18"/>
          <w:szCs w:val="18"/>
        </w:rPr>
      </w:pPr>
    </w:p>
    <w:p w14:paraId="26B4A24D" w14:textId="77777777" w:rsidR="0027285A" w:rsidRPr="00920C5D" w:rsidRDefault="0027285A" w:rsidP="0027285A">
      <w:pPr>
        <w:spacing w:before="0"/>
        <w:jc w:val="both"/>
        <w:rPr>
          <w:rFonts w:asciiTheme="minorHAnsi" w:hAnsiTheme="minorHAnsi"/>
          <w:sz w:val="18"/>
          <w:szCs w:val="18"/>
        </w:rPr>
      </w:pP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5" w:themeFillTint="33"/>
        <w:tblLook w:val="01E0" w:firstRow="1" w:lastRow="1" w:firstColumn="1" w:lastColumn="1" w:noHBand="0" w:noVBand="0"/>
      </w:tblPr>
      <w:tblGrid>
        <w:gridCol w:w="3510"/>
        <w:gridCol w:w="3544"/>
        <w:gridCol w:w="3402"/>
        <w:gridCol w:w="3544"/>
      </w:tblGrid>
      <w:tr w:rsidR="0027285A" w:rsidRPr="00920C5D" w14:paraId="53779CC3" w14:textId="77777777" w:rsidTr="00224BB7">
        <w:tc>
          <w:tcPr>
            <w:tcW w:w="14000" w:type="dxa"/>
            <w:gridSpan w:val="4"/>
            <w:shd w:val="clear" w:color="auto" w:fill="DEEAF6" w:themeFill="accent5" w:themeFillTint="33"/>
          </w:tcPr>
          <w:p w14:paraId="62D65494" w14:textId="77777777" w:rsidR="0027285A" w:rsidRPr="00920C5D" w:rsidRDefault="0027285A" w:rsidP="0027285A">
            <w:pPr>
              <w:spacing w:before="0"/>
              <w:jc w:val="both"/>
              <w:rPr>
                <w:rFonts w:asciiTheme="minorHAnsi" w:hAnsiTheme="minorHAnsi"/>
                <w:sz w:val="18"/>
                <w:szCs w:val="18"/>
              </w:rPr>
            </w:pPr>
            <w:r w:rsidRPr="00920C5D">
              <w:rPr>
                <w:rFonts w:asciiTheme="minorHAnsi" w:hAnsiTheme="minorHAnsi"/>
                <w:sz w:val="18"/>
                <w:szCs w:val="18"/>
              </w:rPr>
              <w:br w:type="page"/>
            </w:r>
            <w:r w:rsidRPr="00920C5D">
              <w:rPr>
                <w:rFonts w:asciiTheme="minorHAnsi" w:hAnsiTheme="minorHAnsi"/>
                <w:b/>
                <w:sz w:val="18"/>
                <w:szCs w:val="18"/>
              </w:rPr>
              <w:t>CP2.</w:t>
            </w:r>
            <w:r w:rsidRPr="00920C5D">
              <w:rPr>
                <w:rFonts w:asciiTheme="minorHAnsi" w:hAnsiTheme="minorHAnsi"/>
                <w:sz w:val="18"/>
                <w:szCs w:val="18"/>
              </w:rPr>
              <w:t xml:space="preserve"> A partir de sus experiencias, desarrolla estrategias que le permitan ampliar y enriquecer de forma sistemática su repertorio lingüístico individual con el fin de comunicarse de manera eficaz.</w:t>
            </w:r>
          </w:p>
        </w:tc>
      </w:tr>
      <w:tr w:rsidR="0027285A" w:rsidRPr="00920C5D" w14:paraId="75645188" w14:textId="77777777" w:rsidTr="00224BB7">
        <w:tc>
          <w:tcPr>
            <w:tcW w:w="14000" w:type="dxa"/>
            <w:gridSpan w:val="4"/>
            <w:shd w:val="clear" w:color="auto" w:fill="00B0F0"/>
          </w:tcPr>
          <w:p w14:paraId="2EC5CD5E"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Nivel de desempeño</w:t>
            </w:r>
          </w:p>
        </w:tc>
      </w:tr>
      <w:tr w:rsidR="0027285A" w:rsidRPr="00920C5D" w14:paraId="5FA575CA" w14:textId="77777777" w:rsidTr="00224BB7">
        <w:tc>
          <w:tcPr>
            <w:tcW w:w="3510" w:type="dxa"/>
            <w:shd w:val="clear" w:color="auto" w:fill="00B0F0"/>
          </w:tcPr>
          <w:p w14:paraId="2498CC10"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Excelente</w:t>
            </w:r>
          </w:p>
        </w:tc>
        <w:tc>
          <w:tcPr>
            <w:tcW w:w="3544" w:type="dxa"/>
            <w:shd w:val="clear" w:color="auto" w:fill="00B0F0"/>
          </w:tcPr>
          <w:p w14:paraId="14D94CD2"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Alto</w:t>
            </w:r>
          </w:p>
        </w:tc>
        <w:tc>
          <w:tcPr>
            <w:tcW w:w="3402" w:type="dxa"/>
            <w:shd w:val="clear" w:color="auto" w:fill="00B0F0"/>
          </w:tcPr>
          <w:p w14:paraId="6F64C0F2"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Medio</w:t>
            </w:r>
          </w:p>
        </w:tc>
        <w:tc>
          <w:tcPr>
            <w:tcW w:w="3544" w:type="dxa"/>
            <w:shd w:val="clear" w:color="auto" w:fill="00B0F0"/>
          </w:tcPr>
          <w:p w14:paraId="074AE7A6"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Bajo</w:t>
            </w:r>
          </w:p>
        </w:tc>
      </w:tr>
      <w:tr w:rsidR="0027285A" w:rsidRPr="00920C5D" w14:paraId="76ADD763" w14:textId="77777777" w:rsidTr="00224BB7">
        <w:trPr>
          <w:trHeight w:val="550"/>
        </w:trPr>
        <w:tc>
          <w:tcPr>
            <w:tcW w:w="3510" w:type="dxa"/>
            <w:shd w:val="clear" w:color="auto" w:fill="DEEAF6" w:themeFill="accent5" w:themeFillTint="33"/>
          </w:tcPr>
          <w:p w14:paraId="69A49FD8"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 xml:space="preserve">Siempre despliega estrategias complejas que le permiten ampliar de forma sistemática una conciencia plurilingüe y pluricultural centrada en los aspectos comunicativos y en la organización del discurso, impulsando el contacto y la transferencia entre las lenguas del currículo como estrategia para adquirir conocimientos y destrezas de carácter </w:t>
            </w:r>
            <w:r w:rsidRPr="00920C5D">
              <w:rPr>
                <w:rFonts w:asciiTheme="minorHAnsi" w:hAnsiTheme="minorHAnsi"/>
                <w:sz w:val="18"/>
                <w:szCs w:val="18"/>
              </w:rPr>
              <w:lastRenderedPageBreak/>
              <w:t>transversal que le permiten desarrollar proyectos y trabajos complejos en diversos contextos de modo consciente y expreso, de acuerdo con sus expectativas, intereses y necesidades, así como con su itinerario de aprendizaje.</w:t>
            </w:r>
          </w:p>
        </w:tc>
        <w:tc>
          <w:tcPr>
            <w:tcW w:w="3544" w:type="dxa"/>
            <w:shd w:val="clear" w:color="auto" w:fill="DEEAF6" w:themeFill="accent5" w:themeFillTint="33"/>
          </w:tcPr>
          <w:p w14:paraId="6B951D06"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lastRenderedPageBreak/>
              <w:t xml:space="preserve">Habitualmente desarrolla gradualmente estrategias que le permiten ampliar y enriquecer una conciencia plurilingüe y pluricultural centrada en los aspectos comunicativos y en la organización del discurso, impulsando el contacto y la transferencia entre las lenguas del currículo como estrategia para adquirir conocimientos </w:t>
            </w:r>
            <w:r w:rsidRPr="00920C5D">
              <w:rPr>
                <w:rFonts w:asciiTheme="minorHAnsi" w:hAnsiTheme="minorHAnsi"/>
                <w:sz w:val="18"/>
                <w:szCs w:val="18"/>
              </w:rPr>
              <w:lastRenderedPageBreak/>
              <w:t>y destrezas de carácter transversal que le permiten desarrollar proyectos y trabajos de complejidad limitada en diversos contextos de acuerdo con su itinerario de aprendizaje.</w:t>
            </w:r>
          </w:p>
        </w:tc>
        <w:tc>
          <w:tcPr>
            <w:tcW w:w="3402" w:type="dxa"/>
            <w:shd w:val="clear" w:color="auto" w:fill="DEEAF6" w:themeFill="accent5" w:themeFillTint="33"/>
          </w:tcPr>
          <w:p w14:paraId="52875D2C"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lastRenderedPageBreak/>
              <w:t xml:space="preserve">Desarrolla parcialmente estrategias que le permiten ampliar y enriquecer una conciencia plurilingüe y pluricultural centrada en los aspectos comunicativos y en la organización del discurso, impulsando la transferencia entre las lenguas del currículo como estrategia para adquirir conocimientos y destrezas de carácter </w:t>
            </w:r>
            <w:r w:rsidRPr="00920C5D">
              <w:rPr>
                <w:rFonts w:asciiTheme="minorHAnsi" w:hAnsiTheme="minorHAnsi"/>
                <w:sz w:val="18"/>
                <w:szCs w:val="18"/>
              </w:rPr>
              <w:lastRenderedPageBreak/>
              <w:t>transversal que le permiten desarrollar proyectos y trabajos sencillos en diversos contextos de acuerdo con su itinerario de aprendizaje.</w:t>
            </w:r>
          </w:p>
        </w:tc>
        <w:tc>
          <w:tcPr>
            <w:tcW w:w="3544" w:type="dxa"/>
            <w:shd w:val="clear" w:color="auto" w:fill="DEEAF6" w:themeFill="accent5" w:themeFillTint="33"/>
          </w:tcPr>
          <w:p w14:paraId="2E0E53B3"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lastRenderedPageBreak/>
              <w:t xml:space="preserve">Desarrolla de manera insuficiente estrategias para ampliar y enriquecer de forma sistemática una conciencia plurilingüe y pluricultural centrada en los aspectos comunicativos y en la organización del discurso, lo que impide la transferencia entre las lenguas del currículo como estrategia para adquirir conocimientos y destrezas de </w:t>
            </w:r>
            <w:r w:rsidRPr="00920C5D">
              <w:rPr>
                <w:rFonts w:asciiTheme="minorHAnsi" w:hAnsiTheme="minorHAnsi"/>
                <w:sz w:val="18"/>
                <w:szCs w:val="18"/>
              </w:rPr>
              <w:lastRenderedPageBreak/>
              <w:t>carácter transversal y tiene un impacto negativo sobre su itinerario de aprendizaje.</w:t>
            </w:r>
          </w:p>
        </w:tc>
      </w:tr>
    </w:tbl>
    <w:p w14:paraId="062CD73F" w14:textId="77777777" w:rsidR="0027285A" w:rsidRPr="00920C5D" w:rsidRDefault="0027285A" w:rsidP="0027285A">
      <w:pPr>
        <w:spacing w:before="0"/>
        <w:jc w:val="both"/>
        <w:rPr>
          <w:rFonts w:asciiTheme="minorHAnsi" w:hAnsiTheme="minorHAnsi"/>
          <w:sz w:val="18"/>
          <w:szCs w:val="18"/>
        </w:rPr>
      </w:pPr>
    </w:p>
    <w:p w14:paraId="014A3D1E" w14:textId="77777777" w:rsidR="0027285A" w:rsidRPr="00920C5D" w:rsidRDefault="0027285A" w:rsidP="0027285A">
      <w:pPr>
        <w:spacing w:before="0"/>
        <w:jc w:val="both"/>
        <w:rPr>
          <w:rFonts w:asciiTheme="minorHAnsi" w:hAnsiTheme="minorHAnsi"/>
          <w:sz w:val="18"/>
          <w:szCs w:val="18"/>
        </w:rPr>
      </w:pP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5" w:themeFillTint="33"/>
        <w:tblLook w:val="01E0" w:firstRow="1" w:lastRow="1" w:firstColumn="1" w:lastColumn="1" w:noHBand="0" w:noVBand="0"/>
      </w:tblPr>
      <w:tblGrid>
        <w:gridCol w:w="3510"/>
        <w:gridCol w:w="3544"/>
        <w:gridCol w:w="3402"/>
        <w:gridCol w:w="3544"/>
      </w:tblGrid>
      <w:tr w:rsidR="0027285A" w:rsidRPr="00920C5D" w14:paraId="550A8D2C" w14:textId="77777777" w:rsidTr="00224BB7">
        <w:tc>
          <w:tcPr>
            <w:tcW w:w="14000" w:type="dxa"/>
            <w:gridSpan w:val="4"/>
            <w:shd w:val="clear" w:color="auto" w:fill="DEEAF6" w:themeFill="accent5" w:themeFillTint="33"/>
          </w:tcPr>
          <w:p w14:paraId="18176857" w14:textId="77777777" w:rsidR="0027285A" w:rsidRPr="00920C5D" w:rsidRDefault="0027285A" w:rsidP="0027285A">
            <w:pPr>
              <w:spacing w:before="0"/>
              <w:jc w:val="both"/>
              <w:rPr>
                <w:rFonts w:asciiTheme="minorHAnsi" w:hAnsiTheme="minorHAnsi"/>
                <w:sz w:val="18"/>
                <w:szCs w:val="18"/>
              </w:rPr>
            </w:pPr>
            <w:r w:rsidRPr="00920C5D">
              <w:rPr>
                <w:rFonts w:asciiTheme="minorHAnsi" w:hAnsiTheme="minorHAnsi"/>
                <w:b/>
                <w:sz w:val="18"/>
                <w:szCs w:val="18"/>
              </w:rPr>
              <w:t>CP3.</w:t>
            </w:r>
            <w:r w:rsidRPr="00920C5D">
              <w:rPr>
                <w:rFonts w:asciiTheme="minorHAnsi" w:hAnsiTheme="minorHAnsi"/>
                <w:sz w:val="18"/>
                <w:szCs w:val="18"/>
              </w:rPr>
              <w:t xml:space="preserve"> Conoce y valora críticamente la diversidad lingüística y cultural presente en la sociedad, integrándola en su desarrollo personal y anteponiendo la comprensión mutua como característica central de la comunicación, para fomentar la cohesión social.</w:t>
            </w:r>
          </w:p>
        </w:tc>
      </w:tr>
      <w:tr w:rsidR="0027285A" w:rsidRPr="00920C5D" w14:paraId="1A7073AB" w14:textId="77777777" w:rsidTr="00224BB7">
        <w:tc>
          <w:tcPr>
            <w:tcW w:w="14000" w:type="dxa"/>
            <w:gridSpan w:val="4"/>
            <w:shd w:val="clear" w:color="auto" w:fill="00B0F0"/>
          </w:tcPr>
          <w:p w14:paraId="10D6C5D7"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Nivel de desempeño</w:t>
            </w:r>
          </w:p>
        </w:tc>
      </w:tr>
      <w:tr w:rsidR="0027285A" w:rsidRPr="00920C5D" w14:paraId="4DB99D14" w14:textId="77777777" w:rsidTr="00224BB7">
        <w:tc>
          <w:tcPr>
            <w:tcW w:w="3510" w:type="dxa"/>
            <w:shd w:val="clear" w:color="auto" w:fill="00B0F0"/>
          </w:tcPr>
          <w:p w14:paraId="67122130"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Excelente</w:t>
            </w:r>
          </w:p>
        </w:tc>
        <w:tc>
          <w:tcPr>
            <w:tcW w:w="3544" w:type="dxa"/>
            <w:shd w:val="clear" w:color="auto" w:fill="00B0F0"/>
          </w:tcPr>
          <w:p w14:paraId="3D9025E0"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Alto</w:t>
            </w:r>
          </w:p>
        </w:tc>
        <w:tc>
          <w:tcPr>
            <w:tcW w:w="3402" w:type="dxa"/>
            <w:shd w:val="clear" w:color="auto" w:fill="00B0F0"/>
          </w:tcPr>
          <w:p w14:paraId="5E09CA61"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Medio</w:t>
            </w:r>
          </w:p>
        </w:tc>
        <w:tc>
          <w:tcPr>
            <w:tcW w:w="3544" w:type="dxa"/>
            <w:shd w:val="clear" w:color="auto" w:fill="00B0F0"/>
          </w:tcPr>
          <w:p w14:paraId="38A5DA6F"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Bajo</w:t>
            </w:r>
          </w:p>
        </w:tc>
      </w:tr>
      <w:tr w:rsidR="0027285A" w:rsidRPr="00920C5D" w14:paraId="3DA1734B" w14:textId="77777777" w:rsidTr="00224BB7">
        <w:trPr>
          <w:trHeight w:val="550"/>
        </w:trPr>
        <w:tc>
          <w:tcPr>
            <w:tcW w:w="3510" w:type="dxa"/>
            <w:shd w:val="clear" w:color="auto" w:fill="DEEAF6" w:themeFill="accent5" w:themeFillTint="33"/>
          </w:tcPr>
          <w:p w14:paraId="64CBF06A" w14:textId="77777777" w:rsidR="0027285A" w:rsidRPr="00920C5D" w:rsidRDefault="0027285A" w:rsidP="0027285A">
            <w:pPr>
              <w:spacing w:before="0"/>
              <w:rPr>
                <w:rFonts w:asciiTheme="minorHAnsi" w:hAnsiTheme="minorHAnsi"/>
                <w:bCs/>
                <w:sz w:val="18"/>
                <w:szCs w:val="18"/>
              </w:rPr>
            </w:pPr>
            <w:r w:rsidRPr="00920C5D">
              <w:rPr>
                <w:rFonts w:asciiTheme="minorHAnsi" w:hAnsiTheme="minorHAnsi"/>
                <w:bCs/>
                <w:sz w:val="18"/>
                <w:szCs w:val="18"/>
              </w:rPr>
              <w:t>Siempre integra sus conocimientos lingüísticos con otros de carácter social y cultural, logrando entender con precisión y profundidad el contexto en el que se habla la lengua extranjera, respetando sus convenciones y mostrando un enfoque intercultural y una actitud positiva hacia las personas con cultura y lengua distintas. Describe de modo fundamentado las razones que justifican que el idioma es un instrumento que fomenta el mutuo entendimiento y contribuye tanto al desarrollo personal y emocional del individuo como a la cohesión social de los grupos.</w:t>
            </w:r>
          </w:p>
        </w:tc>
        <w:tc>
          <w:tcPr>
            <w:tcW w:w="3544" w:type="dxa"/>
            <w:shd w:val="clear" w:color="auto" w:fill="DEEAF6" w:themeFill="accent5" w:themeFillTint="33"/>
          </w:tcPr>
          <w:p w14:paraId="7ED2FEC7" w14:textId="77777777" w:rsidR="0027285A" w:rsidRPr="00920C5D" w:rsidRDefault="0027285A" w:rsidP="0027285A">
            <w:pPr>
              <w:spacing w:before="0"/>
              <w:rPr>
                <w:rFonts w:asciiTheme="minorHAnsi" w:hAnsiTheme="minorHAnsi"/>
                <w:bCs/>
                <w:sz w:val="18"/>
                <w:szCs w:val="18"/>
              </w:rPr>
            </w:pPr>
            <w:r w:rsidRPr="00920C5D">
              <w:rPr>
                <w:rFonts w:asciiTheme="minorHAnsi" w:hAnsiTheme="minorHAnsi"/>
                <w:bCs/>
                <w:sz w:val="18"/>
                <w:szCs w:val="18"/>
              </w:rPr>
              <w:t>Habitualmente integra sus conocimientos lingüísticos con otros de carácter social y cultural que le permiten entender el contexto en el que se habla la lengua extranjera, respetando sus convenciones y mostrando una actitud positiva hacia las personas con cultura y lengua distintas. Valora la importancia del idioma como un instrumento que fomenta el mutuo entendimiento y contribuye al desarrollo personal y emocional del individuo, así como la cohesión social de los grupos.</w:t>
            </w:r>
          </w:p>
        </w:tc>
        <w:tc>
          <w:tcPr>
            <w:tcW w:w="3402" w:type="dxa"/>
            <w:shd w:val="clear" w:color="auto" w:fill="DEEAF6" w:themeFill="accent5" w:themeFillTint="33"/>
          </w:tcPr>
          <w:p w14:paraId="7F850430" w14:textId="77777777" w:rsidR="0027285A" w:rsidRPr="00920C5D" w:rsidRDefault="0027285A" w:rsidP="0027285A">
            <w:pPr>
              <w:spacing w:before="0"/>
              <w:rPr>
                <w:rFonts w:asciiTheme="minorHAnsi" w:hAnsiTheme="minorHAnsi"/>
                <w:bCs/>
                <w:sz w:val="18"/>
                <w:szCs w:val="18"/>
              </w:rPr>
            </w:pPr>
            <w:r w:rsidRPr="00920C5D">
              <w:rPr>
                <w:rFonts w:asciiTheme="minorHAnsi" w:hAnsiTheme="minorHAnsi"/>
                <w:bCs/>
                <w:sz w:val="18"/>
                <w:szCs w:val="18"/>
              </w:rPr>
              <w:t>Aunque presenta algunas dificultades, suele integrar sus conocimientos lingüísticos con otros de carácter social y cultural que le permiten entender el contexto en el que se habla la lengua extranjera, respetando sus convenciones básicas, considerando el idioma como un instrumento que fomenta el mutuo entendimiento y contribuye al desarrollo personal y social.</w:t>
            </w:r>
          </w:p>
        </w:tc>
        <w:tc>
          <w:tcPr>
            <w:tcW w:w="3544" w:type="dxa"/>
            <w:shd w:val="clear" w:color="auto" w:fill="DEEAF6" w:themeFill="accent5" w:themeFillTint="33"/>
          </w:tcPr>
          <w:p w14:paraId="2CFE94DB" w14:textId="77777777" w:rsidR="0027285A" w:rsidRPr="00920C5D" w:rsidRDefault="0027285A" w:rsidP="0027285A">
            <w:pPr>
              <w:autoSpaceDE w:val="0"/>
              <w:autoSpaceDN w:val="0"/>
              <w:adjustRightInd w:val="0"/>
              <w:spacing w:before="0"/>
              <w:rPr>
                <w:rFonts w:asciiTheme="minorHAnsi" w:hAnsiTheme="minorHAnsi"/>
                <w:bCs/>
                <w:sz w:val="18"/>
                <w:szCs w:val="18"/>
              </w:rPr>
            </w:pPr>
            <w:r w:rsidRPr="00920C5D">
              <w:rPr>
                <w:rFonts w:asciiTheme="minorHAnsi" w:hAnsiTheme="minorHAnsi"/>
                <w:bCs/>
                <w:sz w:val="18"/>
                <w:szCs w:val="18"/>
              </w:rPr>
              <w:t>Sus conocimientos lingüísticos son precarios, por lo que tiene dificultad para comprender el contexto social y cultural en el que se habla la lengua extranjera y respetar sus convenciones, mostrando una actitud positiva hacia él. No valora la relevancia del idioma como un instrumento para fomentar el entendimiento entre las personas, contribuir a su desarrollo personal y emocional y facilitar la cohesión social de los grupos.</w:t>
            </w:r>
          </w:p>
        </w:tc>
      </w:tr>
    </w:tbl>
    <w:p w14:paraId="75D0E700" w14:textId="77777777" w:rsidR="0027285A" w:rsidRPr="00920C5D" w:rsidRDefault="0027285A" w:rsidP="0027285A">
      <w:pPr>
        <w:spacing w:before="0"/>
        <w:jc w:val="both"/>
        <w:rPr>
          <w:rFonts w:asciiTheme="minorHAnsi" w:hAnsiTheme="minorHAnsi"/>
          <w:sz w:val="18"/>
          <w:szCs w:val="18"/>
        </w:rPr>
      </w:pPr>
    </w:p>
    <w:p w14:paraId="6DEE6335" w14:textId="7158DD24" w:rsidR="0027285A" w:rsidRPr="00920C5D" w:rsidRDefault="0027285A" w:rsidP="0027285A">
      <w:pPr>
        <w:autoSpaceDE w:val="0"/>
        <w:autoSpaceDN w:val="0"/>
        <w:adjustRightInd w:val="0"/>
        <w:spacing w:before="0"/>
        <w:rPr>
          <w:rFonts w:asciiTheme="minorHAnsi" w:hAnsiTheme="minorHAnsi"/>
          <w:b/>
          <w:color w:val="000000"/>
          <w:sz w:val="18"/>
          <w:szCs w:val="18"/>
        </w:rPr>
      </w:pPr>
      <w:r w:rsidRPr="00920C5D">
        <w:rPr>
          <w:rFonts w:asciiTheme="minorHAnsi" w:hAnsiTheme="minorHAnsi"/>
          <w:b/>
          <w:sz w:val="18"/>
          <w:szCs w:val="18"/>
        </w:rPr>
        <w:br w:type="page"/>
      </w:r>
      <w:r w:rsidRPr="00920C5D">
        <w:rPr>
          <w:rFonts w:asciiTheme="minorHAnsi" w:hAnsiTheme="minorHAnsi"/>
          <w:b/>
          <w:iCs/>
          <w:color w:val="000000"/>
          <w:sz w:val="18"/>
          <w:szCs w:val="18"/>
        </w:rPr>
        <w:lastRenderedPageBreak/>
        <w:t xml:space="preserve">Competencia matemática y competencia en ciencia, tecnología e ingeniería </w:t>
      </w:r>
    </w:p>
    <w:p w14:paraId="6D60EA07" w14:textId="77777777" w:rsidR="0027285A" w:rsidRPr="00920C5D" w:rsidRDefault="0027285A" w:rsidP="0027285A">
      <w:pPr>
        <w:autoSpaceDE w:val="0"/>
        <w:autoSpaceDN w:val="0"/>
        <w:adjustRightInd w:val="0"/>
        <w:spacing w:before="0"/>
        <w:rPr>
          <w:rFonts w:asciiTheme="minorHAnsi" w:hAnsiTheme="minorHAnsi"/>
          <w:color w:val="000000"/>
          <w:sz w:val="18"/>
          <w:szCs w:val="18"/>
        </w:rPr>
      </w:pPr>
    </w:p>
    <w:p w14:paraId="22CECC5F" w14:textId="04AE736D" w:rsidR="0027285A" w:rsidRPr="00920C5D" w:rsidRDefault="0027285A" w:rsidP="0027285A">
      <w:pPr>
        <w:autoSpaceDE w:val="0"/>
        <w:autoSpaceDN w:val="0"/>
        <w:adjustRightInd w:val="0"/>
        <w:spacing w:before="0"/>
        <w:jc w:val="both"/>
        <w:rPr>
          <w:rFonts w:asciiTheme="minorHAnsi" w:hAnsiTheme="minorHAnsi"/>
          <w:color w:val="000000"/>
          <w:sz w:val="18"/>
          <w:szCs w:val="18"/>
        </w:rPr>
      </w:pPr>
      <w:r w:rsidRPr="00920C5D">
        <w:rPr>
          <w:rFonts w:asciiTheme="minorHAnsi" w:hAnsiTheme="minorHAnsi"/>
          <w:color w:val="000000"/>
          <w:sz w:val="18"/>
          <w:szCs w:val="18"/>
        </w:rPr>
        <w:t>La competencia matemática y competencia en ciencia, tecnología e ingeniería (competencia STEM por sus siglas en inglés) entraña la comprensión del mundo utilizando los métodos científicos, el pensamiento y representación matemáticos, la tecnología y los métodos de la ingeniería para transformar el entorno de forma comprometida, responsable y sostenible. La competencia matemática permite desarrollar y aplicar la perspectiva y el razonamiento matemáticos con el fin de resolver diversos problemas en diferentes contextos. La competencia en ciencia conlleva la comprensión y explicación del entorno natural y social, utilizando un conjunto de conocimientos y metodologías, incluidas la observación y la experimentación, con el fin de plantear preguntas y extraer conclusiones basadas en pruebas para poder interpretar y transformar el mundo natural y el contexto social. La competencia en tecnología e ingeniería comprende la aplicación de los conocimientos y metodologías propios de las ciencias para transformar nuestra sociedad de acuerdo con las necesidades o deseos de las personas en un marco de seguridad, responsabilidad y sostenibilidad.</w:t>
      </w:r>
    </w:p>
    <w:p w14:paraId="728327C8" w14:textId="77777777" w:rsidR="0027285A" w:rsidRPr="00920C5D" w:rsidRDefault="0027285A" w:rsidP="0027285A">
      <w:pPr>
        <w:spacing w:before="0"/>
        <w:rPr>
          <w:rFonts w:asciiTheme="minorHAnsi" w:hAnsiTheme="minorHAns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5" w:themeFillTint="33"/>
        <w:tblLook w:val="01E0" w:firstRow="1" w:lastRow="1" w:firstColumn="1" w:lastColumn="1" w:noHBand="0" w:noVBand="0"/>
      </w:tblPr>
      <w:tblGrid>
        <w:gridCol w:w="3429"/>
        <w:gridCol w:w="3428"/>
        <w:gridCol w:w="3429"/>
        <w:gridCol w:w="3423"/>
      </w:tblGrid>
      <w:tr w:rsidR="0027285A" w:rsidRPr="00920C5D" w14:paraId="31613508" w14:textId="77777777" w:rsidTr="00224BB7">
        <w:tc>
          <w:tcPr>
            <w:tcW w:w="14142" w:type="dxa"/>
            <w:gridSpan w:val="4"/>
            <w:shd w:val="clear" w:color="auto" w:fill="DEEAF6" w:themeFill="accent5" w:themeFillTint="33"/>
            <w:hideMark/>
          </w:tcPr>
          <w:p w14:paraId="2C9A2A9B" w14:textId="77777777" w:rsidR="0027285A" w:rsidRPr="00920C5D" w:rsidRDefault="0027285A" w:rsidP="0027285A">
            <w:pPr>
              <w:spacing w:before="0"/>
              <w:jc w:val="both"/>
              <w:rPr>
                <w:rFonts w:asciiTheme="minorHAnsi" w:hAnsiTheme="minorHAnsi"/>
                <w:sz w:val="18"/>
                <w:szCs w:val="18"/>
              </w:rPr>
            </w:pPr>
            <w:r w:rsidRPr="00920C5D">
              <w:rPr>
                <w:rFonts w:asciiTheme="minorHAnsi" w:hAnsiTheme="minorHAnsi"/>
                <w:b/>
                <w:sz w:val="18"/>
                <w:szCs w:val="18"/>
              </w:rPr>
              <w:t>STEM1.</w:t>
            </w:r>
            <w:r w:rsidRPr="00920C5D">
              <w:rPr>
                <w:rFonts w:asciiTheme="minorHAnsi" w:hAnsiTheme="minorHAnsi"/>
                <w:sz w:val="18"/>
                <w:szCs w:val="18"/>
              </w:rPr>
              <w:t xml:space="preserve"> Selecciona y utiliza métodos inductivos y deductivos propios del razonamiento matemático en situaciones propias de la modalidad elegida y emplea estrategias variadas para la resolución de problemas analizando críticamente las soluciones y reformulando el procedimiento, si fuera necesario.</w:t>
            </w:r>
          </w:p>
        </w:tc>
      </w:tr>
      <w:tr w:rsidR="0027285A" w:rsidRPr="00920C5D" w14:paraId="16A26B0A" w14:textId="77777777" w:rsidTr="00224BB7">
        <w:tc>
          <w:tcPr>
            <w:tcW w:w="14142" w:type="dxa"/>
            <w:gridSpan w:val="4"/>
            <w:shd w:val="clear" w:color="auto" w:fill="00B0F0"/>
            <w:hideMark/>
          </w:tcPr>
          <w:p w14:paraId="793C3AA3"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Nivel de desempeño</w:t>
            </w:r>
          </w:p>
        </w:tc>
      </w:tr>
      <w:tr w:rsidR="0027285A" w:rsidRPr="00920C5D" w14:paraId="639F13A9" w14:textId="77777777" w:rsidTr="00224BB7">
        <w:tc>
          <w:tcPr>
            <w:tcW w:w="3535" w:type="dxa"/>
            <w:shd w:val="clear" w:color="auto" w:fill="00B0F0"/>
            <w:hideMark/>
          </w:tcPr>
          <w:p w14:paraId="6FF120CB"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Excelente</w:t>
            </w:r>
          </w:p>
        </w:tc>
        <w:tc>
          <w:tcPr>
            <w:tcW w:w="3535" w:type="dxa"/>
            <w:shd w:val="clear" w:color="auto" w:fill="00B0F0"/>
            <w:hideMark/>
          </w:tcPr>
          <w:p w14:paraId="1083F480"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Alto</w:t>
            </w:r>
          </w:p>
        </w:tc>
        <w:tc>
          <w:tcPr>
            <w:tcW w:w="3536" w:type="dxa"/>
            <w:shd w:val="clear" w:color="auto" w:fill="00B0F0"/>
            <w:hideMark/>
          </w:tcPr>
          <w:p w14:paraId="31478394"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Medio</w:t>
            </w:r>
          </w:p>
        </w:tc>
        <w:tc>
          <w:tcPr>
            <w:tcW w:w="3536" w:type="dxa"/>
            <w:shd w:val="clear" w:color="auto" w:fill="00B0F0"/>
            <w:hideMark/>
          </w:tcPr>
          <w:p w14:paraId="1F8F9DA2"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Bajo</w:t>
            </w:r>
          </w:p>
        </w:tc>
      </w:tr>
      <w:tr w:rsidR="0027285A" w:rsidRPr="00920C5D" w14:paraId="1C36731F" w14:textId="77777777" w:rsidTr="00224BB7">
        <w:trPr>
          <w:trHeight w:val="550"/>
        </w:trPr>
        <w:tc>
          <w:tcPr>
            <w:tcW w:w="3535" w:type="dxa"/>
            <w:shd w:val="clear" w:color="auto" w:fill="DEEAF6" w:themeFill="accent5" w:themeFillTint="33"/>
            <w:hideMark/>
          </w:tcPr>
          <w:p w14:paraId="68C222FE" w14:textId="77777777" w:rsidR="0027285A" w:rsidRPr="00920C5D" w:rsidRDefault="0027285A" w:rsidP="0027285A">
            <w:pPr>
              <w:spacing w:before="0"/>
              <w:jc w:val="both"/>
              <w:rPr>
                <w:rFonts w:asciiTheme="minorHAnsi" w:hAnsiTheme="minorHAnsi"/>
                <w:sz w:val="18"/>
                <w:szCs w:val="18"/>
              </w:rPr>
            </w:pPr>
            <w:r w:rsidRPr="00920C5D">
              <w:rPr>
                <w:rFonts w:asciiTheme="minorHAnsi" w:hAnsiTheme="minorHAnsi"/>
                <w:sz w:val="18"/>
                <w:szCs w:val="18"/>
              </w:rPr>
              <w:t xml:space="preserve">Siempre elige adecuadamente y aplica con rigor gran variedad de métodos inductivos y deductivos propios del razonamiento matemático en situaciones propias de la modalidad elegida. Emplea estrategias variadas y creativas para la resolución de problemas complejos, analizando críticamente las soluciones y reformulando el procedimiento empleado con autonomía y con criterios adecuadamente fundamentados, si fuera necesario. </w:t>
            </w:r>
          </w:p>
        </w:tc>
        <w:tc>
          <w:tcPr>
            <w:tcW w:w="3535" w:type="dxa"/>
            <w:shd w:val="clear" w:color="auto" w:fill="DEEAF6" w:themeFill="accent5" w:themeFillTint="33"/>
            <w:hideMark/>
          </w:tcPr>
          <w:p w14:paraId="7AC559FD" w14:textId="77777777" w:rsidR="0027285A" w:rsidRPr="00920C5D" w:rsidRDefault="0027285A" w:rsidP="0027285A">
            <w:pPr>
              <w:spacing w:before="0"/>
              <w:jc w:val="both"/>
              <w:rPr>
                <w:rFonts w:asciiTheme="minorHAnsi" w:hAnsiTheme="minorHAnsi"/>
                <w:sz w:val="18"/>
                <w:szCs w:val="18"/>
              </w:rPr>
            </w:pPr>
            <w:r w:rsidRPr="00920C5D">
              <w:rPr>
                <w:rFonts w:asciiTheme="minorHAnsi" w:hAnsiTheme="minorHAnsi"/>
                <w:sz w:val="18"/>
                <w:szCs w:val="18"/>
              </w:rPr>
              <w:t>Habitualmente elige y aplica adecuadamente varios métodos inductivos y deductivos propios del razonamiento matemático en situaciones propias de la modalidad elegida. Emplea estrategias variadas para la resolución de problemas diversos, analizando críticamente las soluciones y reformulando el procedimiento empleado con autonomía, si fuera necesario.</w:t>
            </w:r>
          </w:p>
        </w:tc>
        <w:tc>
          <w:tcPr>
            <w:tcW w:w="3536" w:type="dxa"/>
            <w:shd w:val="clear" w:color="auto" w:fill="DEEAF6" w:themeFill="accent5" w:themeFillTint="33"/>
            <w:hideMark/>
          </w:tcPr>
          <w:p w14:paraId="001A3873" w14:textId="77777777" w:rsidR="0027285A" w:rsidRPr="00920C5D" w:rsidRDefault="0027285A" w:rsidP="0027285A">
            <w:pPr>
              <w:spacing w:before="0"/>
              <w:jc w:val="both"/>
              <w:rPr>
                <w:rFonts w:asciiTheme="minorHAnsi" w:hAnsiTheme="minorHAnsi"/>
                <w:sz w:val="18"/>
                <w:szCs w:val="18"/>
              </w:rPr>
            </w:pPr>
            <w:r w:rsidRPr="00920C5D">
              <w:rPr>
                <w:rFonts w:asciiTheme="minorHAnsi" w:hAnsiTheme="minorHAnsi"/>
                <w:sz w:val="18"/>
                <w:szCs w:val="18"/>
              </w:rPr>
              <w:t>Aplica adecuadamente algunos métodos inductivos y deductivos propios del razonamiento matemático en situaciones propias de la modalidad elegida. Emplea estrategias limitadas para la resolución de problemas básicos, analizando críticamente las soluciones y reformulando el procedimiento empleado, si fuera necesario.</w:t>
            </w:r>
          </w:p>
        </w:tc>
        <w:tc>
          <w:tcPr>
            <w:tcW w:w="3536" w:type="dxa"/>
            <w:shd w:val="clear" w:color="auto" w:fill="DEEAF6" w:themeFill="accent5" w:themeFillTint="33"/>
            <w:hideMark/>
          </w:tcPr>
          <w:p w14:paraId="08F438DF"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Aplica de modo parcial o incorrecto métodos inductivos y deductivos propios del razonamiento matemático o lo hace en un reducido número de situaciones propias de la modalidad elegida. No es capaz de aplicar estrategias elementales para la resolución de problemas sencillos, ni analiza críticamente las soluciones. No es capaz de reformular el procedimiento empleado, si fuera necesario.</w:t>
            </w:r>
          </w:p>
        </w:tc>
      </w:tr>
    </w:tbl>
    <w:p w14:paraId="6FEB1F47" w14:textId="77777777" w:rsidR="0027285A" w:rsidRPr="00920C5D" w:rsidRDefault="0027285A" w:rsidP="0027285A">
      <w:pPr>
        <w:spacing w:before="0"/>
        <w:rPr>
          <w:rFonts w:asciiTheme="minorHAnsi" w:hAnsiTheme="minorHAnsi"/>
          <w:sz w:val="18"/>
          <w:szCs w:val="18"/>
        </w:rPr>
      </w:pPr>
    </w:p>
    <w:p w14:paraId="3BFF8811" w14:textId="77777777" w:rsidR="0027285A" w:rsidRPr="00920C5D" w:rsidRDefault="0027285A" w:rsidP="0027285A">
      <w:pPr>
        <w:spacing w:before="0"/>
        <w:rPr>
          <w:rFonts w:asciiTheme="minorHAnsi" w:hAnsiTheme="minorHAns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5" w:themeFillTint="33"/>
        <w:tblLook w:val="01E0" w:firstRow="1" w:lastRow="1" w:firstColumn="1" w:lastColumn="1" w:noHBand="0" w:noVBand="0"/>
      </w:tblPr>
      <w:tblGrid>
        <w:gridCol w:w="3426"/>
        <w:gridCol w:w="3427"/>
        <w:gridCol w:w="3428"/>
        <w:gridCol w:w="3428"/>
      </w:tblGrid>
      <w:tr w:rsidR="0027285A" w:rsidRPr="00920C5D" w14:paraId="64F13417" w14:textId="77777777" w:rsidTr="00224BB7">
        <w:tc>
          <w:tcPr>
            <w:tcW w:w="14142" w:type="dxa"/>
            <w:gridSpan w:val="4"/>
            <w:shd w:val="clear" w:color="auto" w:fill="DEEAF6" w:themeFill="accent5" w:themeFillTint="33"/>
            <w:hideMark/>
          </w:tcPr>
          <w:p w14:paraId="077314CA" w14:textId="77777777" w:rsidR="0027285A" w:rsidRPr="00920C5D" w:rsidRDefault="0027285A" w:rsidP="0027285A">
            <w:pPr>
              <w:spacing w:before="0"/>
              <w:jc w:val="both"/>
              <w:rPr>
                <w:rFonts w:asciiTheme="minorHAnsi" w:hAnsiTheme="minorHAnsi"/>
                <w:sz w:val="18"/>
                <w:szCs w:val="18"/>
              </w:rPr>
            </w:pPr>
            <w:r w:rsidRPr="00920C5D">
              <w:rPr>
                <w:rFonts w:asciiTheme="minorHAnsi" w:hAnsiTheme="minorHAnsi"/>
                <w:b/>
                <w:sz w:val="18"/>
                <w:szCs w:val="18"/>
              </w:rPr>
              <w:t>STEM2.</w:t>
            </w:r>
            <w:r w:rsidRPr="00920C5D">
              <w:rPr>
                <w:rFonts w:asciiTheme="minorHAnsi" w:hAnsiTheme="minorHAnsi"/>
                <w:sz w:val="18"/>
                <w:szCs w:val="18"/>
              </w:rPr>
              <w:t xml:space="preserve"> Utiliza el pensamiento científico para entender y explicar fenómenos relacionados con la modalidad elegida, confiando en el conocimiento como motor de desarrollo, planteándose hipótesis y contrastándolas o comprobándolas mediante la observación, la experimentación y la investigación, utilizando herramientas e instrumentos adecuados, apreciando la importancia de la precisión y la veracidad y mostrando una actitud crítica acerca del alcance y limitaciones de los métodos empleados.</w:t>
            </w:r>
          </w:p>
        </w:tc>
      </w:tr>
      <w:tr w:rsidR="0027285A" w:rsidRPr="00920C5D" w14:paraId="7F215C66" w14:textId="77777777" w:rsidTr="00224BB7">
        <w:tc>
          <w:tcPr>
            <w:tcW w:w="14142" w:type="dxa"/>
            <w:gridSpan w:val="4"/>
            <w:shd w:val="clear" w:color="auto" w:fill="00B0F0"/>
            <w:hideMark/>
          </w:tcPr>
          <w:p w14:paraId="146844BA"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Nivel de desempeño</w:t>
            </w:r>
          </w:p>
        </w:tc>
      </w:tr>
      <w:tr w:rsidR="0027285A" w:rsidRPr="00920C5D" w14:paraId="72A457A6" w14:textId="77777777" w:rsidTr="00224BB7">
        <w:tc>
          <w:tcPr>
            <w:tcW w:w="3535" w:type="dxa"/>
            <w:shd w:val="clear" w:color="auto" w:fill="00B0F0"/>
            <w:hideMark/>
          </w:tcPr>
          <w:p w14:paraId="3DE2A42C"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Excelente</w:t>
            </w:r>
          </w:p>
        </w:tc>
        <w:tc>
          <w:tcPr>
            <w:tcW w:w="3535" w:type="dxa"/>
            <w:shd w:val="clear" w:color="auto" w:fill="00B0F0"/>
            <w:hideMark/>
          </w:tcPr>
          <w:p w14:paraId="3AC11436"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Alto</w:t>
            </w:r>
          </w:p>
        </w:tc>
        <w:tc>
          <w:tcPr>
            <w:tcW w:w="3536" w:type="dxa"/>
            <w:shd w:val="clear" w:color="auto" w:fill="00B0F0"/>
            <w:hideMark/>
          </w:tcPr>
          <w:p w14:paraId="1C31287F"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Medio</w:t>
            </w:r>
          </w:p>
        </w:tc>
        <w:tc>
          <w:tcPr>
            <w:tcW w:w="3536" w:type="dxa"/>
            <w:shd w:val="clear" w:color="auto" w:fill="00B0F0"/>
            <w:hideMark/>
          </w:tcPr>
          <w:p w14:paraId="24EB518D"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Bajo</w:t>
            </w:r>
          </w:p>
        </w:tc>
      </w:tr>
      <w:tr w:rsidR="0027285A" w:rsidRPr="00920C5D" w14:paraId="78EC2509" w14:textId="77777777" w:rsidTr="00224BB7">
        <w:trPr>
          <w:trHeight w:val="550"/>
        </w:trPr>
        <w:tc>
          <w:tcPr>
            <w:tcW w:w="3535" w:type="dxa"/>
            <w:shd w:val="clear" w:color="auto" w:fill="DEEAF6" w:themeFill="accent5" w:themeFillTint="33"/>
          </w:tcPr>
          <w:p w14:paraId="57717B74" w14:textId="232F969C"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 xml:space="preserve">Siempre utiliza el pensamiento científico para formular con rigor y sistematicidad preguntas variadas y complejas relacionadas con fenómenos propios de la modalidad elegida. Plantea hipótesis creativas y diversas para tratar de entender y explicar los fenómenos que ocurren a su </w:t>
            </w:r>
            <w:r w:rsidRPr="00920C5D">
              <w:rPr>
                <w:rFonts w:asciiTheme="minorHAnsi" w:hAnsiTheme="minorHAnsi"/>
                <w:sz w:val="18"/>
                <w:szCs w:val="18"/>
              </w:rPr>
              <w:lastRenderedPageBreak/>
              <w:t>alrededor y es capaz de comprobarlas mediante la observación, la experimentación y la indagación. Elige y emplea adecuadamente herramientas e instrumentos adecuados a la aplicación del método científico en su modalidad, valorando además la precisión y la veracidad de los resultados obtenidos. Muestra una actitud crítica razonada y fundamentada acerca del alcance y limitaciones de la ciencia a la hora de entender y explicar los fenómenos observados.</w:t>
            </w:r>
          </w:p>
        </w:tc>
        <w:tc>
          <w:tcPr>
            <w:tcW w:w="3535" w:type="dxa"/>
            <w:shd w:val="clear" w:color="auto" w:fill="DEEAF6" w:themeFill="accent5" w:themeFillTint="33"/>
          </w:tcPr>
          <w:p w14:paraId="2B19DFD8" w14:textId="73B1B0CA"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lastRenderedPageBreak/>
              <w:t xml:space="preserve">Habitualmente utiliza el pensamiento científico para formular con sistematicidad preguntas variadas relacionadas con fenómenos propios de la modalidad elegida. Plantea hipótesis elaboradas y diversas para tratar de entender y explicar los fenómenos que ocurren a su alrededor </w:t>
            </w:r>
            <w:r w:rsidRPr="00920C5D">
              <w:rPr>
                <w:rFonts w:asciiTheme="minorHAnsi" w:hAnsiTheme="minorHAnsi"/>
                <w:sz w:val="18"/>
                <w:szCs w:val="18"/>
              </w:rPr>
              <w:lastRenderedPageBreak/>
              <w:t>y es capaz de comprobarlas mediante la observación, la experimentación y la indagación. Elige y emplea adecuadamente herramientas e instrumentos adecuados a la aplicación del método científico en su modalidad, valorando además la precisión y la veracidad de los resultados obtenidos. Muestra una actitud crítica acerca del alcance y limitaciones de la ciencia a la hora de entender y explicar los fenómenos observados.</w:t>
            </w:r>
          </w:p>
        </w:tc>
        <w:tc>
          <w:tcPr>
            <w:tcW w:w="3536" w:type="dxa"/>
            <w:shd w:val="clear" w:color="auto" w:fill="DEEAF6" w:themeFill="accent5" w:themeFillTint="33"/>
          </w:tcPr>
          <w:p w14:paraId="1AAD1F83"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lastRenderedPageBreak/>
              <w:t xml:space="preserve">Con cierta frecuencia utiliza el pensamiento científico para formular preguntas relacionadas con fenómenos propios de la modalidad elegida. Plantea hipótesis diversas para tratar de entender y explicar los fenómenos que ocurren a su alrededor y es capaz de comprobarlas mediante la </w:t>
            </w:r>
            <w:r w:rsidRPr="00920C5D">
              <w:rPr>
                <w:rFonts w:asciiTheme="minorHAnsi" w:hAnsiTheme="minorHAnsi"/>
                <w:sz w:val="18"/>
                <w:szCs w:val="18"/>
              </w:rPr>
              <w:lastRenderedPageBreak/>
              <w:t>observación, la experimentación y la indagación. Elige y emplea adecuadamente herramientas e instrumentos sencillos para la aplicación del método científico en su modalidad, valorando además la precisión de los resultados obtenidos. Muestra una actitud crítica acerca del alcance y limitaciones de la ciencia a la hora de entender y explicar los fenómenos observados.</w:t>
            </w:r>
          </w:p>
          <w:p w14:paraId="7E9EA759" w14:textId="77777777" w:rsidR="0027285A" w:rsidRPr="00920C5D" w:rsidRDefault="0027285A" w:rsidP="0027285A">
            <w:pPr>
              <w:spacing w:before="0"/>
              <w:rPr>
                <w:rFonts w:asciiTheme="minorHAnsi" w:hAnsiTheme="minorHAnsi"/>
                <w:sz w:val="18"/>
                <w:szCs w:val="18"/>
              </w:rPr>
            </w:pPr>
          </w:p>
        </w:tc>
        <w:tc>
          <w:tcPr>
            <w:tcW w:w="3536" w:type="dxa"/>
            <w:shd w:val="clear" w:color="auto" w:fill="DEEAF6" w:themeFill="accent5" w:themeFillTint="33"/>
          </w:tcPr>
          <w:p w14:paraId="2786FB78"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lastRenderedPageBreak/>
              <w:t xml:space="preserve">No formula adecuadamente preguntas relacionadas con fenómenos propios de la modalidad elegida. No plantea hipótesis diversas para tratar de entender y explicar los fenómenos que ocurren a su alrededor y no es capaz de comprobarlas mediante la observación, la experimentación y la </w:t>
            </w:r>
            <w:r w:rsidRPr="00920C5D">
              <w:rPr>
                <w:rFonts w:asciiTheme="minorHAnsi" w:hAnsiTheme="minorHAnsi"/>
                <w:sz w:val="18"/>
                <w:szCs w:val="18"/>
              </w:rPr>
              <w:lastRenderedPageBreak/>
              <w:t>indagación. No emplea adecuadamente herramientas e instrumentos sencillos para la aplicación del método científico en su modalidad, ni valora la precisión de los resultados obtenidos. No comprende la importancia de mantener una actitud crítica acerca del alcance y limitaciones de la ciencia a la hora de entender y explicar los fenómenos observados.</w:t>
            </w:r>
          </w:p>
          <w:p w14:paraId="0069E112" w14:textId="77777777" w:rsidR="0027285A" w:rsidRPr="00920C5D" w:rsidRDefault="0027285A" w:rsidP="0027285A">
            <w:pPr>
              <w:spacing w:before="0"/>
              <w:rPr>
                <w:rFonts w:asciiTheme="minorHAnsi" w:hAnsiTheme="minorHAnsi"/>
                <w:sz w:val="18"/>
                <w:szCs w:val="18"/>
              </w:rPr>
            </w:pPr>
          </w:p>
        </w:tc>
      </w:tr>
    </w:tbl>
    <w:p w14:paraId="727F3885" w14:textId="3611840F" w:rsidR="0027285A" w:rsidRPr="00920C5D" w:rsidRDefault="0027285A">
      <w:pPr>
        <w:spacing w:before="0"/>
        <w:rPr>
          <w:rFonts w:asciiTheme="minorHAnsi" w:hAnsiTheme="minorHAnsi"/>
          <w:sz w:val="18"/>
          <w:szCs w:val="18"/>
        </w:rPr>
      </w:pPr>
    </w:p>
    <w:p w14:paraId="73188088" w14:textId="77777777" w:rsidR="0027285A" w:rsidRPr="00920C5D" w:rsidRDefault="0027285A" w:rsidP="0027285A">
      <w:pPr>
        <w:spacing w:before="0"/>
        <w:rPr>
          <w:rFonts w:asciiTheme="minorHAnsi" w:hAnsiTheme="minorHAns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5" w:themeFillTint="33"/>
        <w:tblLook w:val="01E0" w:firstRow="1" w:lastRow="1" w:firstColumn="1" w:lastColumn="1" w:noHBand="0" w:noVBand="0"/>
      </w:tblPr>
      <w:tblGrid>
        <w:gridCol w:w="3428"/>
        <w:gridCol w:w="3425"/>
        <w:gridCol w:w="3207"/>
        <w:gridCol w:w="3649"/>
      </w:tblGrid>
      <w:tr w:rsidR="0027285A" w:rsidRPr="00920C5D" w14:paraId="73C00CD2" w14:textId="77777777" w:rsidTr="00224BB7">
        <w:tc>
          <w:tcPr>
            <w:tcW w:w="13709" w:type="dxa"/>
            <w:gridSpan w:val="4"/>
            <w:shd w:val="clear" w:color="auto" w:fill="DEEAF6" w:themeFill="accent5" w:themeFillTint="33"/>
            <w:hideMark/>
          </w:tcPr>
          <w:p w14:paraId="15A84732" w14:textId="77777777" w:rsidR="0027285A" w:rsidRPr="00920C5D" w:rsidRDefault="0027285A" w:rsidP="0027285A">
            <w:pPr>
              <w:spacing w:before="0"/>
              <w:jc w:val="both"/>
              <w:rPr>
                <w:rFonts w:asciiTheme="minorHAnsi" w:hAnsiTheme="minorHAnsi"/>
                <w:sz w:val="18"/>
                <w:szCs w:val="18"/>
              </w:rPr>
            </w:pPr>
            <w:r w:rsidRPr="00920C5D">
              <w:rPr>
                <w:rFonts w:asciiTheme="minorHAnsi" w:hAnsiTheme="minorHAnsi"/>
                <w:b/>
                <w:sz w:val="18"/>
                <w:szCs w:val="18"/>
              </w:rPr>
              <w:t>STEM3.</w:t>
            </w:r>
            <w:r w:rsidRPr="00920C5D">
              <w:rPr>
                <w:rFonts w:asciiTheme="minorHAnsi" w:hAnsiTheme="minorHAnsi"/>
                <w:sz w:val="18"/>
                <w:szCs w:val="18"/>
              </w:rPr>
              <w:t xml:space="preserve"> Plantea y desarrolla proyectos diseñando y creando prototipos o modelos para generar o utilizar productos que den solución a una necesidad o problema de forma colaborativa, procurando la participación de todo el grupo, resolviendo pacíficamente los conflictos que puedan surgir, adaptándose ante la incertidumbre y evaluando el producto obtenido </w:t>
            </w:r>
            <w:proofErr w:type="gramStart"/>
            <w:r w:rsidRPr="00920C5D">
              <w:rPr>
                <w:rFonts w:asciiTheme="minorHAnsi" w:hAnsiTheme="minorHAnsi"/>
                <w:sz w:val="18"/>
                <w:szCs w:val="18"/>
              </w:rPr>
              <w:t>de acuerdo a</w:t>
            </w:r>
            <w:proofErr w:type="gramEnd"/>
            <w:r w:rsidRPr="00920C5D">
              <w:rPr>
                <w:rFonts w:asciiTheme="minorHAnsi" w:hAnsiTheme="minorHAnsi"/>
                <w:sz w:val="18"/>
                <w:szCs w:val="18"/>
              </w:rPr>
              <w:t xml:space="preserve"> los objetivos propuestos, la sostenibilidad y el impacto transformador en la sociedad.</w:t>
            </w:r>
          </w:p>
        </w:tc>
      </w:tr>
      <w:tr w:rsidR="0027285A" w:rsidRPr="00920C5D" w14:paraId="32DC562C" w14:textId="77777777" w:rsidTr="00224BB7">
        <w:tc>
          <w:tcPr>
            <w:tcW w:w="13709" w:type="dxa"/>
            <w:gridSpan w:val="4"/>
            <w:shd w:val="clear" w:color="auto" w:fill="00B0F0"/>
            <w:hideMark/>
          </w:tcPr>
          <w:p w14:paraId="29B8D551"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Nivel de desempeño</w:t>
            </w:r>
          </w:p>
        </w:tc>
      </w:tr>
      <w:tr w:rsidR="0027285A" w:rsidRPr="00920C5D" w14:paraId="13ACF024" w14:textId="77777777" w:rsidTr="00224BB7">
        <w:tc>
          <w:tcPr>
            <w:tcW w:w="3428" w:type="dxa"/>
            <w:shd w:val="clear" w:color="auto" w:fill="00B0F0"/>
            <w:hideMark/>
          </w:tcPr>
          <w:p w14:paraId="49E2B658"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Excelente</w:t>
            </w:r>
          </w:p>
        </w:tc>
        <w:tc>
          <w:tcPr>
            <w:tcW w:w="3425" w:type="dxa"/>
            <w:shd w:val="clear" w:color="auto" w:fill="00B0F0"/>
            <w:hideMark/>
          </w:tcPr>
          <w:p w14:paraId="197A1813"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Alto</w:t>
            </w:r>
          </w:p>
        </w:tc>
        <w:tc>
          <w:tcPr>
            <w:tcW w:w="3207" w:type="dxa"/>
            <w:shd w:val="clear" w:color="auto" w:fill="00B0F0"/>
            <w:hideMark/>
          </w:tcPr>
          <w:p w14:paraId="7BFA5D07"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Medio</w:t>
            </w:r>
          </w:p>
        </w:tc>
        <w:tc>
          <w:tcPr>
            <w:tcW w:w="3649" w:type="dxa"/>
            <w:shd w:val="clear" w:color="auto" w:fill="00B0F0"/>
            <w:hideMark/>
          </w:tcPr>
          <w:p w14:paraId="4ECFC45D"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Bajo</w:t>
            </w:r>
          </w:p>
        </w:tc>
      </w:tr>
      <w:tr w:rsidR="0027285A" w:rsidRPr="00920C5D" w14:paraId="27E3A0DD" w14:textId="77777777" w:rsidTr="00224BB7">
        <w:trPr>
          <w:trHeight w:val="550"/>
        </w:trPr>
        <w:tc>
          <w:tcPr>
            <w:tcW w:w="3428" w:type="dxa"/>
            <w:shd w:val="clear" w:color="auto" w:fill="DEEAF6" w:themeFill="accent5" w:themeFillTint="33"/>
            <w:hideMark/>
          </w:tcPr>
          <w:p w14:paraId="6C854C13"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 xml:space="preserve">Siempre plantea y desarrolla proyectos, comprendiendo el sentido de sus etapas, diseñando y creando prototipos o modelos creativos y complejos para generar o utilizar productos innovadores que den solución a una necesidad o problema. Comprende y aplica diferentes modalidades de organización de los grupos de trabajo basados en la colaboración, procurando la participación de todos sus miembros y valorando sus talentos diversos. Aplica diferentes técnicas para resolver pacíficamente los conflictos que puedan surgir en contextos diferentes. Valora la importancia de adaptarse a la incertidumbre y de gestionar el cambio. Diseña y aplica diferentes técnicas para evaluar el producto obtenido </w:t>
            </w:r>
            <w:proofErr w:type="gramStart"/>
            <w:r w:rsidRPr="00920C5D">
              <w:rPr>
                <w:rFonts w:asciiTheme="minorHAnsi" w:hAnsiTheme="minorHAnsi"/>
                <w:sz w:val="18"/>
                <w:szCs w:val="18"/>
              </w:rPr>
              <w:t>de acuerdo a</w:t>
            </w:r>
            <w:proofErr w:type="gramEnd"/>
            <w:r w:rsidRPr="00920C5D">
              <w:rPr>
                <w:rFonts w:asciiTheme="minorHAnsi" w:hAnsiTheme="minorHAnsi"/>
                <w:sz w:val="18"/>
                <w:szCs w:val="18"/>
              </w:rPr>
              <w:t xml:space="preserve"> los objetivos propuestos, la sostenibilidad y el impacto transformador en la sociedad.</w:t>
            </w:r>
          </w:p>
        </w:tc>
        <w:tc>
          <w:tcPr>
            <w:tcW w:w="3425" w:type="dxa"/>
            <w:shd w:val="clear" w:color="auto" w:fill="DEEAF6" w:themeFill="accent5" w:themeFillTint="33"/>
          </w:tcPr>
          <w:p w14:paraId="50C45B2E"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 xml:space="preserve">Habitualmente plantea y desarrolla proyectos, identificando sus etapas, diseñando y creando prototipos o modelos complejos para generar o utilizar productos originales que den solución a una necesidad o problema. Aplica modalidades variadas de organización de los grupos de trabajo basados en la colaboración, procurando la participación de todos sus miembros y valorando sus aportaciones. Aplica diferentes técnicas para resolver pacíficamente los conflictos que puedan surgir. Valora la importancia de adaptarse a la incertidumbre. Aplica técnicas para evaluar el producto obtenido </w:t>
            </w:r>
            <w:proofErr w:type="gramStart"/>
            <w:r w:rsidRPr="00920C5D">
              <w:rPr>
                <w:rFonts w:asciiTheme="minorHAnsi" w:hAnsiTheme="minorHAnsi"/>
                <w:sz w:val="18"/>
                <w:szCs w:val="18"/>
              </w:rPr>
              <w:t>de acuerdo a</w:t>
            </w:r>
            <w:proofErr w:type="gramEnd"/>
            <w:r w:rsidRPr="00920C5D">
              <w:rPr>
                <w:rFonts w:asciiTheme="minorHAnsi" w:hAnsiTheme="minorHAnsi"/>
                <w:sz w:val="18"/>
                <w:szCs w:val="18"/>
              </w:rPr>
              <w:t xml:space="preserve"> los objetivos propuestos, la sostenibilidad y el impacto transformador en la sociedad.</w:t>
            </w:r>
          </w:p>
        </w:tc>
        <w:tc>
          <w:tcPr>
            <w:tcW w:w="3207" w:type="dxa"/>
            <w:shd w:val="clear" w:color="auto" w:fill="DEEAF6" w:themeFill="accent5" w:themeFillTint="33"/>
          </w:tcPr>
          <w:p w14:paraId="17EACB4E"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 xml:space="preserve">Es capaz de plantear y desarrollar proyectos, diseñando y creando prototipos o modelos sencillos para generar o utilizar productos específicos que den solución a una necesidad o problema. Diseña estructuras organizativas sencillas para los grupos de trabajo basados en la colaboración, procurando la participación de todos sus miembros y valorando su compromiso. Aplica técnicas específicas para resolver pacíficamente los conflictos que puedan surgir. Conoce la importancia de adaptarse a la incertidumbre. Emplea protocolos sencillos para evaluar el producto obtenido </w:t>
            </w:r>
            <w:proofErr w:type="gramStart"/>
            <w:r w:rsidRPr="00920C5D">
              <w:rPr>
                <w:rFonts w:asciiTheme="minorHAnsi" w:hAnsiTheme="minorHAnsi"/>
                <w:sz w:val="18"/>
                <w:szCs w:val="18"/>
              </w:rPr>
              <w:t>de acuerdo a</w:t>
            </w:r>
            <w:proofErr w:type="gramEnd"/>
            <w:r w:rsidRPr="00920C5D">
              <w:rPr>
                <w:rFonts w:asciiTheme="minorHAnsi" w:hAnsiTheme="minorHAnsi"/>
                <w:sz w:val="18"/>
                <w:szCs w:val="18"/>
              </w:rPr>
              <w:t xml:space="preserve"> los objetivos propuestos, la sostenibilidad y el impacto transformador en la sociedad.</w:t>
            </w:r>
          </w:p>
        </w:tc>
        <w:tc>
          <w:tcPr>
            <w:tcW w:w="3649" w:type="dxa"/>
            <w:shd w:val="clear" w:color="auto" w:fill="DEEAF6" w:themeFill="accent5" w:themeFillTint="33"/>
          </w:tcPr>
          <w:p w14:paraId="25862FC7"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 xml:space="preserve">No es capaz de comprender ni de aplicar las etapas para el desarrollo proyectos o lo hace de modo parcial o erróneo. No realiza aportaciones relevantes para diseñar y crear prototipos o modelos sencillos para generar o utilizar productos específicos que den solución a una necesidad o problema.  No valora suficientemente la relevancia de las estructuras organizativas para los grupos de trabajo, ni la </w:t>
            </w:r>
            <w:proofErr w:type="gramStart"/>
            <w:r w:rsidRPr="00920C5D">
              <w:rPr>
                <w:rFonts w:asciiTheme="minorHAnsi" w:hAnsiTheme="minorHAnsi"/>
                <w:sz w:val="18"/>
                <w:szCs w:val="18"/>
              </w:rPr>
              <w:t>participación activa</w:t>
            </w:r>
            <w:proofErr w:type="gramEnd"/>
            <w:r w:rsidRPr="00920C5D">
              <w:rPr>
                <w:rFonts w:asciiTheme="minorHAnsi" w:hAnsiTheme="minorHAnsi"/>
                <w:sz w:val="18"/>
                <w:szCs w:val="18"/>
              </w:rPr>
              <w:t xml:space="preserve"> y la colaboración en ellos. No se compromete en la aplicación de procedimientos para resolver pacíficamente los conflictos que puedan surgir. No da importancia a la gestión del cambio ni a la necesidad de adaptarse a la incertidumbre. No aplica correctamente protocolos sencillos para evaluar el producto obtenido </w:t>
            </w:r>
            <w:proofErr w:type="gramStart"/>
            <w:r w:rsidRPr="00920C5D">
              <w:rPr>
                <w:rFonts w:asciiTheme="minorHAnsi" w:hAnsiTheme="minorHAnsi"/>
                <w:sz w:val="18"/>
                <w:szCs w:val="18"/>
              </w:rPr>
              <w:t>de acuerdo a</w:t>
            </w:r>
            <w:proofErr w:type="gramEnd"/>
            <w:r w:rsidRPr="00920C5D">
              <w:rPr>
                <w:rFonts w:asciiTheme="minorHAnsi" w:hAnsiTheme="minorHAnsi"/>
                <w:sz w:val="18"/>
                <w:szCs w:val="18"/>
              </w:rPr>
              <w:t xml:space="preserve"> los objetivos propuestos, la sostenibilidad y el impacto transformador en la sociedad.</w:t>
            </w:r>
          </w:p>
        </w:tc>
      </w:tr>
    </w:tbl>
    <w:p w14:paraId="414915AE" w14:textId="77777777" w:rsidR="0027285A" w:rsidRPr="00920C5D" w:rsidRDefault="0027285A" w:rsidP="0027285A">
      <w:pPr>
        <w:spacing w:before="0"/>
        <w:rPr>
          <w:rFonts w:asciiTheme="minorHAnsi" w:hAnsiTheme="minorHAns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26"/>
        <w:gridCol w:w="3427"/>
        <w:gridCol w:w="3428"/>
        <w:gridCol w:w="3428"/>
      </w:tblGrid>
      <w:tr w:rsidR="0027285A" w:rsidRPr="00920C5D" w14:paraId="02962663" w14:textId="77777777" w:rsidTr="00224BB7">
        <w:tc>
          <w:tcPr>
            <w:tcW w:w="14142" w:type="dxa"/>
            <w:gridSpan w:val="4"/>
            <w:shd w:val="clear" w:color="auto" w:fill="DEEAF6" w:themeFill="accent5" w:themeFillTint="33"/>
            <w:hideMark/>
          </w:tcPr>
          <w:p w14:paraId="7789F558" w14:textId="77777777" w:rsidR="0027285A" w:rsidRPr="00920C5D" w:rsidRDefault="0027285A" w:rsidP="0027285A">
            <w:pPr>
              <w:spacing w:before="0"/>
              <w:jc w:val="both"/>
              <w:rPr>
                <w:rFonts w:asciiTheme="minorHAnsi" w:hAnsiTheme="minorHAnsi"/>
                <w:sz w:val="18"/>
                <w:szCs w:val="18"/>
              </w:rPr>
            </w:pPr>
            <w:r w:rsidRPr="00920C5D">
              <w:rPr>
                <w:rFonts w:asciiTheme="minorHAnsi" w:hAnsiTheme="minorHAnsi"/>
                <w:b/>
                <w:sz w:val="18"/>
                <w:szCs w:val="18"/>
              </w:rPr>
              <w:t>STEM4.</w:t>
            </w:r>
            <w:r w:rsidRPr="00920C5D">
              <w:rPr>
                <w:rFonts w:asciiTheme="minorHAnsi" w:hAnsiTheme="minorHAnsi"/>
                <w:sz w:val="18"/>
                <w:szCs w:val="18"/>
              </w:rPr>
              <w:t xml:space="preserve"> Interpreta y transmite los elementos más relevantes de investigaciones de forma clara y precisa, en diferentes formatos (gráficos, tablas, diagramas, fórmulas, esquemas, símbolos.) y aprovechando la cultura digital con ética y responsabilidad y valorando de forma crítica la contribución de la ciencia y la tecnología en el cambio de las condiciones de vida para compartir y construir nuevos conocimientos.</w:t>
            </w:r>
          </w:p>
        </w:tc>
      </w:tr>
      <w:tr w:rsidR="0027285A" w:rsidRPr="00920C5D" w14:paraId="4449F40A" w14:textId="77777777" w:rsidTr="00224BB7">
        <w:tc>
          <w:tcPr>
            <w:tcW w:w="14142" w:type="dxa"/>
            <w:gridSpan w:val="4"/>
            <w:shd w:val="clear" w:color="auto" w:fill="00B0F0"/>
            <w:hideMark/>
          </w:tcPr>
          <w:p w14:paraId="554B495A"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Nivel de desempeño</w:t>
            </w:r>
          </w:p>
        </w:tc>
      </w:tr>
      <w:tr w:rsidR="0027285A" w:rsidRPr="00920C5D" w14:paraId="40948B86" w14:textId="77777777" w:rsidTr="00224BB7">
        <w:tc>
          <w:tcPr>
            <w:tcW w:w="3535" w:type="dxa"/>
            <w:shd w:val="clear" w:color="auto" w:fill="00B0F0"/>
            <w:hideMark/>
          </w:tcPr>
          <w:p w14:paraId="6423F527"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Excelente</w:t>
            </w:r>
          </w:p>
        </w:tc>
        <w:tc>
          <w:tcPr>
            <w:tcW w:w="3535" w:type="dxa"/>
            <w:shd w:val="clear" w:color="auto" w:fill="00B0F0"/>
            <w:hideMark/>
          </w:tcPr>
          <w:p w14:paraId="5280CAFC"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Alto</w:t>
            </w:r>
          </w:p>
        </w:tc>
        <w:tc>
          <w:tcPr>
            <w:tcW w:w="3536" w:type="dxa"/>
            <w:shd w:val="clear" w:color="auto" w:fill="00B0F0"/>
            <w:hideMark/>
          </w:tcPr>
          <w:p w14:paraId="31F7FC04"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Medio</w:t>
            </w:r>
          </w:p>
        </w:tc>
        <w:tc>
          <w:tcPr>
            <w:tcW w:w="3536" w:type="dxa"/>
            <w:shd w:val="clear" w:color="auto" w:fill="00B0F0"/>
            <w:hideMark/>
          </w:tcPr>
          <w:p w14:paraId="118BF076"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Bajo</w:t>
            </w:r>
          </w:p>
        </w:tc>
      </w:tr>
      <w:tr w:rsidR="0027285A" w:rsidRPr="00920C5D" w14:paraId="55D927DB" w14:textId="77777777" w:rsidTr="00224BB7">
        <w:trPr>
          <w:trHeight w:val="550"/>
        </w:trPr>
        <w:tc>
          <w:tcPr>
            <w:tcW w:w="3535" w:type="dxa"/>
            <w:shd w:val="clear" w:color="auto" w:fill="DEEAF6" w:themeFill="accent5" w:themeFillTint="33"/>
            <w:hideMark/>
          </w:tcPr>
          <w:p w14:paraId="1DB97769" w14:textId="77777777" w:rsidR="0027285A" w:rsidRPr="00920C5D" w:rsidRDefault="0027285A" w:rsidP="0027285A">
            <w:pPr>
              <w:spacing w:before="0"/>
              <w:rPr>
                <w:rFonts w:asciiTheme="minorHAnsi" w:hAnsiTheme="minorHAnsi"/>
                <w:color w:val="000000"/>
                <w:sz w:val="18"/>
                <w:szCs w:val="18"/>
              </w:rPr>
            </w:pPr>
            <w:r w:rsidRPr="00920C5D">
              <w:rPr>
                <w:rFonts w:asciiTheme="minorHAnsi" w:hAnsiTheme="minorHAnsi"/>
                <w:color w:val="000000"/>
                <w:sz w:val="18"/>
                <w:szCs w:val="18"/>
              </w:rPr>
              <w:t>Siempre interpreta y transmite los elementos más relevantes de procesos, razonamientos, demostraciones, métodos y resultados científicos, matemáticos y tecnológicos de forma extensa, profunda, rigurosa, clara y precisa. Para ello emplea con destreza avanzada diferentes formatos (gráficos, tablas, diagramas, fórmulas, esquemas, símbolos...). Aprovecha de forma crítica explícita y consciente la cultura digital e incluye el lenguaje matemático-formal de modo riguroso y adecuado al sentido de la investigación o del proyecto realizados, con ética y responsabilidad para compartir y construir nuevos conocimientos por haber reflexionado explícitamente sobre estos aspectos.</w:t>
            </w:r>
          </w:p>
        </w:tc>
        <w:tc>
          <w:tcPr>
            <w:tcW w:w="3535" w:type="dxa"/>
            <w:shd w:val="clear" w:color="auto" w:fill="DEEAF6" w:themeFill="accent5" w:themeFillTint="33"/>
            <w:hideMark/>
          </w:tcPr>
          <w:p w14:paraId="6F26C7EA"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color w:val="000000"/>
                <w:sz w:val="18"/>
                <w:szCs w:val="18"/>
              </w:rPr>
              <w:t>Habitualmente interpreta y transmite la mayoría de los elementos más relevantes de procesos, razonamientos, demostraciones, métodos y resultados científicos, matemáticos y tecnológicos de forma extensa, clara y precisa. Para ello emplea con destreza diferentes formatos (gráficos, tablas, diagramas, fórmulas, esquemas, símbolos...). Aprovecha de forma crítica consciente la cultura digital e incluye el lenguaje matemático-formal de modo adecuado al sentido de la investigación o del proyecto realizados, con ética y responsabilidad para compartir y construir nuevos conocimientos por haber tomado conciencia sobre estos aspectos.</w:t>
            </w:r>
          </w:p>
        </w:tc>
        <w:tc>
          <w:tcPr>
            <w:tcW w:w="3536" w:type="dxa"/>
            <w:shd w:val="clear" w:color="auto" w:fill="DEEAF6" w:themeFill="accent5" w:themeFillTint="33"/>
            <w:hideMark/>
          </w:tcPr>
          <w:p w14:paraId="3DD054DE"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color w:val="000000"/>
                <w:sz w:val="18"/>
                <w:szCs w:val="18"/>
              </w:rPr>
              <w:t>Interpreta y transmite parcialmente los elementos más relevantes de procesos, razonamientos, demostraciones, métodos y resultados científicos, matemáticos y tecnológicos de forma clara. Para ello emplea cierta variedad de formatos (gráficos, tablas, diagramas, fórmulas, esquemas, símbolos...). Aprovecha de forma crítica la cultura digital e incluye el lenguaje matemático-formal para apoyar la investigación o el proyecto realizados, con ética y responsabilidad para compartir y construir nuevos conocimientos.</w:t>
            </w:r>
          </w:p>
        </w:tc>
        <w:tc>
          <w:tcPr>
            <w:tcW w:w="3536" w:type="dxa"/>
            <w:shd w:val="clear" w:color="auto" w:fill="DEEAF6" w:themeFill="accent5" w:themeFillTint="33"/>
            <w:hideMark/>
          </w:tcPr>
          <w:p w14:paraId="7C54A209"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color w:val="000000"/>
                <w:sz w:val="18"/>
                <w:szCs w:val="18"/>
              </w:rPr>
              <w:t>Interpreta y transmite de modo incompleto o erróneo los elementos más relevantes de procesos, razonamientos, demostraciones, métodos y resultados científicos, matemáticos y tecnológicos de forma clara. No es capaza de emplear una variedad mínima de formatos diferentes (gráficos, tablas, diagramas, fórmulas, esquemas, símbolos...). No logra comprender la importancia de aprovechar de forma crítica la cultura digital. No incluye el lenguaje matemático-formal de modo suficiente o lo hace de modo erróneo al apoyar la investigación o el proyecto realizados. Tampoco emplea los recursos digitales considerando adecuadamente la importancia de la ética y la responsabilidad para compartir y construir nuevos conocimientos.</w:t>
            </w:r>
          </w:p>
        </w:tc>
      </w:tr>
    </w:tbl>
    <w:p w14:paraId="49C7FF27" w14:textId="69B32C04" w:rsidR="0027285A" w:rsidRPr="00920C5D" w:rsidRDefault="0027285A">
      <w:pPr>
        <w:spacing w:before="0"/>
        <w:rPr>
          <w:rFonts w:asciiTheme="minorHAnsi" w:hAnsiTheme="minorHAnsi"/>
          <w:sz w:val="18"/>
          <w:szCs w:val="18"/>
        </w:rPr>
      </w:pPr>
    </w:p>
    <w:p w14:paraId="7A1FED60" w14:textId="77777777" w:rsidR="0027285A" w:rsidRPr="00920C5D" w:rsidRDefault="0027285A" w:rsidP="0027285A">
      <w:pPr>
        <w:spacing w:before="0"/>
        <w:rPr>
          <w:rFonts w:asciiTheme="minorHAnsi" w:hAnsiTheme="minorHAns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5" w:themeFillTint="33"/>
        <w:tblLook w:val="01E0" w:firstRow="1" w:lastRow="1" w:firstColumn="1" w:lastColumn="1" w:noHBand="0" w:noVBand="0"/>
      </w:tblPr>
      <w:tblGrid>
        <w:gridCol w:w="3426"/>
        <w:gridCol w:w="3427"/>
        <w:gridCol w:w="3428"/>
        <w:gridCol w:w="3428"/>
      </w:tblGrid>
      <w:tr w:rsidR="0027285A" w:rsidRPr="00920C5D" w14:paraId="4D283589" w14:textId="77777777" w:rsidTr="00224BB7">
        <w:tc>
          <w:tcPr>
            <w:tcW w:w="14142" w:type="dxa"/>
            <w:gridSpan w:val="4"/>
            <w:shd w:val="clear" w:color="auto" w:fill="DEEAF6" w:themeFill="accent5" w:themeFillTint="33"/>
            <w:hideMark/>
          </w:tcPr>
          <w:p w14:paraId="18032ED4" w14:textId="77777777" w:rsidR="0027285A" w:rsidRPr="00920C5D" w:rsidRDefault="0027285A" w:rsidP="0027285A">
            <w:pPr>
              <w:spacing w:before="0"/>
              <w:jc w:val="both"/>
              <w:rPr>
                <w:rFonts w:asciiTheme="minorHAnsi" w:hAnsiTheme="minorHAnsi"/>
                <w:sz w:val="18"/>
                <w:szCs w:val="18"/>
              </w:rPr>
            </w:pPr>
            <w:r w:rsidRPr="00920C5D">
              <w:rPr>
                <w:rFonts w:asciiTheme="minorHAnsi" w:hAnsiTheme="minorHAnsi"/>
                <w:b/>
                <w:sz w:val="18"/>
                <w:szCs w:val="18"/>
              </w:rPr>
              <w:t>STEM5.</w:t>
            </w:r>
            <w:r w:rsidRPr="00920C5D">
              <w:rPr>
                <w:rFonts w:asciiTheme="minorHAnsi" w:hAnsiTheme="minorHAnsi"/>
                <w:sz w:val="18"/>
                <w:szCs w:val="18"/>
              </w:rPr>
              <w:t xml:space="preserve"> Planea y emprende acciones fundamentadas científicamente para promover la salud física y mental, y preservar el medio ambiente y los seres vivos, practicando el consumo responsable, aplicando principios de ética y seguridad para crear valor y transformar su entorno de forma sostenible adquiriendo compromisos como ciudadano en el ámbito local y global.</w:t>
            </w:r>
          </w:p>
        </w:tc>
      </w:tr>
      <w:tr w:rsidR="0027285A" w:rsidRPr="00920C5D" w14:paraId="3890F587" w14:textId="77777777" w:rsidTr="00224BB7">
        <w:tc>
          <w:tcPr>
            <w:tcW w:w="14142" w:type="dxa"/>
            <w:gridSpan w:val="4"/>
            <w:shd w:val="clear" w:color="auto" w:fill="00B0F0"/>
            <w:hideMark/>
          </w:tcPr>
          <w:p w14:paraId="1A9A9D4B"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Nivel de desempeño</w:t>
            </w:r>
          </w:p>
        </w:tc>
      </w:tr>
      <w:tr w:rsidR="0027285A" w:rsidRPr="00920C5D" w14:paraId="11565E97" w14:textId="77777777" w:rsidTr="00224BB7">
        <w:tc>
          <w:tcPr>
            <w:tcW w:w="3535" w:type="dxa"/>
            <w:shd w:val="clear" w:color="auto" w:fill="00B0F0"/>
            <w:hideMark/>
          </w:tcPr>
          <w:p w14:paraId="2C28071F"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Excelente</w:t>
            </w:r>
          </w:p>
        </w:tc>
        <w:tc>
          <w:tcPr>
            <w:tcW w:w="3535" w:type="dxa"/>
            <w:shd w:val="clear" w:color="auto" w:fill="00B0F0"/>
            <w:hideMark/>
          </w:tcPr>
          <w:p w14:paraId="16A60A41"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Alto</w:t>
            </w:r>
          </w:p>
        </w:tc>
        <w:tc>
          <w:tcPr>
            <w:tcW w:w="3536" w:type="dxa"/>
            <w:shd w:val="clear" w:color="auto" w:fill="00B0F0"/>
            <w:hideMark/>
          </w:tcPr>
          <w:p w14:paraId="7AE418DB"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Medio</w:t>
            </w:r>
          </w:p>
        </w:tc>
        <w:tc>
          <w:tcPr>
            <w:tcW w:w="3536" w:type="dxa"/>
            <w:shd w:val="clear" w:color="auto" w:fill="00B0F0"/>
            <w:hideMark/>
          </w:tcPr>
          <w:p w14:paraId="1B9A8112"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Bajo</w:t>
            </w:r>
          </w:p>
        </w:tc>
      </w:tr>
      <w:tr w:rsidR="0027285A" w:rsidRPr="00920C5D" w14:paraId="67271D47" w14:textId="77777777" w:rsidTr="00224BB7">
        <w:trPr>
          <w:trHeight w:val="550"/>
        </w:trPr>
        <w:tc>
          <w:tcPr>
            <w:tcW w:w="3535" w:type="dxa"/>
            <w:shd w:val="clear" w:color="auto" w:fill="DEEAF6" w:themeFill="accent5" w:themeFillTint="33"/>
          </w:tcPr>
          <w:p w14:paraId="39779289"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 xml:space="preserve">Siempre planea y emprende acciones fundamentadas científicamente, diversas, específicas e innovadoras, para promover la salud física y mental, y preservar el medio ambiente y los seres vivos. Comprende y practica activamente el consumo responsable, aplicando principios </w:t>
            </w:r>
            <w:r w:rsidRPr="00920C5D">
              <w:rPr>
                <w:rFonts w:asciiTheme="minorHAnsi" w:hAnsiTheme="minorHAnsi"/>
                <w:sz w:val="18"/>
                <w:szCs w:val="18"/>
              </w:rPr>
              <w:lastRenderedPageBreak/>
              <w:t>explícitos y reflexionados de ética y seguridad para crear valor en diferentes contextos y transformar su entorno personal, académico y social de forma sostenible. Adquiere un catálogo concreto, profundo y extenso de compromisos como ciudadano en el ámbito local y global.</w:t>
            </w:r>
          </w:p>
        </w:tc>
        <w:tc>
          <w:tcPr>
            <w:tcW w:w="3535" w:type="dxa"/>
            <w:shd w:val="clear" w:color="auto" w:fill="DEEAF6" w:themeFill="accent5" w:themeFillTint="33"/>
          </w:tcPr>
          <w:p w14:paraId="3B3D56C7"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lastRenderedPageBreak/>
              <w:t xml:space="preserve">Habitualmente planea y emprende acciones fundamentadas científicamente, diversas y concretas, para promover la salud física y mental, y preservar el medio ambiente y los seres vivos. Comprende y practica la mayoría de los aspectos del consumo responsable, aplicando principios </w:t>
            </w:r>
            <w:r w:rsidRPr="00920C5D">
              <w:rPr>
                <w:rFonts w:asciiTheme="minorHAnsi" w:hAnsiTheme="minorHAnsi"/>
                <w:sz w:val="18"/>
                <w:szCs w:val="18"/>
              </w:rPr>
              <w:lastRenderedPageBreak/>
              <w:t>explícitos de ética y seguridad para crear valor en diferentes contextos y transformar su entorno personal, académico y social de forma sostenible. Adquiere un catálogo concreto de compromisos como ciudadano en el ámbito local y global.</w:t>
            </w:r>
          </w:p>
        </w:tc>
        <w:tc>
          <w:tcPr>
            <w:tcW w:w="3536" w:type="dxa"/>
            <w:shd w:val="clear" w:color="auto" w:fill="DEEAF6" w:themeFill="accent5" w:themeFillTint="33"/>
          </w:tcPr>
          <w:p w14:paraId="3B36F54C"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lastRenderedPageBreak/>
              <w:t xml:space="preserve">Con frecuencia planea y emprende acciones fundamentadas científicamente, para promover la salud física y mental, y preservar el medio ambiente y los seres vivos. Comprende y practica los aspectos básicos del consumo responsable, aplicando principios elementales de ética y </w:t>
            </w:r>
            <w:r w:rsidRPr="00920C5D">
              <w:rPr>
                <w:rFonts w:asciiTheme="minorHAnsi" w:hAnsiTheme="minorHAnsi"/>
                <w:sz w:val="18"/>
                <w:szCs w:val="18"/>
              </w:rPr>
              <w:lastRenderedPageBreak/>
              <w:t>seguridad para crear valor en algunos contextos y transformar algunos aspectos de su entorno personal, académico y social de forma sostenible. Adquiere algunos compromisos como ciudadano en el ámbito local y global.</w:t>
            </w:r>
          </w:p>
        </w:tc>
        <w:tc>
          <w:tcPr>
            <w:tcW w:w="3536" w:type="dxa"/>
            <w:shd w:val="clear" w:color="auto" w:fill="DEEAF6" w:themeFill="accent5" w:themeFillTint="33"/>
          </w:tcPr>
          <w:p w14:paraId="466D38C1"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lastRenderedPageBreak/>
              <w:t xml:space="preserve">Planea y emprende sólo parcialmente o de modo erróneo acciones fundamentadas científicamente, para promover la salud física y mental, y preservar el medio ambiente y los seres vivos. No comprende ni practica los aspectos básicos del consumo responsable. No valora </w:t>
            </w:r>
            <w:r w:rsidRPr="00920C5D">
              <w:rPr>
                <w:rFonts w:asciiTheme="minorHAnsi" w:hAnsiTheme="minorHAnsi"/>
                <w:sz w:val="18"/>
                <w:szCs w:val="18"/>
              </w:rPr>
              <w:lastRenderedPageBreak/>
              <w:t>suficientemente los principios básicos de ética y seguridad para crear valor y transformar algunos aspectos de su entorno personal, académico y social de forma sostenible. No adquiere compromisos como ciudadano en el ámbito local y global.</w:t>
            </w:r>
          </w:p>
        </w:tc>
      </w:tr>
    </w:tbl>
    <w:p w14:paraId="629B0C7A" w14:textId="77777777" w:rsidR="0027285A" w:rsidRPr="00920C5D" w:rsidRDefault="0027285A" w:rsidP="0027285A">
      <w:pPr>
        <w:spacing w:before="0"/>
        <w:rPr>
          <w:rFonts w:asciiTheme="minorHAnsi" w:hAnsiTheme="minorHAnsi"/>
          <w:sz w:val="18"/>
          <w:szCs w:val="18"/>
        </w:rPr>
      </w:pPr>
    </w:p>
    <w:p w14:paraId="1098FC5B" w14:textId="77777777" w:rsidR="0027285A" w:rsidRPr="00920C5D" w:rsidRDefault="0027285A" w:rsidP="0027285A">
      <w:pPr>
        <w:autoSpaceDE w:val="0"/>
        <w:autoSpaceDN w:val="0"/>
        <w:adjustRightInd w:val="0"/>
        <w:spacing w:before="0"/>
        <w:rPr>
          <w:rFonts w:asciiTheme="minorHAnsi" w:hAnsiTheme="minorHAnsi"/>
          <w:color w:val="000000"/>
          <w:sz w:val="18"/>
          <w:szCs w:val="18"/>
        </w:rPr>
      </w:pPr>
    </w:p>
    <w:p w14:paraId="6BC49F8A" w14:textId="35258054" w:rsidR="0027285A" w:rsidRPr="00920C5D" w:rsidRDefault="0027285A" w:rsidP="0027285A">
      <w:pPr>
        <w:autoSpaceDE w:val="0"/>
        <w:autoSpaceDN w:val="0"/>
        <w:adjustRightInd w:val="0"/>
        <w:spacing w:before="0"/>
        <w:rPr>
          <w:rFonts w:asciiTheme="minorHAnsi" w:hAnsiTheme="minorHAnsi"/>
          <w:b/>
          <w:iCs/>
          <w:color w:val="000000"/>
          <w:sz w:val="18"/>
          <w:szCs w:val="18"/>
        </w:rPr>
      </w:pPr>
      <w:r w:rsidRPr="00920C5D">
        <w:rPr>
          <w:rFonts w:asciiTheme="minorHAnsi" w:hAnsiTheme="minorHAnsi"/>
          <w:b/>
          <w:iCs/>
          <w:color w:val="000000"/>
          <w:sz w:val="18"/>
          <w:szCs w:val="18"/>
        </w:rPr>
        <w:t xml:space="preserve">Competencia digital </w:t>
      </w:r>
    </w:p>
    <w:p w14:paraId="71295CA7" w14:textId="77777777" w:rsidR="0027285A" w:rsidRPr="00920C5D" w:rsidRDefault="0027285A" w:rsidP="0027285A">
      <w:pPr>
        <w:autoSpaceDE w:val="0"/>
        <w:autoSpaceDN w:val="0"/>
        <w:adjustRightInd w:val="0"/>
        <w:spacing w:before="0"/>
        <w:rPr>
          <w:rFonts w:asciiTheme="minorHAnsi" w:hAnsiTheme="minorHAnsi"/>
          <w:color w:val="000000"/>
          <w:sz w:val="18"/>
          <w:szCs w:val="18"/>
        </w:rPr>
      </w:pPr>
    </w:p>
    <w:p w14:paraId="5AD465AE" w14:textId="77777777" w:rsidR="0027285A" w:rsidRPr="00920C5D" w:rsidRDefault="0027285A" w:rsidP="0027285A">
      <w:pPr>
        <w:autoSpaceDE w:val="0"/>
        <w:autoSpaceDN w:val="0"/>
        <w:adjustRightInd w:val="0"/>
        <w:spacing w:before="0"/>
        <w:rPr>
          <w:rFonts w:asciiTheme="minorHAnsi" w:hAnsiTheme="minorHAnsi"/>
          <w:color w:val="000000"/>
          <w:sz w:val="18"/>
          <w:szCs w:val="18"/>
        </w:rPr>
      </w:pPr>
      <w:r w:rsidRPr="00920C5D">
        <w:rPr>
          <w:rFonts w:asciiTheme="minorHAnsi" w:hAnsiTheme="minorHAnsi"/>
          <w:color w:val="000000"/>
          <w:sz w:val="18"/>
          <w:szCs w:val="18"/>
        </w:rPr>
        <w:t>La competencia digital implica el uso seguro, saludable, sostenible, crítico y responsable de las tecnologías digitales para el aprendizaje, para el trabajo y para la participación en la sociedad, así como la interacción con estas.</w:t>
      </w:r>
    </w:p>
    <w:p w14:paraId="214DBD86" w14:textId="77777777" w:rsidR="0027285A" w:rsidRPr="00920C5D" w:rsidRDefault="0027285A" w:rsidP="0027285A">
      <w:pPr>
        <w:autoSpaceDE w:val="0"/>
        <w:autoSpaceDN w:val="0"/>
        <w:adjustRightInd w:val="0"/>
        <w:spacing w:before="0"/>
        <w:rPr>
          <w:rFonts w:asciiTheme="minorHAnsi" w:hAnsiTheme="minorHAnsi"/>
          <w:color w:val="000000"/>
          <w:sz w:val="18"/>
          <w:szCs w:val="18"/>
        </w:rPr>
      </w:pPr>
    </w:p>
    <w:p w14:paraId="3E6C7414" w14:textId="77777777" w:rsidR="0027285A" w:rsidRPr="00920C5D" w:rsidRDefault="0027285A" w:rsidP="0027285A">
      <w:pPr>
        <w:spacing w:before="0"/>
        <w:rPr>
          <w:rFonts w:asciiTheme="minorHAnsi" w:hAnsiTheme="minorHAnsi"/>
          <w:color w:val="000000"/>
          <w:sz w:val="18"/>
          <w:szCs w:val="18"/>
        </w:rPr>
      </w:pPr>
      <w:r w:rsidRPr="00920C5D">
        <w:rPr>
          <w:rFonts w:asciiTheme="minorHAnsi" w:hAnsiTheme="minorHAnsi"/>
          <w:color w:val="000000"/>
          <w:sz w:val="18"/>
          <w:szCs w:val="18"/>
        </w:rPr>
        <w:t>Incluye la alfabetización en información y datos, la comunicación y la colaboración, la educación mediática, la creación de contenidos digitales (incluida la programación), la seguridad (incluido el bienestar digital y las competencias relacionadas con la ciberseguridad), asuntos relacionados con la ciudadanía digital, la privacidad, la propiedad intelectual, la resolución de problemas y el pensamiento computacional y crítico.</w:t>
      </w:r>
    </w:p>
    <w:p w14:paraId="61ADF828" w14:textId="77777777" w:rsidR="0027285A" w:rsidRPr="00920C5D" w:rsidRDefault="0027285A" w:rsidP="0027285A">
      <w:pPr>
        <w:spacing w:before="0"/>
        <w:rPr>
          <w:rFonts w:asciiTheme="minorHAnsi" w:hAnsiTheme="minorHAnsi"/>
          <w:color w:val="000000"/>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5" w:themeFillTint="33"/>
        <w:tblLook w:val="01E0" w:firstRow="1" w:lastRow="1" w:firstColumn="1" w:lastColumn="1" w:noHBand="0" w:noVBand="0"/>
      </w:tblPr>
      <w:tblGrid>
        <w:gridCol w:w="3426"/>
        <w:gridCol w:w="3427"/>
        <w:gridCol w:w="3428"/>
        <w:gridCol w:w="3428"/>
      </w:tblGrid>
      <w:tr w:rsidR="0027285A" w:rsidRPr="00920C5D" w14:paraId="6B4AE949" w14:textId="77777777" w:rsidTr="00224BB7">
        <w:tc>
          <w:tcPr>
            <w:tcW w:w="14142" w:type="dxa"/>
            <w:gridSpan w:val="4"/>
            <w:shd w:val="clear" w:color="auto" w:fill="DEEAF6" w:themeFill="accent5" w:themeFillTint="33"/>
            <w:hideMark/>
          </w:tcPr>
          <w:p w14:paraId="6A160F04" w14:textId="77777777" w:rsidR="0027285A" w:rsidRPr="00920C5D" w:rsidRDefault="0027285A" w:rsidP="0027285A">
            <w:pPr>
              <w:spacing w:before="0"/>
              <w:jc w:val="both"/>
              <w:rPr>
                <w:rFonts w:asciiTheme="minorHAnsi" w:hAnsiTheme="minorHAnsi"/>
                <w:sz w:val="18"/>
                <w:szCs w:val="18"/>
              </w:rPr>
            </w:pPr>
            <w:r w:rsidRPr="00920C5D">
              <w:rPr>
                <w:rFonts w:asciiTheme="minorHAnsi" w:hAnsiTheme="minorHAnsi"/>
                <w:b/>
                <w:sz w:val="18"/>
                <w:szCs w:val="18"/>
              </w:rPr>
              <w:t>CD1.</w:t>
            </w:r>
            <w:r w:rsidRPr="00920C5D">
              <w:rPr>
                <w:rFonts w:asciiTheme="minorHAnsi" w:hAnsiTheme="minorHAnsi"/>
                <w:sz w:val="18"/>
                <w:szCs w:val="18"/>
              </w:rPr>
              <w:t xml:space="preserve"> Realiza búsquedas avanzadas comprendiendo cómo funcionan los motores de búsqueda en internet aplicando criterios de validez, calidad, actualidad y fiabilidad, seleccionando los resultados de manera crítica y organizando el almacenamiento de la información de manera adecuada y segura para referenciarla y reutilizarla posteriormente.</w:t>
            </w:r>
          </w:p>
        </w:tc>
      </w:tr>
      <w:tr w:rsidR="0027285A" w:rsidRPr="00920C5D" w14:paraId="639E4889" w14:textId="77777777" w:rsidTr="00224BB7">
        <w:tc>
          <w:tcPr>
            <w:tcW w:w="14142" w:type="dxa"/>
            <w:gridSpan w:val="4"/>
            <w:shd w:val="clear" w:color="auto" w:fill="00B0F0"/>
            <w:hideMark/>
          </w:tcPr>
          <w:p w14:paraId="33E497BF"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Nivel de desempeño</w:t>
            </w:r>
          </w:p>
        </w:tc>
      </w:tr>
      <w:tr w:rsidR="0027285A" w:rsidRPr="00920C5D" w14:paraId="37E5C14C" w14:textId="77777777" w:rsidTr="00224BB7">
        <w:tc>
          <w:tcPr>
            <w:tcW w:w="3535" w:type="dxa"/>
            <w:shd w:val="clear" w:color="auto" w:fill="00B0F0"/>
            <w:hideMark/>
          </w:tcPr>
          <w:p w14:paraId="4A519AEB"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Excelente</w:t>
            </w:r>
          </w:p>
        </w:tc>
        <w:tc>
          <w:tcPr>
            <w:tcW w:w="3535" w:type="dxa"/>
            <w:shd w:val="clear" w:color="auto" w:fill="00B0F0"/>
            <w:hideMark/>
          </w:tcPr>
          <w:p w14:paraId="37B0F978"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Alto</w:t>
            </w:r>
          </w:p>
        </w:tc>
        <w:tc>
          <w:tcPr>
            <w:tcW w:w="3536" w:type="dxa"/>
            <w:shd w:val="clear" w:color="auto" w:fill="00B0F0"/>
            <w:hideMark/>
          </w:tcPr>
          <w:p w14:paraId="1B5F511B"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Medio</w:t>
            </w:r>
          </w:p>
        </w:tc>
        <w:tc>
          <w:tcPr>
            <w:tcW w:w="3536" w:type="dxa"/>
            <w:shd w:val="clear" w:color="auto" w:fill="00B0F0"/>
            <w:hideMark/>
          </w:tcPr>
          <w:p w14:paraId="32B72A7D"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Bajo</w:t>
            </w:r>
          </w:p>
        </w:tc>
      </w:tr>
      <w:tr w:rsidR="0027285A" w:rsidRPr="00920C5D" w14:paraId="17ACA7AC" w14:textId="77777777" w:rsidTr="00224BB7">
        <w:trPr>
          <w:trHeight w:val="550"/>
        </w:trPr>
        <w:tc>
          <w:tcPr>
            <w:tcW w:w="3535" w:type="dxa"/>
            <w:shd w:val="clear" w:color="auto" w:fill="DEEAF6" w:themeFill="accent5" w:themeFillTint="33"/>
          </w:tcPr>
          <w:p w14:paraId="043549D1"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Siempre realiza búsquedas avanzadas comprendiendo todos los procedimientos técnicos que explican cómo funcionan los motores de búsqueda en internet. Aplica en investigaciones y proyectos sobre temas diversos una gran cantidad de criterios de validez, calidad, actualidad y fiabilidad. Siempre selecciona los resultados de manera crítica. Organiza el almacenamiento de la información de manera adecuada y segura para referenciarla y reutilizarla posteriormente describiendo los argumentos que acreditan la importancia de la citación para respetar la propiedad intelectual e industrial de los autores.</w:t>
            </w:r>
          </w:p>
        </w:tc>
        <w:tc>
          <w:tcPr>
            <w:tcW w:w="3535" w:type="dxa"/>
            <w:shd w:val="clear" w:color="auto" w:fill="DEEAF6" w:themeFill="accent5" w:themeFillTint="33"/>
          </w:tcPr>
          <w:p w14:paraId="0B5D9C2A"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Habitualmente realiza búsquedas avanzadas comprendiendo los aspectos más importantes de los procedimientos técnicos que explican cómo funcionan los motores de búsqueda en internet. Aplica en investigaciones y proyectos sobre temas diversos un catálogo variado de criterios de validez, calidad, actualidad y fiabilidad. Habitualmente selecciona los resultados de manera crítica y organizando el almacenamiento de la información de manera adecuada y segura para referenciarla y reutilizarla posteriormente siendo consciente de la importancia de la citación para respetar la propiedad intelectual e industrial.</w:t>
            </w:r>
          </w:p>
        </w:tc>
        <w:tc>
          <w:tcPr>
            <w:tcW w:w="3536" w:type="dxa"/>
            <w:shd w:val="clear" w:color="auto" w:fill="DEEAF6" w:themeFill="accent5" w:themeFillTint="33"/>
          </w:tcPr>
          <w:p w14:paraId="213CA471"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Suele realizar búsquedas avanzadas comprendiendo aspectos elementales de los procedimientos técnicos que explican cómo funcionan los motores de búsqueda en internet. Aplica en trabajos de investigación y proyectos sobre temas diversos diferentes criterios de validez, calidad, actualidad y fiabilidad. Suele seleccionar los resultados de manera crítica. Organiza el almacenamiento de la información de manera adecuada y segura para referenciarla y reutilizarla posteriormente siendo consciente de la importancia de la adecuada citación de las fuentes empleadas.</w:t>
            </w:r>
          </w:p>
        </w:tc>
        <w:tc>
          <w:tcPr>
            <w:tcW w:w="3536" w:type="dxa"/>
            <w:shd w:val="clear" w:color="auto" w:fill="DEEAF6" w:themeFill="accent5" w:themeFillTint="33"/>
          </w:tcPr>
          <w:p w14:paraId="2E7D4AD5"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No lleva a cabo adecuadamente búsquedas avanzadas comprendiendo cómo funcionan los motores de búsqueda en internet. Aplica de modo parcial o erróneo criterios de validez, calidad, actualidad y fiabilidad. No valora la importancia de seleccionar los resultados de manera crítica. No logra organizar el almacenamiento de la información de manera adecuada y segura para referenciarla y reutilizarla posteriormente ni valora la importancia de una adecuada citación de las fuentes empleadas.</w:t>
            </w:r>
          </w:p>
        </w:tc>
      </w:tr>
    </w:tbl>
    <w:p w14:paraId="55A9203D" w14:textId="771A1755" w:rsidR="001559EA" w:rsidRPr="00920C5D" w:rsidRDefault="001559EA" w:rsidP="0027285A">
      <w:pPr>
        <w:spacing w:before="0"/>
        <w:rPr>
          <w:rFonts w:asciiTheme="minorHAnsi" w:hAnsiTheme="minorHAnsi"/>
          <w:sz w:val="18"/>
          <w:szCs w:val="18"/>
        </w:rPr>
      </w:pPr>
    </w:p>
    <w:p w14:paraId="3EFE196E" w14:textId="77777777" w:rsidR="001559EA" w:rsidRPr="00920C5D" w:rsidRDefault="001559EA">
      <w:pPr>
        <w:spacing w:before="0"/>
        <w:rPr>
          <w:rFonts w:asciiTheme="minorHAnsi" w:hAnsiTheme="minorHAnsi"/>
          <w:sz w:val="18"/>
          <w:szCs w:val="18"/>
        </w:rPr>
      </w:pPr>
      <w:r w:rsidRPr="00920C5D">
        <w:rPr>
          <w:rFonts w:asciiTheme="minorHAnsi" w:hAnsiTheme="minorHAnsi"/>
          <w:sz w:val="18"/>
          <w:szCs w:val="18"/>
        </w:rPr>
        <w:br w:type="page"/>
      </w:r>
    </w:p>
    <w:p w14:paraId="3230041A" w14:textId="77777777" w:rsidR="0027285A" w:rsidRPr="00920C5D" w:rsidRDefault="0027285A" w:rsidP="0027285A">
      <w:pPr>
        <w:spacing w:before="0"/>
        <w:rPr>
          <w:rFonts w:asciiTheme="minorHAnsi" w:hAnsiTheme="minorHAns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5" w:themeFillTint="33"/>
        <w:tblLook w:val="01E0" w:firstRow="1" w:lastRow="1" w:firstColumn="1" w:lastColumn="1" w:noHBand="0" w:noVBand="0"/>
      </w:tblPr>
      <w:tblGrid>
        <w:gridCol w:w="3428"/>
        <w:gridCol w:w="3429"/>
        <w:gridCol w:w="3426"/>
        <w:gridCol w:w="3426"/>
      </w:tblGrid>
      <w:tr w:rsidR="0027285A" w:rsidRPr="00920C5D" w14:paraId="362220E9" w14:textId="77777777" w:rsidTr="00224BB7">
        <w:tc>
          <w:tcPr>
            <w:tcW w:w="14142" w:type="dxa"/>
            <w:gridSpan w:val="4"/>
            <w:shd w:val="clear" w:color="auto" w:fill="DEEAF6" w:themeFill="accent5" w:themeFillTint="33"/>
            <w:hideMark/>
          </w:tcPr>
          <w:p w14:paraId="5446AB30" w14:textId="77777777" w:rsidR="0027285A" w:rsidRPr="00920C5D" w:rsidRDefault="0027285A" w:rsidP="0027285A">
            <w:pPr>
              <w:spacing w:before="0"/>
              <w:jc w:val="both"/>
              <w:rPr>
                <w:rFonts w:asciiTheme="minorHAnsi" w:hAnsiTheme="minorHAnsi"/>
                <w:sz w:val="18"/>
                <w:szCs w:val="18"/>
              </w:rPr>
            </w:pPr>
            <w:r w:rsidRPr="00920C5D">
              <w:rPr>
                <w:rFonts w:asciiTheme="minorHAnsi" w:hAnsiTheme="minorHAnsi"/>
                <w:b/>
                <w:sz w:val="18"/>
                <w:szCs w:val="18"/>
              </w:rPr>
              <w:t>CD2.</w:t>
            </w:r>
            <w:r w:rsidRPr="00920C5D">
              <w:rPr>
                <w:rFonts w:asciiTheme="minorHAnsi" w:hAnsiTheme="minorHAnsi"/>
                <w:sz w:val="18"/>
                <w:szCs w:val="18"/>
              </w:rPr>
              <w:t xml:space="preserve"> Crea, integra y reelabora contenidos digitales de forma individual o colectiva, aplicando medidas de seguridad y respetando, en todo momento, los derechos de autoría digital para ampliar sus recursos y generar nuevo conocimiento.</w:t>
            </w:r>
          </w:p>
        </w:tc>
      </w:tr>
      <w:tr w:rsidR="0027285A" w:rsidRPr="00920C5D" w14:paraId="2575754A" w14:textId="77777777" w:rsidTr="00224BB7">
        <w:tc>
          <w:tcPr>
            <w:tcW w:w="14142" w:type="dxa"/>
            <w:gridSpan w:val="4"/>
            <w:shd w:val="clear" w:color="auto" w:fill="00B0F0"/>
            <w:hideMark/>
          </w:tcPr>
          <w:p w14:paraId="565567A1"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Nivel de desempeño</w:t>
            </w:r>
          </w:p>
        </w:tc>
      </w:tr>
      <w:tr w:rsidR="0027285A" w:rsidRPr="00920C5D" w14:paraId="31A21ED8" w14:textId="77777777" w:rsidTr="00224BB7">
        <w:tc>
          <w:tcPr>
            <w:tcW w:w="3535" w:type="dxa"/>
            <w:shd w:val="clear" w:color="auto" w:fill="00B0F0"/>
            <w:hideMark/>
          </w:tcPr>
          <w:p w14:paraId="26215DA5"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Excelente</w:t>
            </w:r>
          </w:p>
        </w:tc>
        <w:tc>
          <w:tcPr>
            <w:tcW w:w="3535" w:type="dxa"/>
            <w:shd w:val="clear" w:color="auto" w:fill="00B0F0"/>
            <w:hideMark/>
          </w:tcPr>
          <w:p w14:paraId="69123A89"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Alto</w:t>
            </w:r>
          </w:p>
        </w:tc>
        <w:tc>
          <w:tcPr>
            <w:tcW w:w="3536" w:type="dxa"/>
            <w:shd w:val="clear" w:color="auto" w:fill="00B0F0"/>
            <w:hideMark/>
          </w:tcPr>
          <w:p w14:paraId="7B5C916D"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Medio</w:t>
            </w:r>
          </w:p>
        </w:tc>
        <w:tc>
          <w:tcPr>
            <w:tcW w:w="3536" w:type="dxa"/>
            <w:shd w:val="clear" w:color="auto" w:fill="00B0F0"/>
            <w:hideMark/>
          </w:tcPr>
          <w:p w14:paraId="294405E0"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Bajo</w:t>
            </w:r>
          </w:p>
        </w:tc>
      </w:tr>
      <w:tr w:rsidR="0027285A" w:rsidRPr="00920C5D" w14:paraId="7C91A498" w14:textId="77777777" w:rsidTr="00224BB7">
        <w:trPr>
          <w:trHeight w:val="550"/>
        </w:trPr>
        <w:tc>
          <w:tcPr>
            <w:tcW w:w="3535" w:type="dxa"/>
            <w:shd w:val="clear" w:color="auto" w:fill="DEEAF6" w:themeFill="accent5" w:themeFillTint="33"/>
            <w:hideMark/>
          </w:tcPr>
          <w:p w14:paraId="33860E59"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Siempre crea, integra y reelabora de modo autónomo, innovador, con creatividad y empleando diversidad de recursos, contenidos digitales de forma individual o colectiva. Aplica medidas de seguridad de diferente tipo, comprendiendo sus prestaciones y describiendo su relevancia personal, organizativa y social. Respeta en todo momento, los derechos de autoría digital para ampliar sus recursos y generar nuevo conocimiento, citando con rigor el origen de los recursos empleados en sus investigaciones y proyectos.</w:t>
            </w:r>
          </w:p>
        </w:tc>
        <w:tc>
          <w:tcPr>
            <w:tcW w:w="3535" w:type="dxa"/>
            <w:shd w:val="clear" w:color="auto" w:fill="DEEAF6" w:themeFill="accent5" w:themeFillTint="33"/>
          </w:tcPr>
          <w:p w14:paraId="38E149EB"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Habitualmente crea, integra y reelabora, con cierta originalidad y empleando diversidad de recursos, contenidos digitales de forma individual o colectiva. Aplica medidas de seguridad de diferente tipo, comprendiendo sus prestaciones y conociendo su relevancia personal, organizativa y social. Respeta en todo momento, los derechos de autoría digital para ampliar sus recursos y generar nuevo conocimiento, citando adecuadamente el origen de los recursos empleados en sus investigaciones y proyectos.</w:t>
            </w:r>
          </w:p>
        </w:tc>
        <w:tc>
          <w:tcPr>
            <w:tcW w:w="3536" w:type="dxa"/>
            <w:shd w:val="clear" w:color="auto" w:fill="DEEAF6" w:themeFill="accent5" w:themeFillTint="33"/>
          </w:tcPr>
          <w:p w14:paraId="35DD9131"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Con frecuencia, crea, integra y reelabora, contenidos digitales de forma individual o colectiva. Aplica algunas medidas de seguridad siendo consciente de los aspectos básicos de su relevancia. Respeta en todo momento, los derechos de autoría digital para ampliar sus recursos y generar nuevo conocimiento, citando por algún procedimiento el origen de los recursos empleados en sus investigaciones y proyectos.</w:t>
            </w:r>
          </w:p>
        </w:tc>
        <w:tc>
          <w:tcPr>
            <w:tcW w:w="3536" w:type="dxa"/>
            <w:shd w:val="clear" w:color="auto" w:fill="DEEAF6" w:themeFill="accent5" w:themeFillTint="33"/>
          </w:tcPr>
          <w:p w14:paraId="1017CFF5"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Lo habitual es que no crea, integra y reelabora, contenidos digitales de forma individual o colectiva, o lo hace de modo erróneo o muy parcial. No logra aplicar medidas de seguridad de diferente tipo ni ha tomado conciencia de los principales aspectos de su relevancia. No ha comprendido la necesidad de respetar en todo momento, los derechos de autoría digital para ampliar sus recursos y generar nuevo conocimiento, ni cita habitualmente el origen de los recursos empleados en sus investigaciones y proyectos.</w:t>
            </w:r>
          </w:p>
        </w:tc>
      </w:tr>
    </w:tbl>
    <w:p w14:paraId="7A645D11" w14:textId="77777777" w:rsidR="0027285A" w:rsidRPr="00920C5D" w:rsidRDefault="0027285A" w:rsidP="0027285A">
      <w:pPr>
        <w:spacing w:before="0"/>
        <w:rPr>
          <w:rFonts w:asciiTheme="minorHAnsi" w:hAnsiTheme="minorHAnsi"/>
          <w:sz w:val="18"/>
          <w:szCs w:val="18"/>
        </w:rPr>
      </w:pPr>
    </w:p>
    <w:p w14:paraId="77534D22" w14:textId="77777777" w:rsidR="0027285A" w:rsidRPr="00920C5D" w:rsidRDefault="0027285A" w:rsidP="0027285A">
      <w:pPr>
        <w:spacing w:before="0"/>
        <w:rPr>
          <w:rFonts w:asciiTheme="minorHAnsi" w:hAnsiTheme="minorHAnsi"/>
          <w:sz w:val="18"/>
          <w:szCs w:val="18"/>
        </w:rPr>
      </w:pPr>
    </w:p>
    <w:tbl>
      <w:tblPr>
        <w:tblW w:w="1417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5" w:themeFillTint="33"/>
        <w:tblLook w:val="01E0" w:firstRow="1" w:lastRow="1" w:firstColumn="1" w:lastColumn="1" w:noHBand="0" w:noVBand="0"/>
      </w:tblPr>
      <w:tblGrid>
        <w:gridCol w:w="3686"/>
        <w:gridCol w:w="3456"/>
        <w:gridCol w:w="3428"/>
        <w:gridCol w:w="3606"/>
      </w:tblGrid>
      <w:tr w:rsidR="0027285A" w:rsidRPr="00920C5D" w14:paraId="426B9302" w14:textId="77777777" w:rsidTr="00707502">
        <w:tc>
          <w:tcPr>
            <w:tcW w:w="14176" w:type="dxa"/>
            <w:gridSpan w:val="4"/>
            <w:shd w:val="clear" w:color="auto" w:fill="DEEAF6" w:themeFill="accent5" w:themeFillTint="33"/>
            <w:hideMark/>
          </w:tcPr>
          <w:p w14:paraId="51C30A36" w14:textId="77777777" w:rsidR="0027285A" w:rsidRPr="00920C5D" w:rsidRDefault="0027285A" w:rsidP="0027285A">
            <w:pPr>
              <w:spacing w:before="0"/>
              <w:jc w:val="both"/>
              <w:rPr>
                <w:rFonts w:asciiTheme="minorHAnsi" w:hAnsiTheme="minorHAnsi"/>
                <w:sz w:val="18"/>
                <w:szCs w:val="18"/>
              </w:rPr>
            </w:pPr>
            <w:r w:rsidRPr="00920C5D">
              <w:rPr>
                <w:rFonts w:asciiTheme="minorHAnsi" w:hAnsiTheme="minorHAnsi"/>
                <w:b/>
                <w:sz w:val="18"/>
                <w:szCs w:val="18"/>
              </w:rPr>
              <w:t>CD3.</w:t>
            </w:r>
            <w:r w:rsidRPr="00920C5D">
              <w:rPr>
                <w:rFonts w:asciiTheme="minorHAnsi" w:hAnsiTheme="minorHAnsi"/>
                <w:sz w:val="18"/>
                <w:szCs w:val="18"/>
              </w:rPr>
              <w:t xml:space="preserve"> Selecciona, configura y utiliza dispositivos digitales, herramientas, aplicaciones y servicios en línea y los incorpora en su entorno personal de aprendizaje digital para comunicarse, trabajar colaborativamente y compartir información, gestionando de manera responsable sus acciones, presencia y visibilidad en la red y ejerciendo una ciudadanía digital activa, cívica y reflexiva.</w:t>
            </w:r>
          </w:p>
        </w:tc>
      </w:tr>
      <w:tr w:rsidR="0027285A" w:rsidRPr="00920C5D" w14:paraId="1FCD3965" w14:textId="77777777" w:rsidTr="00707502">
        <w:tc>
          <w:tcPr>
            <w:tcW w:w="14176" w:type="dxa"/>
            <w:gridSpan w:val="4"/>
            <w:shd w:val="clear" w:color="auto" w:fill="00B0F0"/>
            <w:hideMark/>
          </w:tcPr>
          <w:p w14:paraId="33F381F4"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Nivel de desempeño</w:t>
            </w:r>
          </w:p>
        </w:tc>
      </w:tr>
      <w:tr w:rsidR="0027285A" w:rsidRPr="00920C5D" w14:paraId="34665377" w14:textId="77777777" w:rsidTr="00707502">
        <w:tc>
          <w:tcPr>
            <w:tcW w:w="3686" w:type="dxa"/>
            <w:shd w:val="clear" w:color="auto" w:fill="00B0F0"/>
            <w:hideMark/>
          </w:tcPr>
          <w:p w14:paraId="1F1FA3AC"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Excelente</w:t>
            </w:r>
          </w:p>
        </w:tc>
        <w:tc>
          <w:tcPr>
            <w:tcW w:w="3456" w:type="dxa"/>
            <w:shd w:val="clear" w:color="auto" w:fill="00B0F0"/>
            <w:hideMark/>
          </w:tcPr>
          <w:p w14:paraId="1BD6B802"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Alto</w:t>
            </w:r>
          </w:p>
        </w:tc>
        <w:tc>
          <w:tcPr>
            <w:tcW w:w="3428" w:type="dxa"/>
            <w:shd w:val="clear" w:color="auto" w:fill="00B0F0"/>
            <w:hideMark/>
          </w:tcPr>
          <w:p w14:paraId="175DD2E3"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Medio</w:t>
            </w:r>
          </w:p>
        </w:tc>
        <w:tc>
          <w:tcPr>
            <w:tcW w:w="3606" w:type="dxa"/>
            <w:shd w:val="clear" w:color="auto" w:fill="00B0F0"/>
            <w:hideMark/>
          </w:tcPr>
          <w:p w14:paraId="056FFDC0"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Bajo</w:t>
            </w:r>
          </w:p>
        </w:tc>
      </w:tr>
      <w:tr w:rsidR="0027285A" w:rsidRPr="00920C5D" w14:paraId="57020048" w14:textId="77777777" w:rsidTr="00707502">
        <w:trPr>
          <w:trHeight w:val="550"/>
        </w:trPr>
        <w:tc>
          <w:tcPr>
            <w:tcW w:w="3686" w:type="dxa"/>
            <w:shd w:val="clear" w:color="auto" w:fill="DEEAF6" w:themeFill="accent5" w:themeFillTint="33"/>
          </w:tcPr>
          <w:p w14:paraId="549CD638"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Siempre selecciona, configura y utiliza gran variedad de dispositivos digitales, herramientas, aplicaciones y servicios en línea con autonomía. Emplea sus prestaciones más avanzadas, los incorpora en su entorno personal de aprendizaje digital. Utiliza esos dispositivos de modo coordinado e innovador para comunicarse, trabajar colaborativamente y compartir información. Gestiona de manera responsable sus acciones, presencia y visibilidad en la red y ejerciendo una ciudadanía digital activa, cívica y reflexiva, basada en principios que describe detallada y explícitamente.</w:t>
            </w:r>
          </w:p>
        </w:tc>
        <w:tc>
          <w:tcPr>
            <w:tcW w:w="3456" w:type="dxa"/>
            <w:shd w:val="clear" w:color="auto" w:fill="DEEAF6" w:themeFill="accent5" w:themeFillTint="33"/>
          </w:tcPr>
          <w:p w14:paraId="1FD301F4"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Habitualmente selecciona, configura y utiliza una variedad de dispositivos digitales, herramientas, aplicaciones y servicios en línea. Emplea sus prestaciones principales, los incorpora en su entorno personal de aprendizaje digital. Utiliza esos dispositivos de modo coordinado para comunicarse, trabajar colaborativamente y compartir información. Gestiona de manera responsable sus acciones, presencia y visibilidad en la red y ejerciendo una ciudadanía digital activa, cívica y reflexiva, basada en principios que es capaz de describir.</w:t>
            </w:r>
          </w:p>
        </w:tc>
        <w:tc>
          <w:tcPr>
            <w:tcW w:w="3428" w:type="dxa"/>
            <w:shd w:val="clear" w:color="auto" w:fill="DEEAF6" w:themeFill="accent5" w:themeFillTint="33"/>
          </w:tcPr>
          <w:p w14:paraId="7CFEBEC9"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Es frecuente que seleccione, configure y utilice algunos dispositivos digitales, herramientas, aplicaciones y servicios en línea. Emplea sus prestaciones básicas, los incorpora en su entorno personal de aprendizaje digital. Utiliza esos dispositivos para comunicarse, trabajar colaborativamente y compartir información. Gestiona de manera responsable sus acciones, presencia y visibilidad en la red y ejerciendo una ciudadanía digital activa, cívica y reflexiva.</w:t>
            </w:r>
          </w:p>
        </w:tc>
        <w:tc>
          <w:tcPr>
            <w:tcW w:w="3606" w:type="dxa"/>
            <w:shd w:val="clear" w:color="auto" w:fill="DEEAF6" w:themeFill="accent5" w:themeFillTint="33"/>
          </w:tcPr>
          <w:p w14:paraId="53EA1A5B"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No logra seleccionar, configura y utilizar algunos dispositivos digitales, herramientas, aplicaciones y servicios en línea básicos, o lo hace de modo inadecuado o erróneo. No sabe cómo emplear sus prestaciones básicas, ni los incorpora en su entorno personal de aprendizaje digital. En la mayor parte de las ocasiones no utiliza correctamente esos dispositivos para comunicarse, trabajar colaborativamente y compartir información. Con frecuencia no gestiona de manera responsable sus acciones, presencia y visibilidad en la red, por lo que no acredita ser capaz de ejercer una ciudadanía digital activa, cívica y reflexiva.</w:t>
            </w:r>
          </w:p>
        </w:tc>
      </w:tr>
    </w:tbl>
    <w:p w14:paraId="3F22E418" w14:textId="74576DE0" w:rsidR="0027285A" w:rsidRPr="00920C5D" w:rsidRDefault="0027285A" w:rsidP="0027285A">
      <w:pPr>
        <w:spacing w:before="0"/>
        <w:rPr>
          <w:rFonts w:asciiTheme="minorHAnsi" w:hAnsiTheme="minorHAns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5" w:themeFillTint="33"/>
        <w:tblLook w:val="01E0" w:firstRow="1" w:lastRow="1" w:firstColumn="1" w:lastColumn="1" w:noHBand="0" w:noVBand="0"/>
      </w:tblPr>
      <w:tblGrid>
        <w:gridCol w:w="3426"/>
        <w:gridCol w:w="3427"/>
        <w:gridCol w:w="3428"/>
        <w:gridCol w:w="3428"/>
      </w:tblGrid>
      <w:tr w:rsidR="0027285A" w:rsidRPr="00920C5D" w14:paraId="518A2715" w14:textId="77777777" w:rsidTr="005A1400">
        <w:tc>
          <w:tcPr>
            <w:tcW w:w="14142" w:type="dxa"/>
            <w:gridSpan w:val="4"/>
            <w:shd w:val="clear" w:color="auto" w:fill="DEEAF6" w:themeFill="accent5" w:themeFillTint="33"/>
            <w:hideMark/>
          </w:tcPr>
          <w:p w14:paraId="38954523" w14:textId="77777777" w:rsidR="0027285A" w:rsidRPr="00920C5D" w:rsidRDefault="0027285A" w:rsidP="0027285A">
            <w:pPr>
              <w:spacing w:before="0"/>
              <w:jc w:val="both"/>
              <w:rPr>
                <w:rFonts w:asciiTheme="minorHAnsi" w:hAnsiTheme="minorHAnsi"/>
                <w:sz w:val="18"/>
                <w:szCs w:val="18"/>
              </w:rPr>
            </w:pPr>
            <w:r w:rsidRPr="00920C5D">
              <w:rPr>
                <w:rFonts w:asciiTheme="minorHAnsi" w:hAnsiTheme="minorHAnsi"/>
                <w:b/>
                <w:sz w:val="18"/>
                <w:szCs w:val="18"/>
              </w:rPr>
              <w:t>CD4.</w:t>
            </w:r>
            <w:r w:rsidRPr="00920C5D">
              <w:rPr>
                <w:rFonts w:asciiTheme="minorHAnsi" w:hAnsiTheme="minorHAnsi"/>
                <w:sz w:val="18"/>
                <w:szCs w:val="18"/>
              </w:rPr>
              <w:t xml:space="preserve"> Evalúa riesgos y aplica medidas al usar las tecnologías digitales para proteger los dispositivos, los datos personales, la salud y el medioambiente y hace un uso crítico, legal, seguro, saludable y sostenible de dichas tecnologías.</w:t>
            </w:r>
          </w:p>
        </w:tc>
      </w:tr>
      <w:tr w:rsidR="0027285A" w:rsidRPr="00920C5D" w14:paraId="6BDB5CF9" w14:textId="77777777" w:rsidTr="005A1400">
        <w:tc>
          <w:tcPr>
            <w:tcW w:w="14142" w:type="dxa"/>
            <w:gridSpan w:val="4"/>
            <w:shd w:val="clear" w:color="auto" w:fill="00B0F0"/>
            <w:hideMark/>
          </w:tcPr>
          <w:p w14:paraId="3C0A2287"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Nivel de desempeño</w:t>
            </w:r>
          </w:p>
        </w:tc>
      </w:tr>
      <w:tr w:rsidR="0027285A" w:rsidRPr="00920C5D" w14:paraId="085F6DCC" w14:textId="77777777" w:rsidTr="005A1400">
        <w:tc>
          <w:tcPr>
            <w:tcW w:w="3535" w:type="dxa"/>
            <w:shd w:val="clear" w:color="auto" w:fill="00B0F0"/>
            <w:hideMark/>
          </w:tcPr>
          <w:p w14:paraId="598AA4AE"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Excelente</w:t>
            </w:r>
          </w:p>
        </w:tc>
        <w:tc>
          <w:tcPr>
            <w:tcW w:w="3535" w:type="dxa"/>
            <w:shd w:val="clear" w:color="auto" w:fill="00B0F0"/>
            <w:hideMark/>
          </w:tcPr>
          <w:p w14:paraId="36DC9A87"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Alto</w:t>
            </w:r>
          </w:p>
        </w:tc>
        <w:tc>
          <w:tcPr>
            <w:tcW w:w="3536" w:type="dxa"/>
            <w:shd w:val="clear" w:color="auto" w:fill="00B0F0"/>
            <w:hideMark/>
          </w:tcPr>
          <w:p w14:paraId="4820F56C"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Medio</w:t>
            </w:r>
          </w:p>
        </w:tc>
        <w:tc>
          <w:tcPr>
            <w:tcW w:w="3536" w:type="dxa"/>
            <w:shd w:val="clear" w:color="auto" w:fill="00B0F0"/>
            <w:hideMark/>
          </w:tcPr>
          <w:p w14:paraId="33741BE8"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Bajo</w:t>
            </w:r>
          </w:p>
        </w:tc>
      </w:tr>
      <w:tr w:rsidR="0027285A" w:rsidRPr="00920C5D" w14:paraId="478118DD" w14:textId="77777777" w:rsidTr="005A1400">
        <w:trPr>
          <w:trHeight w:val="550"/>
        </w:trPr>
        <w:tc>
          <w:tcPr>
            <w:tcW w:w="3535" w:type="dxa"/>
            <w:shd w:val="clear" w:color="auto" w:fill="DEEAF6" w:themeFill="accent5" w:themeFillTint="33"/>
            <w:hideMark/>
          </w:tcPr>
          <w:p w14:paraId="5003EEC5" w14:textId="77777777" w:rsidR="0027285A" w:rsidRPr="00920C5D" w:rsidRDefault="0027285A" w:rsidP="0027285A">
            <w:pPr>
              <w:spacing w:before="0"/>
              <w:rPr>
                <w:rFonts w:asciiTheme="minorHAnsi" w:hAnsiTheme="minorHAnsi"/>
                <w:sz w:val="18"/>
                <w:szCs w:val="18"/>
              </w:rPr>
            </w:pPr>
            <w:r w:rsidRPr="00920C5D">
              <w:rPr>
                <w:rFonts w:asciiTheme="minorHAnsi" w:eastAsia="Calibri" w:hAnsiTheme="minorHAnsi"/>
                <w:color w:val="000000"/>
                <w:sz w:val="18"/>
                <w:szCs w:val="18"/>
              </w:rPr>
              <w:t>Siempre e</w:t>
            </w:r>
            <w:r w:rsidRPr="00920C5D">
              <w:rPr>
                <w:rFonts w:asciiTheme="minorHAnsi" w:hAnsiTheme="minorHAnsi"/>
                <w:sz w:val="18"/>
                <w:szCs w:val="18"/>
              </w:rPr>
              <w:t>valúa riesgos y aplica medidas avanzadas al usar las tecnologías digitales para proteger los dispositivos, los datos personales, la salud y el medioambiente. Hace un uso crítico, legal, seguro, saludable y sostenible de dichas tecnologías en todo momento y aplicando criterios complejos que es capaz de detallar.</w:t>
            </w:r>
          </w:p>
        </w:tc>
        <w:tc>
          <w:tcPr>
            <w:tcW w:w="3535" w:type="dxa"/>
            <w:shd w:val="clear" w:color="auto" w:fill="DEEAF6" w:themeFill="accent5" w:themeFillTint="33"/>
          </w:tcPr>
          <w:p w14:paraId="41EBD63B" w14:textId="77777777" w:rsidR="0027285A" w:rsidRPr="00920C5D" w:rsidRDefault="0027285A" w:rsidP="0027285A">
            <w:pPr>
              <w:spacing w:before="0"/>
              <w:rPr>
                <w:rFonts w:asciiTheme="minorHAnsi" w:eastAsia="Calibri" w:hAnsiTheme="minorHAnsi"/>
                <w:color w:val="000000"/>
                <w:sz w:val="18"/>
                <w:szCs w:val="18"/>
              </w:rPr>
            </w:pPr>
            <w:r w:rsidRPr="00920C5D">
              <w:rPr>
                <w:rFonts w:asciiTheme="minorHAnsi" w:eastAsia="Calibri" w:hAnsiTheme="minorHAnsi"/>
                <w:color w:val="000000"/>
                <w:sz w:val="18"/>
                <w:szCs w:val="18"/>
              </w:rPr>
              <w:t>Habitualmente e</w:t>
            </w:r>
            <w:r w:rsidRPr="00920C5D">
              <w:rPr>
                <w:rFonts w:asciiTheme="minorHAnsi" w:hAnsiTheme="minorHAnsi"/>
                <w:sz w:val="18"/>
                <w:szCs w:val="18"/>
              </w:rPr>
              <w:t>valúa riesgos y aplica las medidas más relevantes al usar las tecnologías digitales para proteger los dispositivos, los datos personales, la salud y el medioambiente. Hace un uso crítico, legal, seguro, saludable y sostenible de dichas tecnologías en todo momento, siendo consciente de los principales criterios para realizarlo.</w:t>
            </w:r>
          </w:p>
        </w:tc>
        <w:tc>
          <w:tcPr>
            <w:tcW w:w="3536" w:type="dxa"/>
            <w:shd w:val="clear" w:color="auto" w:fill="DEEAF6" w:themeFill="accent5" w:themeFillTint="33"/>
          </w:tcPr>
          <w:p w14:paraId="0F866709" w14:textId="77777777" w:rsidR="0027285A" w:rsidRPr="00920C5D" w:rsidRDefault="0027285A" w:rsidP="0027285A">
            <w:pPr>
              <w:spacing w:before="0"/>
              <w:rPr>
                <w:rFonts w:asciiTheme="minorHAnsi" w:eastAsia="Calibri" w:hAnsiTheme="minorHAnsi"/>
                <w:color w:val="000000"/>
                <w:sz w:val="18"/>
                <w:szCs w:val="18"/>
              </w:rPr>
            </w:pPr>
            <w:r w:rsidRPr="00920C5D">
              <w:rPr>
                <w:rFonts w:asciiTheme="minorHAnsi" w:eastAsia="Calibri" w:hAnsiTheme="minorHAnsi"/>
                <w:color w:val="000000"/>
                <w:sz w:val="18"/>
                <w:szCs w:val="18"/>
              </w:rPr>
              <w:t>En parte de las ocasiones, e</w:t>
            </w:r>
            <w:r w:rsidRPr="00920C5D">
              <w:rPr>
                <w:rFonts w:asciiTheme="minorHAnsi" w:hAnsiTheme="minorHAnsi"/>
                <w:sz w:val="18"/>
                <w:szCs w:val="18"/>
              </w:rPr>
              <w:t>valúa riesgos y aplica las medidas básicas al usar las tecnologías digitales para proteger los dispositivos, los datos personales, la salud y el medioambiente. Suele hacer un uso crítico, legal, seguro, saludable y sostenible de dichas tecnologías, comprendiendo los criterios básicos para realizarlo.</w:t>
            </w:r>
          </w:p>
        </w:tc>
        <w:tc>
          <w:tcPr>
            <w:tcW w:w="3536" w:type="dxa"/>
            <w:shd w:val="clear" w:color="auto" w:fill="DEEAF6" w:themeFill="accent5" w:themeFillTint="33"/>
          </w:tcPr>
          <w:p w14:paraId="322B7054" w14:textId="77777777" w:rsidR="0027285A" w:rsidRPr="00920C5D" w:rsidRDefault="0027285A" w:rsidP="0027285A">
            <w:pPr>
              <w:spacing w:before="0"/>
              <w:rPr>
                <w:rFonts w:asciiTheme="minorHAnsi" w:hAnsiTheme="minorHAnsi"/>
                <w:sz w:val="18"/>
                <w:szCs w:val="18"/>
              </w:rPr>
            </w:pPr>
            <w:r w:rsidRPr="00920C5D">
              <w:rPr>
                <w:rFonts w:asciiTheme="minorHAnsi" w:eastAsia="Calibri" w:hAnsiTheme="minorHAnsi"/>
                <w:color w:val="000000"/>
                <w:sz w:val="18"/>
                <w:szCs w:val="18"/>
              </w:rPr>
              <w:t>Con frecuencia no e</w:t>
            </w:r>
            <w:r w:rsidRPr="00920C5D">
              <w:rPr>
                <w:rFonts w:asciiTheme="minorHAnsi" w:hAnsiTheme="minorHAnsi"/>
                <w:sz w:val="18"/>
                <w:szCs w:val="18"/>
              </w:rPr>
              <w:t>valúa riesgos ni aplica las medidas básicas al usar las tecnologías digitales para proteger los dispositivos, los datos personales, la salud y el medioambiente, o lo hace de modo erróneo o parcial. Raramente hace un uso crítico, legal, seguro, saludable y sostenible de dichas tecnologías.</w:t>
            </w:r>
          </w:p>
        </w:tc>
      </w:tr>
    </w:tbl>
    <w:p w14:paraId="3EA3A1AA" w14:textId="77777777" w:rsidR="0027285A" w:rsidRPr="00920C5D" w:rsidRDefault="0027285A" w:rsidP="0027285A">
      <w:pPr>
        <w:spacing w:before="0"/>
        <w:rPr>
          <w:rFonts w:asciiTheme="minorHAnsi" w:hAnsiTheme="minorHAnsi"/>
          <w:sz w:val="18"/>
          <w:szCs w:val="18"/>
        </w:rPr>
      </w:pPr>
    </w:p>
    <w:p w14:paraId="267DC642" w14:textId="77777777" w:rsidR="0027285A" w:rsidRPr="00920C5D" w:rsidRDefault="0027285A" w:rsidP="0027285A">
      <w:pPr>
        <w:spacing w:before="0"/>
        <w:rPr>
          <w:rFonts w:asciiTheme="minorHAnsi" w:hAnsiTheme="minorHAns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5" w:themeFillTint="33"/>
        <w:tblLook w:val="01E0" w:firstRow="1" w:lastRow="1" w:firstColumn="1" w:lastColumn="1" w:noHBand="0" w:noVBand="0"/>
      </w:tblPr>
      <w:tblGrid>
        <w:gridCol w:w="3423"/>
        <w:gridCol w:w="3432"/>
        <w:gridCol w:w="3427"/>
        <w:gridCol w:w="3427"/>
      </w:tblGrid>
      <w:tr w:rsidR="0027285A" w:rsidRPr="00920C5D" w14:paraId="1ED03518" w14:textId="77777777" w:rsidTr="005A1400">
        <w:tc>
          <w:tcPr>
            <w:tcW w:w="14142" w:type="dxa"/>
            <w:gridSpan w:val="4"/>
            <w:shd w:val="clear" w:color="auto" w:fill="DEEAF6" w:themeFill="accent5" w:themeFillTint="33"/>
            <w:hideMark/>
          </w:tcPr>
          <w:p w14:paraId="422BA11A" w14:textId="77777777" w:rsidR="0027285A" w:rsidRPr="00920C5D" w:rsidRDefault="0027285A" w:rsidP="0027285A">
            <w:pPr>
              <w:spacing w:before="0"/>
              <w:jc w:val="both"/>
              <w:rPr>
                <w:rFonts w:asciiTheme="minorHAnsi" w:hAnsiTheme="minorHAnsi"/>
                <w:sz w:val="18"/>
                <w:szCs w:val="18"/>
              </w:rPr>
            </w:pPr>
            <w:r w:rsidRPr="00920C5D">
              <w:rPr>
                <w:rFonts w:asciiTheme="minorHAnsi" w:hAnsiTheme="minorHAnsi"/>
                <w:b/>
                <w:sz w:val="18"/>
                <w:szCs w:val="18"/>
              </w:rPr>
              <w:t>CD5.</w:t>
            </w:r>
            <w:r w:rsidRPr="00920C5D">
              <w:rPr>
                <w:rFonts w:asciiTheme="minorHAnsi" w:hAnsiTheme="minorHAnsi"/>
                <w:sz w:val="18"/>
                <w:szCs w:val="18"/>
              </w:rPr>
              <w:t xml:space="preserve"> Desarrolla soluciones tecnológicas innovadoras y sostenibles para dar respuesta a necesidades concretas, mostrando interés y curiosidad por la evolución de las tecnologías digitales y por su desarrollo sostenible y uso ético.</w:t>
            </w:r>
          </w:p>
        </w:tc>
      </w:tr>
      <w:tr w:rsidR="0027285A" w:rsidRPr="00920C5D" w14:paraId="50E511B0" w14:textId="77777777" w:rsidTr="005A1400">
        <w:tc>
          <w:tcPr>
            <w:tcW w:w="14142" w:type="dxa"/>
            <w:gridSpan w:val="4"/>
            <w:shd w:val="clear" w:color="auto" w:fill="00B0F0"/>
            <w:hideMark/>
          </w:tcPr>
          <w:p w14:paraId="34919A9C"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Nivel de desempeño</w:t>
            </w:r>
          </w:p>
        </w:tc>
      </w:tr>
      <w:tr w:rsidR="0027285A" w:rsidRPr="00920C5D" w14:paraId="418537AB" w14:textId="77777777" w:rsidTr="005A1400">
        <w:tc>
          <w:tcPr>
            <w:tcW w:w="3535" w:type="dxa"/>
            <w:shd w:val="clear" w:color="auto" w:fill="00B0F0"/>
            <w:hideMark/>
          </w:tcPr>
          <w:p w14:paraId="7EE45D8F"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Excelente</w:t>
            </w:r>
          </w:p>
        </w:tc>
        <w:tc>
          <w:tcPr>
            <w:tcW w:w="3535" w:type="dxa"/>
            <w:shd w:val="clear" w:color="auto" w:fill="00B0F0"/>
            <w:hideMark/>
          </w:tcPr>
          <w:p w14:paraId="19E621E0"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Alto</w:t>
            </w:r>
          </w:p>
        </w:tc>
        <w:tc>
          <w:tcPr>
            <w:tcW w:w="3536" w:type="dxa"/>
            <w:shd w:val="clear" w:color="auto" w:fill="00B0F0"/>
            <w:hideMark/>
          </w:tcPr>
          <w:p w14:paraId="2CAE49A5"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Medio</w:t>
            </w:r>
          </w:p>
        </w:tc>
        <w:tc>
          <w:tcPr>
            <w:tcW w:w="3536" w:type="dxa"/>
            <w:shd w:val="clear" w:color="auto" w:fill="00B0F0"/>
            <w:hideMark/>
          </w:tcPr>
          <w:p w14:paraId="354C0C6B"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Bajo</w:t>
            </w:r>
          </w:p>
        </w:tc>
      </w:tr>
      <w:tr w:rsidR="0027285A" w:rsidRPr="00920C5D" w14:paraId="1FEC25C2" w14:textId="77777777" w:rsidTr="005A1400">
        <w:trPr>
          <w:trHeight w:val="974"/>
        </w:trPr>
        <w:tc>
          <w:tcPr>
            <w:tcW w:w="3535" w:type="dxa"/>
            <w:shd w:val="clear" w:color="auto" w:fill="DEEAF6" w:themeFill="accent5" w:themeFillTint="33"/>
          </w:tcPr>
          <w:p w14:paraId="2EB569F2"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Siempre desarrolla soluciones tecnológicas diversas, extensas, profundas, innovadoras y sostenibles para dar respuesta a gran variedad de necesidades concretas, con autonomía y creatividad. Siempre muestra interés y curiosidad por comprender y aplicar con extensión y profundidad la evolución de las tecnologías digitales y por su desarrollo sostenible y su uso ético.</w:t>
            </w:r>
          </w:p>
        </w:tc>
        <w:tc>
          <w:tcPr>
            <w:tcW w:w="3535" w:type="dxa"/>
            <w:shd w:val="clear" w:color="auto" w:fill="DEEAF6" w:themeFill="accent5" w:themeFillTint="33"/>
          </w:tcPr>
          <w:p w14:paraId="00AE460E"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Habitualmente desarrolla soluciones tecnológicas diversas, innovadoras y sostenibles para dar respuesta a una variedad de necesidades concretas, con autonomía. Siempre muestra interés y curiosidad por comprender y aplicar la evolución de las tecnologías digitales y por su desarrollo sostenible y su uso ético.</w:t>
            </w:r>
          </w:p>
        </w:tc>
        <w:tc>
          <w:tcPr>
            <w:tcW w:w="3536" w:type="dxa"/>
            <w:shd w:val="clear" w:color="auto" w:fill="DEEAF6" w:themeFill="accent5" w:themeFillTint="33"/>
          </w:tcPr>
          <w:p w14:paraId="38C23218"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Desarrolla algunas soluciones tecnológicas, innovadoras y sostenibles para dar respuesta sencilla a necesidades concretas.  Muestra cierto interés y curiosidad por aplicar la evolución de las tecnologías digitales y por su desarrollo sostenible y su uso ético.</w:t>
            </w:r>
          </w:p>
        </w:tc>
        <w:tc>
          <w:tcPr>
            <w:tcW w:w="3536" w:type="dxa"/>
            <w:shd w:val="clear" w:color="auto" w:fill="DEEAF6" w:themeFill="accent5" w:themeFillTint="33"/>
          </w:tcPr>
          <w:p w14:paraId="0D08A69A"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Raramente desarrolla soluciones tecnológicas, innovadoras y sostenibles para dar respuesta a necesidades concretas o lo hace de modo erróneo o muy parcial. Muestra escaso o nulo interés y curiosidad por la evolución de las tecnologías digitales y por su desarrollo sostenible y uso ético.</w:t>
            </w:r>
          </w:p>
        </w:tc>
      </w:tr>
    </w:tbl>
    <w:p w14:paraId="417145B7" w14:textId="77777777" w:rsidR="0027285A" w:rsidRPr="00920C5D" w:rsidRDefault="0027285A" w:rsidP="0027285A">
      <w:pPr>
        <w:autoSpaceDE w:val="0"/>
        <w:autoSpaceDN w:val="0"/>
        <w:adjustRightInd w:val="0"/>
        <w:spacing w:before="0"/>
        <w:rPr>
          <w:rFonts w:asciiTheme="minorHAnsi" w:hAnsiTheme="minorHAnsi"/>
          <w:b/>
          <w:color w:val="000000"/>
          <w:sz w:val="18"/>
          <w:szCs w:val="18"/>
        </w:rPr>
      </w:pPr>
    </w:p>
    <w:p w14:paraId="318C46D6" w14:textId="77777777" w:rsidR="0027285A" w:rsidRPr="00920C5D" w:rsidRDefault="0027285A" w:rsidP="0027285A">
      <w:pPr>
        <w:autoSpaceDE w:val="0"/>
        <w:autoSpaceDN w:val="0"/>
        <w:adjustRightInd w:val="0"/>
        <w:spacing w:before="0"/>
        <w:jc w:val="both"/>
        <w:rPr>
          <w:rFonts w:asciiTheme="minorHAnsi" w:hAnsiTheme="minorHAnsi"/>
          <w:b/>
          <w:iCs/>
          <w:color w:val="000000"/>
          <w:sz w:val="18"/>
          <w:szCs w:val="18"/>
        </w:rPr>
      </w:pPr>
    </w:p>
    <w:p w14:paraId="6D8652E9" w14:textId="77777777" w:rsidR="0027285A" w:rsidRPr="00920C5D" w:rsidRDefault="0027285A" w:rsidP="0027285A">
      <w:pPr>
        <w:autoSpaceDE w:val="0"/>
        <w:autoSpaceDN w:val="0"/>
        <w:adjustRightInd w:val="0"/>
        <w:spacing w:before="0"/>
        <w:rPr>
          <w:rFonts w:asciiTheme="minorHAnsi" w:hAnsiTheme="minorHAnsi"/>
          <w:b/>
          <w:iCs/>
          <w:color w:val="000000"/>
          <w:sz w:val="18"/>
          <w:szCs w:val="18"/>
        </w:rPr>
      </w:pPr>
      <w:r w:rsidRPr="00920C5D">
        <w:rPr>
          <w:rFonts w:asciiTheme="minorHAnsi" w:hAnsiTheme="minorHAnsi"/>
          <w:b/>
          <w:iCs/>
          <w:color w:val="000000"/>
          <w:sz w:val="18"/>
          <w:szCs w:val="18"/>
        </w:rPr>
        <w:br w:type="page"/>
      </w:r>
      <w:r w:rsidRPr="00920C5D">
        <w:rPr>
          <w:rFonts w:asciiTheme="minorHAnsi" w:hAnsiTheme="minorHAnsi"/>
          <w:b/>
          <w:iCs/>
          <w:color w:val="000000"/>
          <w:sz w:val="18"/>
          <w:szCs w:val="18"/>
        </w:rPr>
        <w:lastRenderedPageBreak/>
        <w:t xml:space="preserve">Competencia personal, social y de aprender a aprender </w:t>
      </w:r>
    </w:p>
    <w:p w14:paraId="5527A64F" w14:textId="77777777" w:rsidR="0027285A" w:rsidRPr="00920C5D" w:rsidRDefault="0027285A" w:rsidP="0027285A">
      <w:pPr>
        <w:autoSpaceDE w:val="0"/>
        <w:autoSpaceDN w:val="0"/>
        <w:adjustRightInd w:val="0"/>
        <w:spacing w:before="0"/>
        <w:rPr>
          <w:rFonts w:asciiTheme="minorHAnsi" w:hAnsiTheme="minorHAnsi"/>
          <w:color w:val="000000"/>
          <w:sz w:val="18"/>
          <w:szCs w:val="18"/>
        </w:rPr>
      </w:pPr>
    </w:p>
    <w:p w14:paraId="6D2413AA" w14:textId="77777777" w:rsidR="0027285A" w:rsidRPr="00920C5D" w:rsidRDefault="0027285A" w:rsidP="001559EA">
      <w:pPr>
        <w:spacing w:before="0"/>
        <w:jc w:val="both"/>
        <w:rPr>
          <w:rFonts w:asciiTheme="minorHAnsi" w:hAnsiTheme="minorHAnsi"/>
          <w:sz w:val="18"/>
          <w:szCs w:val="18"/>
        </w:rPr>
      </w:pPr>
      <w:r w:rsidRPr="00920C5D">
        <w:rPr>
          <w:rFonts w:asciiTheme="minorHAnsi" w:hAnsiTheme="minorHAnsi"/>
          <w:color w:val="000000"/>
          <w:sz w:val="18"/>
          <w:szCs w:val="18"/>
        </w:rPr>
        <w:t>La competencia personal, social y de aprender a aprender implica la capacidad de reflexionar sobre uno mismo para autoconocerse, aceptarse y promover un crecimiento personal constante; gestionar el tiempo y la información eficazmente; colaborar con otros de forma constructiva; mantener la resiliencia; y gestionar el aprendizaje a lo largo de la vida. Incluye también la capacidad de hacer frente a la incertidumbre y a la complejidad; adaptarse a los cambios; aprender a gestionar los procesos metacognitivos; identificar conductas contrarias a la convivencia y desarrollar estrategias para abordarlas; contribuir al bienestar físico, mental y emocional propio y de las demás personas, desarrollando habilidades para cuidarse a sí mismo y a quienes lo rodean a través de la corresponsabilidad; ser capaz de llevar una vida orientada al futuro; así como expresar empatía y abordar los conflictos en un contexto integrador y de apoyo.</w:t>
      </w:r>
    </w:p>
    <w:p w14:paraId="1C136156" w14:textId="77777777" w:rsidR="0027285A" w:rsidRPr="00920C5D" w:rsidRDefault="0027285A" w:rsidP="0027285A">
      <w:pPr>
        <w:spacing w:before="0"/>
        <w:rPr>
          <w:rFonts w:asciiTheme="minorHAnsi" w:hAnsiTheme="minorHAnsi"/>
          <w:color w:val="000000"/>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5" w:themeFillTint="33"/>
        <w:tblLook w:val="01E0" w:firstRow="1" w:lastRow="1" w:firstColumn="1" w:lastColumn="1" w:noHBand="0" w:noVBand="0"/>
      </w:tblPr>
      <w:tblGrid>
        <w:gridCol w:w="3430"/>
        <w:gridCol w:w="3427"/>
        <w:gridCol w:w="3426"/>
        <w:gridCol w:w="3426"/>
      </w:tblGrid>
      <w:tr w:rsidR="0027285A" w:rsidRPr="00920C5D" w14:paraId="098DE16C" w14:textId="77777777" w:rsidTr="005A1400">
        <w:tc>
          <w:tcPr>
            <w:tcW w:w="14142" w:type="dxa"/>
            <w:gridSpan w:val="4"/>
            <w:shd w:val="clear" w:color="auto" w:fill="DEEAF6" w:themeFill="accent5" w:themeFillTint="33"/>
            <w:hideMark/>
          </w:tcPr>
          <w:p w14:paraId="7C8B5D79" w14:textId="1436AF48" w:rsidR="0027285A" w:rsidRPr="00920C5D" w:rsidRDefault="0027285A" w:rsidP="0027285A">
            <w:pPr>
              <w:spacing w:before="0"/>
              <w:jc w:val="both"/>
              <w:rPr>
                <w:rFonts w:asciiTheme="minorHAnsi" w:hAnsiTheme="minorHAnsi"/>
                <w:sz w:val="18"/>
                <w:szCs w:val="18"/>
              </w:rPr>
            </w:pPr>
            <w:r w:rsidRPr="00920C5D">
              <w:rPr>
                <w:rFonts w:asciiTheme="minorHAnsi" w:hAnsiTheme="minorHAnsi"/>
                <w:b/>
                <w:sz w:val="18"/>
                <w:szCs w:val="18"/>
              </w:rPr>
              <w:t>CPSAA1.1</w:t>
            </w:r>
            <w:r w:rsidRPr="00920C5D">
              <w:rPr>
                <w:rFonts w:asciiTheme="minorHAnsi" w:hAnsiTheme="minorHAnsi"/>
                <w:sz w:val="18"/>
                <w:szCs w:val="18"/>
              </w:rPr>
              <w:t xml:space="preserve"> Fortalece el optimismo, la resiliencia, la autoeficacia y la búsqueda de objetivos de forma autónoma pa</w:t>
            </w:r>
            <w:r w:rsidR="001559EA" w:rsidRPr="00920C5D">
              <w:rPr>
                <w:rFonts w:asciiTheme="minorHAnsi" w:hAnsiTheme="minorHAnsi"/>
                <w:sz w:val="18"/>
                <w:szCs w:val="18"/>
              </w:rPr>
              <w:t>ra hacer eficaz su aprendizaje.</w:t>
            </w:r>
          </w:p>
        </w:tc>
      </w:tr>
      <w:tr w:rsidR="0027285A" w:rsidRPr="00920C5D" w14:paraId="5DB78F26" w14:textId="77777777" w:rsidTr="005A1400">
        <w:tc>
          <w:tcPr>
            <w:tcW w:w="14142" w:type="dxa"/>
            <w:gridSpan w:val="4"/>
            <w:shd w:val="clear" w:color="auto" w:fill="00B0F0"/>
            <w:hideMark/>
          </w:tcPr>
          <w:p w14:paraId="230DA675"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Nivel de desempeño</w:t>
            </w:r>
          </w:p>
        </w:tc>
      </w:tr>
      <w:tr w:rsidR="0027285A" w:rsidRPr="00920C5D" w14:paraId="70C7EEDD" w14:textId="77777777" w:rsidTr="005A1400">
        <w:tc>
          <w:tcPr>
            <w:tcW w:w="3535" w:type="dxa"/>
            <w:shd w:val="clear" w:color="auto" w:fill="00B0F0"/>
            <w:hideMark/>
          </w:tcPr>
          <w:p w14:paraId="65FB8AEE" w14:textId="77777777" w:rsidR="0027285A" w:rsidRPr="00920C5D" w:rsidRDefault="0027285A" w:rsidP="0027285A">
            <w:pPr>
              <w:spacing w:before="0"/>
              <w:jc w:val="center"/>
              <w:rPr>
                <w:rFonts w:asciiTheme="minorHAnsi" w:hAnsiTheme="minorHAnsi"/>
                <w:b/>
                <w:sz w:val="18"/>
                <w:szCs w:val="18"/>
              </w:rPr>
            </w:pPr>
            <w:r w:rsidRPr="00920C5D">
              <w:rPr>
                <w:rFonts w:asciiTheme="minorHAnsi" w:hAnsiTheme="minorHAnsi"/>
                <w:b/>
                <w:color w:val="FFFFFF" w:themeColor="background1"/>
                <w:sz w:val="18"/>
                <w:szCs w:val="18"/>
              </w:rPr>
              <w:t>Excelente</w:t>
            </w:r>
          </w:p>
        </w:tc>
        <w:tc>
          <w:tcPr>
            <w:tcW w:w="3535" w:type="dxa"/>
            <w:shd w:val="clear" w:color="auto" w:fill="00B0F0"/>
            <w:hideMark/>
          </w:tcPr>
          <w:p w14:paraId="7E0DBC66"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Alto</w:t>
            </w:r>
          </w:p>
        </w:tc>
        <w:tc>
          <w:tcPr>
            <w:tcW w:w="3536" w:type="dxa"/>
            <w:shd w:val="clear" w:color="auto" w:fill="00B0F0"/>
            <w:hideMark/>
          </w:tcPr>
          <w:p w14:paraId="7001A37E"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Medio</w:t>
            </w:r>
          </w:p>
        </w:tc>
        <w:tc>
          <w:tcPr>
            <w:tcW w:w="3536" w:type="dxa"/>
            <w:shd w:val="clear" w:color="auto" w:fill="00B0F0"/>
            <w:hideMark/>
          </w:tcPr>
          <w:p w14:paraId="09E9FE28"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Bajo</w:t>
            </w:r>
          </w:p>
        </w:tc>
      </w:tr>
      <w:tr w:rsidR="0027285A" w:rsidRPr="00920C5D" w14:paraId="333E2446" w14:textId="77777777" w:rsidTr="005A1400">
        <w:trPr>
          <w:trHeight w:val="550"/>
        </w:trPr>
        <w:tc>
          <w:tcPr>
            <w:tcW w:w="3535" w:type="dxa"/>
            <w:shd w:val="clear" w:color="auto" w:fill="DEEAF6" w:themeFill="accent5" w:themeFillTint="33"/>
            <w:hideMark/>
          </w:tcPr>
          <w:p w14:paraId="4123862D" w14:textId="77777777" w:rsidR="0027285A" w:rsidRPr="00920C5D" w:rsidRDefault="0027285A" w:rsidP="0027285A">
            <w:pPr>
              <w:spacing w:before="0"/>
              <w:rPr>
                <w:rFonts w:asciiTheme="minorHAnsi" w:hAnsiTheme="minorHAnsi"/>
                <w:sz w:val="18"/>
                <w:szCs w:val="18"/>
              </w:rPr>
            </w:pPr>
            <w:r w:rsidRPr="00920C5D">
              <w:rPr>
                <w:rFonts w:asciiTheme="minorHAnsi" w:eastAsia="Calibri" w:hAnsiTheme="minorHAnsi"/>
                <w:color w:val="000000"/>
                <w:sz w:val="18"/>
                <w:szCs w:val="18"/>
              </w:rPr>
              <w:t xml:space="preserve">Siempre regula y expresa sin dificultad, sus emociones. Comprende y gestiona conscientemente los mecanismos que permiten fortalecer el </w:t>
            </w:r>
            <w:r w:rsidRPr="00920C5D">
              <w:rPr>
                <w:rFonts w:asciiTheme="minorHAnsi" w:hAnsiTheme="minorHAnsi"/>
                <w:sz w:val="18"/>
                <w:szCs w:val="18"/>
              </w:rPr>
              <w:t>optimismo, la resiliencia, la autoeficacia y la búsqueda de objetivos de forma autónoma para hacer eficaz su aprendizaje con excelencia en diferentes contextos personales, académicos y sociales.</w:t>
            </w:r>
          </w:p>
        </w:tc>
        <w:tc>
          <w:tcPr>
            <w:tcW w:w="3535" w:type="dxa"/>
            <w:shd w:val="clear" w:color="auto" w:fill="DEEAF6" w:themeFill="accent5" w:themeFillTint="33"/>
          </w:tcPr>
          <w:p w14:paraId="0ADF49C9" w14:textId="77777777" w:rsidR="0027285A" w:rsidRPr="00920C5D" w:rsidRDefault="0027285A" w:rsidP="0027285A">
            <w:pPr>
              <w:spacing w:before="0"/>
              <w:rPr>
                <w:rFonts w:asciiTheme="minorHAnsi" w:hAnsiTheme="minorHAnsi"/>
                <w:sz w:val="18"/>
                <w:szCs w:val="18"/>
              </w:rPr>
            </w:pPr>
            <w:r w:rsidRPr="00920C5D">
              <w:rPr>
                <w:rFonts w:asciiTheme="minorHAnsi" w:eastAsia="Calibri" w:hAnsiTheme="minorHAnsi"/>
                <w:color w:val="000000"/>
                <w:sz w:val="18"/>
                <w:szCs w:val="18"/>
              </w:rPr>
              <w:t xml:space="preserve">En la mayor parte de las ocasiones regula y expresa adecuadamente, sus emociones. Comprende y aplica mecanismos para fortalecer el </w:t>
            </w:r>
            <w:r w:rsidRPr="00920C5D">
              <w:rPr>
                <w:rFonts w:asciiTheme="minorHAnsi" w:hAnsiTheme="minorHAnsi"/>
                <w:sz w:val="18"/>
                <w:szCs w:val="18"/>
              </w:rPr>
              <w:t>optimismo, la resiliencia, la autoeficacia y la búsqueda de objetivos de forma autónoma para hacer eficaz su aprendizaje en diferentes contextos personales, académicos y sociales.</w:t>
            </w:r>
          </w:p>
        </w:tc>
        <w:tc>
          <w:tcPr>
            <w:tcW w:w="3536" w:type="dxa"/>
            <w:shd w:val="clear" w:color="auto" w:fill="DEEAF6" w:themeFill="accent5" w:themeFillTint="33"/>
          </w:tcPr>
          <w:p w14:paraId="331E6AE7" w14:textId="77777777" w:rsidR="0027285A" w:rsidRPr="00920C5D" w:rsidRDefault="0027285A" w:rsidP="0027285A">
            <w:pPr>
              <w:spacing w:before="0"/>
              <w:rPr>
                <w:rFonts w:asciiTheme="minorHAnsi" w:hAnsiTheme="minorHAnsi"/>
                <w:sz w:val="18"/>
                <w:szCs w:val="18"/>
              </w:rPr>
            </w:pPr>
            <w:r w:rsidRPr="00920C5D">
              <w:rPr>
                <w:rFonts w:asciiTheme="minorHAnsi" w:eastAsia="Calibri" w:hAnsiTheme="minorHAnsi"/>
                <w:color w:val="000000"/>
                <w:sz w:val="18"/>
                <w:szCs w:val="18"/>
              </w:rPr>
              <w:t xml:space="preserve">Lo más frecuente es que regule y exprese adecuadamente sus emociones. Comprende la importancia de fortalecer el </w:t>
            </w:r>
            <w:r w:rsidRPr="00920C5D">
              <w:rPr>
                <w:rFonts w:asciiTheme="minorHAnsi" w:hAnsiTheme="minorHAnsi"/>
                <w:sz w:val="18"/>
                <w:szCs w:val="18"/>
              </w:rPr>
              <w:t>optimismo, la resiliencia, la autoeficacia y la búsqueda de objetivos de forma autónoma para hacer eficaz su aprendizaje en un catálogo limitado de situaciones y contextos.</w:t>
            </w:r>
          </w:p>
        </w:tc>
        <w:tc>
          <w:tcPr>
            <w:tcW w:w="3536" w:type="dxa"/>
            <w:shd w:val="clear" w:color="auto" w:fill="DEEAF6" w:themeFill="accent5" w:themeFillTint="33"/>
          </w:tcPr>
          <w:p w14:paraId="30F7F350" w14:textId="77777777" w:rsidR="0027285A" w:rsidRPr="00920C5D" w:rsidRDefault="0027285A" w:rsidP="0027285A">
            <w:pPr>
              <w:spacing w:before="0"/>
              <w:rPr>
                <w:rFonts w:asciiTheme="minorHAnsi" w:hAnsiTheme="minorHAnsi"/>
                <w:sz w:val="18"/>
                <w:szCs w:val="18"/>
              </w:rPr>
            </w:pPr>
            <w:r w:rsidRPr="00920C5D">
              <w:rPr>
                <w:rFonts w:asciiTheme="minorHAnsi" w:eastAsia="Calibri" w:hAnsiTheme="minorHAnsi"/>
                <w:color w:val="000000"/>
                <w:sz w:val="18"/>
                <w:szCs w:val="18"/>
              </w:rPr>
              <w:t xml:space="preserve">Con frecuencia tiene dificultades para regular y expresar adecuadamente sus emociones. No ha desarrollado habilidades </w:t>
            </w:r>
            <w:proofErr w:type="gramStart"/>
            <w:r w:rsidRPr="00920C5D">
              <w:rPr>
                <w:rFonts w:asciiTheme="minorHAnsi" w:eastAsia="Calibri" w:hAnsiTheme="minorHAnsi"/>
                <w:color w:val="000000"/>
                <w:sz w:val="18"/>
                <w:szCs w:val="18"/>
              </w:rPr>
              <w:t>suficientes  para</w:t>
            </w:r>
            <w:proofErr w:type="gramEnd"/>
            <w:r w:rsidRPr="00920C5D">
              <w:rPr>
                <w:rFonts w:asciiTheme="minorHAnsi" w:eastAsia="Calibri" w:hAnsiTheme="minorHAnsi"/>
                <w:color w:val="000000"/>
                <w:sz w:val="18"/>
                <w:szCs w:val="18"/>
              </w:rPr>
              <w:t xml:space="preserve"> fortalecer el </w:t>
            </w:r>
            <w:r w:rsidRPr="00920C5D">
              <w:rPr>
                <w:rFonts w:asciiTheme="minorHAnsi" w:hAnsiTheme="minorHAnsi"/>
                <w:sz w:val="18"/>
                <w:szCs w:val="18"/>
              </w:rPr>
              <w:t>optimismo, la resiliencia, la autoeficacia y la búsqueda de objetivos de forma autónoma para hacer eficaz su aprendizaje.</w:t>
            </w:r>
          </w:p>
        </w:tc>
      </w:tr>
    </w:tbl>
    <w:p w14:paraId="72024D98" w14:textId="77777777" w:rsidR="0027285A" w:rsidRPr="00920C5D" w:rsidRDefault="0027285A" w:rsidP="0027285A">
      <w:pPr>
        <w:spacing w:before="0"/>
        <w:rPr>
          <w:rFonts w:asciiTheme="minorHAnsi" w:hAnsiTheme="minorHAnsi"/>
          <w:sz w:val="18"/>
          <w:szCs w:val="18"/>
        </w:rPr>
      </w:pPr>
    </w:p>
    <w:p w14:paraId="5D67BAF3" w14:textId="77777777" w:rsidR="0027285A" w:rsidRPr="00920C5D" w:rsidRDefault="0027285A" w:rsidP="0027285A">
      <w:pPr>
        <w:spacing w:before="0"/>
        <w:rPr>
          <w:rFonts w:asciiTheme="minorHAnsi" w:hAnsiTheme="minorHAns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5" w:themeFillTint="33"/>
        <w:tblLook w:val="01E0" w:firstRow="1" w:lastRow="1" w:firstColumn="1" w:lastColumn="1" w:noHBand="0" w:noVBand="0"/>
      </w:tblPr>
      <w:tblGrid>
        <w:gridCol w:w="3421"/>
        <w:gridCol w:w="3420"/>
        <w:gridCol w:w="3434"/>
        <w:gridCol w:w="3434"/>
      </w:tblGrid>
      <w:tr w:rsidR="0027285A" w:rsidRPr="00920C5D" w14:paraId="7FDFEB64" w14:textId="77777777" w:rsidTr="005A1400">
        <w:tc>
          <w:tcPr>
            <w:tcW w:w="14142" w:type="dxa"/>
            <w:gridSpan w:val="4"/>
            <w:shd w:val="clear" w:color="auto" w:fill="DEEAF6" w:themeFill="accent5" w:themeFillTint="33"/>
          </w:tcPr>
          <w:p w14:paraId="6F7BEA7F" w14:textId="77777777" w:rsidR="0027285A" w:rsidRPr="00920C5D" w:rsidRDefault="0027285A" w:rsidP="0027285A">
            <w:pPr>
              <w:spacing w:before="0"/>
              <w:jc w:val="both"/>
              <w:rPr>
                <w:rFonts w:asciiTheme="minorHAnsi" w:hAnsiTheme="minorHAnsi"/>
                <w:sz w:val="18"/>
                <w:szCs w:val="18"/>
              </w:rPr>
            </w:pPr>
            <w:r w:rsidRPr="00920C5D">
              <w:rPr>
                <w:rFonts w:asciiTheme="minorHAnsi" w:eastAsia="Calibri" w:hAnsiTheme="minorHAnsi"/>
                <w:b/>
                <w:color w:val="000000"/>
                <w:sz w:val="18"/>
                <w:szCs w:val="18"/>
              </w:rPr>
              <w:t>CPSAA1.2</w:t>
            </w:r>
            <w:r w:rsidRPr="00920C5D">
              <w:rPr>
                <w:rFonts w:asciiTheme="minorHAnsi" w:eastAsia="Calibri" w:hAnsiTheme="minorHAnsi"/>
                <w:color w:val="000000"/>
                <w:sz w:val="18"/>
                <w:szCs w:val="18"/>
              </w:rPr>
              <w:t xml:space="preserve"> </w:t>
            </w:r>
            <w:r w:rsidRPr="00920C5D">
              <w:rPr>
                <w:rFonts w:asciiTheme="minorHAnsi" w:hAnsiTheme="minorHAnsi"/>
                <w:sz w:val="18"/>
                <w:szCs w:val="18"/>
              </w:rPr>
              <w:t>Desarrolla una personalidad autónoma, gestionando constructivamente los cambios, la participación social y su propia actividad para dirigir su vida.</w:t>
            </w:r>
          </w:p>
        </w:tc>
      </w:tr>
      <w:tr w:rsidR="0027285A" w:rsidRPr="00920C5D" w14:paraId="26B4D128" w14:textId="77777777" w:rsidTr="005A1400">
        <w:tc>
          <w:tcPr>
            <w:tcW w:w="14142" w:type="dxa"/>
            <w:gridSpan w:val="4"/>
            <w:shd w:val="clear" w:color="auto" w:fill="00B0F0"/>
          </w:tcPr>
          <w:p w14:paraId="4C5652D7"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Nivel de desempeño</w:t>
            </w:r>
          </w:p>
        </w:tc>
      </w:tr>
      <w:tr w:rsidR="0027285A" w:rsidRPr="00920C5D" w14:paraId="3EB9C5D7" w14:textId="77777777" w:rsidTr="005A1400">
        <w:tc>
          <w:tcPr>
            <w:tcW w:w="3535" w:type="dxa"/>
            <w:shd w:val="clear" w:color="auto" w:fill="00B0F0"/>
            <w:hideMark/>
          </w:tcPr>
          <w:p w14:paraId="01C8B737"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Excelente</w:t>
            </w:r>
          </w:p>
        </w:tc>
        <w:tc>
          <w:tcPr>
            <w:tcW w:w="3535" w:type="dxa"/>
            <w:shd w:val="clear" w:color="auto" w:fill="00B0F0"/>
            <w:hideMark/>
          </w:tcPr>
          <w:p w14:paraId="0C2957A1"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Alto</w:t>
            </w:r>
          </w:p>
        </w:tc>
        <w:tc>
          <w:tcPr>
            <w:tcW w:w="3536" w:type="dxa"/>
            <w:shd w:val="clear" w:color="auto" w:fill="00B0F0"/>
            <w:hideMark/>
          </w:tcPr>
          <w:p w14:paraId="29137A22"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Medio</w:t>
            </w:r>
          </w:p>
        </w:tc>
        <w:tc>
          <w:tcPr>
            <w:tcW w:w="3536" w:type="dxa"/>
            <w:shd w:val="clear" w:color="auto" w:fill="00B0F0"/>
            <w:hideMark/>
          </w:tcPr>
          <w:p w14:paraId="6B412F20"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Bajo</w:t>
            </w:r>
          </w:p>
        </w:tc>
      </w:tr>
      <w:tr w:rsidR="0027285A" w:rsidRPr="00920C5D" w14:paraId="45D00570" w14:textId="77777777" w:rsidTr="005A1400">
        <w:trPr>
          <w:trHeight w:val="550"/>
        </w:trPr>
        <w:tc>
          <w:tcPr>
            <w:tcW w:w="3535" w:type="dxa"/>
            <w:shd w:val="clear" w:color="auto" w:fill="DEEAF6" w:themeFill="accent5" w:themeFillTint="33"/>
          </w:tcPr>
          <w:p w14:paraId="77E797DA" w14:textId="77777777" w:rsidR="0027285A" w:rsidRPr="00920C5D" w:rsidRDefault="0027285A" w:rsidP="0027285A">
            <w:pPr>
              <w:spacing w:before="0"/>
              <w:rPr>
                <w:rFonts w:asciiTheme="minorHAnsi" w:hAnsiTheme="minorHAnsi"/>
                <w:sz w:val="18"/>
                <w:szCs w:val="18"/>
                <w:highlight w:val="cyan"/>
              </w:rPr>
            </w:pPr>
            <w:r w:rsidRPr="00920C5D">
              <w:rPr>
                <w:rFonts w:asciiTheme="minorHAnsi" w:hAnsiTheme="minorHAnsi"/>
                <w:sz w:val="18"/>
                <w:szCs w:val="18"/>
              </w:rPr>
              <w:t>Despliega con profundidad y amplitud diferentes dimensiones de una personalidad autónoma, gestionando de modo innovador, sistemático, autoconsciente y constructivo los cambios, la participación social y su propia actividad para dirigir su vida en diferentes contextos personales, académicos y sociales de complejidad dispar.</w:t>
            </w:r>
          </w:p>
        </w:tc>
        <w:tc>
          <w:tcPr>
            <w:tcW w:w="3535" w:type="dxa"/>
            <w:shd w:val="clear" w:color="auto" w:fill="DEEAF6" w:themeFill="accent5" w:themeFillTint="33"/>
          </w:tcPr>
          <w:p w14:paraId="0AB982BB" w14:textId="77777777" w:rsidR="0027285A" w:rsidRPr="00920C5D" w:rsidRDefault="0027285A" w:rsidP="0027285A">
            <w:pPr>
              <w:spacing w:before="0"/>
              <w:rPr>
                <w:rFonts w:asciiTheme="minorHAnsi" w:hAnsiTheme="minorHAnsi"/>
                <w:sz w:val="18"/>
                <w:szCs w:val="18"/>
                <w:highlight w:val="cyan"/>
              </w:rPr>
            </w:pPr>
            <w:r w:rsidRPr="00920C5D">
              <w:rPr>
                <w:rFonts w:asciiTheme="minorHAnsi" w:hAnsiTheme="minorHAnsi"/>
                <w:sz w:val="18"/>
                <w:szCs w:val="18"/>
              </w:rPr>
              <w:t>Desarrolla las principales dimensiones de una personalidad autónoma, gestionando de modo sistemático, autoconsciente y constructivo los cambios, la participación social y su propia actividad para dirigir su vida en diferentes contextos personales, académicos y sociales.</w:t>
            </w:r>
          </w:p>
        </w:tc>
        <w:tc>
          <w:tcPr>
            <w:tcW w:w="3536" w:type="dxa"/>
            <w:shd w:val="clear" w:color="auto" w:fill="DEEAF6" w:themeFill="accent5" w:themeFillTint="33"/>
          </w:tcPr>
          <w:p w14:paraId="09D8EF38" w14:textId="77777777" w:rsidR="0027285A" w:rsidRPr="00920C5D" w:rsidRDefault="0027285A" w:rsidP="0027285A">
            <w:pPr>
              <w:spacing w:before="0"/>
              <w:rPr>
                <w:rFonts w:asciiTheme="minorHAnsi" w:hAnsiTheme="minorHAnsi"/>
                <w:sz w:val="18"/>
                <w:szCs w:val="18"/>
                <w:highlight w:val="cyan"/>
              </w:rPr>
            </w:pPr>
            <w:r w:rsidRPr="00920C5D">
              <w:rPr>
                <w:rFonts w:asciiTheme="minorHAnsi" w:hAnsiTheme="minorHAnsi"/>
                <w:sz w:val="18"/>
                <w:szCs w:val="18"/>
              </w:rPr>
              <w:t>Desarrolla los aspectos básicos de una personalidad autónoma, gestionando constructivamente los cambios, la participación social y su propia actividad más relevantes para dirigir su vida adaptándolos a los contextos personales, académicos y sociales más frecuentes en la vida cotidiana.</w:t>
            </w:r>
          </w:p>
        </w:tc>
        <w:tc>
          <w:tcPr>
            <w:tcW w:w="3536" w:type="dxa"/>
            <w:shd w:val="clear" w:color="auto" w:fill="DEEAF6" w:themeFill="accent5" w:themeFillTint="33"/>
          </w:tcPr>
          <w:p w14:paraId="625DDC0F"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No logra desarrollar los aspectos básicos de una personalidad autónoma, ni gestiona constructivamente los cambios, la participación social y su propia actividad para dirigir su vida, o lo hace de modo parcial o erróneo. No desarrolla habilidades suficientes para adaptarse a los contextos personales, académicos y sociales más frecuentes en la vida cotidiana.</w:t>
            </w:r>
          </w:p>
        </w:tc>
      </w:tr>
    </w:tbl>
    <w:p w14:paraId="586D794B" w14:textId="77777777" w:rsidR="0027285A" w:rsidRPr="00920C5D" w:rsidRDefault="0027285A" w:rsidP="0027285A">
      <w:pPr>
        <w:spacing w:before="0"/>
        <w:rPr>
          <w:rFonts w:asciiTheme="minorHAnsi" w:hAnsiTheme="minorHAnsi"/>
          <w:sz w:val="18"/>
          <w:szCs w:val="18"/>
        </w:rPr>
      </w:pPr>
    </w:p>
    <w:p w14:paraId="7AD329C1" w14:textId="32C7224C" w:rsidR="001559EA" w:rsidRPr="00920C5D" w:rsidRDefault="001559EA">
      <w:pPr>
        <w:spacing w:before="0"/>
        <w:rPr>
          <w:rFonts w:asciiTheme="minorHAnsi" w:hAnsiTheme="minorHAnsi"/>
          <w:sz w:val="18"/>
          <w:szCs w:val="18"/>
        </w:rPr>
      </w:pPr>
      <w:r w:rsidRPr="00920C5D">
        <w:rPr>
          <w:rFonts w:asciiTheme="minorHAnsi" w:hAnsiTheme="minorHAnsi"/>
          <w:sz w:val="18"/>
          <w:szCs w:val="18"/>
        </w:rPr>
        <w:br w:type="page"/>
      </w:r>
    </w:p>
    <w:p w14:paraId="1C7B9A26" w14:textId="77777777" w:rsidR="0027285A" w:rsidRPr="00920C5D" w:rsidRDefault="0027285A" w:rsidP="0027285A">
      <w:pPr>
        <w:spacing w:before="0"/>
        <w:rPr>
          <w:rFonts w:asciiTheme="minorHAnsi" w:hAnsiTheme="minorHAnsi"/>
          <w:sz w:val="18"/>
          <w:szCs w:val="18"/>
        </w:rPr>
      </w:pP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5" w:themeFillTint="33"/>
        <w:tblLook w:val="01E0" w:firstRow="1" w:lastRow="1" w:firstColumn="1" w:lastColumn="1" w:noHBand="0" w:noVBand="0"/>
      </w:tblPr>
      <w:tblGrid>
        <w:gridCol w:w="3510"/>
        <w:gridCol w:w="3544"/>
        <w:gridCol w:w="3402"/>
        <w:gridCol w:w="3544"/>
      </w:tblGrid>
      <w:tr w:rsidR="0027285A" w:rsidRPr="00920C5D" w14:paraId="1CCB1501" w14:textId="77777777" w:rsidTr="005A1400">
        <w:tc>
          <w:tcPr>
            <w:tcW w:w="14000" w:type="dxa"/>
            <w:gridSpan w:val="4"/>
            <w:shd w:val="clear" w:color="auto" w:fill="DEEAF6" w:themeFill="accent5" w:themeFillTint="33"/>
            <w:hideMark/>
          </w:tcPr>
          <w:p w14:paraId="11F5C674" w14:textId="77777777" w:rsidR="0027285A" w:rsidRPr="00920C5D" w:rsidRDefault="0027285A" w:rsidP="0027285A">
            <w:pPr>
              <w:spacing w:before="0"/>
              <w:jc w:val="both"/>
              <w:rPr>
                <w:rFonts w:asciiTheme="minorHAnsi" w:hAnsiTheme="minorHAnsi"/>
                <w:sz w:val="18"/>
                <w:szCs w:val="18"/>
              </w:rPr>
            </w:pPr>
            <w:r w:rsidRPr="00920C5D">
              <w:rPr>
                <w:rFonts w:asciiTheme="minorHAnsi" w:hAnsiTheme="minorHAnsi"/>
                <w:b/>
                <w:sz w:val="18"/>
                <w:szCs w:val="18"/>
              </w:rPr>
              <w:t>CPSAA2.</w:t>
            </w:r>
            <w:r w:rsidRPr="00920C5D">
              <w:rPr>
                <w:rFonts w:asciiTheme="minorHAnsi" w:hAnsiTheme="minorHAnsi"/>
                <w:sz w:val="18"/>
                <w:szCs w:val="18"/>
              </w:rPr>
              <w:t xml:space="preserve"> Adopta de forma autónoma un estilo de vida sostenible y atiende al bienestar físico y mental propio y de los demás, buscando y ofreciendo apoyo en la sociedad para construir un mundo más saludable.</w:t>
            </w:r>
          </w:p>
        </w:tc>
      </w:tr>
      <w:tr w:rsidR="0027285A" w:rsidRPr="00920C5D" w14:paraId="0B980091" w14:textId="77777777" w:rsidTr="005A1400">
        <w:tc>
          <w:tcPr>
            <w:tcW w:w="14000" w:type="dxa"/>
            <w:gridSpan w:val="4"/>
            <w:shd w:val="clear" w:color="auto" w:fill="00B0F0"/>
            <w:hideMark/>
          </w:tcPr>
          <w:p w14:paraId="35F17811"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Nivel de desempeño</w:t>
            </w:r>
          </w:p>
        </w:tc>
      </w:tr>
      <w:tr w:rsidR="0027285A" w:rsidRPr="00920C5D" w14:paraId="7FE9F186" w14:textId="77777777" w:rsidTr="005A1400">
        <w:tc>
          <w:tcPr>
            <w:tcW w:w="3510" w:type="dxa"/>
            <w:shd w:val="clear" w:color="auto" w:fill="00B0F0"/>
            <w:hideMark/>
          </w:tcPr>
          <w:p w14:paraId="615A6CBA"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Excelente</w:t>
            </w:r>
          </w:p>
        </w:tc>
        <w:tc>
          <w:tcPr>
            <w:tcW w:w="3544" w:type="dxa"/>
            <w:shd w:val="clear" w:color="auto" w:fill="00B0F0"/>
            <w:hideMark/>
          </w:tcPr>
          <w:p w14:paraId="650A024C"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Alto</w:t>
            </w:r>
          </w:p>
        </w:tc>
        <w:tc>
          <w:tcPr>
            <w:tcW w:w="3402" w:type="dxa"/>
            <w:shd w:val="clear" w:color="auto" w:fill="00B0F0"/>
            <w:hideMark/>
          </w:tcPr>
          <w:p w14:paraId="4C06F892"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Medio</w:t>
            </w:r>
          </w:p>
        </w:tc>
        <w:tc>
          <w:tcPr>
            <w:tcW w:w="3544" w:type="dxa"/>
            <w:shd w:val="clear" w:color="auto" w:fill="00B0F0"/>
            <w:hideMark/>
          </w:tcPr>
          <w:p w14:paraId="427AE682"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Bajo</w:t>
            </w:r>
          </w:p>
        </w:tc>
      </w:tr>
      <w:tr w:rsidR="0027285A" w:rsidRPr="00920C5D" w14:paraId="4A9668F7" w14:textId="77777777" w:rsidTr="005A1400">
        <w:trPr>
          <w:trHeight w:val="550"/>
        </w:trPr>
        <w:tc>
          <w:tcPr>
            <w:tcW w:w="3510" w:type="dxa"/>
            <w:shd w:val="clear" w:color="auto" w:fill="DEEAF6" w:themeFill="accent5" w:themeFillTint="33"/>
            <w:hideMark/>
          </w:tcPr>
          <w:p w14:paraId="4CE39BE3"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 xml:space="preserve">Siempre adopta de forma autónoma e innovadora un estilo de vida sostenible considerando todas sus dimensiones físicas, psicológicas y sociales con extensión y profundidad. También gestiona intencionadamente y con criterios explícitos las decisiones sobre el bienestar físico y mental propio y de los demás, buscando y ofreciendo apoyo comprometido en la sociedad para construir un mundo más saludable en diferentes contextos personales, académicos y sociales locales y globales. </w:t>
            </w:r>
          </w:p>
        </w:tc>
        <w:tc>
          <w:tcPr>
            <w:tcW w:w="3544" w:type="dxa"/>
            <w:shd w:val="clear" w:color="auto" w:fill="DEEAF6" w:themeFill="accent5" w:themeFillTint="33"/>
            <w:hideMark/>
          </w:tcPr>
          <w:p w14:paraId="52E03732"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Habitualmente adopta de forma autónoma un estilo de vida sostenible considerando la mayor parte de sus dimensiones físicas, psicológicas y sociales. También gestiona intencionadamente las decisiones sobre el bienestar físico y mental propio y de los demás, buscando y ofreciendo apoyo en la sociedad para construir un mundo más saludable en algunos contextos personales, académicos y sociales locales</w:t>
            </w:r>
          </w:p>
        </w:tc>
        <w:tc>
          <w:tcPr>
            <w:tcW w:w="3402" w:type="dxa"/>
            <w:shd w:val="clear" w:color="auto" w:fill="DEEAF6" w:themeFill="accent5" w:themeFillTint="33"/>
            <w:hideMark/>
          </w:tcPr>
          <w:p w14:paraId="7EB249EF"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 xml:space="preserve">Adopta de forma autónoma los aspectos básicos de un estilo de vida sostenible. También valora la importancia de tomar decisiones adecuadas para lograr el bienestar físico y mental propio y de los demás, buscando y ofreciendo, en algunas iniciativas, apoyo en la sociedad para construir un mundo más saludable en su entorno inmediato. </w:t>
            </w:r>
          </w:p>
        </w:tc>
        <w:tc>
          <w:tcPr>
            <w:tcW w:w="3544" w:type="dxa"/>
            <w:shd w:val="clear" w:color="auto" w:fill="DEEAF6" w:themeFill="accent5" w:themeFillTint="33"/>
          </w:tcPr>
          <w:p w14:paraId="18CB4EB0"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Raramente adopta de forma autónoma los aspectos básicos de un estilo de vida sostenible. No valora suficientemente la importancia de tomar decisiones adecuadas para lograr el bienestar físico y mental propio y de los demás, buscando y ofreciendo, en alguna iniciativa, apoyo en la sociedad para construir un mundo más saludable en su entorno personal.</w:t>
            </w:r>
          </w:p>
        </w:tc>
      </w:tr>
    </w:tbl>
    <w:p w14:paraId="074599F6" w14:textId="77777777" w:rsidR="0027285A" w:rsidRPr="00920C5D" w:rsidRDefault="0027285A" w:rsidP="0027285A">
      <w:pPr>
        <w:spacing w:before="0"/>
        <w:rPr>
          <w:rFonts w:asciiTheme="minorHAnsi" w:hAnsiTheme="minorHAnsi"/>
          <w:sz w:val="18"/>
          <w:szCs w:val="18"/>
        </w:rPr>
      </w:pPr>
    </w:p>
    <w:p w14:paraId="143017C2" w14:textId="77777777" w:rsidR="0027285A" w:rsidRPr="00920C5D" w:rsidRDefault="0027285A" w:rsidP="0027285A">
      <w:pPr>
        <w:spacing w:before="0"/>
        <w:rPr>
          <w:rFonts w:asciiTheme="minorHAnsi" w:hAnsiTheme="minorHAnsi"/>
          <w:sz w:val="18"/>
          <w:szCs w:val="18"/>
        </w:rPr>
      </w:pP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5" w:themeFillTint="33"/>
        <w:tblLook w:val="01E0" w:firstRow="1" w:lastRow="1" w:firstColumn="1" w:lastColumn="1" w:noHBand="0" w:noVBand="0"/>
      </w:tblPr>
      <w:tblGrid>
        <w:gridCol w:w="3510"/>
        <w:gridCol w:w="3544"/>
        <w:gridCol w:w="3402"/>
        <w:gridCol w:w="3544"/>
      </w:tblGrid>
      <w:tr w:rsidR="0027285A" w:rsidRPr="00920C5D" w14:paraId="3404F806" w14:textId="77777777" w:rsidTr="005A1400">
        <w:tc>
          <w:tcPr>
            <w:tcW w:w="14000" w:type="dxa"/>
            <w:gridSpan w:val="4"/>
            <w:shd w:val="clear" w:color="auto" w:fill="DEEAF6" w:themeFill="accent5" w:themeFillTint="33"/>
            <w:hideMark/>
          </w:tcPr>
          <w:p w14:paraId="140C3975" w14:textId="77777777" w:rsidR="0027285A" w:rsidRPr="00920C5D" w:rsidRDefault="0027285A" w:rsidP="0027285A">
            <w:pPr>
              <w:spacing w:before="0"/>
              <w:jc w:val="both"/>
              <w:rPr>
                <w:rFonts w:asciiTheme="minorHAnsi" w:hAnsiTheme="minorHAnsi"/>
                <w:sz w:val="18"/>
                <w:szCs w:val="18"/>
              </w:rPr>
            </w:pPr>
            <w:r w:rsidRPr="00920C5D">
              <w:rPr>
                <w:rFonts w:asciiTheme="minorHAnsi" w:hAnsiTheme="minorHAnsi"/>
                <w:b/>
                <w:sz w:val="18"/>
                <w:szCs w:val="18"/>
              </w:rPr>
              <w:t>CPSAA3.1</w:t>
            </w:r>
            <w:r w:rsidRPr="00920C5D">
              <w:rPr>
                <w:rFonts w:asciiTheme="minorHAnsi" w:hAnsiTheme="minorHAnsi"/>
                <w:sz w:val="18"/>
                <w:szCs w:val="18"/>
              </w:rPr>
              <w:t xml:space="preserve"> Muestra sensibilidad hacia las emociones y experiencias de los demás, siendo consciente de la influencia que ejerce el grupo en las personas, para consolidar una personalidad empática e independiente y desarrollar su inteligencia.</w:t>
            </w:r>
          </w:p>
        </w:tc>
      </w:tr>
      <w:tr w:rsidR="0027285A" w:rsidRPr="00920C5D" w14:paraId="03BEF2AD" w14:textId="77777777" w:rsidTr="005A1400">
        <w:tc>
          <w:tcPr>
            <w:tcW w:w="14000" w:type="dxa"/>
            <w:gridSpan w:val="4"/>
            <w:shd w:val="clear" w:color="auto" w:fill="00B0F0"/>
            <w:hideMark/>
          </w:tcPr>
          <w:p w14:paraId="3DABD2B3"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Nivel de desempeño</w:t>
            </w:r>
          </w:p>
        </w:tc>
      </w:tr>
      <w:tr w:rsidR="0027285A" w:rsidRPr="00920C5D" w14:paraId="64F6E5C4" w14:textId="77777777" w:rsidTr="005A1400">
        <w:tc>
          <w:tcPr>
            <w:tcW w:w="3510" w:type="dxa"/>
            <w:shd w:val="clear" w:color="auto" w:fill="00B0F0"/>
            <w:hideMark/>
          </w:tcPr>
          <w:p w14:paraId="4F707B90"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Excelente</w:t>
            </w:r>
          </w:p>
        </w:tc>
        <w:tc>
          <w:tcPr>
            <w:tcW w:w="3544" w:type="dxa"/>
            <w:shd w:val="clear" w:color="auto" w:fill="00B0F0"/>
            <w:hideMark/>
          </w:tcPr>
          <w:p w14:paraId="29411D4E"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Alto</w:t>
            </w:r>
          </w:p>
        </w:tc>
        <w:tc>
          <w:tcPr>
            <w:tcW w:w="3402" w:type="dxa"/>
            <w:shd w:val="clear" w:color="auto" w:fill="00B0F0"/>
            <w:hideMark/>
          </w:tcPr>
          <w:p w14:paraId="420DF295"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Medio</w:t>
            </w:r>
          </w:p>
        </w:tc>
        <w:tc>
          <w:tcPr>
            <w:tcW w:w="3544" w:type="dxa"/>
            <w:shd w:val="clear" w:color="auto" w:fill="00B0F0"/>
            <w:hideMark/>
          </w:tcPr>
          <w:p w14:paraId="2C200F47"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Bajo</w:t>
            </w:r>
          </w:p>
        </w:tc>
      </w:tr>
      <w:tr w:rsidR="0027285A" w:rsidRPr="00920C5D" w14:paraId="5CDFCD8C" w14:textId="77777777" w:rsidTr="005A1400">
        <w:trPr>
          <w:trHeight w:val="550"/>
        </w:trPr>
        <w:tc>
          <w:tcPr>
            <w:tcW w:w="3510" w:type="dxa"/>
            <w:shd w:val="clear" w:color="auto" w:fill="DEEAF6" w:themeFill="accent5" w:themeFillTint="33"/>
          </w:tcPr>
          <w:p w14:paraId="6ED97B46"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Siempre muestra sensibilidad hacia las emociones y experiencias personales, académicas y sociales de los demás. Es consciente de la influencia que ejerce el grupo en las personas y de la importancia de gestionar sus relaciones aplicando criterios que es capaz de detallar, para consolidar una personalidad empática e independiente y desarrollar su inteligencia.</w:t>
            </w:r>
          </w:p>
        </w:tc>
        <w:tc>
          <w:tcPr>
            <w:tcW w:w="3544" w:type="dxa"/>
            <w:shd w:val="clear" w:color="auto" w:fill="DEEAF6" w:themeFill="accent5" w:themeFillTint="33"/>
          </w:tcPr>
          <w:p w14:paraId="285B1BED"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En la mayor parte de las ocasiones muestra sensibilidad hacia la mayoría de las emociones y experiencias de los demás. Es consciente de la influencia que ejerce el grupo en las personas y de la importancia de gestionar sus relaciones, para consolidar una personalidad empática e independiente y desarrollar su inteligencia.</w:t>
            </w:r>
          </w:p>
        </w:tc>
        <w:tc>
          <w:tcPr>
            <w:tcW w:w="3402" w:type="dxa"/>
            <w:shd w:val="clear" w:color="auto" w:fill="DEEAF6" w:themeFill="accent5" w:themeFillTint="33"/>
          </w:tcPr>
          <w:p w14:paraId="4A4B115D" w14:textId="242BE8A6"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 xml:space="preserve">Aunque presenta excepciones, habitualmente muestra sensibilidad hacia las emociones y experiencias de los demás. </w:t>
            </w:r>
            <w:r w:rsidR="00E02017" w:rsidRPr="00920C5D">
              <w:rPr>
                <w:rFonts w:asciiTheme="minorHAnsi" w:hAnsiTheme="minorHAnsi"/>
                <w:sz w:val="18"/>
                <w:szCs w:val="18"/>
              </w:rPr>
              <w:t>Tiene conciencia de los aspectos básicos de la influencia que ejerce el grupo en las personas, para consolidar una personalidad empática e independiente y desarrollar su inteligencia.</w:t>
            </w:r>
          </w:p>
        </w:tc>
        <w:tc>
          <w:tcPr>
            <w:tcW w:w="3544" w:type="dxa"/>
            <w:shd w:val="clear" w:color="auto" w:fill="DEEAF6" w:themeFill="accent5" w:themeFillTint="33"/>
          </w:tcPr>
          <w:p w14:paraId="3CE5F474"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En pocas ocasiones muestra sensibilidad hacia las emociones y experiencias de los demás. No es capaz de valorar adecuadamente la influencia que ejerce el grupo en las personas, ni ha desarrollado capacidad que le permita aplicar recursos suficientes para consolidar una personalidad empática e independiente y desarrollar su inteligencia.</w:t>
            </w:r>
          </w:p>
        </w:tc>
      </w:tr>
    </w:tbl>
    <w:p w14:paraId="10DD51AC" w14:textId="634BC344" w:rsidR="001559EA" w:rsidRPr="00920C5D" w:rsidRDefault="001559EA" w:rsidP="0027285A">
      <w:pPr>
        <w:spacing w:before="0"/>
        <w:rPr>
          <w:rFonts w:asciiTheme="minorHAnsi" w:hAnsiTheme="minorHAnsi"/>
          <w:sz w:val="18"/>
          <w:szCs w:val="18"/>
        </w:rPr>
      </w:pPr>
    </w:p>
    <w:p w14:paraId="6C8F03B5" w14:textId="77777777" w:rsidR="001559EA" w:rsidRPr="00920C5D" w:rsidRDefault="001559EA">
      <w:pPr>
        <w:spacing w:before="0"/>
        <w:rPr>
          <w:rFonts w:asciiTheme="minorHAnsi" w:hAnsiTheme="minorHAnsi"/>
          <w:sz w:val="18"/>
          <w:szCs w:val="18"/>
        </w:rPr>
      </w:pPr>
      <w:r w:rsidRPr="00920C5D">
        <w:rPr>
          <w:rFonts w:asciiTheme="minorHAnsi" w:hAnsiTheme="minorHAnsi"/>
          <w:sz w:val="18"/>
          <w:szCs w:val="18"/>
        </w:rPr>
        <w:br w:type="page"/>
      </w:r>
    </w:p>
    <w:p w14:paraId="6BEC4CD0" w14:textId="77777777" w:rsidR="0027285A" w:rsidRPr="00920C5D" w:rsidRDefault="0027285A" w:rsidP="0027285A">
      <w:pPr>
        <w:spacing w:before="0"/>
        <w:rPr>
          <w:rFonts w:asciiTheme="minorHAnsi" w:hAnsiTheme="minorHAnsi"/>
          <w:sz w:val="18"/>
          <w:szCs w:val="18"/>
        </w:rPr>
      </w:pPr>
    </w:p>
    <w:p w14:paraId="1592F6D9" w14:textId="77777777" w:rsidR="0027285A" w:rsidRPr="00920C5D" w:rsidRDefault="0027285A" w:rsidP="0027285A">
      <w:pPr>
        <w:spacing w:before="0"/>
        <w:rPr>
          <w:rFonts w:asciiTheme="minorHAnsi" w:hAnsiTheme="minorHAns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5" w:themeFillTint="33"/>
        <w:tblLook w:val="01E0" w:firstRow="1" w:lastRow="1" w:firstColumn="1" w:lastColumn="1" w:noHBand="0" w:noVBand="0"/>
      </w:tblPr>
      <w:tblGrid>
        <w:gridCol w:w="3426"/>
        <w:gridCol w:w="3427"/>
        <w:gridCol w:w="3428"/>
        <w:gridCol w:w="3428"/>
      </w:tblGrid>
      <w:tr w:rsidR="0027285A" w:rsidRPr="00920C5D" w14:paraId="2C8932D8" w14:textId="77777777" w:rsidTr="005A1400">
        <w:tc>
          <w:tcPr>
            <w:tcW w:w="14142" w:type="dxa"/>
            <w:gridSpan w:val="4"/>
            <w:shd w:val="clear" w:color="auto" w:fill="DEEAF6" w:themeFill="accent5" w:themeFillTint="33"/>
            <w:hideMark/>
          </w:tcPr>
          <w:p w14:paraId="4214A19F" w14:textId="77777777" w:rsidR="0027285A" w:rsidRPr="00920C5D" w:rsidRDefault="0027285A" w:rsidP="0027285A">
            <w:pPr>
              <w:spacing w:before="0"/>
              <w:jc w:val="both"/>
              <w:rPr>
                <w:rFonts w:asciiTheme="minorHAnsi" w:hAnsiTheme="minorHAnsi"/>
                <w:sz w:val="18"/>
                <w:szCs w:val="18"/>
              </w:rPr>
            </w:pPr>
            <w:r w:rsidRPr="00920C5D">
              <w:rPr>
                <w:rFonts w:asciiTheme="minorHAnsi" w:hAnsiTheme="minorHAnsi"/>
                <w:b/>
                <w:sz w:val="18"/>
                <w:szCs w:val="18"/>
              </w:rPr>
              <w:t>CPSAA3.2</w:t>
            </w:r>
            <w:r w:rsidRPr="00920C5D">
              <w:rPr>
                <w:rFonts w:asciiTheme="minorHAnsi" w:hAnsiTheme="minorHAnsi"/>
                <w:sz w:val="18"/>
                <w:szCs w:val="18"/>
              </w:rPr>
              <w:t xml:space="preserve"> Distribuye en un grupo las tareas, recursos y responsabilidades de manera ecuánime, según sus objetivos, favoreciendo un enfoque sistémico para contribuir a la consecución de objetivos compartidos.</w:t>
            </w:r>
          </w:p>
        </w:tc>
      </w:tr>
      <w:tr w:rsidR="0027285A" w:rsidRPr="00920C5D" w14:paraId="3F2231C3" w14:textId="77777777" w:rsidTr="005A1400">
        <w:tc>
          <w:tcPr>
            <w:tcW w:w="14142" w:type="dxa"/>
            <w:gridSpan w:val="4"/>
            <w:shd w:val="clear" w:color="auto" w:fill="00B0F0"/>
            <w:hideMark/>
          </w:tcPr>
          <w:p w14:paraId="26705965"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Nivel de desempeño</w:t>
            </w:r>
          </w:p>
        </w:tc>
      </w:tr>
      <w:tr w:rsidR="0027285A" w:rsidRPr="00920C5D" w14:paraId="0D127FA9" w14:textId="77777777" w:rsidTr="005A1400">
        <w:tc>
          <w:tcPr>
            <w:tcW w:w="3535" w:type="dxa"/>
            <w:shd w:val="clear" w:color="auto" w:fill="00B0F0"/>
            <w:hideMark/>
          </w:tcPr>
          <w:p w14:paraId="1DDBD6EA"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Excelente</w:t>
            </w:r>
          </w:p>
        </w:tc>
        <w:tc>
          <w:tcPr>
            <w:tcW w:w="3535" w:type="dxa"/>
            <w:shd w:val="clear" w:color="auto" w:fill="00B0F0"/>
            <w:hideMark/>
          </w:tcPr>
          <w:p w14:paraId="15D09704"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Alto</w:t>
            </w:r>
          </w:p>
        </w:tc>
        <w:tc>
          <w:tcPr>
            <w:tcW w:w="3536" w:type="dxa"/>
            <w:shd w:val="clear" w:color="auto" w:fill="00B0F0"/>
            <w:hideMark/>
          </w:tcPr>
          <w:p w14:paraId="7E3E3D48"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Medio</w:t>
            </w:r>
          </w:p>
        </w:tc>
        <w:tc>
          <w:tcPr>
            <w:tcW w:w="3536" w:type="dxa"/>
            <w:shd w:val="clear" w:color="auto" w:fill="00B0F0"/>
            <w:hideMark/>
          </w:tcPr>
          <w:p w14:paraId="34C1E247"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Bajo</w:t>
            </w:r>
          </w:p>
        </w:tc>
      </w:tr>
      <w:tr w:rsidR="0027285A" w:rsidRPr="00920C5D" w14:paraId="5135ABEB" w14:textId="77777777" w:rsidTr="005A1400">
        <w:trPr>
          <w:trHeight w:val="550"/>
        </w:trPr>
        <w:tc>
          <w:tcPr>
            <w:tcW w:w="3535" w:type="dxa"/>
            <w:shd w:val="clear" w:color="auto" w:fill="DEEAF6" w:themeFill="accent5" w:themeFillTint="33"/>
          </w:tcPr>
          <w:p w14:paraId="19B81CE9"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En todos los proyectos, actividades e investigaciones, distribuye en un grupo las tareas, recursos y responsabilidades de manera ecuánime, aplicando criterios expresamente reflexionados y descritos, según sus objetivos, y adaptados a las características de las tareas, favoreciendo un enfoque sistémico para contribuir a la consecución de objetivos compartidos.</w:t>
            </w:r>
          </w:p>
        </w:tc>
        <w:tc>
          <w:tcPr>
            <w:tcW w:w="3535" w:type="dxa"/>
            <w:shd w:val="clear" w:color="auto" w:fill="DEEAF6" w:themeFill="accent5" w:themeFillTint="33"/>
          </w:tcPr>
          <w:p w14:paraId="4739D80F"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En la mayoría de los proyectos, actividades e investigaciones, distribuye en un grupo las tareas, recursos y responsabilidades de manera ecuánime, aplicando criterios expresamente reflexionados, según sus objetivos, y adaptados a las características de las tareas, favoreciendo un enfoque sistémico para contribuir a la consecución de objetivos compartidos.</w:t>
            </w:r>
          </w:p>
        </w:tc>
        <w:tc>
          <w:tcPr>
            <w:tcW w:w="3536" w:type="dxa"/>
            <w:shd w:val="clear" w:color="auto" w:fill="DEEAF6" w:themeFill="accent5" w:themeFillTint="33"/>
          </w:tcPr>
          <w:p w14:paraId="112280E2"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Colabora con frecuencia en la distribución en un grupo de las tareas, recursos y responsabilidades de manera ecuánime, aplicando criterios sencillos, según sus objetivos, favoreciendo un enfoque sistémico para contribuir a la consecución de objetivos compartidos.</w:t>
            </w:r>
          </w:p>
        </w:tc>
        <w:tc>
          <w:tcPr>
            <w:tcW w:w="3536" w:type="dxa"/>
            <w:shd w:val="clear" w:color="auto" w:fill="DEEAF6" w:themeFill="accent5" w:themeFillTint="33"/>
          </w:tcPr>
          <w:p w14:paraId="73B711E0"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Colabora ocasional o raramente en la distribución en un grupo de las tareas, recursos y responsabilidades de manera ecuánime. Tiene muchas dificultades para valorar adecuadamente la relevancia de ese proceso y adaptarlo, según sus objetivos, favoreciendo un enfoque sistémico para contribuir a la consecución de objetivos compartidos.</w:t>
            </w:r>
          </w:p>
        </w:tc>
      </w:tr>
    </w:tbl>
    <w:p w14:paraId="131145CB" w14:textId="77777777" w:rsidR="0027285A" w:rsidRPr="00920C5D" w:rsidRDefault="0027285A" w:rsidP="0027285A">
      <w:pPr>
        <w:spacing w:before="0"/>
        <w:rPr>
          <w:rFonts w:asciiTheme="minorHAnsi" w:hAnsiTheme="minorHAnsi"/>
          <w:sz w:val="18"/>
          <w:szCs w:val="18"/>
        </w:rPr>
      </w:pPr>
    </w:p>
    <w:p w14:paraId="18AF340C" w14:textId="77777777" w:rsidR="0027285A" w:rsidRPr="00920C5D" w:rsidRDefault="0027285A" w:rsidP="0027285A">
      <w:pPr>
        <w:spacing w:before="0"/>
        <w:rPr>
          <w:rFonts w:asciiTheme="minorHAnsi" w:hAnsiTheme="minorHAnsi"/>
          <w:sz w:val="18"/>
          <w:szCs w:val="18"/>
        </w:rPr>
      </w:pP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5" w:themeFillTint="33"/>
        <w:tblLook w:val="01E0" w:firstRow="1" w:lastRow="1" w:firstColumn="1" w:lastColumn="1" w:noHBand="0" w:noVBand="0"/>
      </w:tblPr>
      <w:tblGrid>
        <w:gridCol w:w="3510"/>
        <w:gridCol w:w="3402"/>
        <w:gridCol w:w="3686"/>
        <w:gridCol w:w="3402"/>
      </w:tblGrid>
      <w:tr w:rsidR="0027285A" w:rsidRPr="00920C5D" w14:paraId="1D89970E" w14:textId="77777777" w:rsidTr="005A1400">
        <w:tc>
          <w:tcPr>
            <w:tcW w:w="14000" w:type="dxa"/>
            <w:gridSpan w:val="4"/>
            <w:shd w:val="clear" w:color="auto" w:fill="DEEAF6" w:themeFill="accent5" w:themeFillTint="33"/>
            <w:hideMark/>
          </w:tcPr>
          <w:p w14:paraId="146C65C9" w14:textId="77777777" w:rsidR="0027285A" w:rsidRPr="00920C5D" w:rsidRDefault="0027285A" w:rsidP="0027285A">
            <w:pPr>
              <w:spacing w:before="0"/>
              <w:jc w:val="both"/>
              <w:rPr>
                <w:rFonts w:asciiTheme="minorHAnsi" w:hAnsiTheme="minorHAnsi"/>
                <w:sz w:val="18"/>
                <w:szCs w:val="18"/>
              </w:rPr>
            </w:pPr>
            <w:r w:rsidRPr="00920C5D">
              <w:rPr>
                <w:rFonts w:asciiTheme="minorHAnsi" w:hAnsiTheme="minorHAnsi"/>
                <w:b/>
                <w:sz w:val="18"/>
                <w:szCs w:val="18"/>
              </w:rPr>
              <w:t>CPSAA4.</w:t>
            </w:r>
            <w:r w:rsidRPr="00920C5D">
              <w:rPr>
                <w:rFonts w:asciiTheme="minorHAnsi" w:hAnsiTheme="minorHAnsi"/>
                <w:sz w:val="18"/>
                <w:szCs w:val="18"/>
              </w:rPr>
              <w:t xml:space="preserve"> Compara, analiza, evalúa y sintetiza datos, información e ideas de los medios de comunicación, para obtener conclusiones lógicas de forma autónoma, valorando la fiabilidad de las fuentes.</w:t>
            </w:r>
          </w:p>
        </w:tc>
      </w:tr>
      <w:tr w:rsidR="0027285A" w:rsidRPr="00920C5D" w14:paraId="116C840E" w14:textId="77777777" w:rsidTr="005A1400">
        <w:tc>
          <w:tcPr>
            <w:tcW w:w="14000" w:type="dxa"/>
            <w:gridSpan w:val="4"/>
            <w:shd w:val="clear" w:color="auto" w:fill="00B0F0"/>
            <w:hideMark/>
          </w:tcPr>
          <w:p w14:paraId="4274AF0E"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Nivel de desempeño</w:t>
            </w:r>
          </w:p>
        </w:tc>
      </w:tr>
      <w:tr w:rsidR="0027285A" w:rsidRPr="00920C5D" w14:paraId="534A54A0" w14:textId="77777777" w:rsidTr="005A1400">
        <w:tc>
          <w:tcPr>
            <w:tcW w:w="3510" w:type="dxa"/>
            <w:shd w:val="clear" w:color="auto" w:fill="00B0F0"/>
            <w:hideMark/>
          </w:tcPr>
          <w:p w14:paraId="0B12CA02" w14:textId="77777777" w:rsidR="0027285A" w:rsidRPr="00920C5D" w:rsidRDefault="0027285A" w:rsidP="0027285A">
            <w:pPr>
              <w:spacing w:before="0"/>
              <w:jc w:val="center"/>
              <w:rPr>
                <w:rFonts w:asciiTheme="minorHAnsi" w:hAnsiTheme="minorHAnsi"/>
                <w:b/>
                <w:sz w:val="18"/>
                <w:szCs w:val="18"/>
              </w:rPr>
            </w:pPr>
            <w:r w:rsidRPr="00920C5D">
              <w:rPr>
                <w:rFonts w:asciiTheme="minorHAnsi" w:hAnsiTheme="minorHAnsi"/>
                <w:b/>
                <w:color w:val="FFFFFF" w:themeColor="background1"/>
                <w:sz w:val="18"/>
                <w:szCs w:val="18"/>
              </w:rPr>
              <w:t>Excelente</w:t>
            </w:r>
          </w:p>
        </w:tc>
        <w:tc>
          <w:tcPr>
            <w:tcW w:w="3402" w:type="dxa"/>
            <w:shd w:val="clear" w:color="auto" w:fill="00B0F0"/>
            <w:hideMark/>
          </w:tcPr>
          <w:p w14:paraId="6ADC55B0"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Alto</w:t>
            </w:r>
          </w:p>
        </w:tc>
        <w:tc>
          <w:tcPr>
            <w:tcW w:w="3686" w:type="dxa"/>
            <w:shd w:val="clear" w:color="auto" w:fill="00B0F0"/>
            <w:hideMark/>
          </w:tcPr>
          <w:p w14:paraId="21D02C29"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Medio</w:t>
            </w:r>
          </w:p>
        </w:tc>
        <w:tc>
          <w:tcPr>
            <w:tcW w:w="3402" w:type="dxa"/>
            <w:shd w:val="clear" w:color="auto" w:fill="00B0F0"/>
            <w:hideMark/>
          </w:tcPr>
          <w:p w14:paraId="4A3AF809"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Bajo</w:t>
            </w:r>
          </w:p>
        </w:tc>
      </w:tr>
      <w:tr w:rsidR="0027285A" w:rsidRPr="00920C5D" w14:paraId="62FCC3EF" w14:textId="77777777" w:rsidTr="005A1400">
        <w:trPr>
          <w:trHeight w:val="550"/>
        </w:trPr>
        <w:tc>
          <w:tcPr>
            <w:tcW w:w="3510" w:type="dxa"/>
            <w:shd w:val="clear" w:color="auto" w:fill="DEEAF6" w:themeFill="accent5" w:themeFillTint="33"/>
            <w:hideMark/>
          </w:tcPr>
          <w:p w14:paraId="659D526B"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En diferentes tipos de actividades de complejidad diversa, compara, analiza, evalúa y sintetiza creativamente datos, información e ideas de diferente extensión, profundidad y complejidad, tomadas de los medios de comunicación, para obtener conclusiones lógicas de forma autónoma, innovadora y rigurosa,</w:t>
            </w:r>
          </w:p>
          <w:p w14:paraId="5F6FB9F9" w14:textId="4388E273"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valorando la fiabilidad de las fuentes mediante la aplicación de criterios que enuncia explícitamente.</w:t>
            </w:r>
          </w:p>
        </w:tc>
        <w:tc>
          <w:tcPr>
            <w:tcW w:w="3402" w:type="dxa"/>
            <w:shd w:val="clear" w:color="auto" w:fill="DEEAF6" w:themeFill="accent5" w:themeFillTint="33"/>
          </w:tcPr>
          <w:p w14:paraId="5C3E5CE6"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En diferentes tipos de actividades, compara, analiza, evalúa y sintetiza correctamente datos, información e ideas de diferente extensión y profundidad, tomadas de los medios de comunicación, para obtener conclusiones lógicas de forma autónoma, rigurosa,</w:t>
            </w:r>
          </w:p>
          <w:p w14:paraId="5F7EBC6B"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 xml:space="preserve"> valorando la fiabilidad de las fuentes mediante la aplicación de criterios específicos.</w:t>
            </w:r>
          </w:p>
        </w:tc>
        <w:tc>
          <w:tcPr>
            <w:tcW w:w="3686" w:type="dxa"/>
            <w:shd w:val="clear" w:color="auto" w:fill="DEEAF6" w:themeFill="accent5" w:themeFillTint="33"/>
          </w:tcPr>
          <w:p w14:paraId="1C0F3F0C"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En parte de sus actividades, compara, analiza, evalúa y sintetiza con recursos básicos datos, información e ideas de diferente extensión, tomadas de los medios de comunicación, para obtener conclusiones lógicas de forma autónoma, valorando la fiabilidad de las fuentes mediante la aplicación de criterios sencillos.</w:t>
            </w:r>
          </w:p>
        </w:tc>
        <w:tc>
          <w:tcPr>
            <w:tcW w:w="3402" w:type="dxa"/>
            <w:shd w:val="clear" w:color="auto" w:fill="DEEAF6" w:themeFill="accent5" w:themeFillTint="33"/>
          </w:tcPr>
          <w:p w14:paraId="0FF27199"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 xml:space="preserve">En sus actividades, raramente compara, analiza, evalúa y sintetiza datos, información e ideas tomadas de los medios de comunicación, para obtener conclusiones lógicas de forma autónoma. No ha desarrollado habilidades suficientes para valorar la fiabilidad de las fuentes </w:t>
            </w:r>
            <w:proofErr w:type="gramStart"/>
            <w:r w:rsidRPr="00920C5D">
              <w:rPr>
                <w:rFonts w:asciiTheme="minorHAnsi" w:hAnsiTheme="minorHAnsi"/>
                <w:sz w:val="18"/>
                <w:szCs w:val="18"/>
              </w:rPr>
              <w:t>aplicando  criterios</w:t>
            </w:r>
            <w:proofErr w:type="gramEnd"/>
            <w:r w:rsidRPr="00920C5D">
              <w:rPr>
                <w:rFonts w:asciiTheme="minorHAnsi" w:hAnsiTheme="minorHAnsi"/>
                <w:sz w:val="18"/>
                <w:szCs w:val="18"/>
              </w:rPr>
              <w:t xml:space="preserve"> elementales.</w:t>
            </w:r>
          </w:p>
        </w:tc>
      </w:tr>
    </w:tbl>
    <w:p w14:paraId="15F5A15C" w14:textId="77777777" w:rsidR="0027285A" w:rsidRPr="00920C5D" w:rsidRDefault="0027285A" w:rsidP="0027285A">
      <w:pPr>
        <w:spacing w:before="0"/>
        <w:rPr>
          <w:rFonts w:asciiTheme="minorHAnsi" w:hAnsiTheme="minorHAnsi"/>
          <w:sz w:val="18"/>
          <w:szCs w:val="18"/>
        </w:rPr>
      </w:pPr>
    </w:p>
    <w:p w14:paraId="0B3C11BA" w14:textId="0C0EF924" w:rsidR="001559EA" w:rsidRPr="00920C5D" w:rsidRDefault="001559EA">
      <w:pPr>
        <w:spacing w:before="0"/>
        <w:rPr>
          <w:rFonts w:asciiTheme="minorHAnsi" w:hAnsiTheme="minorHAnsi"/>
          <w:sz w:val="18"/>
          <w:szCs w:val="18"/>
        </w:rPr>
      </w:pPr>
      <w:r w:rsidRPr="00920C5D">
        <w:rPr>
          <w:rFonts w:asciiTheme="minorHAnsi" w:hAnsiTheme="minorHAnsi"/>
          <w:sz w:val="18"/>
          <w:szCs w:val="18"/>
        </w:rPr>
        <w:br w:type="page"/>
      </w:r>
    </w:p>
    <w:p w14:paraId="3578A169" w14:textId="77777777" w:rsidR="0027285A" w:rsidRPr="00920C5D" w:rsidRDefault="0027285A" w:rsidP="0027285A">
      <w:pPr>
        <w:spacing w:before="0"/>
        <w:rPr>
          <w:rFonts w:asciiTheme="minorHAnsi" w:hAnsiTheme="minorHAnsi"/>
          <w:sz w:val="18"/>
          <w:szCs w:val="18"/>
        </w:rPr>
      </w:pP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5" w:themeFillTint="33"/>
        <w:tblLayout w:type="fixed"/>
        <w:tblLook w:val="01E0" w:firstRow="1" w:lastRow="1" w:firstColumn="1" w:lastColumn="1" w:noHBand="0" w:noVBand="0"/>
      </w:tblPr>
      <w:tblGrid>
        <w:gridCol w:w="3510"/>
        <w:gridCol w:w="3402"/>
        <w:gridCol w:w="3686"/>
        <w:gridCol w:w="3402"/>
      </w:tblGrid>
      <w:tr w:rsidR="0027285A" w:rsidRPr="00920C5D" w14:paraId="5B7C19B0" w14:textId="77777777" w:rsidTr="005A1400">
        <w:tc>
          <w:tcPr>
            <w:tcW w:w="14000" w:type="dxa"/>
            <w:gridSpan w:val="4"/>
            <w:shd w:val="clear" w:color="auto" w:fill="DEEAF6" w:themeFill="accent5" w:themeFillTint="33"/>
            <w:hideMark/>
          </w:tcPr>
          <w:p w14:paraId="1A80D51A" w14:textId="77777777" w:rsidR="0027285A" w:rsidRPr="00920C5D" w:rsidRDefault="0027285A" w:rsidP="0027285A">
            <w:pPr>
              <w:spacing w:before="0"/>
              <w:jc w:val="both"/>
              <w:rPr>
                <w:rFonts w:asciiTheme="minorHAnsi" w:hAnsiTheme="minorHAnsi"/>
                <w:sz w:val="18"/>
                <w:szCs w:val="18"/>
              </w:rPr>
            </w:pPr>
            <w:r w:rsidRPr="00920C5D">
              <w:rPr>
                <w:rFonts w:asciiTheme="minorHAnsi" w:hAnsiTheme="minorHAnsi"/>
                <w:b/>
                <w:sz w:val="18"/>
                <w:szCs w:val="18"/>
              </w:rPr>
              <w:t>CPSAA5.</w:t>
            </w:r>
            <w:r w:rsidRPr="00920C5D">
              <w:rPr>
                <w:rFonts w:asciiTheme="minorHAnsi" w:hAnsiTheme="minorHAnsi"/>
                <w:sz w:val="18"/>
                <w:szCs w:val="18"/>
              </w:rPr>
              <w:t xml:space="preserve"> Planifica a largo plazo evaluando los propósitos y los procesos de la construcción del conocimiento, relacionando los diferentes campos </w:t>
            </w:r>
            <w:proofErr w:type="gramStart"/>
            <w:r w:rsidRPr="00920C5D">
              <w:rPr>
                <w:rFonts w:asciiTheme="minorHAnsi" w:hAnsiTheme="minorHAnsi"/>
                <w:sz w:val="18"/>
                <w:szCs w:val="18"/>
              </w:rPr>
              <w:t>del mismo</w:t>
            </w:r>
            <w:proofErr w:type="gramEnd"/>
            <w:r w:rsidRPr="00920C5D">
              <w:rPr>
                <w:rFonts w:asciiTheme="minorHAnsi" w:hAnsiTheme="minorHAnsi"/>
                <w:sz w:val="18"/>
                <w:szCs w:val="18"/>
              </w:rPr>
              <w:t xml:space="preserve"> para desarrollar procesos autorregulados de aprendizaje que le permitan transmitir ese conocimiento, proponer ideas creativas y resolver problemas con autonomía.</w:t>
            </w:r>
          </w:p>
        </w:tc>
      </w:tr>
      <w:tr w:rsidR="0027285A" w:rsidRPr="00920C5D" w14:paraId="696264CF" w14:textId="77777777" w:rsidTr="005A1400">
        <w:tc>
          <w:tcPr>
            <w:tcW w:w="14000" w:type="dxa"/>
            <w:gridSpan w:val="4"/>
            <w:shd w:val="clear" w:color="auto" w:fill="00B0F0"/>
            <w:hideMark/>
          </w:tcPr>
          <w:p w14:paraId="42F26D92"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Nivel de desempeño</w:t>
            </w:r>
          </w:p>
        </w:tc>
      </w:tr>
      <w:tr w:rsidR="0027285A" w:rsidRPr="00920C5D" w14:paraId="1F7B32ED" w14:textId="77777777" w:rsidTr="005A1400">
        <w:tc>
          <w:tcPr>
            <w:tcW w:w="3510" w:type="dxa"/>
            <w:shd w:val="clear" w:color="auto" w:fill="00B0F0"/>
            <w:hideMark/>
          </w:tcPr>
          <w:p w14:paraId="7EC2532E"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Excelente</w:t>
            </w:r>
          </w:p>
        </w:tc>
        <w:tc>
          <w:tcPr>
            <w:tcW w:w="3402" w:type="dxa"/>
            <w:shd w:val="clear" w:color="auto" w:fill="00B0F0"/>
            <w:hideMark/>
          </w:tcPr>
          <w:p w14:paraId="7FFE00D2"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Alto</w:t>
            </w:r>
          </w:p>
        </w:tc>
        <w:tc>
          <w:tcPr>
            <w:tcW w:w="3686" w:type="dxa"/>
            <w:shd w:val="clear" w:color="auto" w:fill="00B0F0"/>
            <w:hideMark/>
          </w:tcPr>
          <w:p w14:paraId="4E7274E5"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Medio</w:t>
            </w:r>
          </w:p>
        </w:tc>
        <w:tc>
          <w:tcPr>
            <w:tcW w:w="3402" w:type="dxa"/>
            <w:shd w:val="clear" w:color="auto" w:fill="00B0F0"/>
            <w:hideMark/>
          </w:tcPr>
          <w:p w14:paraId="17FB51BB"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Bajo</w:t>
            </w:r>
          </w:p>
        </w:tc>
      </w:tr>
      <w:tr w:rsidR="0027285A" w:rsidRPr="00920C5D" w14:paraId="71A74596" w14:textId="77777777" w:rsidTr="005A1400">
        <w:trPr>
          <w:trHeight w:val="974"/>
        </w:trPr>
        <w:tc>
          <w:tcPr>
            <w:tcW w:w="3510" w:type="dxa"/>
            <w:shd w:val="clear" w:color="auto" w:fill="DEEAF6" w:themeFill="accent5" w:themeFillTint="33"/>
          </w:tcPr>
          <w:p w14:paraId="545D6638"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 xml:space="preserve">Siempre comprende la importancia estratégica de la planificación. Diseña y aplica criterios complejos y creativos para realizarla a largo plazo. Ha desarrollado habilidades y criterios específicos para evaluar el grado de consecución de los propósitos y los procesos de la construcción del conocimiento. Relaciona con autonomía los diferentes campos de conocimiento para desarrollar procesos autorregulados de aprendizaje que le permitan transmitir ese conocimiento, proponer ideas creativas y </w:t>
            </w:r>
            <w:proofErr w:type="gramStart"/>
            <w:r w:rsidRPr="00920C5D">
              <w:rPr>
                <w:rFonts w:asciiTheme="minorHAnsi" w:hAnsiTheme="minorHAnsi"/>
                <w:sz w:val="18"/>
                <w:szCs w:val="18"/>
              </w:rPr>
              <w:t>resolver  de</w:t>
            </w:r>
            <w:proofErr w:type="gramEnd"/>
            <w:r w:rsidRPr="00920C5D">
              <w:rPr>
                <w:rFonts w:asciiTheme="minorHAnsi" w:hAnsiTheme="minorHAnsi"/>
                <w:sz w:val="18"/>
                <w:szCs w:val="18"/>
              </w:rPr>
              <w:t xml:space="preserve"> modo innovador problemas con autonomía en diferentes contextos personales, académicos y sociales.</w:t>
            </w:r>
          </w:p>
        </w:tc>
        <w:tc>
          <w:tcPr>
            <w:tcW w:w="3402" w:type="dxa"/>
            <w:shd w:val="clear" w:color="auto" w:fill="DEEAF6" w:themeFill="accent5" w:themeFillTint="33"/>
          </w:tcPr>
          <w:p w14:paraId="1E274E0F"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Habitualmente comprende la importancia estratégica de la planificación y aplica criterios para realizarla a largo plazo. Ha desarrollado criterios específicos para evaluar el grado de consecución de los propósitos y los procesos de la construcción del conocimiento. Relaciona la mayor parte de aspectos de los diferentes campos de conocimiento para desarrollar procesos autorregulados de aprendizaje que le permitan transmitir ese conocimiento, proponer ideas creativas y resolver aplicando modelos de su modalidad problemas con autonomía en diferentes contextos personales, académicos y sociales.</w:t>
            </w:r>
          </w:p>
        </w:tc>
        <w:tc>
          <w:tcPr>
            <w:tcW w:w="3686" w:type="dxa"/>
            <w:shd w:val="clear" w:color="auto" w:fill="DEEAF6" w:themeFill="accent5" w:themeFillTint="33"/>
          </w:tcPr>
          <w:p w14:paraId="64EA5583"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Planifica las principales etapas de una tarea o proyecto para realizarla a largo plazo. Sigue instrucciones con el fin de aplicar criterios para evaluar el grado de consecución de los propósitos y los procesos de la construcción del conocimiento. Relaciona los aspectos básicos de los diferentes campos de conocimiento para desarrollar procesos autorregulados de aprendizaje que le permitan transmitir ese conocimiento, proponer ideas creativas y resolver aplicando modelos de su modalidad problemas sencillos con autonomía en diferentes contextos personales, académicos y sociales.</w:t>
            </w:r>
          </w:p>
        </w:tc>
        <w:tc>
          <w:tcPr>
            <w:tcW w:w="3402" w:type="dxa"/>
            <w:shd w:val="clear" w:color="auto" w:fill="DEEAF6" w:themeFill="accent5" w:themeFillTint="33"/>
          </w:tcPr>
          <w:p w14:paraId="0CDF680C"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No es capaz de establecer claramente cómo planificar las principales etapas de una tarea o proyecto para realizarla a largo plazo. Sigue de modo insuficiente o parcial instrucciones con el fin de aplicar criterios para evaluar el grado de consecución de los propósitos y los procesos de la construcción del conocimiento. Raramente relaciona los aspectos básicos de los diferentes campos de conocimiento para desarrollar procesos autorregulados de aprendizaje que le permitan transmitir ese conocimiento, proponer ideas creativas y resolver aplicando modelos de su modalidad problemas elementales con autonomía.</w:t>
            </w:r>
          </w:p>
        </w:tc>
      </w:tr>
    </w:tbl>
    <w:p w14:paraId="3925724B" w14:textId="77777777" w:rsidR="0027285A" w:rsidRPr="00920C5D" w:rsidRDefault="0027285A" w:rsidP="0027285A">
      <w:pPr>
        <w:pStyle w:val="Default"/>
        <w:rPr>
          <w:rFonts w:asciiTheme="minorHAnsi" w:hAnsiTheme="minorHAnsi" w:cs="Arial"/>
          <w:b/>
          <w:color w:val="auto"/>
          <w:sz w:val="18"/>
          <w:szCs w:val="18"/>
        </w:rPr>
      </w:pPr>
    </w:p>
    <w:p w14:paraId="6C9E892D" w14:textId="77777777" w:rsidR="0027285A" w:rsidRPr="00920C5D" w:rsidRDefault="0027285A" w:rsidP="0027285A">
      <w:pPr>
        <w:pStyle w:val="Default"/>
        <w:rPr>
          <w:rFonts w:asciiTheme="minorHAnsi" w:hAnsiTheme="minorHAnsi" w:cs="Arial"/>
          <w:b/>
          <w:color w:val="auto"/>
          <w:sz w:val="18"/>
          <w:szCs w:val="18"/>
        </w:rPr>
      </w:pPr>
    </w:p>
    <w:p w14:paraId="19016CB3" w14:textId="1A760DDE" w:rsidR="0027285A" w:rsidRPr="00920C5D" w:rsidRDefault="0027285A" w:rsidP="0027285A">
      <w:pPr>
        <w:pStyle w:val="Default"/>
        <w:rPr>
          <w:rFonts w:asciiTheme="minorHAnsi" w:hAnsiTheme="minorHAnsi" w:cs="Arial"/>
          <w:b/>
          <w:color w:val="auto"/>
          <w:sz w:val="18"/>
          <w:szCs w:val="18"/>
        </w:rPr>
      </w:pPr>
      <w:r w:rsidRPr="00920C5D">
        <w:rPr>
          <w:rFonts w:asciiTheme="minorHAnsi" w:hAnsiTheme="minorHAnsi" w:cs="Arial"/>
          <w:b/>
          <w:color w:val="auto"/>
          <w:sz w:val="18"/>
          <w:szCs w:val="18"/>
        </w:rPr>
        <w:t>Competencia ciudadana</w:t>
      </w:r>
    </w:p>
    <w:p w14:paraId="66B3D17D" w14:textId="77777777" w:rsidR="0027285A" w:rsidRPr="00920C5D" w:rsidRDefault="0027285A" w:rsidP="0027285A">
      <w:pPr>
        <w:pStyle w:val="Default"/>
        <w:rPr>
          <w:rFonts w:asciiTheme="minorHAnsi" w:hAnsiTheme="minorHAnsi" w:cs="Arial"/>
          <w:color w:val="auto"/>
          <w:sz w:val="18"/>
          <w:szCs w:val="18"/>
        </w:rPr>
      </w:pPr>
    </w:p>
    <w:p w14:paraId="1B7886AC" w14:textId="77777777" w:rsidR="0027285A" w:rsidRPr="00920C5D" w:rsidRDefault="0027285A" w:rsidP="0027285A">
      <w:pPr>
        <w:autoSpaceDE w:val="0"/>
        <w:autoSpaceDN w:val="0"/>
        <w:adjustRightInd w:val="0"/>
        <w:spacing w:before="0"/>
        <w:jc w:val="both"/>
        <w:rPr>
          <w:rFonts w:asciiTheme="minorHAnsi" w:hAnsiTheme="minorHAnsi"/>
          <w:sz w:val="18"/>
          <w:szCs w:val="18"/>
        </w:rPr>
      </w:pPr>
      <w:r w:rsidRPr="00920C5D">
        <w:rPr>
          <w:rFonts w:asciiTheme="minorHAnsi" w:hAnsiTheme="minorHAnsi"/>
          <w:sz w:val="18"/>
          <w:szCs w:val="18"/>
        </w:rPr>
        <w:t xml:space="preserve">La competencia ciudadana permite actuar como ciudadanos responsables y participar plenamente en la vida social y cívica, basándose en la comprensión de los conceptos y las estructuras sociales, económicas, jurídicas y políticas, así como en el conocimiento de los acontecimientos mundiales y el compromiso activo con la sostenibilidad y el logro de una ciudadanía mundial. Incluye la alfabetización cívica, la adopción consciente de los valores propios a una cultura democrática fundada en el respeto a los derechos humanos, la reflexión crítica acerca de los grandes problemas éticos de nuestro tiempo, y el desarrollo de un estilo de vida sostenible acorde con los Objetivos de Desarrollo Sostenible planteados en la Agenda 2030. </w:t>
      </w:r>
    </w:p>
    <w:p w14:paraId="79D33B4A" w14:textId="77777777" w:rsidR="0027285A" w:rsidRPr="00920C5D" w:rsidRDefault="0027285A" w:rsidP="0027285A">
      <w:pPr>
        <w:spacing w:before="0"/>
        <w:jc w:val="both"/>
        <w:rPr>
          <w:rFonts w:asciiTheme="minorHAnsi" w:hAnsiTheme="minorHAns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5" w:themeFillTint="33"/>
        <w:tblLook w:val="01E0" w:firstRow="1" w:lastRow="1" w:firstColumn="1" w:lastColumn="1" w:noHBand="0" w:noVBand="0"/>
      </w:tblPr>
      <w:tblGrid>
        <w:gridCol w:w="3426"/>
        <w:gridCol w:w="3427"/>
        <w:gridCol w:w="3428"/>
        <w:gridCol w:w="3428"/>
      </w:tblGrid>
      <w:tr w:rsidR="0027285A" w:rsidRPr="00920C5D" w14:paraId="22A042D1" w14:textId="77777777" w:rsidTr="005A1400">
        <w:tc>
          <w:tcPr>
            <w:tcW w:w="14142" w:type="dxa"/>
            <w:gridSpan w:val="4"/>
            <w:shd w:val="clear" w:color="auto" w:fill="DEEAF6" w:themeFill="accent5" w:themeFillTint="33"/>
          </w:tcPr>
          <w:p w14:paraId="379678AC" w14:textId="77777777" w:rsidR="0027285A" w:rsidRPr="00920C5D" w:rsidRDefault="0027285A" w:rsidP="0027285A">
            <w:pPr>
              <w:spacing w:before="0"/>
              <w:jc w:val="both"/>
              <w:rPr>
                <w:rFonts w:asciiTheme="minorHAnsi" w:hAnsiTheme="minorHAnsi"/>
                <w:sz w:val="18"/>
                <w:szCs w:val="18"/>
              </w:rPr>
            </w:pPr>
            <w:r w:rsidRPr="00920C5D">
              <w:rPr>
                <w:rFonts w:asciiTheme="minorHAnsi" w:hAnsiTheme="minorHAnsi"/>
                <w:b/>
                <w:sz w:val="18"/>
                <w:szCs w:val="18"/>
              </w:rPr>
              <w:t>CC1.</w:t>
            </w:r>
            <w:r w:rsidRPr="00920C5D">
              <w:rPr>
                <w:rFonts w:asciiTheme="minorHAnsi" w:hAnsiTheme="minorHAnsi"/>
                <w:sz w:val="18"/>
                <w:szCs w:val="18"/>
              </w:rPr>
              <w:t xml:space="preserve"> Analiza hechos, normas e ideas relativas a la dimensión social, histórica, cívica y moral de su propia identidad, para contribuir a la consolidación de su madurez personal y social, adquirir una conciencia ciudadana y responsable, desarrollar la autonomía y el espíritu crítico, y establecer una interacción pacífica y respetuosa con los demás y con el entorno.</w:t>
            </w:r>
          </w:p>
        </w:tc>
      </w:tr>
      <w:tr w:rsidR="0027285A" w:rsidRPr="00920C5D" w14:paraId="42A4F5BC" w14:textId="77777777" w:rsidTr="005A1400">
        <w:tc>
          <w:tcPr>
            <w:tcW w:w="14142" w:type="dxa"/>
            <w:gridSpan w:val="4"/>
            <w:shd w:val="clear" w:color="auto" w:fill="00B0F0"/>
          </w:tcPr>
          <w:p w14:paraId="793007B7"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Nivel de desempeño</w:t>
            </w:r>
          </w:p>
        </w:tc>
      </w:tr>
      <w:tr w:rsidR="0027285A" w:rsidRPr="00920C5D" w14:paraId="2A2CB1C4" w14:textId="77777777" w:rsidTr="005A1400">
        <w:tc>
          <w:tcPr>
            <w:tcW w:w="3535" w:type="dxa"/>
            <w:shd w:val="clear" w:color="auto" w:fill="00B0F0"/>
          </w:tcPr>
          <w:p w14:paraId="4D7409AF" w14:textId="77777777" w:rsidR="0027285A" w:rsidRPr="00920C5D" w:rsidRDefault="0027285A" w:rsidP="0027285A">
            <w:pPr>
              <w:spacing w:before="0"/>
              <w:jc w:val="center"/>
              <w:rPr>
                <w:rFonts w:asciiTheme="minorHAnsi" w:hAnsiTheme="minorHAnsi"/>
                <w:b/>
                <w:sz w:val="18"/>
                <w:szCs w:val="18"/>
              </w:rPr>
            </w:pPr>
            <w:r w:rsidRPr="00920C5D">
              <w:rPr>
                <w:rFonts w:asciiTheme="minorHAnsi" w:hAnsiTheme="minorHAnsi"/>
                <w:b/>
                <w:color w:val="FFFFFF" w:themeColor="background1"/>
                <w:sz w:val="18"/>
                <w:szCs w:val="18"/>
              </w:rPr>
              <w:t>Excelente</w:t>
            </w:r>
          </w:p>
        </w:tc>
        <w:tc>
          <w:tcPr>
            <w:tcW w:w="3535" w:type="dxa"/>
            <w:shd w:val="clear" w:color="auto" w:fill="00B0F0"/>
          </w:tcPr>
          <w:p w14:paraId="77A456FD"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Alto</w:t>
            </w:r>
          </w:p>
        </w:tc>
        <w:tc>
          <w:tcPr>
            <w:tcW w:w="3536" w:type="dxa"/>
            <w:shd w:val="clear" w:color="auto" w:fill="00B0F0"/>
          </w:tcPr>
          <w:p w14:paraId="76AA0EA2"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Medio</w:t>
            </w:r>
          </w:p>
        </w:tc>
        <w:tc>
          <w:tcPr>
            <w:tcW w:w="3536" w:type="dxa"/>
            <w:shd w:val="clear" w:color="auto" w:fill="00B0F0"/>
          </w:tcPr>
          <w:p w14:paraId="75005E40"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Bajo</w:t>
            </w:r>
          </w:p>
        </w:tc>
      </w:tr>
      <w:tr w:rsidR="0027285A" w:rsidRPr="00920C5D" w14:paraId="65109B5C" w14:textId="77777777" w:rsidTr="005A1400">
        <w:trPr>
          <w:trHeight w:val="550"/>
        </w:trPr>
        <w:tc>
          <w:tcPr>
            <w:tcW w:w="3535" w:type="dxa"/>
            <w:shd w:val="clear" w:color="auto" w:fill="DEEAF6" w:themeFill="accent5" w:themeFillTint="33"/>
          </w:tcPr>
          <w:p w14:paraId="0FAC7111"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 xml:space="preserve">Siempre reflexiona con datos y rigor sobre hechos, normas e ideas relativas a la dimensión social, histórica, cívica y moral de su propia identidad. Describe con propiedad, extensión y profundidad tanto </w:t>
            </w:r>
            <w:r w:rsidRPr="00920C5D">
              <w:rPr>
                <w:rFonts w:asciiTheme="minorHAnsi" w:hAnsiTheme="minorHAnsi"/>
                <w:sz w:val="18"/>
                <w:szCs w:val="18"/>
              </w:rPr>
              <w:lastRenderedPageBreak/>
              <w:t>los rasgos principales de la evolución de esos aspectos, como sus interrelaciones. Aplica al análisis de casos concretos su relevancia para comprender la realidad pasada y contemporánea. En diferentes contextos y actividades, siempre se pone de manifiesto su madurez personal y social. Emprende iniciativas innovadoras y diversas para ejercer una conciencia ciudadana y responsable en casos concretos. Actúa con autonomía y el espíritu crítico siempre fundamentado en criterios expresos que describe. En todas las ocasiones, establece una interacción pacífica y respetuosa con los demás y con el entorno.</w:t>
            </w:r>
          </w:p>
        </w:tc>
        <w:tc>
          <w:tcPr>
            <w:tcW w:w="3535" w:type="dxa"/>
            <w:shd w:val="clear" w:color="auto" w:fill="DEEAF6" w:themeFill="accent5" w:themeFillTint="33"/>
          </w:tcPr>
          <w:p w14:paraId="657A49E1"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lastRenderedPageBreak/>
              <w:t xml:space="preserve">Habitualmente reflexiona con datos sobre hechos, normas e ideas relativas a la dimensión social, histórica, cívica y moral de su propia identidad. Describe con propiedad y extensión tanto los rasgos </w:t>
            </w:r>
            <w:r w:rsidRPr="00920C5D">
              <w:rPr>
                <w:rFonts w:asciiTheme="minorHAnsi" w:hAnsiTheme="minorHAnsi"/>
                <w:sz w:val="18"/>
                <w:szCs w:val="18"/>
              </w:rPr>
              <w:lastRenderedPageBreak/>
              <w:t>principales de la evolución de esos aspectos, como sus interrelaciones. Aplica esa información para reflexionar sobre casos concretos y comprender la realidad pasada y contemporánea. En diferentes contextos y actividades, se pone habitualmente de manifiesto su madurez personal y social. Emprende iniciativas para ejercer una conciencia ciudadana y responsable en casos concretos. Actúa con autonomía y el espíritu crítico fundamentado en criterios expresos. En la mayor parte de las ocasiones, establece una interacción pacífica y respetuosa con los demás y con el entorno.</w:t>
            </w:r>
          </w:p>
        </w:tc>
        <w:tc>
          <w:tcPr>
            <w:tcW w:w="3536" w:type="dxa"/>
            <w:shd w:val="clear" w:color="auto" w:fill="DEEAF6" w:themeFill="accent5" w:themeFillTint="33"/>
          </w:tcPr>
          <w:p w14:paraId="1F711921"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lastRenderedPageBreak/>
              <w:t xml:space="preserve">Lo más frecuente es que analiza de modo sencillo hechos, normas e ideas relativas a la dimensión social, histórica, cívica y moral de su propia identidad. Describe tanto los rasgos principales de la evolución de esos </w:t>
            </w:r>
            <w:r w:rsidRPr="00920C5D">
              <w:rPr>
                <w:rFonts w:asciiTheme="minorHAnsi" w:hAnsiTheme="minorHAnsi"/>
                <w:sz w:val="18"/>
                <w:szCs w:val="18"/>
              </w:rPr>
              <w:lastRenderedPageBreak/>
              <w:t>aspectos, como sus interrelaciones. Aplica esa información para establecer relaciones causales sencillas y comprender la realidad pasada y contemporánea. En diferentes contextos y actividades, se pone con frecuencia de manifiesto su madurez personal y social. Emprende alguna iniciativa para ejercer una conciencia ciudadana y responsable en casos concretos. Actúa con autonomía y el espíritu crítico. Habitualmente, establece una interacción pacífica y respetuosa con los demás y con el entorno.</w:t>
            </w:r>
          </w:p>
        </w:tc>
        <w:tc>
          <w:tcPr>
            <w:tcW w:w="3536" w:type="dxa"/>
            <w:shd w:val="clear" w:color="auto" w:fill="DEEAF6" w:themeFill="accent5" w:themeFillTint="33"/>
          </w:tcPr>
          <w:p w14:paraId="50DDB90A" w14:textId="77777777" w:rsidR="0027285A" w:rsidRPr="00920C5D" w:rsidRDefault="0027285A" w:rsidP="0027285A">
            <w:pPr>
              <w:autoSpaceDE w:val="0"/>
              <w:autoSpaceDN w:val="0"/>
              <w:adjustRightInd w:val="0"/>
              <w:spacing w:before="0"/>
              <w:rPr>
                <w:rFonts w:asciiTheme="minorHAnsi" w:hAnsiTheme="minorHAnsi"/>
                <w:sz w:val="18"/>
                <w:szCs w:val="18"/>
              </w:rPr>
            </w:pPr>
            <w:r w:rsidRPr="00920C5D">
              <w:rPr>
                <w:rFonts w:asciiTheme="minorHAnsi" w:hAnsiTheme="minorHAnsi"/>
                <w:sz w:val="18"/>
                <w:szCs w:val="18"/>
              </w:rPr>
              <w:lastRenderedPageBreak/>
              <w:t xml:space="preserve">Raramente analiza de modo correcto y completo hechos, normas e ideas relativas a la dimensión social, histórica, cívica y moral de su propia identidad. Tiene dificultades graves para describir tanto los </w:t>
            </w:r>
            <w:r w:rsidRPr="00920C5D">
              <w:rPr>
                <w:rFonts w:asciiTheme="minorHAnsi" w:hAnsiTheme="minorHAnsi"/>
                <w:sz w:val="18"/>
                <w:szCs w:val="18"/>
              </w:rPr>
              <w:lastRenderedPageBreak/>
              <w:t>rasgos principales de la evolución de esos aspectos, como sus interrelaciones. Lo habitual es que no le sea posible aplicar esa información para establecer relaciones causales sencillas y comprender la realidad pasada y contemporánea. En diferentes contextos y actividades, no se pone con frecuencia de manifiesto su madurez personal y social. No emprende ninguna iniciativa para ejercer una conciencia ciudadana y responsable en casos concretos. Actúa con autonomía y el espíritu crítico. Con cierta frecuencia, tiende a no establecer una interacción pacífica y respetuosa con los demás y con el entorno.</w:t>
            </w:r>
          </w:p>
        </w:tc>
      </w:tr>
    </w:tbl>
    <w:p w14:paraId="2999E413" w14:textId="30F901A4" w:rsidR="001559EA" w:rsidRPr="00920C5D" w:rsidRDefault="001559EA">
      <w:pPr>
        <w:spacing w:before="0"/>
        <w:rPr>
          <w:rFonts w:asciiTheme="minorHAnsi" w:hAnsiTheme="minorHAnsi"/>
          <w:sz w:val="18"/>
          <w:szCs w:val="18"/>
        </w:rPr>
      </w:pPr>
    </w:p>
    <w:p w14:paraId="12F89D03" w14:textId="77777777" w:rsidR="0027285A" w:rsidRPr="00920C5D" w:rsidRDefault="0027285A" w:rsidP="0027285A">
      <w:pPr>
        <w:spacing w:before="0"/>
        <w:rPr>
          <w:rFonts w:asciiTheme="minorHAnsi" w:hAnsiTheme="minorHAns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5" w:themeFillTint="33"/>
        <w:tblLook w:val="01E0" w:firstRow="1" w:lastRow="1" w:firstColumn="1" w:lastColumn="1" w:noHBand="0" w:noVBand="0"/>
      </w:tblPr>
      <w:tblGrid>
        <w:gridCol w:w="3426"/>
        <w:gridCol w:w="3427"/>
        <w:gridCol w:w="3428"/>
        <w:gridCol w:w="3428"/>
      </w:tblGrid>
      <w:tr w:rsidR="0027285A" w:rsidRPr="00920C5D" w14:paraId="23DC01F4" w14:textId="77777777" w:rsidTr="005A1400">
        <w:tc>
          <w:tcPr>
            <w:tcW w:w="14142" w:type="dxa"/>
            <w:gridSpan w:val="4"/>
            <w:shd w:val="clear" w:color="auto" w:fill="DEEAF6" w:themeFill="accent5" w:themeFillTint="33"/>
          </w:tcPr>
          <w:p w14:paraId="0FCF6ED8" w14:textId="77777777" w:rsidR="0027285A" w:rsidRPr="00920C5D" w:rsidRDefault="0027285A" w:rsidP="0027285A">
            <w:pPr>
              <w:pStyle w:val="Default"/>
              <w:jc w:val="both"/>
              <w:rPr>
                <w:rFonts w:asciiTheme="minorHAnsi" w:hAnsiTheme="minorHAnsi" w:cs="Arial"/>
                <w:sz w:val="18"/>
                <w:szCs w:val="18"/>
              </w:rPr>
            </w:pPr>
            <w:r w:rsidRPr="00920C5D">
              <w:rPr>
                <w:rFonts w:asciiTheme="minorHAnsi" w:hAnsiTheme="minorHAnsi" w:cs="Arial"/>
                <w:b/>
                <w:sz w:val="18"/>
                <w:szCs w:val="18"/>
              </w:rPr>
              <w:t>CC2.</w:t>
            </w:r>
            <w:r w:rsidRPr="00920C5D">
              <w:rPr>
                <w:rFonts w:asciiTheme="minorHAnsi" w:hAnsiTheme="minorHAnsi" w:cs="Arial"/>
                <w:sz w:val="18"/>
                <w:szCs w:val="18"/>
              </w:rPr>
              <w:t xml:space="preserve"> Reconoce, analiza y aplica en diversos contextos, de forma crítica y consecuente, los principios, ideales y valores relativos al proceso de integración europea, la Constitución Española, los derechos humanos, y la historia y el patrimonio cultural propios, a la vez que participa en todo tipo de actividades grupales con una actitud fundamentada en los principios y procedimientos democráticos, el compromiso ético con la igualdad, la cohesión social, el desarrollo sostenible y el logro de la ciudadanía mundial.</w:t>
            </w:r>
          </w:p>
        </w:tc>
      </w:tr>
      <w:tr w:rsidR="0027285A" w:rsidRPr="00920C5D" w14:paraId="21015CA1" w14:textId="77777777" w:rsidTr="005A1400">
        <w:tc>
          <w:tcPr>
            <w:tcW w:w="14142" w:type="dxa"/>
            <w:gridSpan w:val="4"/>
            <w:shd w:val="clear" w:color="auto" w:fill="00B0F0"/>
          </w:tcPr>
          <w:p w14:paraId="4A43AAEF"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Nivel de desempeño</w:t>
            </w:r>
          </w:p>
        </w:tc>
      </w:tr>
      <w:tr w:rsidR="0027285A" w:rsidRPr="00920C5D" w14:paraId="778A8F69" w14:textId="77777777" w:rsidTr="005A1400">
        <w:tc>
          <w:tcPr>
            <w:tcW w:w="3535" w:type="dxa"/>
            <w:shd w:val="clear" w:color="auto" w:fill="00B0F0"/>
          </w:tcPr>
          <w:p w14:paraId="4C4B631B" w14:textId="77777777" w:rsidR="0027285A" w:rsidRPr="00920C5D" w:rsidRDefault="0027285A" w:rsidP="0027285A">
            <w:pPr>
              <w:spacing w:before="0"/>
              <w:jc w:val="center"/>
              <w:rPr>
                <w:rFonts w:asciiTheme="minorHAnsi" w:hAnsiTheme="minorHAnsi"/>
                <w:b/>
                <w:sz w:val="18"/>
                <w:szCs w:val="18"/>
              </w:rPr>
            </w:pPr>
            <w:r w:rsidRPr="00920C5D">
              <w:rPr>
                <w:rFonts w:asciiTheme="minorHAnsi" w:hAnsiTheme="minorHAnsi"/>
                <w:b/>
                <w:color w:val="FFFFFF" w:themeColor="background1"/>
                <w:sz w:val="18"/>
                <w:szCs w:val="18"/>
              </w:rPr>
              <w:t>Excelente</w:t>
            </w:r>
          </w:p>
        </w:tc>
        <w:tc>
          <w:tcPr>
            <w:tcW w:w="3535" w:type="dxa"/>
            <w:shd w:val="clear" w:color="auto" w:fill="00B0F0"/>
          </w:tcPr>
          <w:p w14:paraId="0325DBC1"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Alto</w:t>
            </w:r>
          </w:p>
        </w:tc>
        <w:tc>
          <w:tcPr>
            <w:tcW w:w="3536" w:type="dxa"/>
            <w:shd w:val="clear" w:color="auto" w:fill="00B0F0"/>
          </w:tcPr>
          <w:p w14:paraId="5E6C1F87"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Medio</w:t>
            </w:r>
          </w:p>
        </w:tc>
        <w:tc>
          <w:tcPr>
            <w:tcW w:w="3536" w:type="dxa"/>
            <w:shd w:val="clear" w:color="auto" w:fill="00B0F0"/>
          </w:tcPr>
          <w:p w14:paraId="75026285"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Bajo</w:t>
            </w:r>
          </w:p>
        </w:tc>
      </w:tr>
      <w:tr w:rsidR="0027285A" w:rsidRPr="00920C5D" w14:paraId="62F13719" w14:textId="77777777" w:rsidTr="005A1400">
        <w:trPr>
          <w:trHeight w:val="550"/>
        </w:trPr>
        <w:tc>
          <w:tcPr>
            <w:tcW w:w="3535" w:type="dxa"/>
            <w:shd w:val="clear" w:color="auto" w:fill="DEEAF6" w:themeFill="accent5" w:themeFillTint="33"/>
          </w:tcPr>
          <w:p w14:paraId="19AC9C2B" w14:textId="77777777" w:rsidR="0027285A" w:rsidRPr="00920C5D" w:rsidRDefault="0027285A" w:rsidP="0027285A">
            <w:pPr>
              <w:autoSpaceDE w:val="0"/>
              <w:autoSpaceDN w:val="0"/>
              <w:adjustRightInd w:val="0"/>
              <w:spacing w:before="0"/>
              <w:rPr>
                <w:rFonts w:asciiTheme="minorHAnsi" w:hAnsiTheme="minorHAnsi"/>
                <w:bCs/>
                <w:sz w:val="18"/>
                <w:szCs w:val="18"/>
              </w:rPr>
            </w:pPr>
            <w:r w:rsidRPr="00920C5D">
              <w:rPr>
                <w:rFonts w:asciiTheme="minorHAnsi" w:hAnsiTheme="minorHAnsi"/>
                <w:sz w:val="18"/>
                <w:szCs w:val="18"/>
              </w:rPr>
              <w:t>Conoce con detalle los principios, ideales y valores</w:t>
            </w:r>
            <w:r w:rsidRPr="00920C5D">
              <w:rPr>
                <w:rFonts w:asciiTheme="minorHAnsi" w:hAnsiTheme="minorHAnsi"/>
                <w:bCs/>
                <w:sz w:val="18"/>
                <w:szCs w:val="18"/>
              </w:rPr>
              <w:t xml:space="preserve"> </w:t>
            </w:r>
            <w:r w:rsidRPr="00920C5D">
              <w:rPr>
                <w:rFonts w:asciiTheme="minorHAnsi" w:hAnsiTheme="minorHAnsi"/>
                <w:sz w:val="18"/>
                <w:szCs w:val="18"/>
              </w:rPr>
              <w:t>de la Declaración Universal</w:t>
            </w:r>
            <w:r w:rsidRPr="00920C5D">
              <w:rPr>
                <w:rFonts w:asciiTheme="minorHAnsi" w:hAnsiTheme="minorHAnsi"/>
                <w:bCs/>
                <w:sz w:val="18"/>
                <w:szCs w:val="18"/>
              </w:rPr>
              <w:t xml:space="preserve"> </w:t>
            </w:r>
            <w:r w:rsidRPr="00920C5D">
              <w:rPr>
                <w:rFonts w:asciiTheme="minorHAnsi" w:hAnsiTheme="minorHAnsi"/>
                <w:sz w:val="18"/>
                <w:szCs w:val="18"/>
              </w:rPr>
              <w:t xml:space="preserve">de los Derechos Humanos, de la </w:t>
            </w:r>
            <w:r w:rsidRPr="00920C5D">
              <w:rPr>
                <w:rFonts w:asciiTheme="minorHAnsi" w:hAnsiTheme="minorHAnsi"/>
                <w:bCs/>
                <w:sz w:val="18"/>
                <w:szCs w:val="18"/>
              </w:rPr>
              <w:t>Unión Europea</w:t>
            </w:r>
            <w:r w:rsidRPr="00920C5D">
              <w:rPr>
                <w:rFonts w:asciiTheme="minorHAnsi" w:hAnsiTheme="minorHAnsi"/>
                <w:sz w:val="18"/>
                <w:szCs w:val="18"/>
              </w:rPr>
              <w:t xml:space="preserve"> y de la Constitución Española, y otros textos legales fundamentales. También describe con </w:t>
            </w:r>
            <w:r w:rsidRPr="00920C5D">
              <w:rPr>
                <w:rFonts w:asciiTheme="minorHAnsi" w:hAnsiTheme="minorHAnsi"/>
                <w:bCs/>
                <w:sz w:val="18"/>
                <w:szCs w:val="18"/>
              </w:rPr>
              <w:t>profundidad, extensión y creatividad</w:t>
            </w:r>
            <w:r w:rsidRPr="00920C5D">
              <w:rPr>
                <w:rFonts w:asciiTheme="minorHAnsi" w:hAnsiTheme="minorHAnsi"/>
                <w:sz w:val="18"/>
                <w:szCs w:val="18"/>
              </w:rPr>
              <w:t xml:space="preserve"> la historia y el patrimonio cultural propios. Utiliza todas estas capacidades </w:t>
            </w:r>
            <w:r w:rsidRPr="00920C5D">
              <w:rPr>
                <w:rFonts w:asciiTheme="minorHAnsi" w:hAnsiTheme="minorHAnsi"/>
                <w:bCs/>
                <w:sz w:val="18"/>
                <w:szCs w:val="18"/>
              </w:rPr>
              <w:t>en actividades y proyectos complejos,</w:t>
            </w:r>
            <w:r w:rsidRPr="00920C5D">
              <w:rPr>
                <w:rFonts w:asciiTheme="minorHAnsi" w:hAnsiTheme="minorHAnsi"/>
                <w:sz w:val="18"/>
                <w:szCs w:val="18"/>
              </w:rPr>
              <w:t xml:space="preserve"> </w:t>
            </w:r>
            <w:r w:rsidRPr="00920C5D">
              <w:rPr>
                <w:rFonts w:asciiTheme="minorHAnsi" w:hAnsiTheme="minorHAnsi"/>
                <w:bCs/>
                <w:sz w:val="18"/>
                <w:szCs w:val="18"/>
              </w:rPr>
              <w:t>con autonomía,</w:t>
            </w:r>
            <w:r w:rsidRPr="00920C5D">
              <w:rPr>
                <w:rFonts w:asciiTheme="minorHAnsi" w:hAnsiTheme="minorHAnsi"/>
                <w:sz w:val="18"/>
                <w:szCs w:val="18"/>
              </w:rPr>
              <w:t xml:space="preserve"> para </w:t>
            </w:r>
            <w:r w:rsidRPr="00920C5D">
              <w:rPr>
                <w:rFonts w:asciiTheme="minorHAnsi" w:hAnsiTheme="minorHAnsi"/>
                <w:bCs/>
                <w:sz w:val="18"/>
                <w:szCs w:val="18"/>
              </w:rPr>
              <w:t xml:space="preserve">analizar y </w:t>
            </w:r>
            <w:r w:rsidRPr="00920C5D">
              <w:rPr>
                <w:rFonts w:asciiTheme="minorHAnsi" w:hAnsiTheme="minorHAnsi"/>
                <w:sz w:val="18"/>
                <w:szCs w:val="18"/>
              </w:rPr>
              <w:t xml:space="preserve">criticar fundada y razonadamente </w:t>
            </w:r>
            <w:r w:rsidRPr="00920C5D">
              <w:rPr>
                <w:rFonts w:asciiTheme="minorHAnsi" w:hAnsiTheme="minorHAnsi"/>
                <w:bCs/>
                <w:sz w:val="18"/>
                <w:szCs w:val="18"/>
              </w:rPr>
              <w:t xml:space="preserve">situaciones concretas, que afectan al ejercicio de los principios y procedimientos democráticos, la existencia de desigualdades de todo tipo que afecten a las personas y a la cohesión social. </w:t>
            </w:r>
            <w:r w:rsidRPr="00920C5D">
              <w:rPr>
                <w:rFonts w:asciiTheme="minorHAnsi" w:hAnsiTheme="minorHAnsi"/>
                <w:sz w:val="18"/>
                <w:szCs w:val="18"/>
              </w:rPr>
              <w:t>Describe y aplica al análisis de problemas sociales concretos</w:t>
            </w:r>
            <w:r w:rsidRPr="00920C5D">
              <w:rPr>
                <w:rFonts w:asciiTheme="minorHAnsi" w:hAnsiTheme="minorHAnsi"/>
                <w:bCs/>
                <w:sz w:val="18"/>
                <w:szCs w:val="18"/>
              </w:rPr>
              <w:t xml:space="preserve"> las dimensiones del </w:t>
            </w:r>
            <w:r w:rsidRPr="00920C5D">
              <w:rPr>
                <w:rFonts w:asciiTheme="minorHAnsi" w:hAnsiTheme="minorHAnsi"/>
                <w:bCs/>
                <w:sz w:val="18"/>
                <w:szCs w:val="18"/>
              </w:rPr>
              <w:lastRenderedPageBreak/>
              <w:t xml:space="preserve">desarrollo sostenible, diferenciando sus </w:t>
            </w:r>
            <w:r w:rsidRPr="00920C5D">
              <w:rPr>
                <w:rFonts w:asciiTheme="minorHAnsi" w:hAnsiTheme="minorHAnsi"/>
                <w:sz w:val="18"/>
                <w:szCs w:val="18"/>
              </w:rPr>
              <w:t xml:space="preserve">diferentes dimensiones </w:t>
            </w:r>
            <w:r w:rsidRPr="00920C5D">
              <w:rPr>
                <w:rFonts w:asciiTheme="minorHAnsi" w:hAnsiTheme="minorHAnsi"/>
                <w:bCs/>
                <w:sz w:val="18"/>
                <w:szCs w:val="18"/>
              </w:rPr>
              <w:t xml:space="preserve">vinculadas a la solidaridad inter e intra generacional y a las interacciones entre las actividades humanas y el medio ambiente y </w:t>
            </w:r>
            <w:r w:rsidRPr="00920C5D">
              <w:rPr>
                <w:rFonts w:asciiTheme="minorHAnsi" w:hAnsiTheme="minorHAnsi"/>
                <w:sz w:val="18"/>
                <w:szCs w:val="18"/>
              </w:rPr>
              <w:t>proponiendo soluciones innovadoras y viables</w:t>
            </w:r>
            <w:r w:rsidRPr="00920C5D">
              <w:rPr>
                <w:rFonts w:asciiTheme="minorHAnsi" w:hAnsiTheme="minorHAnsi"/>
                <w:bCs/>
                <w:sz w:val="18"/>
                <w:szCs w:val="18"/>
              </w:rPr>
              <w:t xml:space="preserve"> para su implementación.</w:t>
            </w:r>
          </w:p>
        </w:tc>
        <w:tc>
          <w:tcPr>
            <w:tcW w:w="3535" w:type="dxa"/>
            <w:shd w:val="clear" w:color="auto" w:fill="DEEAF6" w:themeFill="accent5" w:themeFillTint="33"/>
          </w:tcPr>
          <w:p w14:paraId="0DEFDC31" w14:textId="77777777" w:rsidR="0027285A" w:rsidRPr="00920C5D" w:rsidRDefault="0027285A" w:rsidP="0027285A">
            <w:pPr>
              <w:autoSpaceDE w:val="0"/>
              <w:autoSpaceDN w:val="0"/>
              <w:adjustRightInd w:val="0"/>
              <w:spacing w:before="0"/>
              <w:rPr>
                <w:rFonts w:asciiTheme="minorHAnsi" w:hAnsiTheme="minorHAnsi"/>
                <w:sz w:val="18"/>
                <w:szCs w:val="18"/>
              </w:rPr>
            </w:pPr>
            <w:r w:rsidRPr="00920C5D">
              <w:rPr>
                <w:rFonts w:asciiTheme="minorHAnsi" w:hAnsiTheme="minorHAnsi"/>
                <w:sz w:val="18"/>
                <w:szCs w:val="18"/>
              </w:rPr>
              <w:lastRenderedPageBreak/>
              <w:t>Conoce la mayoría de los principios, ideales y valores</w:t>
            </w:r>
            <w:r w:rsidRPr="00920C5D">
              <w:rPr>
                <w:rFonts w:asciiTheme="minorHAnsi" w:hAnsiTheme="minorHAnsi"/>
                <w:bCs/>
                <w:sz w:val="18"/>
                <w:szCs w:val="18"/>
              </w:rPr>
              <w:t xml:space="preserve"> </w:t>
            </w:r>
            <w:r w:rsidRPr="00920C5D">
              <w:rPr>
                <w:rFonts w:asciiTheme="minorHAnsi" w:hAnsiTheme="minorHAnsi"/>
                <w:sz w:val="18"/>
                <w:szCs w:val="18"/>
              </w:rPr>
              <w:t>de la Declaración Universal</w:t>
            </w:r>
            <w:r w:rsidRPr="00920C5D">
              <w:rPr>
                <w:rFonts w:asciiTheme="minorHAnsi" w:hAnsiTheme="minorHAnsi"/>
                <w:bCs/>
                <w:sz w:val="18"/>
                <w:szCs w:val="18"/>
              </w:rPr>
              <w:t xml:space="preserve"> </w:t>
            </w:r>
            <w:r w:rsidRPr="00920C5D">
              <w:rPr>
                <w:rFonts w:asciiTheme="minorHAnsi" w:hAnsiTheme="minorHAnsi"/>
                <w:sz w:val="18"/>
                <w:szCs w:val="18"/>
              </w:rPr>
              <w:t xml:space="preserve">de los Derechos Humanos, de la </w:t>
            </w:r>
            <w:r w:rsidRPr="00920C5D">
              <w:rPr>
                <w:rFonts w:asciiTheme="minorHAnsi" w:hAnsiTheme="minorHAnsi"/>
                <w:bCs/>
                <w:sz w:val="18"/>
                <w:szCs w:val="18"/>
              </w:rPr>
              <w:t>Unión Europea</w:t>
            </w:r>
            <w:r w:rsidRPr="00920C5D">
              <w:rPr>
                <w:rFonts w:asciiTheme="minorHAnsi" w:hAnsiTheme="minorHAnsi"/>
                <w:sz w:val="18"/>
                <w:szCs w:val="18"/>
              </w:rPr>
              <w:t xml:space="preserve"> y de la Constitución Española, y otros textos legales fundamentales. También describe con </w:t>
            </w:r>
            <w:r w:rsidRPr="00920C5D">
              <w:rPr>
                <w:rFonts w:asciiTheme="minorHAnsi" w:hAnsiTheme="minorHAnsi"/>
                <w:bCs/>
                <w:sz w:val="18"/>
                <w:szCs w:val="18"/>
              </w:rPr>
              <w:t>profundidad y extensión</w:t>
            </w:r>
            <w:r w:rsidRPr="00920C5D">
              <w:rPr>
                <w:rFonts w:asciiTheme="minorHAnsi" w:hAnsiTheme="minorHAnsi"/>
                <w:sz w:val="18"/>
                <w:szCs w:val="18"/>
              </w:rPr>
              <w:t xml:space="preserve"> la historia y el patrimonio cultural propios. Utiliza todas estas capacidades </w:t>
            </w:r>
            <w:r w:rsidRPr="00920C5D">
              <w:rPr>
                <w:rFonts w:asciiTheme="minorHAnsi" w:hAnsiTheme="minorHAnsi"/>
                <w:bCs/>
                <w:sz w:val="18"/>
                <w:szCs w:val="18"/>
              </w:rPr>
              <w:t>en actividades y proyectos,</w:t>
            </w:r>
            <w:r w:rsidRPr="00920C5D">
              <w:rPr>
                <w:rFonts w:asciiTheme="minorHAnsi" w:hAnsiTheme="minorHAnsi"/>
                <w:sz w:val="18"/>
                <w:szCs w:val="18"/>
              </w:rPr>
              <w:t xml:space="preserve"> </w:t>
            </w:r>
            <w:r w:rsidRPr="00920C5D">
              <w:rPr>
                <w:rFonts w:asciiTheme="minorHAnsi" w:hAnsiTheme="minorHAnsi"/>
                <w:bCs/>
                <w:sz w:val="18"/>
                <w:szCs w:val="18"/>
              </w:rPr>
              <w:t>con autonomía,</w:t>
            </w:r>
            <w:r w:rsidRPr="00920C5D">
              <w:rPr>
                <w:rFonts w:asciiTheme="minorHAnsi" w:hAnsiTheme="minorHAnsi"/>
                <w:sz w:val="18"/>
                <w:szCs w:val="18"/>
              </w:rPr>
              <w:t xml:space="preserve"> para </w:t>
            </w:r>
            <w:r w:rsidRPr="00920C5D">
              <w:rPr>
                <w:rFonts w:asciiTheme="minorHAnsi" w:hAnsiTheme="minorHAnsi"/>
                <w:bCs/>
                <w:sz w:val="18"/>
                <w:szCs w:val="18"/>
              </w:rPr>
              <w:t xml:space="preserve">analizar </w:t>
            </w:r>
            <w:r w:rsidRPr="00920C5D">
              <w:rPr>
                <w:rFonts w:asciiTheme="minorHAnsi" w:hAnsiTheme="minorHAnsi"/>
                <w:sz w:val="18"/>
                <w:szCs w:val="18"/>
              </w:rPr>
              <w:t xml:space="preserve">razonadamente </w:t>
            </w:r>
            <w:r w:rsidRPr="00920C5D">
              <w:rPr>
                <w:rFonts w:asciiTheme="minorHAnsi" w:hAnsiTheme="minorHAnsi"/>
                <w:bCs/>
                <w:sz w:val="18"/>
                <w:szCs w:val="18"/>
              </w:rPr>
              <w:t xml:space="preserve">hechos y situaciones concretas que afectan al ejercicio de los principios y procedimientos democráticos, la existencia de desigualdades de todo tipo que afecten a las personas y a la cohesión social. </w:t>
            </w:r>
            <w:r w:rsidRPr="00920C5D">
              <w:rPr>
                <w:rFonts w:asciiTheme="minorHAnsi" w:hAnsiTheme="minorHAnsi"/>
                <w:sz w:val="18"/>
                <w:szCs w:val="18"/>
              </w:rPr>
              <w:t>Describe y aplica al análisis de problemas sociales concretos</w:t>
            </w:r>
            <w:r w:rsidRPr="00920C5D">
              <w:rPr>
                <w:rFonts w:asciiTheme="minorHAnsi" w:hAnsiTheme="minorHAnsi"/>
                <w:bCs/>
                <w:sz w:val="18"/>
                <w:szCs w:val="18"/>
              </w:rPr>
              <w:t xml:space="preserve"> las dimensiones del desarrollo sostenible, </w:t>
            </w:r>
            <w:r w:rsidRPr="00920C5D">
              <w:rPr>
                <w:rFonts w:asciiTheme="minorHAnsi" w:hAnsiTheme="minorHAnsi"/>
                <w:bCs/>
                <w:sz w:val="18"/>
                <w:szCs w:val="18"/>
              </w:rPr>
              <w:lastRenderedPageBreak/>
              <w:t xml:space="preserve">diferenciando sus </w:t>
            </w:r>
            <w:r w:rsidRPr="00920C5D">
              <w:rPr>
                <w:rFonts w:asciiTheme="minorHAnsi" w:hAnsiTheme="minorHAnsi"/>
                <w:sz w:val="18"/>
                <w:szCs w:val="18"/>
              </w:rPr>
              <w:t xml:space="preserve">principales dimensiones </w:t>
            </w:r>
            <w:r w:rsidRPr="00920C5D">
              <w:rPr>
                <w:rFonts w:asciiTheme="minorHAnsi" w:hAnsiTheme="minorHAnsi"/>
                <w:bCs/>
                <w:sz w:val="18"/>
                <w:szCs w:val="18"/>
              </w:rPr>
              <w:t xml:space="preserve">vinculadas a la solidaridad inter e intra generacional y a las interacciones entre las actividades humanas y el medio ambiente y </w:t>
            </w:r>
            <w:r w:rsidRPr="00920C5D">
              <w:rPr>
                <w:rFonts w:asciiTheme="minorHAnsi" w:hAnsiTheme="minorHAnsi"/>
                <w:sz w:val="18"/>
                <w:szCs w:val="18"/>
              </w:rPr>
              <w:t>proponiendo soluciones viables</w:t>
            </w:r>
            <w:r w:rsidRPr="00920C5D">
              <w:rPr>
                <w:rFonts w:asciiTheme="minorHAnsi" w:hAnsiTheme="minorHAnsi"/>
                <w:bCs/>
                <w:sz w:val="18"/>
                <w:szCs w:val="18"/>
              </w:rPr>
              <w:t xml:space="preserve"> para su implementación.</w:t>
            </w:r>
          </w:p>
        </w:tc>
        <w:tc>
          <w:tcPr>
            <w:tcW w:w="3536" w:type="dxa"/>
            <w:shd w:val="clear" w:color="auto" w:fill="DEEAF6" w:themeFill="accent5" w:themeFillTint="33"/>
          </w:tcPr>
          <w:p w14:paraId="45DEEA9D" w14:textId="77777777" w:rsidR="0027285A" w:rsidRPr="00920C5D" w:rsidRDefault="0027285A" w:rsidP="0027285A">
            <w:pPr>
              <w:autoSpaceDE w:val="0"/>
              <w:autoSpaceDN w:val="0"/>
              <w:adjustRightInd w:val="0"/>
              <w:spacing w:before="0"/>
              <w:rPr>
                <w:rFonts w:asciiTheme="minorHAnsi" w:hAnsiTheme="minorHAnsi"/>
                <w:sz w:val="18"/>
                <w:szCs w:val="18"/>
              </w:rPr>
            </w:pPr>
            <w:r w:rsidRPr="00920C5D">
              <w:rPr>
                <w:rFonts w:asciiTheme="minorHAnsi" w:hAnsiTheme="minorHAnsi"/>
                <w:sz w:val="18"/>
                <w:szCs w:val="18"/>
              </w:rPr>
              <w:lastRenderedPageBreak/>
              <w:t xml:space="preserve">Conoce de modo suficiente </w:t>
            </w:r>
            <w:r w:rsidRPr="00920C5D">
              <w:rPr>
                <w:rFonts w:asciiTheme="minorHAnsi" w:hAnsiTheme="minorHAnsi"/>
                <w:bCs/>
                <w:sz w:val="18"/>
                <w:szCs w:val="18"/>
              </w:rPr>
              <w:t>l</w:t>
            </w:r>
            <w:r w:rsidRPr="00920C5D">
              <w:rPr>
                <w:rFonts w:asciiTheme="minorHAnsi" w:hAnsiTheme="minorHAnsi"/>
                <w:sz w:val="18"/>
                <w:szCs w:val="18"/>
              </w:rPr>
              <w:t>os principios, ideales y valores</w:t>
            </w:r>
            <w:r w:rsidRPr="00920C5D">
              <w:rPr>
                <w:rFonts w:asciiTheme="minorHAnsi" w:hAnsiTheme="minorHAnsi"/>
                <w:bCs/>
                <w:sz w:val="18"/>
                <w:szCs w:val="18"/>
              </w:rPr>
              <w:t xml:space="preserve"> </w:t>
            </w:r>
            <w:r w:rsidRPr="00920C5D">
              <w:rPr>
                <w:rFonts w:asciiTheme="minorHAnsi" w:hAnsiTheme="minorHAnsi"/>
                <w:sz w:val="18"/>
                <w:szCs w:val="18"/>
              </w:rPr>
              <w:t>de la Declaración Universal</w:t>
            </w:r>
            <w:r w:rsidRPr="00920C5D">
              <w:rPr>
                <w:rFonts w:asciiTheme="minorHAnsi" w:hAnsiTheme="minorHAnsi"/>
                <w:bCs/>
                <w:sz w:val="18"/>
                <w:szCs w:val="18"/>
              </w:rPr>
              <w:t xml:space="preserve"> </w:t>
            </w:r>
            <w:r w:rsidRPr="00920C5D">
              <w:rPr>
                <w:rFonts w:asciiTheme="minorHAnsi" w:hAnsiTheme="minorHAnsi"/>
                <w:sz w:val="18"/>
                <w:szCs w:val="18"/>
              </w:rPr>
              <w:t xml:space="preserve">de los Derechos Humanos, de la </w:t>
            </w:r>
            <w:r w:rsidRPr="00920C5D">
              <w:rPr>
                <w:rFonts w:asciiTheme="minorHAnsi" w:hAnsiTheme="minorHAnsi"/>
                <w:bCs/>
                <w:sz w:val="18"/>
                <w:szCs w:val="18"/>
              </w:rPr>
              <w:t>Unión Europea</w:t>
            </w:r>
            <w:r w:rsidRPr="00920C5D">
              <w:rPr>
                <w:rFonts w:asciiTheme="minorHAnsi" w:hAnsiTheme="minorHAnsi"/>
                <w:sz w:val="18"/>
                <w:szCs w:val="18"/>
              </w:rPr>
              <w:t xml:space="preserve"> y de la Constitución Española, y otros textos legales fundamentales. También describe los </w:t>
            </w:r>
            <w:r w:rsidRPr="00920C5D">
              <w:rPr>
                <w:rFonts w:asciiTheme="minorHAnsi" w:hAnsiTheme="minorHAnsi"/>
                <w:bCs/>
                <w:sz w:val="18"/>
                <w:szCs w:val="18"/>
              </w:rPr>
              <w:t>rasgos básicos</w:t>
            </w:r>
            <w:r w:rsidRPr="00920C5D">
              <w:rPr>
                <w:rFonts w:asciiTheme="minorHAnsi" w:hAnsiTheme="minorHAnsi"/>
                <w:sz w:val="18"/>
                <w:szCs w:val="18"/>
              </w:rPr>
              <w:t xml:space="preserve"> de la historia y el patrimonio cultural propios. Utiliza todas estas capacidades </w:t>
            </w:r>
            <w:r w:rsidRPr="00920C5D">
              <w:rPr>
                <w:rFonts w:asciiTheme="minorHAnsi" w:hAnsiTheme="minorHAnsi"/>
                <w:bCs/>
                <w:sz w:val="18"/>
                <w:szCs w:val="18"/>
              </w:rPr>
              <w:t>en actividades y proyectos,</w:t>
            </w:r>
            <w:r w:rsidRPr="00920C5D">
              <w:rPr>
                <w:rFonts w:asciiTheme="minorHAnsi" w:hAnsiTheme="minorHAnsi"/>
                <w:sz w:val="18"/>
                <w:szCs w:val="18"/>
              </w:rPr>
              <w:t xml:space="preserve"> para </w:t>
            </w:r>
            <w:r w:rsidRPr="00920C5D">
              <w:rPr>
                <w:rFonts w:asciiTheme="minorHAnsi" w:hAnsiTheme="minorHAnsi"/>
                <w:bCs/>
                <w:sz w:val="18"/>
                <w:szCs w:val="18"/>
              </w:rPr>
              <w:t xml:space="preserve">analizar hechos y situaciones concretos que afectan al ejercicio de los principios y procedimientos democráticos, la existencia de desigualdades de todo tipo que afecten a las personas y a la cohesión social. </w:t>
            </w:r>
            <w:r w:rsidRPr="00920C5D">
              <w:rPr>
                <w:rFonts w:asciiTheme="minorHAnsi" w:hAnsiTheme="minorHAnsi"/>
                <w:sz w:val="18"/>
                <w:szCs w:val="18"/>
              </w:rPr>
              <w:t>Describe en problemas sociales concretos</w:t>
            </w:r>
            <w:r w:rsidRPr="00920C5D">
              <w:rPr>
                <w:rFonts w:asciiTheme="minorHAnsi" w:hAnsiTheme="minorHAnsi"/>
                <w:bCs/>
                <w:sz w:val="18"/>
                <w:szCs w:val="18"/>
              </w:rPr>
              <w:t xml:space="preserve"> las dimensiones del desarrollo </w:t>
            </w:r>
            <w:r w:rsidRPr="00920C5D">
              <w:rPr>
                <w:rFonts w:asciiTheme="minorHAnsi" w:hAnsiTheme="minorHAnsi"/>
                <w:bCs/>
                <w:sz w:val="18"/>
                <w:szCs w:val="18"/>
              </w:rPr>
              <w:lastRenderedPageBreak/>
              <w:t xml:space="preserve">sostenible, </w:t>
            </w:r>
            <w:r w:rsidRPr="00920C5D">
              <w:rPr>
                <w:rFonts w:asciiTheme="minorHAnsi" w:hAnsiTheme="minorHAnsi"/>
                <w:sz w:val="18"/>
                <w:szCs w:val="18"/>
              </w:rPr>
              <w:t>proponiendo algunas soluciones viables</w:t>
            </w:r>
            <w:r w:rsidRPr="00920C5D">
              <w:rPr>
                <w:rFonts w:asciiTheme="minorHAnsi" w:hAnsiTheme="minorHAnsi"/>
                <w:bCs/>
                <w:sz w:val="18"/>
                <w:szCs w:val="18"/>
              </w:rPr>
              <w:t xml:space="preserve"> para su implementación.</w:t>
            </w:r>
          </w:p>
        </w:tc>
        <w:tc>
          <w:tcPr>
            <w:tcW w:w="3536" w:type="dxa"/>
            <w:shd w:val="clear" w:color="auto" w:fill="DEEAF6" w:themeFill="accent5" w:themeFillTint="33"/>
          </w:tcPr>
          <w:p w14:paraId="13DB6653" w14:textId="77777777" w:rsidR="0027285A" w:rsidRPr="00920C5D" w:rsidRDefault="0027285A" w:rsidP="0027285A">
            <w:pPr>
              <w:autoSpaceDE w:val="0"/>
              <w:autoSpaceDN w:val="0"/>
              <w:adjustRightInd w:val="0"/>
              <w:spacing w:before="0"/>
              <w:rPr>
                <w:rFonts w:asciiTheme="minorHAnsi" w:hAnsiTheme="minorHAnsi"/>
                <w:sz w:val="18"/>
                <w:szCs w:val="18"/>
              </w:rPr>
            </w:pPr>
            <w:r w:rsidRPr="00920C5D">
              <w:rPr>
                <w:rFonts w:asciiTheme="minorHAnsi" w:hAnsiTheme="minorHAnsi"/>
                <w:sz w:val="18"/>
                <w:szCs w:val="18"/>
              </w:rPr>
              <w:lastRenderedPageBreak/>
              <w:t xml:space="preserve">No conoce </w:t>
            </w:r>
            <w:r w:rsidRPr="00920C5D">
              <w:rPr>
                <w:rFonts w:asciiTheme="minorHAnsi" w:hAnsiTheme="minorHAnsi"/>
                <w:bCs/>
                <w:sz w:val="18"/>
                <w:szCs w:val="18"/>
              </w:rPr>
              <w:t>l</w:t>
            </w:r>
            <w:r w:rsidRPr="00920C5D">
              <w:rPr>
                <w:rFonts w:asciiTheme="minorHAnsi" w:hAnsiTheme="minorHAnsi"/>
                <w:sz w:val="18"/>
                <w:szCs w:val="18"/>
              </w:rPr>
              <w:t xml:space="preserve">os </w:t>
            </w:r>
            <w:r w:rsidRPr="00920C5D">
              <w:rPr>
                <w:rFonts w:asciiTheme="minorHAnsi" w:hAnsiTheme="minorHAnsi"/>
                <w:bCs/>
                <w:sz w:val="18"/>
                <w:szCs w:val="18"/>
              </w:rPr>
              <w:t xml:space="preserve">aspectos más elementales de los </w:t>
            </w:r>
            <w:r w:rsidRPr="00920C5D">
              <w:rPr>
                <w:rFonts w:asciiTheme="minorHAnsi" w:hAnsiTheme="minorHAnsi"/>
                <w:sz w:val="18"/>
                <w:szCs w:val="18"/>
              </w:rPr>
              <w:t>principios, ideales y valores</w:t>
            </w:r>
            <w:r w:rsidRPr="00920C5D">
              <w:rPr>
                <w:rFonts w:asciiTheme="minorHAnsi" w:hAnsiTheme="minorHAnsi"/>
                <w:bCs/>
                <w:sz w:val="18"/>
                <w:szCs w:val="18"/>
              </w:rPr>
              <w:t xml:space="preserve"> </w:t>
            </w:r>
            <w:r w:rsidRPr="00920C5D">
              <w:rPr>
                <w:rFonts w:asciiTheme="minorHAnsi" w:hAnsiTheme="minorHAnsi"/>
                <w:sz w:val="18"/>
                <w:szCs w:val="18"/>
              </w:rPr>
              <w:t>de la Declaración Universal</w:t>
            </w:r>
            <w:r w:rsidRPr="00920C5D">
              <w:rPr>
                <w:rFonts w:asciiTheme="minorHAnsi" w:hAnsiTheme="minorHAnsi"/>
                <w:bCs/>
                <w:sz w:val="18"/>
                <w:szCs w:val="18"/>
              </w:rPr>
              <w:t xml:space="preserve"> </w:t>
            </w:r>
            <w:r w:rsidRPr="00920C5D">
              <w:rPr>
                <w:rFonts w:asciiTheme="minorHAnsi" w:hAnsiTheme="minorHAnsi"/>
                <w:sz w:val="18"/>
                <w:szCs w:val="18"/>
              </w:rPr>
              <w:t xml:space="preserve">de los Derechos Humanos, de la </w:t>
            </w:r>
            <w:r w:rsidRPr="00920C5D">
              <w:rPr>
                <w:rFonts w:asciiTheme="minorHAnsi" w:hAnsiTheme="minorHAnsi"/>
                <w:bCs/>
                <w:sz w:val="18"/>
                <w:szCs w:val="18"/>
              </w:rPr>
              <w:t>Unión Europea</w:t>
            </w:r>
            <w:r w:rsidRPr="00920C5D">
              <w:rPr>
                <w:rFonts w:asciiTheme="minorHAnsi" w:hAnsiTheme="minorHAnsi"/>
                <w:sz w:val="18"/>
                <w:szCs w:val="18"/>
              </w:rPr>
              <w:t xml:space="preserve"> y de la Constitución Española, y otros textos legales fundamentales. Describe </w:t>
            </w:r>
            <w:r w:rsidRPr="00920C5D">
              <w:rPr>
                <w:rFonts w:asciiTheme="minorHAnsi" w:hAnsiTheme="minorHAnsi"/>
                <w:bCs/>
                <w:sz w:val="18"/>
                <w:szCs w:val="18"/>
              </w:rPr>
              <w:t xml:space="preserve">de modo parcial o erróneo </w:t>
            </w:r>
            <w:r w:rsidRPr="00920C5D">
              <w:rPr>
                <w:rFonts w:asciiTheme="minorHAnsi" w:hAnsiTheme="minorHAnsi"/>
                <w:sz w:val="18"/>
                <w:szCs w:val="18"/>
              </w:rPr>
              <w:t xml:space="preserve">los </w:t>
            </w:r>
            <w:r w:rsidRPr="00920C5D">
              <w:rPr>
                <w:rFonts w:asciiTheme="minorHAnsi" w:hAnsiTheme="minorHAnsi"/>
                <w:bCs/>
                <w:sz w:val="18"/>
                <w:szCs w:val="18"/>
              </w:rPr>
              <w:t>rasgos básicos</w:t>
            </w:r>
            <w:r w:rsidRPr="00920C5D">
              <w:rPr>
                <w:rFonts w:asciiTheme="minorHAnsi" w:hAnsiTheme="minorHAnsi"/>
                <w:sz w:val="18"/>
                <w:szCs w:val="18"/>
              </w:rPr>
              <w:t xml:space="preserve"> de la historia y el patrimonio cultural propios. </w:t>
            </w:r>
            <w:r w:rsidRPr="00920C5D">
              <w:rPr>
                <w:rFonts w:asciiTheme="minorHAnsi" w:hAnsiTheme="minorHAnsi"/>
                <w:bCs/>
                <w:sz w:val="18"/>
                <w:szCs w:val="18"/>
              </w:rPr>
              <w:t>Raramente u</w:t>
            </w:r>
            <w:r w:rsidRPr="00920C5D">
              <w:rPr>
                <w:rFonts w:asciiTheme="minorHAnsi" w:hAnsiTheme="minorHAnsi"/>
                <w:sz w:val="18"/>
                <w:szCs w:val="18"/>
              </w:rPr>
              <w:t xml:space="preserve">tiliza todas estas capacidades </w:t>
            </w:r>
            <w:r w:rsidRPr="00920C5D">
              <w:rPr>
                <w:rFonts w:asciiTheme="minorHAnsi" w:hAnsiTheme="minorHAnsi"/>
                <w:bCs/>
                <w:sz w:val="18"/>
                <w:szCs w:val="18"/>
              </w:rPr>
              <w:t>en actividades y proyectos,</w:t>
            </w:r>
            <w:r w:rsidRPr="00920C5D">
              <w:rPr>
                <w:rFonts w:asciiTheme="minorHAnsi" w:hAnsiTheme="minorHAnsi"/>
                <w:sz w:val="18"/>
                <w:szCs w:val="18"/>
              </w:rPr>
              <w:t xml:space="preserve"> para </w:t>
            </w:r>
            <w:r w:rsidRPr="00920C5D">
              <w:rPr>
                <w:rFonts w:asciiTheme="minorHAnsi" w:hAnsiTheme="minorHAnsi"/>
                <w:bCs/>
                <w:sz w:val="18"/>
                <w:szCs w:val="18"/>
              </w:rPr>
              <w:t xml:space="preserve">analizar hechos y situaciones concretos que afectan al ejercicio de los principios y procedimientos democráticos, la existencia de desigualdades de todo tipo que afecten a las personas y a la cohesión social. </w:t>
            </w:r>
            <w:r w:rsidRPr="00920C5D">
              <w:rPr>
                <w:rFonts w:asciiTheme="minorHAnsi" w:hAnsiTheme="minorHAnsi"/>
                <w:sz w:val="18"/>
                <w:szCs w:val="18"/>
              </w:rPr>
              <w:t>No identifica en problemas sociales concretos</w:t>
            </w:r>
            <w:r w:rsidRPr="00920C5D">
              <w:rPr>
                <w:rFonts w:asciiTheme="minorHAnsi" w:hAnsiTheme="minorHAnsi"/>
                <w:bCs/>
                <w:sz w:val="18"/>
                <w:szCs w:val="18"/>
              </w:rPr>
              <w:t xml:space="preserve"> las dimensiones del desarrollo sostenible, </w:t>
            </w:r>
            <w:r w:rsidRPr="00920C5D">
              <w:rPr>
                <w:rFonts w:asciiTheme="minorHAnsi" w:hAnsiTheme="minorHAnsi"/>
                <w:sz w:val="18"/>
                <w:szCs w:val="18"/>
              </w:rPr>
              <w:lastRenderedPageBreak/>
              <w:t>ni propone soluciones viables</w:t>
            </w:r>
            <w:r w:rsidRPr="00920C5D">
              <w:rPr>
                <w:rFonts w:asciiTheme="minorHAnsi" w:hAnsiTheme="minorHAnsi"/>
                <w:bCs/>
                <w:sz w:val="18"/>
                <w:szCs w:val="18"/>
              </w:rPr>
              <w:t xml:space="preserve"> para su implementación.</w:t>
            </w:r>
          </w:p>
        </w:tc>
      </w:tr>
    </w:tbl>
    <w:p w14:paraId="350B934E" w14:textId="5BC0CD7D" w:rsidR="001559EA" w:rsidRPr="00920C5D" w:rsidRDefault="001559EA">
      <w:pPr>
        <w:spacing w:before="0"/>
        <w:rPr>
          <w:rFonts w:asciiTheme="minorHAnsi" w:hAnsiTheme="minorHAnsi"/>
          <w:sz w:val="18"/>
          <w:szCs w:val="18"/>
        </w:rPr>
      </w:pPr>
    </w:p>
    <w:p w14:paraId="2037B972" w14:textId="77777777" w:rsidR="0027285A" w:rsidRPr="00920C5D" w:rsidRDefault="0027285A" w:rsidP="0027285A">
      <w:pPr>
        <w:spacing w:before="0"/>
        <w:rPr>
          <w:rFonts w:asciiTheme="minorHAnsi" w:hAnsiTheme="minorHAns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5" w:themeFillTint="33"/>
        <w:tblLook w:val="01E0" w:firstRow="1" w:lastRow="1" w:firstColumn="1" w:lastColumn="1" w:noHBand="0" w:noVBand="0"/>
      </w:tblPr>
      <w:tblGrid>
        <w:gridCol w:w="3426"/>
        <w:gridCol w:w="3427"/>
        <w:gridCol w:w="3428"/>
        <w:gridCol w:w="3428"/>
      </w:tblGrid>
      <w:tr w:rsidR="0027285A" w:rsidRPr="00920C5D" w14:paraId="72B30413" w14:textId="77777777" w:rsidTr="005A1400">
        <w:tc>
          <w:tcPr>
            <w:tcW w:w="14142" w:type="dxa"/>
            <w:gridSpan w:val="4"/>
            <w:shd w:val="clear" w:color="auto" w:fill="DEEAF6" w:themeFill="accent5" w:themeFillTint="33"/>
          </w:tcPr>
          <w:p w14:paraId="181EDA8D" w14:textId="77777777" w:rsidR="0027285A" w:rsidRPr="00920C5D" w:rsidRDefault="0027285A" w:rsidP="0027285A">
            <w:pPr>
              <w:pStyle w:val="Default"/>
              <w:jc w:val="both"/>
              <w:rPr>
                <w:rFonts w:asciiTheme="minorHAnsi" w:hAnsiTheme="minorHAnsi" w:cs="Arial"/>
                <w:sz w:val="18"/>
                <w:szCs w:val="18"/>
              </w:rPr>
            </w:pPr>
            <w:r w:rsidRPr="00920C5D">
              <w:rPr>
                <w:rFonts w:asciiTheme="minorHAnsi" w:hAnsiTheme="minorHAnsi" w:cs="Arial"/>
                <w:b/>
                <w:sz w:val="18"/>
                <w:szCs w:val="18"/>
              </w:rPr>
              <w:t>CC3.</w:t>
            </w:r>
            <w:r w:rsidRPr="00920C5D">
              <w:rPr>
                <w:rFonts w:asciiTheme="minorHAnsi" w:hAnsiTheme="minorHAnsi" w:cs="Arial"/>
                <w:sz w:val="18"/>
                <w:szCs w:val="18"/>
              </w:rPr>
              <w:t xml:space="preserve"> Adopta un juicio propio y argumentado ante problemas éticos y filosóficos fundamentales y de actualidad, afrontando con actitud dialogante la pluralidad de valores, creencias e ideas, rechazando todo tipo de discriminación y violencia, y promoviendo activamente la igualdad y corresponsabilidad efectiva entre mujeres y hombres.</w:t>
            </w:r>
          </w:p>
        </w:tc>
      </w:tr>
      <w:tr w:rsidR="0027285A" w:rsidRPr="00920C5D" w14:paraId="7B437C51" w14:textId="77777777" w:rsidTr="005A1400">
        <w:tc>
          <w:tcPr>
            <w:tcW w:w="14142" w:type="dxa"/>
            <w:gridSpan w:val="4"/>
            <w:shd w:val="clear" w:color="auto" w:fill="00B0F0"/>
          </w:tcPr>
          <w:p w14:paraId="58B03739"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Nivel de desempeño</w:t>
            </w:r>
          </w:p>
        </w:tc>
      </w:tr>
      <w:tr w:rsidR="0027285A" w:rsidRPr="00920C5D" w14:paraId="120B3619" w14:textId="77777777" w:rsidTr="005A1400">
        <w:tc>
          <w:tcPr>
            <w:tcW w:w="3535" w:type="dxa"/>
            <w:shd w:val="clear" w:color="auto" w:fill="00B0F0"/>
          </w:tcPr>
          <w:p w14:paraId="67051DDE"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Excelente</w:t>
            </w:r>
          </w:p>
        </w:tc>
        <w:tc>
          <w:tcPr>
            <w:tcW w:w="3535" w:type="dxa"/>
            <w:shd w:val="clear" w:color="auto" w:fill="00B0F0"/>
          </w:tcPr>
          <w:p w14:paraId="4A57C3F6"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Alto</w:t>
            </w:r>
          </w:p>
        </w:tc>
        <w:tc>
          <w:tcPr>
            <w:tcW w:w="3536" w:type="dxa"/>
            <w:shd w:val="clear" w:color="auto" w:fill="00B0F0"/>
          </w:tcPr>
          <w:p w14:paraId="240586F1"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Medio</w:t>
            </w:r>
          </w:p>
        </w:tc>
        <w:tc>
          <w:tcPr>
            <w:tcW w:w="3536" w:type="dxa"/>
            <w:shd w:val="clear" w:color="auto" w:fill="00B0F0"/>
          </w:tcPr>
          <w:p w14:paraId="03168579"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Bajo</w:t>
            </w:r>
          </w:p>
        </w:tc>
      </w:tr>
      <w:tr w:rsidR="0027285A" w:rsidRPr="00920C5D" w14:paraId="205ADB8A" w14:textId="77777777" w:rsidTr="005A1400">
        <w:trPr>
          <w:trHeight w:val="550"/>
        </w:trPr>
        <w:tc>
          <w:tcPr>
            <w:tcW w:w="3535" w:type="dxa"/>
            <w:shd w:val="clear" w:color="auto" w:fill="DEEAF6" w:themeFill="accent5" w:themeFillTint="33"/>
          </w:tcPr>
          <w:p w14:paraId="532706F8" w14:textId="77777777" w:rsidR="0027285A" w:rsidRPr="00920C5D" w:rsidRDefault="0027285A" w:rsidP="0027285A">
            <w:pPr>
              <w:autoSpaceDE w:val="0"/>
              <w:autoSpaceDN w:val="0"/>
              <w:adjustRightInd w:val="0"/>
              <w:spacing w:before="0"/>
              <w:rPr>
                <w:rFonts w:asciiTheme="minorHAnsi" w:hAnsiTheme="minorHAnsi"/>
                <w:sz w:val="18"/>
                <w:szCs w:val="18"/>
              </w:rPr>
            </w:pPr>
            <w:r w:rsidRPr="00920C5D">
              <w:rPr>
                <w:rFonts w:asciiTheme="minorHAnsi" w:hAnsiTheme="minorHAnsi"/>
                <w:sz w:val="18"/>
                <w:szCs w:val="18"/>
              </w:rPr>
              <w:t xml:space="preserve">Se plantea dilemas éticos y filosóficos, complejos, diversos y de actualidad y analiza sus diversos aspectos mostrando iniciativa personal y una actitud siempre respetuosa y tolerante ante los valores, creencias e ideas de los demás. Valora la convivencia en un marco de justicia y solidaridad, juzgando su propia conducta y la de quienes le rodean, proponiendo soluciones innovadoras, integrales y viables a conflictos, reales o simulados, </w:t>
            </w:r>
            <w:r w:rsidRPr="00920C5D">
              <w:rPr>
                <w:rFonts w:asciiTheme="minorHAnsi" w:hAnsiTheme="minorHAnsi"/>
                <w:bCs/>
                <w:sz w:val="18"/>
                <w:szCs w:val="18"/>
              </w:rPr>
              <w:t xml:space="preserve">diseñando e implementando de modo intencionado </w:t>
            </w:r>
            <w:r w:rsidRPr="00920C5D">
              <w:rPr>
                <w:rFonts w:asciiTheme="minorHAnsi" w:hAnsiTheme="minorHAnsi"/>
                <w:sz w:val="18"/>
                <w:szCs w:val="18"/>
              </w:rPr>
              <w:t xml:space="preserve">instrumentos como el diálogo, la empatía, la escucha activa, la mediación o la comunicación asertiva, rechazando siempre cualquier clase de discriminación o violencia. Promueve activamente </w:t>
            </w:r>
            <w:r w:rsidRPr="00920C5D">
              <w:rPr>
                <w:rFonts w:asciiTheme="minorHAnsi" w:hAnsiTheme="minorHAnsi"/>
                <w:bCs/>
                <w:sz w:val="18"/>
                <w:szCs w:val="18"/>
              </w:rPr>
              <w:t>en situaciones y proyectos concretos</w:t>
            </w:r>
            <w:r w:rsidRPr="00920C5D">
              <w:rPr>
                <w:rFonts w:asciiTheme="minorHAnsi" w:hAnsiTheme="minorHAnsi"/>
                <w:sz w:val="18"/>
                <w:szCs w:val="18"/>
              </w:rPr>
              <w:t xml:space="preserve"> la igualdad y corresponsabilidad entre hombres y mujeres.</w:t>
            </w:r>
          </w:p>
        </w:tc>
        <w:tc>
          <w:tcPr>
            <w:tcW w:w="3535" w:type="dxa"/>
            <w:shd w:val="clear" w:color="auto" w:fill="DEEAF6" w:themeFill="accent5" w:themeFillTint="33"/>
          </w:tcPr>
          <w:p w14:paraId="1B43372E" w14:textId="77777777" w:rsidR="0027285A" w:rsidRPr="00920C5D" w:rsidRDefault="0027285A" w:rsidP="0027285A">
            <w:pPr>
              <w:autoSpaceDE w:val="0"/>
              <w:autoSpaceDN w:val="0"/>
              <w:adjustRightInd w:val="0"/>
              <w:spacing w:before="0"/>
              <w:rPr>
                <w:rFonts w:asciiTheme="minorHAnsi" w:hAnsiTheme="minorHAnsi"/>
                <w:sz w:val="18"/>
                <w:szCs w:val="18"/>
              </w:rPr>
            </w:pPr>
            <w:r w:rsidRPr="00920C5D">
              <w:rPr>
                <w:rFonts w:asciiTheme="minorHAnsi" w:hAnsiTheme="minorHAnsi"/>
                <w:sz w:val="18"/>
                <w:szCs w:val="18"/>
              </w:rPr>
              <w:t xml:space="preserve">Se plantea dilemas éticos y filosóficos, diversos y de actualidad y analiza sus diversos aspectos mostrando iniciativa personal y una actitud habitualmente respetuosa y tolerante ante los valores, creencias e ideas de los demás. Valora la convivencia en un marco de justicia y solidaridad, juzgando su propia conducta y la de quienes le rodean, proponiendo soluciones integrales y viables a conflictos, reales o simulados, </w:t>
            </w:r>
            <w:r w:rsidRPr="00920C5D">
              <w:rPr>
                <w:rFonts w:asciiTheme="minorHAnsi" w:hAnsiTheme="minorHAnsi"/>
                <w:bCs/>
                <w:sz w:val="18"/>
                <w:szCs w:val="18"/>
              </w:rPr>
              <w:t xml:space="preserve">implementando de modo intencionado </w:t>
            </w:r>
            <w:r w:rsidRPr="00920C5D">
              <w:rPr>
                <w:rFonts w:asciiTheme="minorHAnsi" w:hAnsiTheme="minorHAnsi"/>
                <w:sz w:val="18"/>
                <w:szCs w:val="18"/>
              </w:rPr>
              <w:t xml:space="preserve">instrumentos como el diálogo, la empatía, la escucha activa, la mediación o la comunicación asertiva, rechazando cualquier clase de discriminación o violencia. Promueve activamente </w:t>
            </w:r>
            <w:r w:rsidRPr="00920C5D">
              <w:rPr>
                <w:rFonts w:asciiTheme="minorHAnsi" w:hAnsiTheme="minorHAnsi"/>
                <w:bCs/>
                <w:sz w:val="18"/>
                <w:szCs w:val="18"/>
              </w:rPr>
              <w:t>en actividades y situaciones concretas</w:t>
            </w:r>
            <w:r w:rsidRPr="00920C5D">
              <w:rPr>
                <w:rFonts w:asciiTheme="minorHAnsi" w:hAnsiTheme="minorHAnsi"/>
                <w:sz w:val="18"/>
                <w:szCs w:val="18"/>
              </w:rPr>
              <w:t xml:space="preserve"> la igualdad y corresponsabilidad entre hombres y mujeres.</w:t>
            </w:r>
          </w:p>
        </w:tc>
        <w:tc>
          <w:tcPr>
            <w:tcW w:w="3536" w:type="dxa"/>
            <w:shd w:val="clear" w:color="auto" w:fill="DEEAF6" w:themeFill="accent5" w:themeFillTint="33"/>
          </w:tcPr>
          <w:p w14:paraId="7CA8A671" w14:textId="77777777" w:rsidR="0027285A" w:rsidRPr="00920C5D" w:rsidRDefault="0027285A" w:rsidP="0027285A">
            <w:pPr>
              <w:autoSpaceDE w:val="0"/>
              <w:autoSpaceDN w:val="0"/>
              <w:adjustRightInd w:val="0"/>
              <w:spacing w:before="0"/>
              <w:rPr>
                <w:rFonts w:asciiTheme="minorHAnsi" w:hAnsiTheme="minorHAnsi"/>
                <w:sz w:val="18"/>
                <w:szCs w:val="18"/>
              </w:rPr>
            </w:pPr>
            <w:r w:rsidRPr="00920C5D">
              <w:rPr>
                <w:rFonts w:asciiTheme="minorHAnsi" w:hAnsiTheme="minorHAnsi"/>
                <w:sz w:val="18"/>
                <w:szCs w:val="18"/>
              </w:rPr>
              <w:t xml:space="preserve">Se plantea dilemas éticos y filosóficos básicos y de actualidad y analiza sus diversos aspectos mostrando iniciativa personal y una actitud con frecuencia respetuosa y tolerante ante los valores, creencias e ideas de los demás. Valora la convivencia en un marco de justicia y solidaridad, juzgando su propia conducta y la de quienes le rodean, proponiendo soluciones a conflictos, reales o simulados, </w:t>
            </w:r>
            <w:r w:rsidRPr="00920C5D">
              <w:rPr>
                <w:rFonts w:asciiTheme="minorHAnsi" w:hAnsiTheme="minorHAnsi"/>
                <w:bCs/>
                <w:sz w:val="18"/>
                <w:szCs w:val="18"/>
              </w:rPr>
              <w:t xml:space="preserve">utilizando </w:t>
            </w:r>
            <w:r w:rsidRPr="00920C5D">
              <w:rPr>
                <w:rFonts w:asciiTheme="minorHAnsi" w:hAnsiTheme="minorHAnsi"/>
                <w:sz w:val="18"/>
                <w:szCs w:val="18"/>
              </w:rPr>
              <w:t xml:space="preserve">instrumentos como el diálogo, la empatía, la escucha activa, la mediación o la comunicación asertiva, rechazando cualquier clase de discriminación o violencia. Promueve activamente </w:t>
            </w:r>
            <w:r w:rsidRPr="00920C5D">
              <w:rPr>
                <w:rFonts w:asciiTheme="minorHAnsi" w:hAnsiTheme="minorHAnsi"/>
                <w:bCs/>
                <w:sz w:val="18"/>
                <w:szCs w:val="18"/>
              </w:rPr>
              <w:t>en su entorno</w:t>
            </w:r>
            <w:r w:rsidRPr="00920C5D">
              <w:rPr>
                <w:rFonts w:asciiTheme="minorHAnsi" w:hAnsiTheme="minorHAnsi"/>
                <w:sz w:val="18"/>
                <w:szCs w:val="18"/>
              </w:rPr>
              <w:t xml:space="preserve"> la igualdad y corresponsabilidad entre hombres y mujeres.</w:t>
            </w:r>
          </w:p>
        </w:tc>
        <w:tc>
          <w:tcPr>
            <w:tcW w:w="3536" w:type="dxa"/>
            <w:shd w:val="clear" w:color="auto" w:fill="DEEAF6" w:themeFill="accent5" w:themeFillTint="33"/>
          </w:tcPr>
          <w:p w14:paraId="6D0628DF" w14:textId="77777777" w:rsidR="0027285A" w:rsidRPr="00920C5D" w:rsidRDefault="0027285A" w:rsidP="0027285A">
            <w:pPr>
              <w:autoSpaceDE w:val="0"/>
              <w:autoSpaceDN w:val="0"/>
              <w:adjustRightInd w:val="0"/>
              <w:spacing w:before="0"/>
              <w:rPr>
                <w:rFonts w:asciiTheme="minorHAnsi" w:hAnsiTheme="minorHAnsi"/>
                <w:sz w:val="18"/>
                <w:szCs w:val="18"/>
              </w:rPr>
            </w:pPr>
            <w:r w:rsidRPr="00920C5D">
              <w:rPr>
                <w:rFonts w:asciiTheme="minorHAnsi" w:hAnsiTheme="minorHAnsi"/>
                <w:sz w:val="18"/>
                <w:szCs w:val="18"/>
              </w:rPr>
              <w:t xml:space="preserve">No se plantea dilemas éticos y filosóficos elementales y de actualidad. </w:t>
            </w:r>
            <w:r w:rsidRPr="00920C5D">
              <w:rPr>
                <w:rFonts w:asciiTheme="minorHAnsi" w:hAnsiTheme="minorHAnsi"/>
                <w:bCs/>
                <w:sz w:val="18"/>
                <w:szCs w:val="18"/>
              </w:rPr>
              <w:t>Raramente</w:t>
            </w:r>
            <w:r w:rsidRPr="00920C5D">
              <w:rPr>
                <w:rFonts w:asciiTheme="minorHAnsi" w:hAnsiTheme="minorHAnsi"/>
                <w:sz w:val="18"/>
                <w:szCs w:val="18"/>
              </w:rPr>
              <w:t xml:space="preserve"> analiza sus aspectos </w:t>
            </w:r>
            <w:r w:rsidRPr="00920C5D">
              <w:rPr>
                <w:rFonts w:asciiTheme="minorHAnsi" w:hAnsiTheme="minorHAnsi"/>
                <w:bCs/>
                <w:sz w:val="18"/>
                <w:szCs w:val="18"/>
              </w:rPr>
              <w:t>elementales</w:t>
            </w:r>
            <w:r w:rsidRPr="00920C5D">
              <w:rPr>
                <w:rFonts w:asciiTheme="minorHAnsi" w:hAnsiTheme="minorHAnsi"/>
                <w:sz w:val="18"/>
                <w:szCs w:val="18"/>
              </w:rPr>
              <w:t xml:space="preserve"> mostrando iniciativa personal y una actitud respetuosa y tolerante ante los valores, creencias e ideas de los demás. </w:t>
            </w:r>
            <w:r w:rsidRPr="00920C5D">
              <w:rPr>
                <w:rFonts w:asciiTheme="minorHAnsi" w:hAnsiTheme="minorHAnsi"/>
                <w:bCs/>
                <w:sz w:val="18"/>
                <w:szCs w:val="18"/>
              </w:rPr>
              <w:t xml:space="preserve">No valora suficientemente </w:t>
            </w:r>
            <w:r w:rsidRPr="00920C5D">
              <w:rPr>
                <w:rFonts w:asciiTheme="minorHAnsi" w:hAnsiTheme="minorHAnsi"/>
                <w:sz w:val="18"/>
                <w:szCs w:val="18"/>
              </w:rPr>
              <w:t xml:space="preserve">la convivencia en un marco de justicia y solidaridad, juzgando su propia conducta y la de quienes le rodean, proponiendo soluciones a conflictos, reales o simulados. </w:t>
            </w:r>
            <w:r w:rsidRPr="00920C5D">
              <w:rPr>
                <w:rFonts w:asciiTheme="minorHAnsi" w:hAnsiTheme="minorHAnsi"/>
                <w:bCs/>
                <w:sz w:val="18"/>
                <w:szCs w:val="18"/>
              </w:rPr>
              <w:t xml:space="preserve">No emplea con la frecuencia deseable </w:t>
            </w:r>
            <w:r w:rsidRPr="00920C5D">
              <w:rPr>
                <w:rFonts w:asciiTheme="minorHAnsi" w:hAnsiTheme="minorHAnsi"/>
                <w:sz w:val="18"/>
                <w:szCs w:val="18"/>
              </w:rPr>
              <w:t xml:space="preserve">instrumentos como el diálogo, la empatía, la escucha activa, la mediación o la comunicación asertiva. No rechaza expresamente cualquier clase de discriminación o violencia. </w:t>
            </w:r>
            <w:r w:rsidRPr="00920C5D">
              <w:rPr>
                <w:rFonts w:asciiTheme="minorHAnsi" w:hAnsiTheme="minorHAnsi"/>
                <w:bCs/>
                <w:sz w:val="18"/>
                <w:szCs w:val="18"/>
              </w:rPr>
              <w:t>En pocas o ninguna ocasión p</w:t>
            </w:r>
            <w:r w:rsidRPr="00920C5D">
              <w:rPr>
                <w:rFonts w:asciiTheme="minorHAnsi" w:hAnsiTheme="minorHAnsi"/>
                <w:sz w:val="18"/>
                <w:szCs w:val="18"/>
              </w:rPr>
              <w:t>romueve activamente la igualdad y corresponsabilidad entre hombres y mujeres.</w:t>
            </w:r>
          </w:p>
        </w:tc>
      </w:tr>
    </w:tbl>
    <w:p w14:paraId="58A4FF98" w14:textId="77777777" w:rsidR="0027285A" w:rsidRPr="00920C5D" w:rsidRDefault="0027285A" w:rsidP="0027285A">
      <w:pPr>
        <w:spacing w:before="0"/>
        <w:jc w:val="both"/>
        <w:rPr>
          <w:rFonts w:asciiTheme="minorHAnsi" w:hAnsiTheme="minorHAnsi"/>
          <w:sz w:val="18"/>
          <w:szCs w:val="18"/>
        </w:rPr>
      </w:pPr>
    </w:p>
    <w:p w14:paraId="4CEE487A" w14:textId="556CC947" w:rsidR="0084728D" w:rsidRPr="00920C5D" w:rsidRDefault="0084728D">
      <w:pPr>
        <w:spacing w:before="0"/>
        <w:rPr>
          <w:rFonts w:asciiTheme="minorHAnsi" w:hAnsiTheme="minorHAnsi"/>
          <w:sz w:val="18"/>
          <w:szCs w:val="18"/>
        </w:rPr>
      </w:pPr>
      <w:r w:rsidRPr="00920C5D">
        <w:rPr>
          <w:rFonts w:asciiTheme="minorHAnsi" w:hAnsiTheme="minorHAnsi"/>
          <w:sz w:val="18"/>
          <w:szCs w:val="18"/>
        </w:rPr>
        <w:br w:type="page"/>
      </w:r>
    </w:p>
    <w:p w14:paraId="497292F7" w14:textId="77777777" w:rsidR="0027285A" w:rsidRPr="00920C5D" w:rsidRDefault="0027285A" w:rsidP="0027285A">
      <w:pPr>
        <w:spacing w:before="0"/>
        <w:jc w:val="both"/>
        <w:rPr>
          <w:rFonts w:asciiTheme="minorHAnsi" w:hAnsiTheme="minorHAns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5" w:themeFillTint="33"/>
        <w:tblLook w:val="01E0" w:firstRow="1" w:lastRow="1" w:firstColumn="1" w:lastColumn="1" w:noHBand="0" w:noVBand="0"/>
      </w:tblPr>
      <w:tblGrid>
        <w:gridCol w:w="3426"/>
        <w:gridCol w:w="3427"/>
        <w:gridCol w:w="3428"/>
        <w:gridCol w:w="3428"/>
      </w:tblGrid>
      <w:tr w:rsidR="0027285A" w:rsidRPr="00920C5D" w14:paraId="21927734" w14:textId="77777777" w:rsidTr="005A1400">
        <w:tc>
          <w:tcPr>
            <w:tcW w:w="14142" w:type="dxa"/>
            <w:gridSpan w:val="4"/>
            <w:shd w:val="clear" w:color="auto" w:fill="DEEAF6" w:themeFill="accent5" w:themeFillTint="33"/>
          </w:tcPr>
          <w:p w14:paraId="6C5F5D7D" w14:textId="77777777" w:rsidR="0027285A" w:rsidRPr="00920C5D" w:rsidRDefault="0027285A" w:rsidP="0027285A">
            <w:pPr>
              <w:pStyle w:val="Default"/>
              <w:jc w:val="both"/>
              <w:rPr>
                <w:rFonts w:asciiTheme="minorHAnsi" w:hAnsiTheme="minorHAnsi" w:cs="Arial"/>
                <w:sz w:val="18"/>
                <w:szCs w:val="18"/>
              </w:rPr>
            </w:pPr>
            <w:r w:rsidRPr="00920C5D">
              <w:rPr>
                <w:rFonts w:asciiTheme="minorHAnsi" w:hAnsiTheme="minorHAnsi" w:cs="Arial"/>
                <w:b/>
                <w:sz w:val="18"/>
                <w:szCs w:val="18"/>
              </w:rPr>
              <w:t>CC4.</w:t>
            </w:r>
            <w:r w:rsidRPr="00920C5D">
              <w:rPr>
                <w:rFonts w:asciiTheme="minorHAnsi" w:hAnsiTheme="minorHAnsi" w:cs="Arial"/>
                <w:sz w:val="18"/>
                <w:szCs w:val="18"/>
              </w:rPr>
              <w:t xml:space="preserve"> Analiza las relaciones de interdependencia y </w:t>
            </w:r>
            <w:proofErr w:type="spellStart"/>
            <w:r w:rsidRPr="00920C5D">
              <w:rPr>
                <w:rFonts w:asciiTheme="minorHAnsi" w:hAnsiTheme="minorHAnsi" w:cs="Arial"/>
                <w:sz w:val="18"/>
                <w:szCs w:val="18"/>
              </w:rPr>
              <w:t>ecodependencia</w:t>
            </w:r>
            <w:proofErr w:type="spellEnd"/>
            <w:r w:rsidRPr="00920C5D">
              <w:rPr>
                <w:rFonts w:asciiTheme="minorHAnsi" w:hAnsiTheme="minorHAnsi" w:cs="Arial"/>
                <w:sz w:val="18"/>
                <w:szCs w:val="18"/>
              </w:rPr>
              <w:t xml:space="preserve"> entre nuestras formas de vida y el entorno, realizando un análisis crítico de la huella ecológica de las acciones humanas, y demostrando un compromiso ético y </w:t>
            </w:r>
            <w:proofErr w:type="spellStart"/>
            <w:r w:rsidRPr="00920C5D">
              <w:rPr>
                <w:rFonts w:asciiTheme="minorHAnsi" w:hAnsiTheme="minorHAnsi" w:cs="Arial"/>
                <w:sz w:val="18"/>
                <w:szCs w:val="18"/>
              </w:rPr>
              <w:t>ecosocialmente</w:t>
            </w:r>
            <w:proofErr w:type="spellEnd"/>
            <w:r w:rsidRPr="00920C5D">
              <w:rPr>
                <w:rFonts w:asciiTheme="minorHAnsi" w:hAnsiTheme="minorHAnsi" w:cs="Arial"/>
                <w:sz w:val="18"/>
                <w:szCs w:val="18"/>
              </w:rPr>
              <w:t xml:space="preserve"> responsable con actividades y hábitos que conduzcan al logro de los Objetivos de Desarrollo Sostenible y la lucha contra el cambio climático.</w:t>
            </w:r>
          </w:p>
        </w:tc>
      </w:tr>
      <w:tr w:rsidR="0027285A" w:rsidRPr="00920C5D" w14:paraId="44AD8AB7" w14:textId="77777777" w:rsidTr="005A1400">
        <w:tc>
          <w:tcPr>
            <w:tcW w:w="14142" w:type="dxa"/>
            <w:gridSpan w:val="4"/>
            <w:shd w:val="clear" w:color="auto" w:fill="00B0F0"/>
          </w:tcPr>
          <w:p w14:paraId="0AF3C3DC"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Nivel de desempeño</w:t>
            </w:r>
          </w:p>
        </w:tc>
      </w:tr>
      <w:tr w:rsidR="0027285A" w:rsidRPr="00920C5D" w14:paraId="496E77FF" w14:textId="77777777" w:rsidTr="005A1400">
        <w:tc>
          <w:tcPr>
            <w:tcW w:w="3535" w:type="dxa"/>
            <w:shd w:val="clear" w:color="auto" w:fill="00B0F0"/>
          </w:tcPr>
          <w:p w14:paraId="50AF665F"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Excelente</w:t>
            </w:r>
          </w:p>
        </w:tc>
        <w:tc>
          <w:tcPr>
            <w:tcW w:w="3535" w:type="dxa"/>
            <w:shd w:val="clear" w:color="auto" w:fill="00B0F0"/>
          </w:tcPr>
          <w:p w14:paraId="73F726D2"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Alto</w:t>
            </w:r>
          </w:p>
        </w:tc>
        <w:tc>
          <w:tcPr>
            <w:tcW w:w="3536" w:type="dxa"/>
            <w:shd w:val="clear" w:color="auto" w:fill="00B0F0"/>
          </w:tcPr>
          <w:p w14:paraId="6B993E19"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Medio</w:t>
            </w:r>
          </w:p>
        </w:tc>
        <w:tc>
          <w:tcPr>
            <w:tcW w:w="3536" w:type="dxa"/>
            <w:shd w:val="clear" w:color="auto" w:fill="00B0F0"/>
          </w:tcPr>
          <w:p w14:paraId="70F03001"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Bajo</w:t>
            </w:r>
          </w:p>
        </w:tc>
      </w:tr>
      <w:tr w:rsidR="0027285A" w:rsidRPr="00920C5D" w14:paraId="5A840AC8" w14:textId="77777777" w:rsidTr="005A1400">
        <w:trPr>
          <w:trHeight w:val="550"/>
        </w:trPr>
        <w:tc>
          <w:tcPr>
            <w:tcW w:w="3535" w:type="dxa"/>
            <w:shd w:val="clear" w:color="auto" w:fill="DEEAF6" w:themeFill="accent5" w:themeFillTint="33"/>
          </w:tcPr>
          <w:p w14:paraId="2DFE3F30" w14:textId="77777777" w:rsidR="0027285A" w:rsidRPr="00920C5D" w:rsidRDefault="0027285A" w:rsidP="0027285A">
            <w:pPr>
              <w:autoSpaceDE w:val="0"/>
              <w:autoSpaceDN w:val="0"/>
              <w:adjustRightInd w:val="0"/>
              <w:spacing w:before="0"/>
              <w:rPr>
                <w:rFonts w:asciiTheme="minorHAnsi" w:hAnsiTheme="minorHAnsi"/>
                <w:bCs/>
                <w:sz w:val="18"/>
                <w:szCs w:val="18"/>
              </w:rPr>
            </w:pPr>
            <w:r w:rsidRPr="00920C5D">
              <w:rPr>
                <w:rFonts w:asciiTheme="minorHAnsi" w:hAnsiTheme="minorHAnsi"/>
                <w:sz w:val="18"/>
                <w:szCs w:val="18"/>
              </w:rPr>
              <w:t xml:space="preserve">Analiza con rigor, extensión y profundidad las relaciones de interdependencia y </w:t>
            </w:r>
            <w:proofErr w:type="spellStart"/>
            <w:r w:rsidRPr="00920C5D">
              <w:rPr>
                <w:rFonts w:asciiTheme="minorHAnsi" w:hAnsiTheme="minorHAnsi"/>
                <w:sz w:val="18"/>
                <w:szCs w:val="18"/>
              </w:rPr>
              <w:t>ecodependencia</w:t>
            </w:r>
            <w:proofErr w:type="spellEnd"/>
            <w:r w:rsidRPr="00920C5D">
              <w:rPr>
                <w:rFonts w:asciiTheme="minorHAnsi" w:hAnsiTheme="minorHAnsi"/>
                <w:sz w:val="18"/>
                <w:szCs w:val="18"/>
              </w:rPr>
              <w:t xml:space="preserve"> entre nuestras formas de vida, </w:t>
            </w:r>
            <w:r w:rsidRPr="00920C5D">
              <w:rPr>
                <w:rFonts w:asciiTheme="minorHAnsi" w:hAnsiTheme="minorHAnsi"/>
                <w:bCs/>
                <w:sz w:val="18"/>
                <w:szCs w:val="18"/>
              </w:rPr>
              <w:t>un catálogo variado de actividades humanas</w:t>
            </w:r>
            <w:r w:rsidRPr="00920C5D">
              <w:rPr>
                <w:rFonts w:asciiTheme="minorHAnsi" w:hAnsiTheme="minorHAnsi"/>
                <w:sz w:val="18"/>
                <w:szCs w:val="18"/>
              </w:rPr>
              <w:t xml:space="preserve"> y el entorno </w:t>
            </w:r>
            <w:r w:rsidRPr="00920C5D">
              <w:rPr>
                <w:rFonts w:asciiTheme="minorHAnsi" w:hAnsiTheme="minorHAnsi"/>
                <w:bCs/>
                <w:sz w:val="18"/>
                <w:szCs w:val="18"/>
              </w:rPr>
              <w:t>local y global</w:t>
            </w:r>
            <w:r w:rsidRPr="00920C5D">
              <w:rPr>
                <w:rFonts w:asciiTheme="minorHAnsi" w:hAnsiTheme="minorHAnsi"/>
                <w:sz w:val="18"/>
                <w:szCs w:val="18"/>
              </w:rPr>
              <w:t xml:space="preserve">. Realiza un análisis crítico de </w:t>
            </w:r>
            <w:r w:rsidRPr="00920C5D">
              <w:rPr>
                <w:rFonts w:asciiTheme="minorHAnsi" w:hAnsiTheme="minorHAnsi"/>
                <w:bCs/>
                <w:sz w:val="18"/>
                <w:szCs w:val="18"/>
              </w:rPr>
              <w:t>casos específicos</w:t>
            </w:r>
            <w:r w:rsidRPr="00920C5D">
              <w:rPr>
                <w:rFonts w:asciiTheme="minorHAnsi" w:hAnsiTheme="minorHAnsi"/>
                <w:sz w:val="18"/>
                <w:szCs w:val="18"/>
              </w:rPr>
              <w:t xml:space="preserve"> que ilustran </w:t>
            </w:r>
            <w:r w:rsidRPr="00920C5D">
              <w:rPr>
                <w:rFonts w:asciiTheme="minorHAnsi" w:hAnsiTheme="minorHAnsi"/>
                <w:bCs/>
                <w:sz w:val="18"/>
                <w:szCs w:val="18"/>
              </w:rPr>
              <w:t xml:space="preserve">el impacto cuantitativo y cualitativo </w:t>
            </w:r>
            <w:r w:rsidRPr="00920C5D">
              <w:rPr>
                <w:rFonts w:asciiTheme="minorHAnsi" w:hAnsiTheme="minorHAnsi"/>
                <w:sz w:val="18"/>
                <w:szCs w:val="18"/>
              </w:rPr>
              <w:t xml:space="preserve">de la huella ecológica de las acciones humanas. </w:t>
            </w:r>
            <w:r w:rsidRPr="00920C5D">
              <w:rPr>
                <w:rFonts w:asciiTheme="minorHAnsi" w:hAnsiTheme="minorHAnsi"/>
                <w:bCs/>
                <w:sz w:val="18"/>
                <w:szCs w:val="18"/>
              </w:rPr>
              <w:t>Promueve y lleva a cabo proyectos personales y sociales concretos</w:t>
            </w:r>
            <w:r w:rsidRPr="00920C5D">
              <w:rPr>
                <w:rFonts w:asciiTheme="minorHAnsi" w:hAnsiTheme="minorHAnsi"/>
                <w:sz w:val="18"/>
                <w:szCs w:val="18"/>
              </w:rPr>
              <w:t xml:space="preserve"> que suponen un compromiso ético y </w:t>
            </w:r>
            <w:proofErr w:type="spellStart"/>
            <w:r w:rsidRPr="00920C5D">
              <w:rPr>
                <w:rFonts w:asciiTheme="minorHAnsi" w:hAnsiTheme="minorHAnsi"/>
                <w:sz w:val="18"/>
                <w:szCs w:val="18"/>
              </w:rPr>
              <w:t>ecosocialmente</w:t>
            </w:r>
            <w:proofErr w:type="spellEnd"/>
            <w:r w:rsidRPr="00920C5D">
              <w:rPr>
                <w:rFonts w:asciiTheme="minorHAnsi" w:hAnsiTheme="minorHAnsi"/>
                <w:sz w:val="18"/>
                <w:szCs w:val="18"/>
              </w:rPr>
              <w:t xml:space="preserve"> responsable, así como una </w:t>
            </w:r>
            <w:r w:rsidRPr="00920C5D">
              <w:rPr>
                <w:rFonts w:asciiTheme="minorHAnsi" w:hAnsiTheme="minorHAnsi"/>
                <w:bCs/>
                <w:sz w:val="18"/>
                <w:szCs w:val="18"/>
              </w:rPr>
              <w:t>modificación consciente e intencionada</w:t>
            </w:r>
            <w:r w:rsidRPr="00920C5D">
              <w:rPr>
                <w:rFonts w:asciiTheme="minorHAnsi" w:hAnsiTheme="minorHAnsi"/>
                <w:sz w:val="18"/>
                <w:szCs w:val="18"/>
              </w:rPr>
              <w:t xml:space="preserve"> de los</w:t>
            </w:r>
            <w:r w:rsidRPr="00920C5D">
              <w:rPr>
                <w:rFonts w:asciiTheme="minorHAnsi" w:hAnsiTheme="minorHAnsi"/>
                <w:bCs/>
                <w:sz w:val="18"/>
                <w:szCs w:val="18"/>
              </w:rPr>
              <w:t xml:space="preserve"> </w:t>
            </w:r>
            <w:r w:rsidRPr="00920C5D">
              <w:rPr>
                <w:rFonts w:asciiTheme="minorHAnsi" w:hAnsiTheme="minorHAnsi"/>
                <w:sz w:val="18"/>
                <w:szCs w:val="18"/>
              </w:rPr>
              <w:t xml:space="preserve">hábitos que le </w:t>
            </w:r>
            <w:r w:rsidRPr="00920C5D">
              <w:rPr>
                <w:rFonts w:asciiTheme="minorHAnsi" w:hAnsiTheme="minorHAnsi"/>
                <w:bCs/>
                <w:sz w:val="18"/>
                <w:szCs w:val="18"/>
              </w:rPr>
              <w:t>permiten contribuir activamente</w:t>
            </w:r>
            <w:r w:rsidRPr="00920C5D">
              <w:rPr>
                <w:rFonts w:asciiTheme="minorHAnsi" w:hAnsiTheme="minorHAnsi"/>
                <w:sz w:val="18"/>
                <w:szCs w:val="18"/>
              </w:rPr>
              <w:t xml:space="preserve"> al logro de los Objetivos de Desarrollo Sostenible y a la lucha contra el cambio climático.</w:t>
            </w:r>
          </w:p>
        </w:tc>
        <w:tc>
          <w:tcPr>
            <w:tcW w:w="3535" w:type="dxa"/>
            <w:shd w:val="clear" w:color="auto" w:fill="DEEAF6" w:themeFill="accent5" w:themeFillTint="33"/>
          </w:tcPr>
          <w:p w14:paraId="0DCAEE34" w14:textId="77777777" w:rsidR="0027285A" w:rsidRPr="00920C5D" w:rsidRDefault="0027285A" w:rsidP="0027285A">
            <w:pPr>
              <w:autoSpaceDE w:val="0"/>
              <w:autoSpaceDN w:val="0"/>
              <w:adjustRightInd w:val="0"/>
              <w:spacing w:before="0"/>
              <w:rPr>
                <w:rFonts w:asciiTheme="minorHAnsi" w:hAnsiTheme="minorHAnsi"/>
                <w:sz w:val="18"/>
                <w:szCs w:val="18"/>
              </w:rPr>
            </w:pPr>
            <w:r w:rsidRPr="00920C5D">
              <w:rPr>
                <w:rFonts w:asciiTheme="minorHAnsi" w:hAnsiTheme="minorHAnsi"/>
                <w:sz w:val="18"/>
                <w:szCs w:val="18"/>
              </w:rPr>
              <w:t xml:space="preserve">Analiza con extensión y profundidad las relaciones de interdependencia y </w:t>
            </w:r>
            <w:proofErr w:type="spellStart"/>
            <w:r w:rsidRPr="00920C5D">
              <w:rPr>
                <w:rFonts w:asciiTheme="minorHAnsi" w:hAnsiTheme="minorHAnsi"/>
                <w:sz w:val="18"/>
                <w:szCs w:val="18"/>
              </w:rPr>
              <w:t>ecodependencia</w:t>
            </w:r>
            <w:proofErr w:type="spellEnd"/>
            <w:r w:rsidRPr="00920C5D">
              <w:rPr>
                <w:rFonts w:asciiTheme="minorHAnsi" w:hAnsiTheme="minorHAnsi"/>
                <w:sz w:val="18"/>
                <w:szCs w:val="18"/>
              </w:rPr>
              <w:t xml:space="preserve"> entre nuestras formas de vida, las</w:t>
            </w:r>
            <w:r w:rsidRPr="00920C5D">
              <w:rPr>
                <w:rFonts w:asciiTheme="minorHAnsi" w:hAnsiTheme="minorHAnsi"/>
                <w:bCs/>
                <w:sz w:val="18"/>
                <w:szCs w:val="18"/>
              </w:rPr>
              <w:t xml:space="preserve"> actividades humanas más relevantes</w:t>
            </w:r>
            <w:r w:rsidRPr="00920C5D">
              <w:rPr>
                <w:rFonts w:asciiTheme="minorHAnsi" w:hAnsiTheme="minorHAnsi"/>
                <w:sz w:val="18"/>
                <w:szCs w:val="18"/>
              </w:rPr>
              <w:t xml:space="preserve"> y el entorno </w:t>
            </w:r>
            <w:r w:rsidRPr="00920C5D">
              <w:rPr>
                <w:rFonts w:asciiTheme="minorHAnsi" w:hAnsiTheme="minorHAnsi"/>
                <w:bCs/>
                <w:sz w:val="18"/>
                <w:szCs w:val="18"/>
              </w:rPr>
              <w:t>local y global</w:t>
            </w:r>
            <w:r w:rsidRPr="00920C5D">
              <w:rPr>
                <w:rFonts w:asciiTheme="minorHAnsi" w:hAnsiTheme="minorHAnsi"/>
                <w:sz w:val="18"/>
                <w:szCs w:val="18"/>
              </w:rPr>
              <w:t xml:space="preserve">. Realiza un análisis crítico de </w:t>
            </w:r>
            <w:r w:rsidRPr="00920C5D">
              <w:rPr>
                <w:rFonts w:asciiTheme="minorHAnsi" w:hAnsiTheme="minorHAnsi"/>
                <w:bCs/>
                <w:sz w:val="18"/>
                <w:szCs w:val="18"/>
              </w:rPr>
              <w:t>casos específicos</w:t>
            </w:r>
            <w:r w:rsidRPr="00920C5D">
              <w:rPr>
                <w:rFonts w:asciiTheme="minorHAnsi" w:hAnsiTheme="minorHAnsi"/>
                <w:sz w:val="18"/>
                <w:szCs w:val="18"/>
              </w:rPr>
              <w:t xml:space="preserve"> que ilustran </w:t>
            </w:r>
            <w:r w:rsidRPr="00920C5D">
              <w:rPr>
                <w:rFonts w:asciiTheme="minorHAnsi" w:hAnsiTheme="minorHAnsi"/>
                <w:bCs/>
                <w:sz w:val="18"/>
                <w:szCs w:val="18"/>
              </w:rPr>
              <w:t xml:space="preserve">el impacto </w:t>
            </w:r>
            <w:r w:rsidRPr="00920C5D">
              <w:rPr>
                <w:rFonts w:asciiTheme="minorHAnsi" w:hAnsiTheme="minorHAnsi"/>
                <w:sz w:val="18"/>
                <w:szCs w:val="18"/>
              </w:rPr>
              <w:t xml:space="preserve">de la huella ecológica de las acciones humanas. </w:t>
            </w:r>
            <w:r w:rsidRPr="00920C5D">
              <w:rPr>
                <w:rFonts w:asciiTheme="minorHAnsi" w:hAnsiTheme="minorHAnsi"/>
                <w:bCs/>
                <w:sz w:val="18"/>
                <w:szCs w:val="18"/>
              </w:rPr>
              <w:t>Participa en proyectos personales y sociales concretos</w:t>
            </w:r>
            <w:r w:rsidRPr="00920C5D">
              <w:rPr>
                <w:rFonts w:asciiTheme="minorHAnsi" w:hAnsiTheme="minorHAnsi"/>
                <w:sz w:val="18"/>
                <w:szCs w:val="18"/>
              </w:rPr>
              <w:t xml:space="preserve"> que suponen un compromiso ético y </w:t>
            </w:r>
            <w:proofErr w:type="spellStart"/>
            <w:r w:rsidRPr="00920C5D">
              <w:rPr>
                <w:rFonts w:asciiTheme="minorHAnsi" w:hAnsiTheme="minorHAnsi"/>
                <w:sz w:val="18"/>
                <w:szCs w:val="18"/>
              </w:rPr>
              <w:t>ecosocialmente</w:t>
            </w:r>
            <w:proofErr w:type="spellEnd"/>
            <w:r w:rsidRPr="00920C5D">
              <w:rPr>
                <w:rFonts w:asciiTheme="minorHAnsi" w:hAnsiTheme="minorHAnsi"/>
                <w:sz w:val="18"/>
                <w:szCs w:val="18"/>
              </w:rPr>
              <w:t xml:space="preserve"> responsable, así como una </w:t>
            </w:r>
            <w:r w:rsidRPr="00920C5D">
              <w:rPr>
                <w:rFonts w:asciiTheme="minorHAnsi" w:hAnsiTheme="minorHAnsi"/>
                <w:bCs/>
                <w:sz w:val="18"/>
                <w:szCs w:val="18"/>
              </w:rPr>
              <w:t>adaptación</w:t>
            </w:r>
            <w:r w:rsidRPr="00920C5D">
              <w:rPr>
                <w:rFonts w:asciiTheme="minorHAnsi" w:hAnsiTheme="minorHAnsi"/>
                <w:sz w:val="18"/>
                <w:szCs w:val="18"/>
              </w:rPr>
              <w:t xml:space="preserve"> de los</w:t>
            </w:r>
            <w:r w:rsidRPr="00920C5D">
              <w:rPr>
                <w:rFonts w:asciiTheme="minorHAnsi" w:hAnsiTheme="minorHAnsi"/>
                <w:bCs/>
                <w:sz w:val="18"/>
                <w:szCs w:val="18"/>
              </w:rPr>
              <w:t xml:space="preserve"> </w:t>
            </w:r>
            <w:r w:rsidRPr="00920C5D">
              <w:rPr>
                <w:rFonts w:asciiTheme="minorHAnsi" w:hAnsiTheme="minorHAnsi"/>
                <w:sz w:val="18"/>
                <w:szCs w:val="18"/>
              </w:rPr>
              <w:t xml:space="preserve">hábitos que le </w:t>
            </w:r>
            <w:r w:rsidRPr="00920C5D">
              <w:rPr>
                <w:rFonts w:asciiTheme="minorHAnsi" w:hAnsiTheme="minorHAnsi"/>
                <w:bCs/>
                <w:sz w:val="18"/>
                <w:szCs w:val="18"/>
              </w:rPr>
              <w:t>permiten contribuir activamente</w:t>
            </w:r>
            <w:r w:rsidRPr="00920C5D">
              <w:rPr>
                <w:rFonts w:asciiTheme="minorHAnsi" w:hAnsiTheme="minorHAnsi"/>
                <w:sz w:val="18"/>
                <w:szCs w:val="18"/>
              </w:rPr>
              <w:t xml:space="preserve"> al logro de los Objetivos de Desarrollo Sostenible y a la lucha contra el cambio climático.</w:t>
            </w:r>
          </w:p>
        </w:tc>
        <w:tc>
          <w:tcPr>
            <w:tcW w:w="3536" w:type="dxa"/>
            <w:shd w:val="clear" w:color="auto" w:fill="DEEAF6" w:themeFill="accent5" w:themeFillTint="33"/>
          </w:tcPr>
          <w:p w14:paraId="3D210B98" w14:textId="77777777" w:rsidR="0027285A" w:rsidRPr="00920C5D" w:rsidRDefault="0027285A" w:rsidP="0027285A">
            <w:pPr>
              <w:autoSpaceDE w:val="0"/>
              <w:autoSpaceDN w:val="0"/>
              <w:adjustRightInd w:val="0"/>
              <w:spacing w:before="0"/>
              <w:rPr>
                <w:rFonts w:asciiTheme="minorHAnsi" w:hAnsiTheme="minorHAnsi"/>
                <w:sz w:val="18"/>
                <w:szCs w:val="18"/>
              </w:rPr>
            </w:pPr>
            <w:r w:rsidRPr="00920C5D">
              <w:rPr>
                <w:rFonts w:asciiTheme="minorHAnsi" w:hAnsiTheme="minorHAnsi"/>
                <w:sz w:val="18"/>
                <w:szCs w:val="18"/>
              </w:rPr>
              <w:t xml:space="preserve">Analiza </w:t>
            </w:r>
            <w:r w:rsidRPr="00920C5D">
              <w:rPr>
                <w:rFonts w:asciiTheme="minorHAnsi" w:hAnsiTheme="minorHAnsi"/>
                <w:bCs/>
                <w:sz w:val="18"/>
                <w:szCs w:val="18"/>
              </w:rPr>
              <w:t xml:space="preserve">los rasgos básicos </w:t>
            </w:r>
            <w:r w:rsidRPr="00920C5D">
              <w:rPr>
                <w:rFonts w:asciiTheme="minorHAnsi" w:hAnsiTheme="minorHAnsi"/>
                <w:sz w:val="18"/>
                <w:szCs w:val="18"/>
              </w:rPr>
              <w:t xml:space="preserve">de las relaciones de interdependencia y </w:t>
            </w:r>
            <w:proofErr w:type="spellStart"/>
            <w:r w:rsidRPr="00920C5D">
              <w:rPr>
                <w:rFonts w:asciiTheme="minorHAnsi" w:hAnsiTheme="minorHAnsi"/>
                <w:sz w:val="18"/>
                <w:szCs w:val="18"/>
              </w:rPr>
              <w:t>ecodependencia</w:t>
            </w:r>
            <w:proofErr w:type="spellEnd"/>
            <w:r w:rsidRPr="00920C5D">
              <w:rPr>
                <w:rFonts w:asciiTheme="minorHAnsi" w:hAnsiTheme="minorHAnsi"/>
                <w:sz w:val="18"/>
                <w:szCs w:val="18"/>
              </w:rPr>
              <w:t xml:space="preserve"> entre nuestras formas de vida, las</w:t>
            </w:r>
            <w:r w:rsidRPr="00920C5D">
              <w:rPr>
                <w:rFonts w:asciiTheme="minorHAnsi" w:hAnsiTheme="minorHAnsi"/>
                <w:bCs/>
                <w:sz w:val="18"/>
                <w:szCs w:val="18"/>
              </w:rPr>
              <w:t xml:space="preserve"> actividades humanas</w:t>
            </w:r>
            <w:r w:rsidRPr="00920C5D">
              <w:rPr>
                <w:rFonts w:asciiTheme="minorHAnsi" w:hAnsiTheme="minorHAnsi"/>
                <w:sz w:val="18"/>
                <w:szCs w:val="18"/>
              </w:rPr>
              <w:t xml:space="preserve"> y </w:t>
            </w:r>
            <w:r w:rsidRPr="00920C5D">
              <w:rPr>
                <w:rFonts w:asciiTheme="minorHAnsi" w:hAnsiTheme="minorHAnsi"/>
                <w:bCs/>
                <w:sz w:val="18"/>
                <w:szCs w:val="18"/>
              </w:rPr>
              <w:t xml:space="preserve">alguna dimensión del </w:t>
            </w:r>
            <w:r w:rsidRPr="00920C5D">
              <w:rPr>
                <w:rFonts w:asciiTheme="minorHAnsi" w:hAnsiTheme="minorHAnsi"/>
                <w:sz w:val="18"/>
                <w:szCs w:val="18"/>
              </w:rPr>
              <w:t xml:space="preserve">entorno. Realiza un análisis crítico de </w:t>
            </w:r>
            <w:r w:rsidRPr="00920C5D">
              <w:rPr>
                <w:rFonts w:asciiTheme="minorHAnsi" w:hAnsiTheme="minorHAnsi"/>
                <w:bCs/>
                <w:sz w:val="18"/>
                <w:szCs w:val="18"/>
              </w:rPr>
              <w:t>situaciones</w:t>
            </w:r>
            <w:r w:rsidRPr="00920C5D">
              <w:rPr>
                <w:rFonts w:asciiTheme="minorHAnsi" w:hAnsiTheme="minorHAnsi"/>
                <w:sz w:val="18"/>
                <w:szCs w:val="18"/>
              </w:rPr>
              <w:t xml:space="preserve"> que ilustran </w:t>
            </w:r>
            <w:r w:rsidRPr="00920C5D">
              <w:rPr>
                <w:rFonts w:asciiTheme="minorHAnsi" w:hAnsiTheme="minorHAnsi"/>
                <w:bCs/>
                <w:sz w:val="18"/>
                <w:szCs w:val="18"/>
              </w:rPr>
              <w:t xml:space="preserve">el impacto </w:t>
            </w:r>
            <w:r w:rsidRPr="00920C5D">
              <w:rPr>
                <w:rFonts w:asciiTheme="minorHAnsi" w:hAnsiTheme="minorHAnsi"/>
                <w:sz w:val="18"/>
                <w:szCs w:val="18"/>
              </w:rPr>
              <w:t xml:space="preserve">de la huella ecológica de las acciones humanas. </w:t>
            </w:r>
            <w:r w:rsidRPr="00920C5D">
              <w:rPr>
                <w:rFonts w:asciiTheme="minorHAnsi" w:hAnsiTheme="minorHAnsi"/>
                <w:bCs/>
                <w:sz w:val="18"/>
                <w:szCs w:val="18"/>
              </w:rPr>
              <w:t>Describe proyectos personales y sociales concretos</w:t>
            </w:r>
            <w:r w:rsidRPr="00920C5D">
              <w:rPr>
                <w:rFonts w:asciiTheme="minorHAnsi" w:hAnsiTheme="minorHAnsi"/>
                <w:sz w:val="18"/>
                <w:szCs w:val="18"/>
              </w:rPr>
              <w:t xml:space="preserve"> que suponen un compromiso ético y </w:t>
            </w:r>
            <w:proofErr w:type="spellStart"/>
            <w:r w:rsidRPr="00920C5D">
              <w:rPr>
                <w:rFonts w:asciiTheme="minorHAnsi" w:hAnsiTheme="minorHAnsi"/>
                <w:sz w:val="18"/>
                <w:szCs w:val="18"/>
              </w:rPr>
              <w:t>ecosocialmente</w:t>
            </w:r>
            <w:proofErr w:type="spellEnd"/>
            <w:r w:rsidRPr="00920C5D">
              <w:rPr>
                <w:rFonts w:asciiTheme="minorHAnsi" w:hAnsiTheme="minorHAnsi"/>
                <w:sz w:val="18"/>
                <w:szCs w:val="18"/>
              </w:rPr>
              <w:t xml:space="preserve"> responsable. Realiza una </w:t>
            </w:r>
            <w:r w:rsidRPr="00920C5D">
              <w:rPr>
                <w:rFonts w:asciiTheme="minorHAnsi" w:hAnsiTheme="minorHAnsi"/>
                <w:bCs/>
                <w:sz w:val="18"/>
                <w:szCs w:val="18"/>
              </w:rPr>
              <w:t>adaptación parcial</w:t>
            </w:r>
            <w:r w:rsidRPr="00920C5D">
              <w:rPr>
                <w:rFonts w:asciiTheme="minorHAnsi" w:hAnsiTheme="minorHAnsi"/>
                <w:sz w:val="18"/>
                <w:szCs w:val="18"/>
              </w:rPr>
              <w:t xml:space="preserve"> de los</w:t>
            </w:r>
            <w:r w:rsidRPr="00920C5D">
              <w:rPr>
                <w:rFonts w:asciiTheme="minorHAnsi" w:hAnsiTheme="minorHAnsi"/>
                <w:bCs/>
                <w:sz w:val="18"/>
                <w:szCs w:val="18"/>
              </w:rPr>
              <w:t xml:space="preserve"> </w:t>
            </w:r>
            <w:r w:rsidRPr="00920C5D">
              <w:rPr>
                <w:rFonts w:asciiTheme="minorHAnsi" w:hAnsiTheme="minorHAnsi"/>
                <w:sz w:val="18"/>
                <w:szCs w:val="18"/>
              </w:rPr>
              <w:t xml:space="preserve">hábitos que le </w:t>
            </w:r>
            <w:r w:rsidRPr="00920C5D">
              <w:rPr>
                <w:rFonts w:asciiTheme="minorHAnsi" w:hAnsiTheme="minorHAnsi"/>
                <w:bCs/>
                <w:sz w:val="18"/>
                <w:szCs w:val="18"/>
              </w:rPr>
              <w:t>permiten contribuir en alguna medida</w:t>
            </w:r>
            <w:r w:rsidRPr="00920C5D">
              <w:rPr>
                <w:rFonts w:asciiTheme="minorHAnsi" w:hAnsiTheme="minorHAnsi"/>
                <w:sz w:val="18"/>
                <w:szCs w:val="18"/>
              </w:rPr>
              <w:t xml:space="preserve"> al logro de los Objetivos de Desarrollo Sostenible y a la lucha contra el cambio climático.</w:t>
            </w:r>
          </w:p>
        </w:tc>
        <w:tc>
          <w:tcPr>
            <w:tcW w:w="3536" w:type="dxa"/>
            <w:shd w:val="clear" w:color="auto" w:fill="DEEAF6" w:themeFill="accent5" w:themeFillTint="33"/>
          </w:tcPr>
          <w:p w14:paraId="37C6A3BB" w14:textId="77777777" w:rsidR="0027285A" w:rsidRPr="00920C5D" w:rsidRDefault="0027285A" w:rsidP="0027285A">
            <w:pPr>
              <w:autoSpaceDE w:val="0"/>
              <w:autoSpaceDN w:val="0"/>
              <w:adjustRightInd w:val="0"/>
              <w:spacing w:before="0"/>
              <w:rPr>
                <w:rFonts w:asciiTheme="minorHAnsi" w:hAnsiTheme="minorHAnsi"/>
                <w:sz w:val="18"/>
                <w:szCs w:val="18"/>
              </w:rPr>
            </w:pPr>
            <w:r w:rsidRPr="00920C5D">
              <w:rPr>
                <w:rFonts w:asciiTheme="minorHAnsi" w:hAnsiTheme="minorHAnsi"/>
                <w:bCs/>
                <w:sz w:val="18"/>
                <w:szCs w:val="18"/>
              </w:rPr>
              <w:t>No identifica, o lo hace parcial o erróneamente,</w:t>
            </w:r>
            <w:r w:rsidRPr="00920C5D">
              <w:rPr>
                <w:rFonts w:asciiTheme="minorHAnsi" w:hAnsiTheme="minorHAnsi"/>
                <w:sz w:val="18"/>
                <w:szCs w:val="18"/>
              </w:rPr>
              <w:t xml:space="preserve"> </w:t>
            </w:r>
            <w:r w:rsidRPr="00920C5D">
              <w:rPr>
                <w:rFonts w:asciiTheme="minorHAnsi" w:hAnsiTheme="minorHAnsi"/>
                <w:bCs/>
                <w:sz w:val="18"/>
                <w:szCs w:val="18"/>
              </w:rPr>
              <w:t xml:space="preserve">los rasgos básicos </w:t>
            </w:r>
            <w:r w:rsidRPr="00920C5D">
              <w:rPr>
                <w:rFonts w:asciiTheme="minorHAnsi" w:hAnsiTheme="minorHAnsi"/>
                <w:sz w:val="18"/>
                <w:szCs w:val="18"/>
              </w:rPr>
              <w:t xml:space="preserve">de las relaciones de interdependencia y </w:t>
            </w:r>
            <w:proofErr w:type="spellStart"/>
            <w:r w:rsidRPr="00920C5D">
              <w:rPr>
                <w:rFonts w:asciiTheme="minorHAnsi" w:hAnsiTheme="minorHAnsi"/>
                <w:sz w:val="18"/>
                <w:szCs w:val="18"/>
              </w:rPr>
              <w:t>ecodependencia</w:t>
            </w:r>
            <w:proofErr w:type="spellEnd"/>
            <w:r w:rsidRPr="00920C5D">
              <w:rPr>
                <w:rFonts w:asciiTheme="minorHAnsi" w:hAnsiTheme="minorHAnsi"/>
                <w:sz w:val="18"/>
                <w:szCs w:val="18"/>
              </w:rPr>
              <w:t xml:space="preserve"> entre nuestras formas de vida, las</w:t>
            </w:r>
            <w:r w:rsidRPr="00920C5D">
              <w:rPr>
                <w:rFonts w:asciiTheme="minorHAnsi" w:hAnsiTheme="minorHAnsi"/>
                <w:bCs/>
                <w:sz w:val="18"/>
                <w:szCs w:val="18"/>
              </w:rPr>
              <w:t xml:space="preserve"> actividades humanas</w:t>
            </w:r>
            <w:r w:rsidRPr="00920C5D">
              <w:rPr>
                <w:rFonts w:asciiTheme="minorHAnsi" w:hAnsiTheme="minorHAnsi"/>
                <w:sz w:val="18"/>
                <w:szCs w:val="18"/>
              </w:rPr>
              <w:t xml:space="preserve"> y </w:t>
            </w:r>
            <w:r w:rsidRPr="00920C5D">
              <w:rPr>
                <w:rFonts w:asciiTheme="minorHAnsi" w:hAnsiTheme="minorHAnsi"/>
                <w:bCs/>
                <w:sz w:val="18"/>
                <w:szCs w:val="18"/>
              </w:rPr>
              <w:t xml:space="preserve">algún aspecto del </w:t>
            </w:r>
            <w:r w:rsidRPr="00920C5D">
              <w:rPr>
                <w:rFonts w:asciiTheme="minorHAnsi" w:hAnsiTheme="minorHAnsi"/>
                <w:sz w:val="18"/>
                <w:szCs w:val="18"/>
              </w:rPr>
              <w:t xml:space="preserve">entorno. Raramente realiza un análisis crítico de </w:t>
            </w:r>
            <w:r w:rsidRPr="00920C5D">
              <w:rPr>
                <w:rFonts w:asciiTheme="minorHAnsi" w:hAnsiTheme="minorHAnsi"/>
                <w:bCs/>
                <w:sz w:val="18"/>
                <w:szCs w:val="18"/>
              </w:rPr>
              <w:t>situaciones</w:t>
            </w:r>
            <w:r w:rsidRPr="00920C5D">
              <w:rPr>
                <w:rFonts w:asciiTheme="minorHAnsi" w:hAnsiTheme="minorHAnsi"/>
                <w:sz w:val="18"/>
                <w:szCs w:val="18"/>
              </w:rPr>
              <w:t xml:space="preserve"> que ilustran </w:t>
            </w:r>
            <w:r w:rsidRPr="00920C5D">
              <w:rPr>
                <w:rFonts w:asciiTheme="minorHAnsi" w:hAnsiTheme="minorHAnsi"/>
                <w:bCs/>
                <w:sz w:val="18"/>
                <w:szCs w:val="18"/>
              </w:rPr>
              <w:t xml:space="preserve">el impacto </w:t>
            </w:r>
            <w:r w:rsidRPr="00920C5D">
              <w:rPr>
                <w:rFonts w:asciiTheme="minorHAnsi" w:hAnsiTheme="minorHAnsi"/>
                <w:sz w:val="18"/>
                <w:szCs w:val="18"/>
              </w:rPr>
              <w:t xml:space="preserve">de la huella ecológica de las acciones humanas. </w:t>
            </w:r>
            <w:r w:rsidRPr="00920C5D">
              <w:rPr>
                <w:rFonts w:asciiTheme="minorHAnsi" w:hAnsiTheme="minorHAnsi"/>
                <w:bCs/>
                <w:sz w:val="18"/>
                <w:szCs w:val="18"/>
              </w:rPr>
              <w:t>Desconoce o informa superficialmente sobre proyectos personales y sociales concretos</w:t>
            </w:r>
            <w:r w:rsidRPr="00920C5D">
              <w:rPr>
                <w:rFonts w:asciiTheme="minorHAnsi" w:hAnsiTheme="minorHAnsi"/>
                <w:sz w:val="18"/>
                <w:szCs w:val="18"/>
              </w:rPr>
              <w:t xml:space="preserve"> que suponen un compromiso ético y </w:t>
            </w:r>
            <w:proofErr w:type="spellStart"/>
            <w:r w:rsidRPr="00920C5D">
              <w:rPr>
                <w:rFonts w:asciiTheme="minorHAnsi" w:hAnsiTheme="minorHAnsi"/>
                <w:sz w:val="18"/>
                <w:szCs w:val="18"/>
              </w:rPr>
              <w:t>ecosocialmente</w:t>
            </w:r>
            <w:proofErr w:type="spellEnd"/>
            <w:r w:rsidRPr="00920C5D">
              <w:rPr>
                <w:rFonts w:asciiTheme="minorHAnsi" w:hAnsiTheme="minorHAnsi"/>
                <w:sz w:val="18"/>
                <w:szCs w:val="18"/>
              </w:rPr>
              <w:t xml:space="preserve"> responsable. Realiza una </w:t>
            </w:r>
            <w:r w:rsidRPr="00920C5D">
              <w:rPr>
                <w:rFonts w:asciiTheme="minorHAnsi" w:hAnsiTheme="minorHAnsi"/>
                <w:bCs/>
                <w:sz w:val="18"/>
                <w:szCs w:val="18"/>
              </w:rPr>
              <w:t>adaptación muy limitada</w:t>
            </w:r>
            <w:r w:rsidRPr="00920C5D">
              <w:rPr>
                <w:rFonts w:asciiTheme="minorHAnsi" w:hAnsiTheme="minorHAnsi"/>
                <w:sz w:val="18"/>
                <w:szCs w:val="18"/>
              </w:rPr>
              <w:t xml:space="preserve"> de los</w:t>
            </w:r>
            <w:r w:rsidRPr="00920C5D">
              <w:rPr>
                <w:rFonts w:asciiTheme="minorHAnsi" w:hAnsiTheme="minorHAnsi"/>
                <w:bCs/>
                <w:sz w:val="18"/>
                <w:szCs w:val="18"/>
              </w:rPr>
              <w:t xml:space="preserve"> </w:t>
            </w:r>
            <w:r w:rsidRPr="00920C5D">
              <w:rPr>
                <w:rFonts w:asciiTheme="minorHAnsi" w:hAnsiTheme="minorHAnsi"/>
                <w:sz w:val="18"/>
                <w:szCs w:val="18"/>
              </w:rPr>
              <w:t xml:space="preserve">hábitos que </w:t>
            </w:r>
            <w:r w:rsidRPr="00920C5D">
              <w:rPr>
                <w:rFonts w:asciiTheme="minorHAnsi" w:hAnsiTheme="minorHAnsi"/>
                <w:bCs/>
                <w:sz w:val="18"/>
                <w:szCs w:val="18"/>
              </w:rPr>
              <w:t>no</w:t>
            </w:r>
            <w:r w:rsidRPr="00920C5D">
              <w:rPr>
                <w:rFonts w:asciiTheme="minorHAnsi" w:hAnsiTheme="minorHAnsi"/>
                <w:sz w:val="18"/>
                <w:szCs w:val="18"/>
              </w:rPr>
              <w:t xml:space="preserve"> le </w:t>
            </w:r>
            <w:r w:rsidRPr="00920C5D">
              <w:rPr>
                <w:rFonts w:asciiTheme="minorHAnsi" w:hAnsiTheme="minorHAnsi"/>
                <w:bCs/>
                <w:sz w:val="18"/>
                <w:szCs w:val="18"/>
              </w:rPr>
              <w:t xml:space="preserve">permiten contribuir </w:t>
            </w:r>
            <w:r w:rsidRPr="00920C5D">
              <w:rPr>
                <w:rFonts w:asciiTheme="minorHAnsi" w:hAnsiTheme="minorHAnsi"/>
                <w:sz w:val="18"/>
                <w:szCs w:val="18"/>
              </w:rPr>
              <w:t>al logro de los Objetivos de Desarrollo Sostenible y a la lucha contra el cambio climático.</w:t>
            </w:r>
          </w:p>
        </w:tc>
      </w:tr>
    </w:tbl>
    <w:p w14:paraId="169E904C" w14:textId="77777777" w:rsidR="0027285A" w:rsidRPr="00920C5D" w:rsidRDefault="0027285A" w:rsidP="0027285A">
      <w:pPr>
        <w:spacing w:before="0"/>
        <w:jc w:val="both"/>
        <w:rPr>
          <w:rFonts w:asciiTheme="minorHAnsi" w:hAnsiTheme="minorHAnsi"/>
          <w:sz w:val="18"/>
          <w:szCs w:val="18"/>
        </w:rPr>
      </w:pPr>
    </w:p>
    <w:p w14:paraId="528DF54E" w14:textId="0E98173E" w:rsidR="0027285A" w:rsidRPr="00920C5D" w:rsidRDefault="0027285A" w:rsidP="0027285A">
      <w:pPr>
        <w:autoSpaceDE w:val="0"/>
        <w:autoSpaceDN w:val="0"/>
        <w:adjustRightInd w:val="0"/>
        <w:spacing w:before="0"/>
        <w:jc w:val="both"/>
        <w:rPr>
          <w:rFonts w:asciiTheme="minorHAnsi" w:hAnsiTheme="minorHAnsi"/>
          <w:b/>
          <w:iCs/>
          <w:color w:val="000000"/>
          <w:sz w:val="18"/>
          <w:szCs w:val="18"/>
        </w:rPr>
      </w:pPr>
      <w:r w:rsidRPr="00920C5D">
        <w:rPr>
          <w:rFonts w:asciiTheme="minorHAnsi" w:hAnsiTheme="minorHAnsi"/>
          <w:b/>
          <w:iCs/>
          <w:color w:val="000000"/>
          <w:sz w:val="18"/>
          <w:szCs w:val="18"/>
        </w:rPr>
        <w:t xml:space="preserve">Competencia emprendedora </w:t>
      </w:r>
    </w:p>
    <w:p w14:paraId="2B08A148" w14:textId="77777777" w:rsidR="0027285A" w:rsidRPr="00920C5D" w:rsidRDefault="0027285A" w:rsidP="0027285A">
      <w:pPr>
        <w:autoSpaceDE w:val="0"/>
        <w:autoSpaceDN w:val="0"/>
        <w:adjustRightInd w:val="0"/>
        <w:spacing w:before="0"/>
        <w:jc w:val="both"/>
        <w:rPr>
          <w:rFonts w:asciiTheme="minorHAnsi" w:hAnsiTheme="minorHAnsi"/>
          <w:color w:val="000000"/>
          <w:sz w:val="18"/>
          <w:szCs w:val="18"/>
        </w:rPr>
      </w:pPr>
    </w:p>
    <w:p w14:paraId="052008DF" w14:textId="77777777" w:rsidR="0027285A" w:rsidRPr="00920C5D" w:rsidRDefault="0027285A" w:rsidP="0027285A">
      <w:pPr>
        <w:spacing w:before="0"/>
        <w:jc w:val="both"/>
        <w:rPr>
          <w:rFonts w:asciiTheme="minorHAnsi" w:hAnsiTheme="minorHAnsi"/>
          <w:color w:val="000000"/>
          <w:sz w:val="18"/>
          <w:szCs w:val="18"/>
        </w:rPr>
      </w:pPr>
      <w:r w:rsidRPr="00920C5D">
        <w:rPr>
          <w:rFonts w:asciiTheme="minorHAnsi" w:hAnsiTheme="minorHAnsi"/>
          <w:color w:val="000000"/>
          <w:sz w:val="18"/>
          <w:szCs w:val="18"/>
        </w:rPr>
        <w:t>La competencia emprendedora implica desarrollar un enfoque vital dirigido a actuar sobre oportunidades e ideas, utilizando los conocimientos específicos necesarios para generar resultados de valor para otras personas. Aporta estrategias que permiten adaptar la mirada para detectar necesidades y oportunidades; entrenar el pensamiento para analizar y evaluar el entorno, y crear y replantear ideas utilizando la imaginación, la creatividad, el pensamiento estratégico y la reflexión ética, crítica y constructiva dentro de los procesos creativos y de innovación; y despertar la disposición a aprender, a arriesgar y a afrontar la incertidumbre. Asimismo, implica tomar decisiones basadas en la información y el conocimiento y colaborar de manera ágil con otras personas, con motivación, empatía y habilidades de comunicación y de negociación, para llevar las ideas planteadas a la acción mediante la planificación y gestión de proyectos sostenibles de valor social, cultural y económico-financiero.</w:t>
      </w:r>
    </w:p>
    <w:p w14:paraId="390111F4" w14:textId="7BC06F66" w:rsidR="0027285A" w:rsidRDefault="0027285A" w:rsidP="0027285A">
      <w:pPr>
        <w:spacing w:before="0"/>
        <w:jc w:val="both"/>
        <w:rPr>
          <w:rFonts w:asciiTheme="minorHAnsi" w:hAnsiTheme="minorHAnsi"/>
          <w:color w:val="000000"/>
          <w:sz w:val="18"/>
          <w:szCs w:val="18"/>
        </w:rPr>
      </w:pPr>
    </w:p>
    <w:p w14:paraId="207EA001" w14:textId="34CD1B42" w:rsidR="005A1400" w:rsidRDefault="005A1400" w:rsidP="0027285A">
      <w:pPr>
        <w:spacing w:before="0"/>
        <w:jc w:val="both"/>
        <w:rPr>
          <w:rFonts w:asciiTheme="minorHAnsi" w:hAnsiTheme="minorHAnsi"/>
          <w:color w:val="000000"/>
          <w:sz w:val="18"/>
          <w:szCs w:val="18"/>
        </w:rPr>
      </w:pPr>
    </w:p>
    <w:p w14:paraId="3B9B8519" w14:textId="584DECEB" w:rsidR="005A1400" w:rsidRDefault="005A1400" w:rsidP="0027285A">
      <w:pPr>
        <w:spacing w:before="0"/>
        <w:jc w:val="both"/>
        <w:rPr>
          <w:rFonts w:asciiTheme="minorHAnsi" w:hAnsiTheme="minorHAnsi"/>
          <w:color w:val="000000"/>
          <w:sz w:val="18"/>
          <w:szCs w:val="18"/>
        </w:rPr>
      </w:pPr>
    </w:p>
    <w:p w14:paraId="4086CF3C" w14:textId="0EC8FECD" w:rsidR="005A1400" w:rsidRDefault="005A1400" w:rsidP="0027285A">
      <w:pPr>
        <w:spacing w:before="0"/>
        <w:jc w:val="both"/>
        <w:rPr>
          <w:rFonts w:asciiTheme="minorHAnsi" w:hAnsiTheme="minorHAnsi"/>
          <w:color w:val="000000"/>
          <w:sz w:val="18"/>
          <w:szCs w:val="18"/>
        </w:rPr>
      </w:pPr>
    </w:p>
    <w:p w14:paraId="4FE3B552" w14:textId="6DAFE321" w:rsidR="005A1400" w:rsidRDefault="005A1400" w:rsidP="0027285A">
      <w:pPr>
        <w:spacing w:before="0"/>
        <w:jc w:val="both"/>
        <w:rPr>
          <w:rFonts w:asciiTheme="minorHAnsi" w:hAnsiTheme="minorHAnsi"/>
          <w:color w:val="000000"/>
          <w:sz w:val="18"/>
          <w:szCs w:val="18"/>
        </w:rPr>
      </w:pPr>
    </w:p>
    <w:p w14:paraId="0FA948C0" w14:textId="77777777" w:rsidR="005A1400" w:rsidRPr="00920C5D" w:rsidRDefault="005A1400" w:rsidP="0027285A">
      <w:pPr>
        <w:spacing w:before="0"/>
        <w:jc w:val="both"/>
        <w:rPr>
          <w:rFonts w:asciiTheme="minorHAnsi" w:hAnsiTheme="minorHAnsi"/>
          <w:color w:val="000000"/>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5" w:themeFillTint="33"/>
        <w:tblLook w:val="01E0" w:firstRow="1" w:lastRow="1" w:firstColumn="1" w:lastColumn="1" w:noHBand="0" w:noVBand="0"/>
      </w:tblPr>
      <w:tblGrid>
        <w:gridCol w:w="3426"/>
        <w:gridCol w:w="3427"/>
        <w:gridCol w:w="3428"/>
        <w:gridCol w:w="3428"/>
      </w:tblGrid>
      <w:tr w:rsidR="0027285A" w:rsidRPr="00920C5D" w14:paraId="09C5374B" w14:textId="77777777" w:rsidTr="005A1400">
        <w:tc>
          <w:tcPr>
            <w:tcW w:w="14142" w:type="dxa"/>
            <w:gridSpan w:val="4"/>
            <w:shd w:val="clear" w:color="auto" w:fill="DEEAF6" w:themeFill="accent5" w:themeFillTint="33"/>
            <w:hideMark/>
          </w:tcPr>
          <w:p w14:paraId="791A874B" w14:textId="77777777" w:rsidR="0027285A" w:rsidRPr="00920C5D" w:rsidRDefault="0027285A" w:rsidP="0027285A">
            <w:pPr>
              <w:spacing w:before="0"/>
              <w:jc w:val="both"/>
              <w:rPr>
                <w:rFonts w:asciiTheme="minorHAnsi" w:hAnsiTheme="minorHAnsi"/>
                <w:sz w:val="18"/>
                <w:szCs w:val="18"/>
              </w:rPr>
            </w:pPr>
            <w:r w:rsidRPr="00920C5D">
              <w:rPr>
                <w:rFonts w:asciiTheme="minorHAnsi" w:hAnsiTheme="minorHAnsi"/>
                <w:b/>
                <w:sz w:val="18"/>
                <w:szCs w:val="18"/>
              </w:rPr>
              <w:lastRenderedPageBreak/>
              <w:t>CE1.</w:t>
            </w:r>
            <w:r w:rsidRPr="00920C5D">
              <w:rPr>
                <w:rFonts w:asciiTheme="minorHAnsi" w:hAnsiTheme="minorHAnsi"/>
                <w:sz w:val="18"/>
                <w:szCs w:val="18"/>
              </w:rPr>
              <w:t xml:space="preserve"> Evalúa necesidades y oportunidades y afronta retos, con sentido crítico y ético, evaluando su sostenibilidad y comprobando, a partir de conocimientos técnicos específicos, el impacto que puedan suponer en el entorno, para presentar y ejecutar ideas y soluciones innovadoras dirigidas a distintos contextos, tanto locales como globales, en el ámbito personal, social y académico con proyección profesional emprendedora.</w:t>
            </w:r>
          </w:p>
        </w:tc>
      </w:tr>
      <w:tr w:rsidR="0027285A" w:rsidRPr="00920C5D" w14:paraId="500D5CF2" w14:textId="77777777" w:rsidTr="005A1400">
        <w:tc>
          <w:tcPr>
            <w:tcW w:w="14142" w:type="dxa"/>
            <w:gridSpan w:val="4"/>
            <w:shd w:val="clear" w:color="auto" w:fill="00B0F0"/>
            <w:hideMark/>
          </w:tcPr>
          <w:p w14:paraId="6DE6F336"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Nivel de desempeño</w:t>
            </w:r>
          </w:p>
        </w:tc>
      </w:tr>
      <w:tr w:rsidR="0027285A" w:rsidRPr="00920C5D" w14:paraId="0B601B80" w14:textId="77777777" w:rsidTr="005A1400">
        <w:tc>
          <w:tcPr>
            <w:tcW w:w="3535" w:type="dxa"/>
            <w:shd w:val="clear" w:color="auto" w:fill="00B0F0"/>
            <w:hideMark/>
          </w:tcPr>
          <w:p w14:paraId="2BB39358"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Excelente</w:t>
            </w:r>
          </w:p>
        </w:tc>
        <w:tc>
          <w:tcPr>
            <w:tcW w:w="3535" w:type="dxa"/>
            <w:shd w:val="clear" w:color="auto" w:fill="00B0F0"/>
            <w:hideMark/>
          </w:tcPr>
          <w:p w14:paraId="2328723C"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Alto</w:t>
            </w:r>
          </w:p>
        </w:tc>
        <w:tc>
          <w:tcPr>
            <w:tcW w:w="3536" w:type="dxa"/>
            <w:shd w:val="clear" w:color="auto" w:fill="00B0F0"/>
            <w:hideMark/>
          </w:tcPr>
          <w:p w14:paraId="61B3246A"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Medio</w:t>
            </w:r>
          </w:p>
        </w:tc>
        <w:tc>
          <w:tcPr>
            <w:tcW w:w="3536" w:type="dxa"/>
            <w:shd w:val="clear" w:color="auto" w:fill="00B0F0"/>
            <w:hideMark/>
          </w:tcPr>
          <w:p w14:paraId="3088CE53"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Bajo</w:t>
            </w:r>
          </w:p>
        </w:tc>
      </w:tr>
      <w:tr w:rsidR="0027285A" w:rsidRPr="00920C5D" w14:paraId="433C38FB" w14:textId="77777777" w:rsidTr="005A1400">
        <w:trPr>
          <w:trHeight w:val="550"/>
        </w:trPr>
        <w:tc>
          <w:tcPr>
            <w:tcW w:w="3535" w:type="dxa"/>
            <w:shd w:val="clear" w:color="auto" w:fill="DEEAF6" w:themeFill="accent5" w:themeFillTint="33"/>
          </w:tcPr>
          <w:p w14:paraId="010BACB6" w14:textId="77777777" w:rsidR="0027285A" w:rsidRPr="00920C5D" w:rsidRDefault="0027285A" w:rsidP="0027285A">
            <w:pPr>
              <w:spacing w:before="0"/>
              <w:jc w:val="both"/>
              <w:rPr>
                <w:rFonts w:asciiTheme="minorHAnsi" w:hAnsiTheme="minorHAnsi"/>
                <w:sz w:val="18"/>
                <w:szCs w:val="18"/>
              </w:rPr>
            </w:pPr>
            <w:r w:rsidRPr="00920C5D">
              <w:rPr>
                <w:rFonts w:asciiTheme="minorHAnsi" w:hAnsiTheme="minorHAnsi"/>
                <w:sz w:val="18"/>
                <w:szCs w:val="18"/>
              </w:rPr>
              <w:t>Diseña y aplica instrumentos innovadores y específicos para evaluar necesidades y oportunidades. Afronta retos personales, académicos y sociales, con sentido crítico y ético, evaluando todas las dimensiones económicas y medioambientales de su sostenibilidad. Comprueba con rigor, a partir de conocimientos técnicos específicos aplicados de nivel avanzado, el impacto que puedan suponer en el entorno. Diseña, describe, presenta, y ejecuta ideas y soluciones muy innovadoras a retos técnicos y sociales de diferente tipo, dirigidas a distintos contextos, tanto locales como globales, en el ámbito personal, social y académico con proyección profesional emprendedora.</w:t>
            </w:r>
          </w:p>
        </w:tc>
        <w:tc>
          <w:tcPr>
            <w:tcW w:w="3535" w:type="dxa"/>
            <w:shd w:val="clear" w:color="auto" w:fill="DEEAF6" w:themeFill="accent5" w:themeFillTint="33"/>
          </w:tcPr>
          <w:p w14:paraId="37ED5FDD"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Diseña y aplica instrumentos específicos para evaluar necesidades y oportunidades. Afronta retos personales, académicos y sociales, con sentido crítico y ético, evaluando las principales dimensiones económicas y medioambientales de su sostenibilidad. Comprueba, a partir de conocimientos técnicos específicos aplicados, el impacto que puedan suponer en el entorno. Propone, describe y presenta, y ejecuta ideas y soluciones en algún grado innovadoras a retos de diferente tipo, dirigidas a distintos contextos, tanto locales como globales, en el ámbito personal, social y académico con proyección profesional emprendedora.</w:t>
            </w:r>
          </w:p>
        </w:tc>
        <w:tc>
          <w:tcPr>
            <w:tcW w:w="3536" w:type="dxa"/>
            <w:shd w:val="clear" w:color="auto" w:fill="DEEAF6" w:themeFill="accent5" w:themeFillTint="33"/>
          </w:tcPr>
          <w:p w14:paraId="28837F66"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Aplica instrumentos básicos para evaluar necesidades y oportunidades. Afronta retos concretos, con sentido crítico y ético, evaluando las dimensiones económicas y medioambientales básicas de su sostenibilidad. Comprueba, a partir de conocimientos técnicos específicos sencillos, el impacto que puedan suponer en el entorno. Describe y presenta, y ejecuta ideas y soluciones que han sido innovadoras a retos de diferente tipo, dirigidas a distintos contextos, tanto locales como globales, en el ámbito personal, social y académico con proyección profesional emprendedora.</w:t>
            </w:r>
          </w:p>
        </w:tc>
        <w:tc>
          <w:tcPr>
            <w:tcW w:w="3536" w:type="dxa"/>
            <w:shd w:val="clear" w:color="auto" w:fill="DEEAF6" w:themeFill="accent5" w:themeFillTint="33"/>
          </w:tcPr>
          <w:p w14:paraId="57BB3063"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No aplica, o lo hace de modo parcial o deficiente, instrumentos elementales para evaluar necesidades y oportunidades. Raramente afronta retos concretos, con sentido crítico y ético. No evalúa las dimensiones económicas y medioambientales básicas de su sostenibilidad ni comprende su significado ni su relevancia. Presenta dificultades graves para comprobar, a partir de conocimientos técnicos específicos sencillos, el impacto que puedan suponer en el entorno. No describe, presenta y/o ejecuta ideas y soluciones que han sido innovadoras a retos de diferente tipo, dirigidas a distintos contextos, tanto locales como globales, en el ámbito personal, social y académico con proyección profesional emprendedora.</w:t>
            </w:r>
          </w:p>
        </w:tc>
      </w:tr>
    </w:tbl>
    <w:p w14:paraId="00A196E2" w14:textId="6C58A69E" w:rsidR="00A541BC" w:rsidRPr="00920C5D" w:rsidRDefault="00A541BC">
      <w:pPr>
        <w:spacing w:before="0"/>
        <w:rPr>
          <w:rFonts w:asciiTheme="minorHAnsi" w:hAnsiTheme="minorHAnsi"/>
          <w:sz w:val="18"/>
          <w:szCs w:val="18"/>
        </w:rPr>
      </w:pPr>
    </w:p>
    <w:p w14:paraId="3676DC95" w14:textId="77777777" w:rsidR="0027285A" w:rsidRPr="00920C5D" w:rsidRDefault="0027285A" w:rsidP="0027285A">
      <w:pPr>
        <w:spacing w:before="0"/>
        <w:rPr>
          <w:rFonts w:asciiTheme="minorHAnsi" w:hAnsiTheme="minorHAns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5" w:themeFillTint="33"/>
        <w:tblLook w:val="01E0" w:firstRow="1" w:lastRow="1" w:firstColumn="1" w:lastColumn="1" w:noHBand="0" w:noVBand="0"/>
      </w:tblPr>
      <w:tblGrid>
        <w:gridCol w:w="3426"/>
        <w:gridCol w:w="3427"/>
        <w:gridCol w:w="3428"/>
        <w:gridCol w:w="3428"/>
      </w:tblGrid>
      <w:tr w:rsidR="0027285A" w:rsidRPr="00920C5D" w14:paraId="1913B3BC" w14:textId="77777777" w:rsidTr="005A1400">
        <w:tc>
          <w:tcPr>
            <w:tcW w:w="14142" w:type="dxa"/>
            <w:gridSpan w:val="4"/>
            <w:shd w:val="clear" w:color="auto" w:fill="DEEAF6" w:themeFill="accent5" w:themeFillTint="33"/>
            <w:hideMark/>
          </w:tcPr>
          <w:p w14:paraId="52260ED4" w14:textId="77777777" w:rsidR="0027285A" w:rsidRPr="00920C5D" w:rsidRDefault="0027285A" w:rsidP="0027285A">
            <w:pPr>
              <w:spacing w:before="0"/>
              <w:jc w:val="both"/>
              <w:rPr>
                <w:rFonts w:asciiTheme="minorHAnsi" w:hAnsiTheme="minorHAnsi"/>
                <w:sz w:val="18"/>
                <w:szCs w:val="18"/>
              </w:rPr>
            </w:pPr>
            <w:r w:rsidRPr="00920C5D">
              <w:rPr>
                <w:rFonts w:asciiTheme="minorHAnsi" w:hAnsiTheme="minorHAnsi"/>
                <w:b/>
                <w:sz w:val="18"/>
                <w:szCs w:val="18"/>
              </w:rPr>
              <w:t>CE2.</w:t>
            </w:r>
            <w:r w:rsidRPr="00920C5D">
              <w:rPr>
                <w:rFonts w:asciiTheme="minorHAnsi" w:hAnsiTheme="minorHAnsi"/>
                <w:sz w:val="18"/>
                <w:szCs w:val="18"/>
              </w:rPr>
              <w:t xml:space="preserve"> Evalúa y reflexiona sobre las fortalezas y debilidades propias y las de los demás, haciendo uso de estrategias de autoconocimiento y autoeficacia, interioriza los conocimientos económicos y financieros específicos y los transfiere a contextos locales y globales, aplicando estrategias y destrezas que agilicen el trabajo colaborativo y en equipo, para reunir y optimizar los recursos necesarios, que lleven a la acción una experiencia o iniciativa emprendedora de valor.</w:t>
            </w:r>
          </w:p>
        </w:tc>
      </w:tr>
      <w:tr w:rsidR="0027285A" w:rsidRPr="00920C5D" w14:paraId="54CFD3AD" w14:textId="77777777" w:rsidTr="005A1400">
        <w:tc>
          <w:tcPr>
            <w:tcW w:w="14142" w:type="dxa"/>
            <w:gridSpan w:val="4"/>
            <w:shd w:val="clear" w:color="auto" w:fill="00B0F0"/>
            <w:hideMark/>
          </w:tcPr>
          <w:p w14:paraId="23E2F4A3"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Nivel de desempeño</w:t>
            </w:r>
          </w:p>
        </w:tc>
      </w:tr>
      <w:tr w:rsidR="0027285A" w:rsidRPr="00920C5D" w14:paraId="27594E28" w14:textId="77777777" w:rsidTr="005A1400">
        <w:tc>
          <w:tcPr>
            <w:tcW w:w="3535" w:type="dxa"/>
            <w:shd w:val="clear" w:color="auto" w:fill="00B0F0"/>
            <w:hideMark/>
          </w:tcPr>
          <w:p w14:paraId="43F8721C"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Excelente</w:t>
            </w:r>
          </w:p>
        </w:tc>
        <w:tc>
          <w:tcPr>
            <w:tcW w:w="3535" w:type="dxa"/>
            <w:shd w:val="clear" w:color="auto" w:fill="00B0F0"/>
            <w:hideMark/>
          </w:tcPr>
          <w:p w14:paraId="2D3E62FB"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Alto</w:t>
            </w:r>
          </w:p>
        </w:tc>
        <w:tc>
          <w:tcPr>
            <w:tcW w:w="3536" w:type="dxa"/>
            <w:shd w:val="clear" w:color="auto" w:fill="00B0F0"/>
            <w:hideMark/>
          </w:tcPr>
          <w:p w14:paraId="4D68039C"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Medio</w:t>
            </w:r>
          </w:p>
        </w:tc>
        <w:tc>
          <w:tcPr>
            <w:tcW w:w="3536" w:type="dxa"/>
            <w:shd w:val="clear" w:color="auto" w:fill="00B0F0"/>
            <w:hideMark/>
          </w:tcPr>
          <w:p w14:paraId="2A5F5C01"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Bajo</w:t>
            </w:r>
          </w:p>
        </w:tc>
      </w:tr>
      <w:tr w:rsidR="0027285A" w:rsidRPr="00920C5D" w14:paraId="4DC483D0" w14:textId="77777777" w:rsidTr="005A1400">
        <w:trPr>
          <w:trHeight w:val="550"/>
        </w:trPr>
        <w:tc>
          <w:tcPr>
            <w:tcW w:w="3535" w:type="dxa"/>
            <w:shd w:val="clear" w:color="auto" w:fill="DEEAF6" w:themeFill="accent5" w:themeFillTint="33"/>
          </w:tcPr>
          <w:p w14:paraId="28182C6D"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 xml:space="preserve">Diseña y aplica instrumentos para evaluar y reflexionar con fundamentos éticos y técnicos específicos sobre las fortalezas y debilidades propias y las de los demás. Hace uso de estrategias avanzadas de autoconocimiento y autoeficacia que enuncia de modo explícito. Comprende e interioriza los conocimientos económicos y </w:t>
            </w:r>
            <w:r w:rsidRPr="00920C5D">
              <w:rPr>
                <w:rFonts w:asciiTheme="minorHAnsi" w:hAnsiTheme="minorHAnsi"/>
                <w:sz w:val="18"/>
                <w:szCs w:val="18"/>
              </w:rPr>
              <w:lastRenderedPageBreak/>
              <w:t>financieros específicos y sus modelos más avanzados para su etapa educativa.  Con ellos, diseña propuestas complejas y los transfiere a contextos locales y globales, aplicando estrategias innovadoras y destrezas avanzadas que agilicen el trabajo colaborativo y en equipo. Es capaz de reunir y optimizar los recursos humanos, financieros y materiales necesarios, que lleven a la acción una experiencia o iniciativa concreta emprendedora de valor.</w:t>
            </w:r>
          </w:p>
        </w:tc>
        <w:tc>
          <w:tcPr>
            <w:tcW w:w="3535" w:type="dxa"/>
            <w:shd w:val="clear" w:color="auto" w:fill="DEEAF6" w:themeFill="accent5" w:themeFillTint="33"/>
          </w:tcPr>
          <w:p w14:paraId="426D078C"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lastRenderedPageBreak/>
              <w:t xml:space="preserve">Analiza y aplica instrumentos para evaluar y reflexionar fundadamente sobre las fortalezas y debilidades propias y las de los demás. Hace uso de diferentes estrategias de autoconocimiento y autoeficacia. Comprende e interioriza los conocimientos económicos y financieros específicos y sus modelos más relevantes para su etapa </w:t>
            </w:r>
            <w:r w:rsidRPr="00920C5D">
              <w:rPr>
                <w:rFonts w:asciiTheme="minorHAnsi" w:hAnsiTheme="minorHAnsi"/>
                <w:sz w:val="18"/>
                <w:szCs w:val="18"/>
              </w:rPr>
              <w:lastRenderedPageBreak/>
              <w:t>educativa.  Con ellos, diseña propuestas elaboradas y los transfiere a contextos locales y globales, aplicando estrategias en alguna medida innovadoras y destrezas variadas que agilicen el trabajo colaborativo y en equipo. Es capaz de reunir y optimizar los recursos de varios tipos necesarios, que lleven a la acción una experiencia o iniciativa concreta emprendedora de valor.</w:t>
            </w:r>
          </w:p>
        </w:tc>
        <w:tc>
          <w:tcPr>
            <w:tcW w:w="3536" w:type="dxa"/>
            <w:shd w:val="clear" w:color="auto" w:fill="DEEAF6" w:themeFill="accent5" w:themeFillTint="33"/>
          </w:tcPr>
          <w:p w14:paraId="6BC7574E"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lastRenderedPageBreak/>
              <w:t xml:space="preserve">Aplica instrumentos para evaluar y reflexionar sobre las fortalezas y debilidades propias y las de los demás. Hace uso de estrategias básicas de autoconocimiento y autoeficacia. Con frecuencia interioriza los conocimientos económicos y financieros específicos y sus modelos básicos.  Con ellos, realiza </w:t>
            </w:r>
            <w:r w:rsidRPr="00920C5D">
              <w:rPr>
                <w:rFonts w:asciiTheme="minorHAnsi" w:hAnsiTheme="minorHAnsi"/>
                <w:sz w:val="18"/>
                <w:szCs w:val="18"/>
              </w:rPr>
              <w:lastRenderedPageBreak/>
              <w:t>propuestas que los transfieren a contextos locales y globales, aplicando estrategias y destrezas variadas que agilicen el trabajo colaborativo y en equipo. Es capaz de reunir y optimizar los recursos elementales necesarios, que lleven a la acción una experiencia o iniciativa emprendedora de valor.</w:t>
            </w:r>
          </w:p>
        </w:tc>
        <w:tc>
          <w:tcPr>
            <w:tcW w:w="3536" w:type="dxa"/>
            <w:shd w:val="clear" w:color="auto" w:fill="DEEAF6" w:themeFill="accent5" w:themeFillTint="33"/>
          </w:tcPr>
          <w:p w14:paraId="596D362F"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lastRenderedPageBreak/>
              <w:t xml:space="preserve">No sabe cómo aplicar instrumentos para evaluar y reflexionar sobre las fortalezas y debilidades propias y las de los demás, o los aplica de modo parcial o incorrecto. Raramente hace uso de estrategias básicas de autoconocimiento y autoeficacia. No interioriza de modo correcto los conocimientos económicos y financieros </w:t>
            </w:r>
            <w:r w:rsidRPr="00920C5D">
              <w:rPr>
                <w:rFonts w:asciiTheme="minorHAnsi" w:hAnsiTheme="minorHAnsi"/>
                <w:sz w:val="18"/>
                <w:szCs w:val="18"/>
              </w:rPr>
              <w:lastRenderedPageBreak/>
              <w:t>específicos y sus modelos más elementales.  Con ellos, no es capaz de realizar propuestas elementales que los transfieran a contextos locales y globales, aplicando estrategias y destrezas variadas que agilicen el trabajo colaborativo y en equipo. En muy pocas ocasiones es capaz de reunir y optimizar los recursos elementales necesarios, que lleven a la acción una experiencia o iniciativa emprendedora de valor</w:t>
            </w:r>
          </w:p>
        </w:tc>
      </w:tr>
    </w:tbl>
    <w:p w14:paraId="63A90F49" w14:textId="1FFCF66F" w:rsidR="00A541BC" w:rsidRPr="00920C5D" w:rsidRDefault="00A541BC">
      <w:pPr>
        <w:spacing w:before="0"/>
        <w:rPr>
          <w:rFonts w:asciiTheme="minorHAnsi" w:hAnsiTheme="minorHAnsi"/>
          <w:sz w:val="18"/>
          <w:szCs w:val="18"/>
        </w:rPr>
      </w:pPr>
    </w:p>
    <w:p w14:paraId="2EDC536B" w14:textId="77777777" w:rsidR="0027285A" w:rsidRPr="00920C5D" w:rsidRDefault="0027285A" w:rsidP="0027285A">
      <w:pPr>
        <w:spacing w:before="0"/>
        <w:rPr>
          <w:rFonts w:asciiTheme="minorHAnsi" w:hAnsiTheme="minorHAnsi"/>
          <w:sz w:val="18"/>
          <w:szCs w:val="18"/>
        </w:rPr>
      </w:pP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5" w:themeFillTint="33"/>
        <w:tblLook w:val="01E0" w:firstRow="1" w:lastRow="1" w:firstColumn="1" w:lastColumn="1" w:noHBand="0" w:noVBand="0"/>
      </w:tblPr>
      <w:tblGrid>
        <w:gridCol w:w="3575"/>
        <w:gridCol w:w="3424"/>
        <w:gridCol w:w="3425"/>
        <w:gridCol w:w="3432"/>
      </w:tblGrid>
      <w:tr w:rsidR="0027285A" w:rsidRPr="00920C5D" w14:paraId="40396E2A" w14:textId="77777777" w:rsidTr="005A1400">
        <w:tc>
          <w:tcPr>
            <w:tcW w:w="13856" w:type="dxa"/>
            <w:gridSpan w:val="4"/>
            <w:shd w:val="clear" w:color="auto" w:fill="DEEAF6" w:themeFill="accent5" w:themeFillTint="33"/>
            <w:hideMark/>
          </w:tcPr>
          <w:p w14:paraId="67BC5C9A" w14:textId="77777777" w:rsidR="0027285A" w:rsidRPr="00920C5D" w:rsidRDefault="0027285A" w:rsidP="0027285A">
            <w:pPr>
              <w:spacing w:before="0"/>
              <w:jc w:val="both"/>
              <w:rPr>
                <w:rFonts w:asciiTheme="minorHAnsi" w:hAnsiTheme="minorHAnsi"/>
                <w:sz w:val="18"/>
                <w:szCs w:val="18"/>
              </w:rPr>
            </w:pPr>
            <w:r w:rsidRPr="00920C5D">
              <w:rPr>
                <w:rFonts w:asciiTheme="minorHAnsi" w:hAnsiTheme="minorHAnsi"/>
                <w:b/>
                <w:sz w:val="18"/>
                <w:szCs w:val="18"/>
              </w:rPr>
              <w:t>CE3.</w:t>
            </w:r>
            <w:r w:rsidRPr="00920C5D">
              <w:rPr>
                <w:rFonts w:asciiTheme="minorHAnsi" w:hAnsiTheme="minorHAnsi"/>
                <w:sz w:val="18"/>
                <w:szCs w:val="18"/>
              </w:rPr>
              <w:t xml:space="preserve"> Lleva a cabo el proceso de creación de ideas y soluciones innovadoras y toma decisiones, con sentido crítico y ético, aplicando conocimientos técnicos específicos y estrategias ágiles de planificación y gestión de proyectos, y reflexiona sobre el proceso realizado y el resultado obtenido, para elaborar un prototipo final de valor para los demás, considerando tanto la experiencia de éxito como de fracaso, una oportunidad para aprender.</w:t>
            </w:r>
          </w:p>
        </w:tc>
      </w:tr>
      <w:tr w:rsidR="0027285A" w:rsidRPr="00920C5D" w14:paraId="2EECF2F4" w14:textId="77777777" w:rsidTr="005A1400">
        <w:tc>
          <w:tcPr>
            <w:tcW w:w="13856" w:type="dxa"/>
            <w:gridSpan w:val="4"/>
            <w:shd w:val="clear" w:color="auto" w:fill="00B0F0"/>
            <w:hideMark/>
          </w:tcPr>
          <w:p w14:paraId="76442283"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Nivel de desempeño</w:t>
            </w:r>
          </w:p>
        </w:tc>
      </w:tr>
      <w:tr w:rsidR="0027285A" w:rsidRPr="00920C5D" w14:paraId="2E222459" w14:textId="77777777" w:rsidTr="005A1400">
        <w:tc>
          <w:tcPr>
            <w:tcW w:w="3575" w:type="dxa"/>
            <w:shd w:val="clear" w:color="auto" w:fill="00B0F0"/>
            <w:hideMark/>
          </w:tcPr>
          <w:p w14:paraId="53313BC1"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Excelente</w:t>
            </w:r>
          </w:p>
        </w:tc>
        <w:tc>
          <w:tcPr>
            <w:tcW w:w="3424" w:type="dxa"/>
            <w:shd w:val="clear" w:color="auto" w:fill="00B0F0"/>
            <w:hideMark/>
          </w:tcPr>
          <w:p w14:paraId="22CE2F09"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Alto</w:t>
            </w:r>
          </w:p>
        </w:tc>
        <w:tc>
          <w:tcPr>
            <w:tcW w:w="3425" w:type="dxa"/>
            <w:shd w:val="clear" w:color="auto" w:fill="00B0F0"/>
            <w:hideMark/>
          </w:tcPr>
          <w:p w14:paraId="5AEF3087"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Medio</w:t>
            </w:r>
          </w:p>
        </w:tc>
        <w:tc>
          <w:tcPr>
            <w:tcW w:w="3432" w:type="dxa"/>
            <w:shd w:val="clear" w:color="auto" w:fill="00B0F0"/>
            <w:hideMark/>
          </w:tcPr>
          <w:p w14:paraId="25259717"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Bajo</w:t>
            </w:r>
          </w:p>
        </w:tc>
      </w:tr>
      <w:tr w:rsidR="0027285A" w:rsidRPr="00920C5D" w14:paraId="2CD771BE" w14:textId="77777777" w:rsidTr="005A1400">
        <w:trPr>
          <w:trHeight w:val="550"/>
        </w:trPr>
        <w:tc>
          <w:tcPr>
            <w:tcW w:w="3575" w:type="dxa"/>
            <w:shd w:val="clear" w:color="auto" w:fill="DEEAF6" w:themeFill="accent5" w:themeFillTint="33"/>
          </w:tcPr>
          <w:p w14:paraId="6ED93FBF"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Siempre lleva a cabo el proceso de creación de ideas y soluciones innovadoras y toma decisiones con sentido crítico y ético, formulando y escribiendo de modo expreso y detallado los criterios aplicados adaptados adecuadamente a ellas. Aplica con rigor, profundidad, extensión y creatividad conocimientos técnicos específicos avanzados y estrategias ágiles diversas de planificación y gestión de proyectos. Reflexiona sobre el proceso realizado, describiendo aspectos complejos de todas sus etapas y evaluando con profundidad y extensión el resultado obtenido. Emplea los recursos anteriores, para elaborar un prototipo final de valor para los demás que resulta innovador. Comprende la relevancia de la resiliencia y de sus dimensiones personal, académica, profesional organizativa y social, considerando tanto la experiencia de éxito como la de fracaso, una oportunidad para aprender.</w:t>
            </w:r>
          </w:p>
        </w:tc>
        <w:tc>
          <w:tcPr>
            <w:tcW w:w="3424" w:type="dxa"/>
            <w:shd w:val="clear" w:color="auto" w:fill="DEEAF6" w:themeFill="accent5" w:themeFillTint="33"/>
          </w:tcPr>
          <w:p w14:paraId="1F6F854A"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Lo más habitual es que lleve a cabo el proceso de creación de ideas y soluciones innovadoras y toma decisiones, con sentido crítico y ético, describiendo los criterios aplicados. Aplica con profundidad y extensión conocimientos técnicos específicos y estrategias ágiles diversas de planificación y gestión de proyectos. Reflexiona sobre el proceso realizado, describiendo los aspectos principales de todas sus etapas y evaluando con profundidad y extensión el resultado obtenido. Emplea los recursos anteriores, para elaborar un prototipo final de valor para los demás que resulta innovador en algún sentido. Comprende la relevancia de la resiliencia y sus dimensiones principales, considerando tanto la experiencia de éxito como de fracaso, una oportunidad para aprender.</w:t>
            </w:r>
          </w:p>
        </w:tc>
        <w:tc>
          <w:tcPr>
            <w:tcW w:w="3425" w:type="dxa"/>
            <w:shd w:val="clear" w:color="auto" w:fill="DEEAF6" w:themeFill="accent5" w:themeFillTint="33"/>
          </w:tcPr>
          <w:p w14:paraId="145927F3"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Regularmente lleva a cabo el proceso de creación de ideas y soluciones innovadoras y toma decisiones, con sentido crítico y ético. Aplica conocimientos técnicos específicos básicos y algunas estrategias ágiles de planificación y gestión de proyectos. Suele reflexionar sobre el proceso realizado, describiendo los aspectos básicos de todas sus etapas y evaluando el resultado obtenido. En la mayor parte de los casos, emplea los recursos anteriores, para elaborar un prototipo final de valor para los demás. Con frecuencia comprende la relevancia de la resiliencia, considerando tanto la experiencia de éxito como de fracaso, una oportunidad para aprender.</w:t>
            </w:r>
          </w:p>
        </w:tc>
        <w:tc>
          <w:tcPr>
            <w:tcW w:w="3432" w:type="dxa"/>
            <w:shd w:val="clear" w:color="auto" w:fill="DEEAF6" w:themeFill="accent5" w:themeFillTint="33"/>
          </w:tcPr>
          <w:p w14:paraId="3B5E545E"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 xml:space="preserve">Raramente lleva a cabo el proceso de creación de ideas y soluciones innovadoras y toma decisiones, con sentido crítico y ético. Tiene dificultades serias para aplicar conocimientos técnicos específicos elementales y para comprender y llevar a cabo estrategias ágiles de planificación y gestión de proyectos. No reflexiona, o no lo hace con la profundidad y extensión básicas necesarias, sobre el proceso realizado. No identifica los aspectos básicos de todas sus etapas ni evalúa con criterios elementales el resultado obtenido. </w:t>
            </w:r>
            <w:proofErr w:type="gramStart"/>
            <w:r w:rsidRPr="00920C5D">
              <w:rPr>
                <w:rFonts w:asciiTheme="minorHAnsi" w:hAnsiTheme="minorHAnsi"/>
                <w:sz w:val="18"/>
                <w:szCs w:val="18"/>
              </w:rPr>
              <w:t>Frecuentemente</w:t>
            </w:r>
            <w:proofErr w:type="gramEnd"/>
            <w:r w:rsidRPr="00920C5D">
              <w:rPr>
                <w:rFonts w:asciiTheme="minorHAnsi" w:hAnsiTheme="minorHAnsi"/>
                <w:sz w:val="18"/>
                <w:szCs w:val="18"/>
              </w:rPr>
              <w:t xml:space="preserve"> no emplea correctamente los recursos anteriores, para elaborar un prototipo final de valor para los demás. En la mayor parte de los casos, no comprende ni valora la relevancia de la resiliencia, considerando tanto la experiencia de éxito como de fracaso, una oportunidad para aprender.</w:t>
            </w:r>
          </w:p>
        </w:tc>
      </w:tr>
    </w:tbl>
    <w:p w14:paraId="60334676" w14:textId="77777777" w:rsidR="0027285A" w:rsidRPr="00920C5D" w:rsidRDefault="0027285A" w:rsidP="0027285A">
      <w:pPr>
        <w:pStyle w:val="Default"/>
        <w:rPr>
          <w:rFonts w:asciiTheme="minorHAnsi" w:hAnsiTheme="minorHAnsi" w:cs="Arial"/>
          <w:b/>
          <w:color w:val="auto"/>
          <w:sz w:val="18"/>
          <w:szCs w:val="18"/>
        </w:rPr>
      </w:pPr>
      <w:r w:rsidRPr="00920C5D">
        <w:rPr>
          <w:rFonts w:asciiTheme="minorHAnsi" w:hAnsiTheme="minorHAnsi" w:cs="Arial"/>
          <w:b/>
          <w:iCs/>
          <w:sz w:val="18"/>
          <w:szCs w:val="18"/>
        </w:rPr>
        <w:br w:type="page"/>
      </w:r>
      <w:r w:rsidRPr="00920C5D">
        <w:rPr>
          <w:rFonts w:asciiTheme="minorHAnsi" w:hAnsiTheme="minorHAnsi" w:cs="Arial"/>
          <w:b/>
          <w:color w:val="auto"/>
          <w:sz w:val="18"/>
          <w:szCs w:val="18"/>
        </w:rPr>
        <w:lastRenderedPageBreak/>
        <w:t>Competencia en conciencia y expresión culturales</w:t>
      </w:r>
    </w:p>
    <w:p w14:paraId="2A22FECD" w14:textId="77777777" w:rsidR="0027285A" w:rsidRPr="00920C5D" w:rsidRDefault="0027285A" w:rsidP="0027285A">
      <w:pPr>
        <w:pStyle w:val="Default"/>
        <w:rPr>
          <w:rFonts w:asciiTheme="minorHAnsi" w:hAnsiTheme="minorHAnsi" w:cs="Arial"/>
          <w:color w:val="auto"/>
          <w:sz w:val="18"/>
          <w:szCs w:val="18"/>
        </w:rPr>
      </w:pPr>
    </w:p>
    <w:p w14:paraId="1B95C176" w14:textId="1F3E952D" w:rsidR="0027285A" w:rsidRPr="00920C5D" w:rsidRDefault="0027285A" w:rsidP="0027285A">
      <w:pPr>
        <w:autoSpaceDE w:val="0"/>
        <w:autoSpaceDN w:val="0"/>
        <w:adjustRightInd w:val="0"/>
        <w:spacing w:before="0"/>
        <w:jc w:val="both"/>
        <w:rPr>
          <w:rFonts w:asciiTheme="minorHAnsi" w:hAnsiTheme="minorHAnsi"/>
          <w:sz w:val="18"/>
          <w:szCs w:val="18"/>
        </w:rPr>
      </w:pPr>
      <w:r w:rsidRPr="00920C5D">
        <w:rPr>
          <w:rFonts w:asciiTheme="minorHAnsi" w:hAnsiTheme="minorHAnsi"/>
          <w:sz w:val="18"/>
          <w:szCs w:val="18"/>
        </w:rPr>
        <w:t xml:space="preserve">La competencia en conciencia y expresión culturales implica comprender y respetar la forma en </w:t>
      </w:r>
      <w:r w:rsidR="00E02017" w:rsidRPr="00920C5D">
        <w:rPr>
          <w:rFonts w:asciiTheme="minorHAnsi" w:hAnsiTheme="minorHAnsi"/>
          <w:sz w:val="18"/>
          <w:szCs w:val="18"/>
        </w:rPr>
        <w:t>que</w:t>
      </w:r>
      <w:r w:rsidRPr="00920C5D">
        <w:rPr>
          <w:rFonts w:asciiTheme="minorHAnsi" w:hAnsiTheme="minorHAnsi"/>
          <w:sz w:val="18"/>
          <w:szCs w:val="18"/>
        </w:rPr>
        <w:t xml:space="preserve"> las ideas y el significado se expresan de forma creativa y se comunican en las distintas culturas, así como a través de una serie de expresiones artísticas y otras manifestaciones culturales. Implica esforzarse por comprender, desarrollar y expresar las ideas propias y un sentido de pertenencia a la sociedad o de desempeñar una función en esta en distintas formas y contextos, así como el enriquecimiento de la identidad a través del diálogo intercultural. </w:t>
      </w:r>
    </w:p>
    <w:p w14:paraId="5B2B8E2D" w14:textId="77777777" w:rsidR="0027285A" w:rsidRPr="00920C5D" w:rsidRDefault="0027285A" w:rsidP="0027285A">
      <w:pPr>
        <w:spacing w:before="0"/>
        <w:jc w:val="both"/>
        <w:rPr>
          <w:rFonts w:asciiTheme="minorHAnsi" w:hAnsiTheme="minorHAns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5" w:themeFillTint="33"/>
        <w:tblLook w:val="01E0" w:firstRow="1" w:lastRow="1" w:firstColumn="1" w:lastColumn="1" w:noHBand="0" w:noVBand="0"/>
      </w:tblPr>
      <w:tblGrid>
        <w:gridCol w:w="3426"/>
        <w:gridCol w:w="3427"/>
        <w:gridCol w:w="3428"/>
        <w:gridCol w:w="3428"/>
      </w:tblGrid>
      <w:tr w:rsidR="0027285A" w:rsidRPr="00920C5D" w14:paraId="0D1D6753" w14:textId="77777777" w:rsidTr="00FC69F3">
        <w:tc>
          <w:tcPr>
            <w:tcW w:w="14142" w:type="dxa"/>
            <w:gridSpan w:val="4"/>
            <w:shd w:val="clear" w:color="auto" w:fill="DEEAF6" w:themeFill="accent5" w:themeFillTint="33"/>
          </w:tcPr>
          <w:p w14:paraId="30FA4B09" w14:textId="77777777" w:rsidR="0027285A" w:rsidRPr="00920C5D" w:rsidRDefault="0027285A" w:rsidP="0027285A">
            <w:pPr>
              <w:spacing w:before="0"/>
              <w:jc w:val="both"/>
              <w:rPr>
                <w:rFonts w:asciiTheme="minorHAnsi" w:hAnsiTheme="minorHAnsi"/>
                <w:sz w:val="18"/>
                <w:szCs w:val="18"/>
              </w:rPr>
            </w:pPr>
            <w:r w:rsidRPr="00920C5D">
              <w:rPr>
                <w:rFonts w:asciiTheme="minorHAnsi" w:hAnsiTheme="minorHAnsi"/>
                <w:b/>
                <w:sz w:val="18"/>
                <w:szCs w:val="18"/>
              </w:rPr>
              <w:t>CCEC1.</w:t>
            </w:r>
            <w:r w:rsidRPr="00920C5D">
              <w:rPr>
                <w:rFonts w:asciiTheme="minorHAnsi" w:hAnsiTheme="minorHAnsi"/>
                <w:sz w:val="18"/>
                <w:szCs w:val="18"/>
              </w:rPr>
              <w:t xml:space="preserve"> Reflexiona, promueve y valora críticamente el patrimonio cultural y artístico de cualquier época, contrastando sus singularidades y partiendo de su propia identidad, para defender la libertad de expresión, la igualdad y el enriquecimiento inherente a la diversidad.</w:t>
            </w:r>
          </w:p>
        </w:tc>
      </w:tr>
      <w:tr w:rsidR="0027285A" w:rsidRPr="00920C5D" w14:paraId="067A409B" w14:textId="77777777" w:rsidTr="00FC69F3">
        <w:tc>
          <w:tcPr>
            <w:tcW w:w="14142" w:type="dxa"/>
            <w:gridSpan w:val="4"/>
            <w:shd w:val="clear" w:color="auto" w:fill="00B0F0"/>
          </w:tcPr>
          <w:p w14:paraId="3C118078"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Nivel de desempeño</w:t>
            </w:r>
          </w:p>
        </w:tc>
      </w:tr>
      <w:tr w:rsidR="0027285A" w:rsidRPr="00920C5D" w14:paraId="54BFE8C6" w14:textId="77777777" w:rsidTr="00FC69F3">
        <w:tc>
          <w:tcPr>
            <w:tcW w:w="3535" w:type="dxa"/>
            <w:shd w:val="clear" w:color="auto" w:fill="00B0F0"/>
          </w:tcPr>
          <w:p w14:paraId="1B0D38F4"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Excelente</w:t>
            </w:r>
          </w:p>
        </w:tc>
        <w:tc>
          <w:tcPr>
            <w:tcW w:w="3535" w:type="dxa"/>
            <w:shd w:val="clear" w:color="auto" w:fill="00B0F0"/>
          </w:tcPr>
          <w:p w14:paraId="654E966B"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Alto</w:t>
            </w:r>
          </w:p>
        </w:tc>
        <w:tc>
          <w:tcPr>
            <w:tcW w:w="3536" w:type="dxa"/>
            <w:shd w:val="clear" w:color="auto" w:fill="00B0F0"/>
          </w:tcPr>
          <w:p w14:paraId="12ED8667"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Medio</w:t>
            </w:r>
          </w:p>
        </w:tc>
        <w:tc>
          <w:tcPr>
            <w:tcW w:w="3536" w:type="dxa"/>
            <w:shd w:val="clear" w:color="auto" w:fill="00B0F0"/>
          </w:tcPr>
          <w:p w14:paraId="3D49D6BD"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Bajo</w:t>
            </w:r>
          </w:p>
        </w:tc>
      </w:tr>
      <w:tr w:rsidR="0027285A" w:rsidRPr="00920C5D" w14:paraId="250E0AA9" w14:textId="77777777" w:rsidTr="00FC69F3">
        <w:trPr>
          <w:trHeight w:val="550"/>
        </w:trPr>
        <w:tc>
          <w:tcPr>
            <w:tcW w:w="3535" w:type="dxa"/>
            <w:shd w:val="clear" w:color="auto" w:fill="DEEAF6" w:themeFill="accent5" w:themeFillTint="33"/>
          </w:tcPr>
          <w:p w14:paraId="6151E525" w14:textId="77777777" w:rsidR="0027285A" w:rsidRPr="00920C5D" w:rsidRDefault="0027285A" w:rsidP="0027285A">
            <w:pPr>
              <w:autoSpaceDE w:val="0"/>
              <w:autoSpaceDN w:val="0"/>
              <w:adjustRightInd w:val="0"/>
              <w:spacing w:before="0"/>
              <w:rPr>
                <w:rFonts w:asciiTheme="minorHAnsi" w:hAnsiTheme="minorHAnsi"/>
                <w:sz w:val="18"/>
                <w:szCs w:val="18"/>
              </w:rPr>
            </w:pPr>
            <w:r w:rsidRPr="00920C5D">
              <w:rPr>
                <w:rFonts w:asciiTheme="minorHAnsi" w:hAnsiTheme="minorHAnsi"/>
                <w:sz w:val="18"/>
                <w:szCs w:val="18"/>
              </w:rPr>
              <w:t xml:space="preserve">Siempre describe </w:t>
            </w:r>
            <w:r w:rsidRPr="00920C5D">
              <w:rPr>
                <w:rFonts w:asciiTheme="minorHAnsi" w:hAnsiTheme="minorHAnsi"/>
                <w:bCs/>
                <w:sz w:val="18"/>
                <w:szCs w:val="18"/>
              </w:rPr>
              <w:t xml:space="preserve">con rigor, extensión y profundidad, empleando soportes diversos, </w:t>
            </w:r>
            <w:r w:rsidRPr="00920C5D">
              <w:rPr>
                <w:rFonts w:asciiTheme="minorHAnsi" w:hAnsiTheme="minorHAnsi"/>
                <w:sz w:val="18"/>
                <w:szCs w:val="18"/>
              </w:rPr>
              <w:t>los rasgos de los estilos artísticos de las diferentes épocas. Argumenta detallada y adecuadamente sobre su importancia para explicar el contexto en el que surgieron y su valor como parte del patrimonio cultural y artístico. Aprecia la diversidad cultural y la libertad de expresión como condiciones para la creación artística y para defender la libertad de expresión, la igualdad y el enriquecimiento inherente a la diversidad e ilustra sus valoraciones con análisis detallados y variados de casos concretos. Comprende y explica detalladamente la relación que existe entre arte e identidad individual y colectiva.</w:t>
            </w:r>
          </w:p>
        </w:tc>
        <w:tc>
          <w:tcPr>
            <w:tcW w:w="3535" w:type="dxa"/>
            <w:shd w:val="clear" w:color="auto" w:fill="DEEAF6" w:themeFill="accent5" w:themeFillTint="33"/>
          </w:tcPr>
          <w:p w14:paraId="1DD0A7E4" w14:textId="77777777" w:rsidR="0027285A" w:rsidRPr="00920C5D" w:rsidRDefault="0027285A" w:rsidP="0027285A">
            <w:pPr>
              <w:autoSpaceDE w:val="0"/>
              <w:autoSpaceDN w:val="0"/>
              <w:adjustRightInd w:val="0"/>
              <w:spacing w:before="0"/>
              <w:rPr>
                <w:rFonts w:asciiTheme="minorHAnsi" w:hAnsiTheme="minorHAnsi"/>
                <w:sz w:val="18"/>
                <w:szCs w:val="18"/>
              </w:rPr>
            </w:pPr>
            <w:r w:rsidRPr="00920C5D">
              <w:rPr>
                <w:rFonts w:asciiTheme="minorHAnsi" w:hAnsiTheme="minorHAnsi"/>
                <w:sz w:val="18"/>
                <w:szCs w:val="18"/>
              </w:rPr>
              <w:t xml:space="preserve">Habitualmente describe </w:t>
            </w:r>
            <w:r w:rsidRPr="00920C5D">
              <w:rPr>
                <w:rFonts w:asciiTheme="minorHAnsi" w:hAnsiTheme="minorHAnsi"/>
                <w:bCs/>
                <w:sz w:val="18"/>
                <w:szCs w:val="18"/>
              </w:rPr>
              <w:t xml:space="preserve">con extensión y profundidad, </w:t>
            </w:r>
            <w:r w:rsidRPr="00920C5D">
              <w:rPr>
                <w:rFonts w:asciiTheme="minorHAnsi" w:hAnsiTheme="minorHAnsi"/>
                <w:sz w:val="18"/>
                <w:szCs w:val="18"/>
              </w:rPr>
              <w:t>los rasgos de los estilos artísticos de las diferentes épocas. Conoce los argumentos más relevantes para justificar su importancia al explicar el contexto en el que surgieron y su valor como parte del patrimonio cultural y artístico. Aprecia la diversidad cultural y la libertad de expresión como condiciones para la creación artística y para defender la libertad de expresión, la igualdad y el enriquecimiento inherente a la diversidad e ilustra sus valoraciones con algunos casos concretos. Comprende y explica los aspectos principales de la relación que existe entre arte e identidad individual y colectiva.</w:t>
            </w:r>
          </w:p>
        </w:tc>
        <w:tc>
          <w:tcPr>
            <w:tcW w:w="3536" w:type="dxa"/>
            <w:shd w:val="clear" w:color="auto" w:fill="DEEAF6" w:themeFill="accent5" w:themeFillTint="33"/>
          </w:tcPr>
          <w:p w14:paraId="68C59B6F" w14:textId="77777777" w:rsidR="0027285A" w:rsidRPr="00920C5D" w:rsidRDefault="0027285A" w:rsidP="0027285A">
            <w:pPr>
              <w:autoSpaceDE w:val="0"/>
              <w:autoSpaceDN w:val="0"/>
              <w:adjustRightInd w:val="0"/>
              <w:spacing w:before="0"/>
              <w:rPr>
                <w:rFonts w:asciiTheme="minorHAnsi" w:hAnsiTheme="minorHAnsi"/>
                <w:sz w:val="18"/>
                <w:szCs w:val="18"/>
              </w:rPr>
            </w:pPr>
            <w:r w:rsidRPr="00920C5D">
              <w:rPr>
                <w:rFonts w:asciiTheme="minorHAnsi" w:hAnsiTheme="minorHAnsi"/>
                <w:sz w:val="18"/>
                <w:szCs w:val="18"/>
              </w:rPr>
              <w:t>Suele identificar</w:t>
            </w:r>
            <w:r w:rsidRPr="00920C5D">
              <w:rPr>
                <w:rFonts w:asciiTheme="minorHAnsi" w:hAnsiTheme="minorHAnsi"/>
                <w:bCs/>
                <w:sz w:val="18"/>
                <w:szCs w:val="18"/>
              </w:rPr>
              <w:t xml:space="preserve"> </w:t>
            </w:r>
            <w:r w:rsidRPr="00920C5D">
              <w:rPr>
                <w:rFonts w:asciiTheme="minorHAnsi" w:hAnsiTheme="minorHAnsi"/>
                <w:sz w:val="18"/>
                <w:szCs w:val="18"/>
              </w:rPr>
              <w:t>los rasgos de los estilos artísticos de las diferentes épocas y describe los principales. Conoce los argumentos básicos para justificar su importancia al explicar el contexto en el que surgieron y su valor como parte del patrimonio cultural y artístico. Aprecia la diversidad cultural y la libertad de expresión como condiciones para la creación artística y para defender la libertad de expresión, la igualdad y el enriquecimiento inherente a la diversidad. Comprende y explica los aspectos básicos de la relación que existe entre arte e identidad individual y colectiva.</w:t>
            </w:r>
          </w:p>
        </w:tc>
        <w:tc>
          <w:tcPr>
            <w:tcW w:w="3536" w:type="dxa"/>
            <w:shd w:val="clear" w:color="auto" w:fill="DEEAF6" w:themeFill="accent5" w:themeFillTint="33"/>
          </w:tcPr>
          <w:p w14:paraId="7FE8E7B5" w14:textId="77777777" w:rsidR="0027285A" w:rsidRPr="00920C5D" w:rsidRDefault="0027285A" w:rsidP="0027285A">
            <w:pPr>
              <w:autoSpaceDE w:val="0"/>
              <w:autoSpaceDN w:val="0"/>
              <w:adjustRightInd w:val="0"/>
              <w:spacing w:before="0"/>
              <w:rPr>
                <w:rFonts w:asciiTheme="minorHAnsi" w:hAnsiTheme="minorHAnsi"/>
                <w:sz w:val="18"/>
                <w:szCs w:val="18"/>
              </w:rPr>
            </w:pPr>
            <w:r w:rsidRPr="00920C5D">
              <w:rPr>
                <w:rFonts w:asciiTheme="minorHAnsi" w:hAnsiTheme="minorHAnsi"/>
                <w:bCs/>
                <w:sz w:val="18"/>
                <w:szCs w:val="18"/>
              </w:rPr>
              <w:t xml:space="preserve">No identifica </w:t>
            </w:r>
            <w:r w:rsidRPr="00920C5D">
              <w:rPr>
                <w:rFonts w:asciiTheme="minorHAnsi" w:hAnsiTheme="minorHAnsi"/>
                <w:sz w:val="18"/>
                <w:szCs w:val="18"/>
              </w:rPr>
              <w:t>los rasgos de los estilos artísticos de las diferentes épocas o lo hace de modo parcial o deficiente. Desconoce los argumentos elementales para justificar su importancia al explicar el contexto en el que surgieron y su valor como parte del patrimonio cultural y artístico. Raramente manifiesta apreciar la diversidad cultural y la libertad de expresión como condiciones para la creación artística y para defender la libertad de expresión, la igualdad y el enriquecimiento inherente a la diversidad. Tiene dificultades para referir los aspectos elementales de la relación que existe entre arte e identidad individual y colectiva.</w:t>
            </w:r>
          </w:p>
        </w:tc>
      </w:tr>
    </w:tbl>
    <w:p w14:paraId="26BBAB45" w14:textId="77777777" w:rsidR="0027285A" w:rsidRPr="00920C5D" w:rsidRDefault="0027285A" w:rsidP="0027285A">
      <w:pPr>
        <w:spacing w:before="0"/>
        <w:jc w:val="both"/>
        <w:rPr>
          <w:rFonts w:asciiTheme="minorHAnsi" w:hAnsiTheme="minorHAnsi"/>
          <w:sz w:val="18"/>
          <w:szCs w:val="18"/>
        </w:rPr>
      </w:pPr>
    </w:p>
    <w:p w14:paraId="08A6408D" w14:textId="160F4B03" w:rsidR="00A541BC" w:rsidRPr="00920C5D" w:rsidRDefault="00A541BC">
      <w:pPr>
        <w:spacing w:before="0"/>
        <w:rPr>
          <w:rFonts w:asciiTheme="minorHAnsi" w:hAnsiTheme="minorHAnsi"/>
          <w:sz w:val="18"/>
          <w:szCs w:val="18"/>
        </w:rPr>
      </w:pPr>
      <w:r w:rsidRPr="00920C5D">
        <w:rPr>
          <w:rFonts w:asciiTheme="minorHAnsi" w:hAnsiTheme="minorHAnsi"/>
          <w:sz w:val="18"/>
          <w:szCs w:val="18"/>
        </w:rPr>
        <w:br w:type="page"/>
      </w:r>
    </w:p>
    <w:p w14:paraId="63BD6530" w14:textId="77777777" w:rsidR="0027285A" w:rsidRPr="00920C5D" w:rsidRDefault="0027285A" w:rsidP="0027285A">
      <w:pPr>
        <w:spacing w:before="0"/>
        <w:jc w:val="both"/>
        <w:rPr>
          <w:rFonts w:asciiTheme="minorHAnsi" w:hAnsiTheme="minorHAns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5" w:themeFillTint="33"/>
        <w:tblLook w:val="01E0" w:firstRow="1" w:lastRow="1" w:firstColumn="1" w:lastColumn="1" w:noHBand="0" w:noVBand="0"/>
      </w:tblPr>
      <w:tblGrid>
        <w:gridCol w:w="3435"/>
        <w:gridCol w:w="3426"/>
        <w:gridCol w:w="3419"/>
        <w:gridCol w:w="3429"/>
      </w:tblGrid>
      <w:tr w:rsidR="0027285A" w:rsidRPr="00920C5D" w14:paraId="411CC672" w14:textId="77777777" w:rsidTr="00FC69F3">
        <w:tc>
          <w:tcPr>
            <w:tcW w:w="14142" w:type="dxa"/>
            <w:gridSpan w:val="4"/>
            <w:shd w:val="clear" w:color="auto" w:fill="DEEAF6" w:themeFill="accent5" w:themeFillTint="33"/>
          </w:tcPr>
          <w:p w14:paraId="6D070376" w14:textId="77777777" w:rsidR="0027285A" w:rsidRPr="00920C5D" w:rsidRDefault="0027285A" w:rsidP="0027285A">
            <w:pPr>
              <w:spacing w:before="0"/>
              <w:jc w:val="both"/>
              <w:rPr>
                <w:rFonts w:asciiTheme="minorHAnsi" w:hAnsiTheme="minorHAnsi"/>
                <w:sz w:val="18"/>
                <w:szCs w:val="18"/>
              </w:rPr>
            </w:pPr>
            <w:r w:rsidRPr="00920C5D">
              <w:rPr>
                <w:rFonts w:asciiTheme="minorHAnsi" w:hAnsiTheme="minorHAnsi"/>
                <w:b/>
                <w:sz w:val="18"/>
                <w:szCs w:val="18"/>
              </w:rPr>
              <w:t>CCEC2.</w:t>
            </w:r>
            <w:r w:rsidRPr="00920C5D">
              <w:rPr>
                <w:rFonts w:asciiTheme="minorHAnsi" w:hAnsiTheme="minorHAnsi"/>
                <w:sz w:val="18"/>
                <w:szCs w:val="18"/>
              </w:rPr>
              <w:t xml:space="preserve"> Investiga las especificidades e intencionalidades de diversas manifestaciones artísticas y culturales del patrimonio, mediante una postura de recepción activa y deleite, diferenciando y analizando los distintos contextos, medios y soportes en que se materializan, así como los lenguajes y elementos técnicos y estéticos que las caracterizan.</w:t>
            </w:r>
          </w:p>
        </w:tc>
      </w:tr>
      <w:tr w:rsidR="0027285A" w:rsidRPr="00920C5D" w14:paraId="7C756C75" w14:textId="77777777" w:rsidTr="00FC69F3">
        <w:tc>
          <w:tcPr>
            <w:tcW w:w="14142" w:type="dxa"/>
            <w:gridSpan w:val="4"/>
            <w:shd w:val="clear" w:color="auto" w:fill="00B0F0"/>
          </w:tcPr>
          <w:p w14:paraId="07F5D191"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Nivel de desempeño</w:t>
            </w:r>
          </w:p>
        </w:tc>
      </w:tr>
      <w:tr w:rsidR="0027285A" w:rsidRPr="00920C5D" w14:paraId="7806ABB3" w14:textId="77777777" w:rsidTr="00FC69F3">
        <w:tc>
          <w:tcPr>
            <w:tcW w:w="3535" w:type="dxa"/>
            <w:shd w:val="clear" w:color="auto" w:fill="00B0F0"/>
          </w:tcPr>
          <w:p w14:paraId="3FCEBAF7"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Excelente</w:t>
            </w:r>
          </w:p>
        </w:tc>
        <w:tc>
          <w:tcPr>
            <w:tcW w:w="3535" w:type="dxa"/>
            <w:shd w:val="clear" w:color="auto" w:fill="00B0F0"/>
          </w:tcPr>
          <w:p w14:paraId="78E7764F"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Alto</w:t>
            </w:r>
          </w:p>
        </w:tc>
        <w:tc>
          <w:tcPr>
            <w:tcW w:w="3536" w:type="dxa"/>
            <w:shd w:val="clear" w:color="auto" w:fill="00B0F0"/>
          </w:tcPr>
          <w:p w14:paraId="62B2BA12"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Medio</w:t>
            </w:r>
          </w:p>
        </w:tc>
        <w:tc>
          <w:tcPr>
            <w:tcW w:w="3536" w:type="dxa"/>
            <w:shd w:val="clear" w:color="auto" w:fill="00B0F0"/>
          </w:tcPr>
          <w:p w14:paraId="7D992AAA"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Bajo</w:t>
            </w:r>
          </w:p>
        </w:tc>
      </w:tr>
      <w:tr w:rsidR="0027285A" w:rsidRPr="00920C5D" w14:paraId="56B3E810" w14:textId="77777777" w:rsidTr="00FC69F3">
        <w:trPr>
          <w:trHeight w:val="550"/>
        </w:trPr>
        <w:tc>
          <w:tcPr>
            <w:tcW w:w="3535" w:type="dxa"/>
            <w:shd w:val="clear" w:color="auto" w:fill="DEEAF6" w:themeFill="accent5" w:themeFillTint="33"/>
          </w:tcPr>
          <w:p w14:paraId="32F5DA41" w14:textId="77777777" w:rsidR="0027285A" w:rsidRPr="00920C5D" w:rsidRDefault="0027285A" w:rsidP="0027285A">
            <w:pPr>
              <w:autoSpaceDE w:val="0"/>
              <w:autoSpaceDN w:val="0"/>
              <w:adjustRightInd w:val="0"/>
              <w:spacing w:before="0"/>
              <w:rPr>
                <w:rFonts w:asciiTheme="minorHAnsi" w:hAnsiTheme="minorHAnsi"/>
                <w:sz w:val="18"/>
                <w:szCs w:val="18"/>
              </w:rPr>
            </w:pPr>
            <w:r w:rsidRPr="00920C5D">
              <w:rPr>
                <w:rFonts w:asciiTheme="minorHAnsi" w:hAnsiTheme="minorHAnsi"/>
                <w:sz w:val="18"/>
                <w:szCs w:val="18"/>
              </w:rPr>
              <w:t xml:space="preserve">Siempre reconoce y comenta exhaustivamente y con precisión el lenguaje y los elementos técnicos de una obra de arte. Para ello identifica, analiza y explica </w:t>
            </w:r>
            <w:r w:rsidRPr="00920C5D">
              <w:rPr>
                <w:rFonts w:asciiTheme="minorHAnsi" w:hAnsiTheme="minorHAnsi"/>
                <w:bCs/>
                <w:sz w:val="18"/>
                <w:szCs w:val="18"/>
              </w:rPr>
              <w:t xml:space="preserve">con rigor y detalle </w:t>
            </w:r>
            <w:r w:rsidRPr="00920C5D">
              <w:rPr>
                <w:rFonts w:asciiTheme="minorHAnsi" w:hAnsiTheme="minorHAnsi"/>
                <w:sz w:val="18"/>
                <w:szCs w:val="18"/>
              </w:rPr>
              <w:t xml:space="preserve">su esquema compositivo a partir de la visualización de imágenes o la audición de un registro sonoro, valorando rigurosamente con criterios que cita explícitamente factores como el equilibrio, la proporción, el ritmo, los materiales y técnicas empleados en relación con el propósito del artista. Reflexiona y evalúa, </w:t>
            </w:r>
            <w:r w:rsidRPr="00920C5D">
              <w:rPr>
                <w:rFonts w:asciiTheme="minorHAnsi" w:hAnsiTheme="minorHAnsi"/>
                <w:bCs/>
                <w:sz w:val="18"/>
                <w:szCs w:val="18"/>
              </w:rPr>
              <w:t>con claridad y coherencia</w:t>
            </w:r>
            <w:r w:rsidRPr="00920C5D">
              <w:rPr>
                <w:rFonts w:asciiTheme="minorHAnsi" w:hAnsiTheme="minorHAnsi"/>
                <w:sz w:val="18"/>
                <w:szCs w:val="18"/>
              </w:rPr>
              <w:t xml:space="preserve">, el proceso creativo, apreciando la originalidad y la belleza de la obra o su carácter innovador respecto de la tradición artística previa. </w:t>
            </w:r>
          </w:p>
        </w:tc>
        <w:tc>
          <w:tcPr>
            <w:tcW w:w="3535" w:type="dxa"/>
            <w:shd w:val="clear" w:color="auto" w:fill="DEEAF6" w:themeFill="accent5" w:themeFillTint="33"/>
          </w:tcPr>
          <w:p w14:paraId="1CC2BC91" w14:textId="77777777" w:rsidR="0027285A" w:rsidRPr="00920C5D" w:rsidRDefault="0027285A" w:rsidP="0027285A">
            <w:pPr>
              <w:autoSpaceDE w:val="0"/>
              <w:autoSpaceDN w:val="0"/>
              <w:adjustRightInd w:val="0"/>
              <w:spacing w:before="0"/>
              <w:rPr>
                <w:rFonts w:asciiTheme="minorHAnsi" w:hAnsiTheme="minorHAnsi"/>
                <w:sz w:val="18"/>
                <w:szCs w:val="18"/>
              </w:rPr>
            </w:pPr>
            <w:r w:rsidRPr="00920C5D">
              <w:rPr>
                <w:rFonts w:asciiTheme="minorHAnsi" w:hAnsiTheme="minorHAnsi"/>
                <w:sz w:val="18"/>
                <w:szCs w:val="18"/>
              </w:rPr>
              <w:t xml:space="preserve">Habitualmente reconoce y comenta el lenguaje y los elementos técnicos principales de una obra de arte. Para ello identifica, analiza y explica </w:t>
            </w:r>
            <w:r w:rsidRPr="00920C5D">
              <w:rPr>
                <w:rFonts w:asciiTheme="minorHAnsi" w:hAnsiTheme="minorHAnsi"/>
                <w:bCs/>
                <w:sz w:val="18"/>
                <w:szCs w:val="18"/>
              </w:rPr>
              <w:t xml:space="preserve">con detalle </w:t>
            </w:r>
            <w:r w:rsidRPr="00920C5D">
              <w:rPr>
                <w:rFonts w:asciiTheme="minorHAnsi" w:hAnsiTheme="minorHAnsi"/>
                <w:sz w:val="18"/>
                <w:szCs w:val="18"/>
              </w:rPr>
              <w:t xml:space="preserve">su esquema compositivo a partir de la visualización de imágenes o la audición de un registro sonoro, valorando con criterios adecuados factores como el equilibrio, la proporción, el ritmo, los materiales y técnicas empleados en relación con el propósito del artista. Reflexiona y evalúa, </w:t>
            </w:r>
            <w:r w:rsidRPr="00920C5D">
              <w:rPr>
                <w:rFonts w:asciiTheme="minorHAnsi" w:hAnsiTheme="minorHAnsi"/>
                <w:bCs/>
                <w:sz w:val="18"/>
                <w:szCs w:val="18"/>
              </w:rPr>
              <w:t>con coherencia</w:t>
            </w:r>
            <w:r w:rsidRPr="00920C5D">
              <w:rPr>
                <w:rFonts w:asciiTheme="minorHAnsi" w:hAnsiTheme="minorHAnsi"/>
                <w:sz w:val="18"/>
                <w:szCs w:val="18"/>
              </w:rPr>
              <w:t>, el proceso creativo, apreciando la originalidad y la belleza de la obra.</w:t>
            </w:r>
          </w:p>
        </w:tc>
        <w:tc>
          <w:tcPr>
            <w:tcW w:w="3536" w:type="dxa"/>
            <w:shd w:val="clear" w:color="auto" w:fill="DEEAF6" w:themeFill="accent5" w:themeFillTint="33"/>
          </w:tcPr>
          <w:p w14:paraId="75C8CF0E" w14:textId="77777777" w:rsidR="0027285A" w:rsidRPr="00920C5D" w:rsidRDefault="0027285A" w:rsidP="0027285A">
            <w:pPr>
              <w:autoSpaceDE w:val="0"/>
              <w:autoSpaceDN w:val="0"/>
              <w:adjustRightInd w:val="0"/>
              <w:spacing w:before="0"/>
              <w:rPr>
                <w:rFonts w:asciiTheme="minorHAnsi" w:hAnsiTheme="minorHAnsi"/>
                <w:sz w:val="18"/>
                <w:szCs w:val="18"/>
              </w:rPr>
            </w:pPr>
            <w:r w:rsidRPr="00920C5D">
              <w:rPr>
                <w:rFonts w:asciiTheme="minorHAnsi" w:hAnsiTheme="minorHAnsi"/>
                <w:sz w:val="18"/>
                <w:szCs w:val="18"/>
              </w:rPr>
              <w:t>Suele reconocer y comentar el lenguaje y los elementos técnicos básicos de una obra de arte. Para ello identifica, analiza y explica</w:t>
            </w:r>
            <w:r w:rsidRPr="00920C5D">
              <w:rPr>
                <w:rFonts w:asciiTheme="minorHAnsi" w:hAnsiTheme="minorHAnsi"/>
                <w:bCs/>
                <w:sz w:val="18"/>
                <w:szCs w:val="18"/>
              </w:rPr>
              <w:t xml:space="preserve"> </w:t>
            </w:r>
            <w:r w:rsidRPr="00920C5D">
              <w:rPr>
                <w:rFonts w:asciiTheme="minorHAnsi" w:hAnsiTheme="minorHAnsi"/>
                <w:sz w:val="18"/>
                <w:szCs w:val="18"/>
              </w:rPr>
              <w:t>su esquema compositivo a partir de la visualización de imágenes o la audición de un registro sonoro, valorando factores como el equilibrio, la proporción, el ritmo, los materiales y técnicas empleados en relación con el propósito del artista. Reflexiona y evalúa, los aspectos básicos del proceso creativo, apreciando la originalidad y la belleza de la obra.</w:t>
            </w:r>
          </w:p>
        </w:tc>
        <w:tc>
          <w:tcPr>
            <w:tcW w:w="3536" w:type="dxa"/>
            <w:shd w:val="clear" w:color="auto" w:fill="DEEAF6" w:themeFill="accent5" w:themeFillTint="33"/>
          </w:tcPr>
          <w:p w14:paraId="33BC37C2" w14:textId="77777777" w:rsidR="0027285A" w:rsidRPr="00920C5D" w:rsidRDefault="0027285A" w:rsidP="0027285A">
            <w:pPr>
              <w:autoSpaceDE w:val="0"/>
              <w:autoSpaceDN w:val="0"/>
              <w:adjustRightInd w:val="0"/>
              <w:spacing w:before="0"/>
              <w:rPr>
                <w:rFonts w:asciiTheme="minorHAnsi" w:hAnsiTheme="minorHAnsi"/>
                <w:sz w:val="18"/>
                <w:szCs w:val="18"/>
              </w:rPr>
            </w:pPr>
            <w:r w:rsidRPr="00920C5D">
              <w:rPr>
                <w:rFonts w:asciiTheme="minorHAnsi" w:hAnsiTheme="minorHAnsi"/>
                <w:sz w:val="18"/>
                <w:szCs w:val="18"/>
              </w:rPr>
              <w:t>Habitualmente tiene dificultades para reconocer y comentar el lenguaje y los elementos técnicos más elementales de una obra de arte. No es capaz de identificar y explicar</w:t>
            </w:r>
            <w:r w:rsidRPr="00920C5D">
              <w:rPr>
                <w:rFonts w:asciiTheme="minorHAnsi" w:hAnsiTheme="minorHAnsi"/>
                <w:bCs/>
                <w:sz w:val="18"/>
                <w:szCs w:val="18"/>
              </w:rPr>
              <w:t xml:space="preserve"> </w:t>
            </w:r>
            <w:r w:rsidRPr="00920C5D">
              <w:rPr>
                <w:rFonts w:asciiTheme="minorHAnsi" w:hAnsiTheme="minorHAnsi"/>
                <w:sz w:val="18"/>
                <w:szCs w:val="18"/>
              </w:rPr>
              <w:t>su esquema compositivo a partir de la visualización de imágenes o la audición de un registro sonoro. No lleva a cabo valoraciones correctas empleando factores como el equilibrio, la proporción, el ritmo, los materiales y técnicas empleados en relación con el propósito del artista. Suele reflexionar de modo insuficiente y no evalúa correctamente, los aspectos básicos del proceso creativo, por lo que no aprecia la originalidad y la belleza de la obra.</w:t>
            </w:r>
          </w:p>
        </w:tc>
      </w:tr>
    </w:tbl>
    <w:p w14:paraId="4EDA9ECE" w14:textId="77777777" w:rsidR="0027285A" w:rsidRPr="00920C5D" w:rsidRDefault="0027285A" w:rsidP="0027285A">
      <w:pPr>
        <w:spacing w:before="0"/>
        <w:rPr>
          <w:rFonts w:asciiTheme="minorHAnsi" w:hAnsiTheme="minorHAnsi"/>
          <w:sz w:val="18"/>
          <w:szCs w:val="18"/>
        </w:rPr>
      </w:pPr>
    </w:p>
    <w:p w14:paraId="340B1B61" w14:textId="084F30E4" w:rsidR="00A541BC" w:rsidRPr="00920C5D" w:rsidRDefault="00A541BC">
      <w:pPr>
        <w:spacing w:before="0"/>
        <w:rPr>
          <w:rFonts w:asciiTheme="minorHAnsi" w:hAnsiTheme="minorHAnsi"/>
          <w:sz w:val="18"/>
          <w:szCs w:val="18"/>
        </w:rPr>
      </w:pPr>
      <w:r w:rsidRPr="00920C5D">
        <w:rPr>
          <w:rFonts w:asciiTheme="minorHAnsi" w:hAnsiTheme="minorHAnsi"/>
          <w:sz w:val="18"/>
          <w:szCs w:val="18"/>
        </w:rPr>
        <w:br w:type="page"/>
      </w:r>
    </w:p>
    <w:p w14:paraId="611356FE" w14:textId="77777777" w:rsidR="0027285A" w:rsidRPr="00920C5D" w:rsidRDefault="0027285A" w:rsidP="0027285A">
      <w:pPr>
        <w:spacing w:before="0"/>
        <w:rPr>
          <w:rFonts w:asciiTheme="minorHAnsi" w:hAnsiTheme="minorHAnsi"/>
          <w:sz w:val="18"/>
          <w:szCs w:val="18"/>
        </w:rPr>
      </w:pPr>
    </w:p>
    <w:tbl>
      <w:tblPr>
        <w:tblW w:w="14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5" w:themeFillTint="33"/>
        <w:tblLook w:val="01E0" w:firstRow="1" w:lastRow="1" w:firstColumn="1" w:lastColumn="1" w:noHBand="0" w:noVBand="0"/>
      </w:tblPr>
      <w:tblGrid>
        <w:gridCol w:w="3652"/>
        <w:gridCol w:w="3482"/>
        <w:gridCol w:w="3482"/>
        <w:gridCol w:w="3487"/>
      </w:tblGrid>
      <w:tr w:rsidR="0027285A" w:rsidRPr="00920C5D" w14:paraId="382E2884" w14:textId="77777777" w:rsidTr="00FC69F3">
        <w:tc>
          <w:tcPr>
            <w:tcW w:w="14103" w:type="dxa"/>
            <w:gridSpan w:val="4"/>
            <w:shd w:val="clear" w:color="auto" w:fill="DEEAF6" w:themeFill="accent5" w:themeFillTint="33"/>
          </w:tcPr>
          <w:p w14:paraId="29262A36" w14:textId="77777777" w:rsidR="0027285A" w:rsidRPr="00920C5D" w:rsidRDefault="0027285A" w:rsidP="0027285A">
            <w:pPr>
              <w:spacing w:before="0"/>
              <w:jc w:val="both"/>
              <w:rPr>
                <w:rFonts w:asciiTheme="minorHAnsi" w:hAnsiTheme="minorHAnsi"/>
                <w:sz w:val="18"/>
                <w:szCs w:val="18"/>
              </w:rPr>
            </w:pPr>
            <w:r w:rsidRPr="00920C5D">
              <w:rPr>
                <w:rFonts w:asciiTheme="minorHAnsi" w:hAnsiTheme="minorHAnsi"/>
                <w:b/>
                <w:sz w:val="18"/>
                <w:szCs w:val="18"/>
              </w:rPr>
              <w:t>CCEC3.1</w:t>
            </w:r>
            <w:r w:rsidRPr="00920C5D">
              <w:rPr>
                <w:rFonts w:asciiTheme="minorHAnsi" w:hAnsiTheme="minorHAnsi"/>
                <w:sz w:val="18"/>
                <w:szCs w:val="18"/>
              </w:rPr>
              <w:t xml:space="preserve"> Expresa ideas, opiniones, sentimientos y emociones con creatividad y espíritu crítico, realizando con rigor sus propias producciones culturales y artísticas, para participar de forma activa en la promoción de los derechos humanos y los procesos de socialización y de construcción de la identidad personal que se derivan de la práctica artística.</w:t>
            </w:r>
          </w:p>
        </w:tc>
      </w:tr>
      <w:tr w:rsidR="0027285A" w:rsidRPr="00920C5D" w14:paraId="573AF0B3" w14:textId="77777777" w:rsidTr="00FC69F3">
        <w:tc>
          <w:tcPr>
            <w:tcW w:w="14103" w:type="dxa"/>
            <w:gridSpan w:val="4"/>
            <w:shd w:val="clear" w:color="auto" w:fill="00B0F0"/>
          </w:tcPr>
          <w:p w14:paraId="5DD5340E"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Nivel de desempeño</w:t>
            </w:r>
          </w:p>
        </w:tc>
      </w:tr>
      <w:tr w:rsidR="0027285A" w:rsidRPr="00920C5D" w14:paraId="602AE23B" w14:textId="77777777" w:rsidTr="00FC69F3">
        <w:tc>
          <w:tcPr>
            <w:tcW w:w="3652" w:type="dxa"/>
            <w:shd w:val="clear" w:color="auto" w:fill="00B0F0"/>
          </w:tcPr>
          <w:p w14:paraId="0B30E749"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Excelente</w:t>
            </w:r>
          </w:p>
        </w:tc>
        <w:tc>
          <w:tcPr>
            <w:tcW w:w="3482" w:type="dxa"/>
            <w:shd w:val="clear" w:color="auto" w:fill="00B0F0"/>
          </w:tcPr>
          <w:p w14:paraId="6E259057"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Alto</w:t>
            </w:r>
          </w:p>
        </w:tc>
        <w:tc>
          <w:tcPr>
            <w:tcW w:w="3482" w:type="dxa"/>
            <w:shd w:val="clear" w:color="auto" w:fill="00B0F0"/>
          </w:tcPr>
          <w:p w14:paraId="321F5BFB"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Medio</w:t>
            </w:r>
          </w:p>
        </w:tc>
        <w:tc>
          <w:tcPr>
            <w:tcW w:w="3487" w:type="dxa"/>
            <w:shd w:val="clear" w:color="auto" w:fill="00B0F0"/>
          </w:tcPr>
          <w:p w14:paraId="7818881E"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Bajo</w:t>
            </w:r>
          </w:p>
        </w:tc>
      </w:tr>
      <w:tr w:rsidR="0027285A" w:rsidRPr="00920C5D" w14:paraId="3FC491D7" w14:textId="77777777" w:rsidTr="00FC69F3">
        <w:trPr>
          <w:trHeight w:val="550"/>
        </w:trPr>
        <w:tc>
          <w:tcPr>
            <w:tcW w:w="3652" w:type="dxa"/>
            <w:shd w:val="clear" w:color="auto" w:fill="DEEAF6" w:themeFill="accent5" w:themeFillTint="33"/>
          </w:tcPr>
          <w:p w14:paraId="6835CAAC"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bCs/>
                <w:sz w:val="18"/>
                <w:szCs w:val="18"/>
              </w:rPr>
              <w:t xml:space="preserve">Siempre expresa sus ideas, opiniones, sentimientos y emociones de manera libre y creativa, respetando las de los demás. </w:t>
            </w:r>
            <w:r w:rsidRPr="00920C5D">
              <w:rPr>
                <w:rFonts w:asciiTheme="minorHAnsi" w:hAnsiTheme="minorHAnsi"/>
                <w:sz w:val="18"/>
                <w:szCs w:val="18"/>
              </w:rPr>
              <w:t xml:space="preserve">Realiza con rigor sus propios proyectos de producciones culturales y artísticas, en diferentes campos y con soportes técnicos complejos y diversos. Manifiesta de modo extenso y profundo los sentimientos y emociones que le sugieren una obra de arte, y utiliza esta experiencia para desarrollar la capacidad de reconocerlos y manejarlos de forma adecuada, potenciando la autoestima, la motivación, la empatía y las habilidades sociales como elemento esencial de su desarrollo integral como persona. Reflexiona expresamente sobre la importancia de esos proyectos para participar de forma activa en la promoción de los derechos humanos y se implica personalmente en alguno de ellos. </w:t>
            </w:r>
          </w:p>
        </w:tc>
        <w:tc>
          <w:tcPr>
            <w:tcW w:w="3482" w:type="dxa"/>
            <w:shd w:val="clear" w:color="auto" w:fill="DEEAF6" w:themeFill="accent5" w:themeFillTint="33"/>
          </w:tcPr>
          <w:p w14:paraId="72AD0F22" w14:textId="77777777" w:rsidR="0027285A" w:rsidRPr="00920C5D" w:rsidRDefault="0027285A" w:rsidP="0027285A">
            <w:pPr>
              <w:spacing w:before="0"/>
              <w:rPr>
                <w:rFonts w:asciiTheme="minorHAnsi" w:hAnsiTheme="minorHAnsi"/>
                <w:bCs/>
                <w:sz w:val="18"/>
                <w:szCs w:val="18"/>
              </w:rPr>
            </w:pPr>
            <w:r w:rsidRPr="00920C5D">
              <w:rPr>
                <w:rFonts w:asciiTheme="minorHAnsi" w:hAnsiTheme="minorHAnsi"/>
                <w:bCs/>
                <w:sz w:val="18"/>
                <w:szCs w:val="18"/>
              </w:rPr>
              <w:t xml:space="preserve">En la mayor parte de las ocasiones expresa sus ideas, opiniones, sentimientos y emociones de manera libre y creativa, respetando las de los demás. </w:t>
            </w:r>
            <w:r w:rsidRPr="00920C5D">
              <w:rPr>
                <w:rFonts w:asciiTheme="minorHAnsi" w:hAnsiTheme="minorHAnsi"/>
                <w:sz w:val="18"/>
                <w:szCs w:val="18"/>
              </w:rPr>
              <w:t>Realiza con rigor sus propios proyectos de producciones culturales y artísticas, empleando diferentes soportes técnicos. Manifiesta los sentimientos y emociones que le sugieren una obra de arte, y utiliza esta experiencia para desarrollar la capacidad de reconocerlos y manejarlos de forma adecuada, potenciando la autoestima, la motivación, la empatía y las habilidades sociales como elemento esencial de su desarrollo integral como persona. Reflexiona expresamente sobre la importancia de esos proyectos para participar de forma activa en la promoción de los derechos humanos.</w:t>
            </w:r>
          </w:p>
        </w:tc>
        <w:tc>
          <w:tcPr>
            <w:tcW w:w="3482" w:type="dxa"/>
            <w:shd w:val="clear" w:color="auto" w:fill="DEEAF6" w:themeFill="accent5" w:themeFillTint="33"/>
          </w:tcPr>
          <w:p w14:paraId="742A85B5" w14:textId="77777777" w:rsidR="0027285A" w:rsidRPr="00920C5D" w:rsidRDefault="0027285A" w:rsidP="0027285A">
            <w:pPr>
              <w:spacing w:before="0"/>
              <w:rPr>
                <w:rFonts w:asciiTheme="minorHAnsi" w:hAnsiTheme="minorHAnsi"/>
                <w:bCs/>
                <w:sz w:val="18"/>
                <w:szCs w:val="18"/>
              </w:rPr>
            </w:pPr>
            <w:r w:rsidRPr="00920C5D">
              <w:rPr>
                <w:rFonts w:asciiTheme="minorHAnsi" w:hAnsiTheme="minorHAnsi"/>
                <w:bCs/>
                <w:sz w:val="18"/>
                <w:szCs w:val="18"/>
              </w:rPr>
              <w:t xml:space="preserve">Lo más frecuente es que exprese sus ideas, opiniones, sentimientos y emociones de manera libre y creativa, respetando las de los demás. </w:t>
            </w:r>
            <w:r w:rsidRPr="00920C5D">
              <w:rPr>
                <w:rFonts w:asciiTheme="minorHAnsi" w:hAnsiTheme="minorHAnsi"/>
                <w:sz w:val="18"/>
                <w:szCs w:val="18"/>
              </w:rPr>
              <w:t>Realiza con rigor sus propias producciones culturales y artísticas. Manifiesta los sentimientos y emociones que le sugieren una obra de arte, y utiliza esta experiencia para desarrollar la capacidad de reconocerlos y manejarlos de forma adecuada, potenciando la autoestima, la motivación, la empatía y las habilidades sociales como elemento esencial de su desarrollo como persona. Se constata que valora la importancia de esos proyectos para participar de forma activa en la promoción de los derechos humanos.</w:t>
            </w:r>
          </w:p>
        </w:tc>
        <w:tc>
          <w:tcPr>
            <w:tcW w:w="3487" w:type="dxa"/>
            <w:shd w:val="clear" w:color="auto" w:fill="DEEAF6" w:themeFill="accent5" w:themeFillTint="33"/>
          </w:tcPr>
          <w:p w14:paraId="1E58626C" w14:textId="77777777" w:rsidR="0027285A" w:rsidRPr="00920C5D" w:rsidRDefault="0027285A" w:rsidP="0027285A">
            <w:pPr>
              <w:spacing w:before="0"/>
              <w:rPr>
                <w:rFonts w:asciiTheme="minorHAnsi" w:hAnsiTheme="minorHAnsi"/>
                <w:bCs/>
                <w:sz w:val="18"/>
                <w:szCs w:val="18"/>
              </w:rPr>
            </w:pPr>
            <w:r w:rsidRPr="00920C5D">
              <w:rPr>
                <w:rFonts w:asciiTheme="minorHAnsi" w:hAnsiTheme="minorHAnsi"/>
                <w:bCs/>
                <w:sz w:val="18"/>
                <w:szCs w:val="18"/>
              </w:rPr>
              <w:t xml:space="preserve">Tiene dificultades para expresar sus ideas, opiniones, sentimientos y emociones de manera libre y creativa, respetando las de los demás. </w:t>
            </w:r>
            <w:r w:rsidRPr="00920C5D">
              <w:rPr>
                <w:rFonts w:asciiTheme="minorHAnsi" w:hAnsiTheme="minorHAnsi"/>
                <w:sz w:val="18"/>
                <w:szCs w:val="18"/>
              </w:rPr>
              <w:t>Realiza con poco rigor sus propios producciones culturales y artísticas. No manifiesta adecuadamente los sentimientos y emociones que le sugiere una obra de arte, ni utiliza esta experiencia para desarrollar la capacidad de reconocerlos y manejarlos de forma adecuada, potenciando la autoestima, la motivación, la empatía y las habilidades sociales como elemento esencial de su desarrollo como persona. No se constata que valore la importancia de esos proyectos para participar de forma activa en la promoción de los derechos humanos.</w:t>
            </w:r>
          </w:p>
        </w:tc>
      </w:tr>
    </w:tbl>
    <w:p w14:paraId="0A877AF1" w14:textId="4BBF9FCC" w:rsidR="00A541BC" w:rsidRPr="00920C5D" w:rsidRDefault="00A541BC">
      <w:pPr>
        <w:spacing w:before="0"/>
        <w:rPr>
          <w:rFonts w:asciiTheme="minorHAnsi" w:hAnsiTheme="minorHAnsi"/>
          <w:sz w:val="18"/>
          <w:szCs w:val="18"/>
        </w:rPr>
      </w:pPr>
    </w:p>
    <w:p w14:paraId="37FC2807" w14:textId="77777777" w:rsidR="0027285A" w:rsidRPr="00920C5D" w:rsidRDefault="0027285A" w:rsidP="0027285A">
      <w:pPr>
        <w:spacing w:before="0"/>
        <w:jc w:val="both"/>
        <w:rPr>
          <w:rFonts w:asciiTheme="minorHAnsi" w:hAnsiTheme="minorHAnsi"/>
          <w:sz w:val="18"/>
          <w:szCs w:val="18"/>
        </w:rPr>
      </w:pPr>
    </w:p>
    <w:tbl>
      <w:tblPr>
        <w:tblW w:w="14534"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5" w:themeFillTint="33"/>
        <w:tblLook w:val="01E0" w:firstRow="1" w:lastRow="1" w:firstColumn="1" w:lastColumn="1" w:noHBand="0" w:noVBand="0"/>
      </w:tblPr>
      <w:tblGrid>
        <w:gridCol w:w="4083"/>
        <w:gridCol w:w="3483"/>
        <w:gridCol w:w="3484"/>
        <w:gridCol w:w="3484"/>
      </w:tblGrid>
      <w:tr w:rsidR="0027285A" w:rsidRPr="00920C5D" w14:paraId="5A792F01" w14:textId="77777777" w:rsidTr="00FC69F3">
        <w:tc>
          <w:tcPr>
            <w:tcW w:w="14534" w:type="dxa"/>
            <w:gridSpan w:val="4"/>
            <w:shd w:val="clear" w:color="auto" w:fill="DEEAF6" w:themeFill="accent5" w:themeFillTint="33"/>
          </w:tcPr>
          <w:p w14:paraId="0CDB7737" w14:textId="74B5C3F2" w:rsidR="0027285A" w:rsidRPr="00920C5D" w:rsidRDefault="0027285A" w:rsidP="0027285A">
            <w:pPr>
              <w:spacing w:before="0"/>
              <w:jc w:val="both"/>
              <w:rPr>
                <w:rFonts w:asciiTheme="minorHAnsi" w:hAnsiTheme="minorHAnsi"/>
                <w:sz w:val="18"/>
                <w:szCs w:val="18"/>
              </w:rPr>
            </w:pPr>
            <w:r w:rsidRPr="00920C5D">
              <w:rPr>
                <w:rFonts w:asciiTheme="minorHAnsi" w:hAnsiTheme="minorHAnsi"/>
                <w:b/>
                <w:sz w:val="18"/>
                <w:szCs w:val="18"/>
              </w:rPr>
              <w:t>CCEC3.2</w:t>
            </w:r>
            <w:r w:rsidRPr="00920C5D">
              <w:rPr>
                <w:rFonts w:asciiTheme="minorHAnsi" w:hAnsiTheme="minorHAnsi"/>
                <w:sz w:val="18"/>
                <w:szCs w:val="18"/>
              </w:rPr>
              <w:t xml:space="preserve"> Descubre la autoexpresión, a través de la interactuación corporal y la experimentación con diferentes herramientas y lenguajes artísticos, enfrentándose a situaciones creativas con una actitud empática y colaborativa, y con autoes</w:t>
            </w:r>
            <w:r w:rsidR="00A541BC" w:rsidRPr="00920C5D">
              <w:rPr>
                <w:rFonts w:asciiTheme="minorHAnsi" w:hAnsiTheme="minorHAnsi"/>
                <w:sz w:val="18"/>
                <w:szCs w:val="18"/>
              </w:rPr>
              <w:t>tima, iniciativa e imaginación.</w:t>
            </w:r>
          </w:p>
        </w:tc>
      </w:tr>
      <w:tr w:rsidR="0027285A" w:rsidRPr="00920C5D" w14:paraId="6E6FE604" w14:textId="77777777" w:rsidTr="00FC69F3">
        <w:tc>
          <w:tcPr>
            <w:tcW w:w="14534" w:type="dxa"/>
            <w:gridSpan w:val="4"/>
            <w:shd w:val="clear" w:color="auto" w:fill="00B0F0"/>
          </w:tcPr>
          <w:p w14:paraId="760D11C7"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Nivel de desempeño</w:t>
            </w:r>
          </w:p>
        </w:tc>
      </w:tr>
      <w:tr w:rsidR="0027285A" w:rsidRPr="00920C5D" w14:paraId="241B0CF6" w14:textId="77777777" w:rsidTr="00FC69F3">
        <w:tc>
          <w:tcPr>
            <w:tcW w:w="4083" w:type="dxa"/>
            <w:shd w:val="clear" w:color="auto" w:fill="00B0F0"/>
          </w:tcPr>
          <w:p w14:paraId="55D828DA"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Excelente</w:t>
            </w:r>
          </w:p>
        </w:tc>
        <w:tc>
          <w:tcPr>
            <w:tcW w:w="3483" w:type="dxa"/>
            <w:shd w:val="clear" w:color="auto" w:fill="00B0F0"/>
          </w:tcPr>
          <w:p w14:paraId="60A427B5"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Alto</w:t>
            </w:r>
          </w:p>
        </w:tc>
        <w:tc>
          <w:tcPr>
            <w:tcW w:w="3484" w:type="dxa"/>
            <w:shd w:val="clear" w:color="auto" w:fill="00B0F0"/>
          </w:tcPr>
          <w:p w14:paraId="149435E8"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Medio</w:t>
            </w:r>
          </w:p>
        </w:tc>
        <w:tc>
          <w:tcPr>
            <w:tcW w:w="3484" w:type="dxa"/>
            <w:shd w:val="clear" w:color="auto" w:fill="00B0F0"/>
          </w:tcPr>
          <w:p w14:paraId="14E4AF05"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Bajo</w:t>
            </w:r>
          </w:p>
        </w:tc>
      </w:tr>
      <w:tr w:rsidR="0027285A" w:rsidRPr="00920C5D" w14:paraId="20871F1D" w14:textId="77777777" w:rsidTr="00FC69F3">
        <w:trPr>
          <w:trHeight w:val="550"/>
        </w:trPr>
        <w:tc>
          <w:tcPr>
            <w:tcW w:w="4083" w:type="dxa"/>
            <w:shd w:val="clear" w:color="auto" w:fill="DEEAF6" w:themeFill="accent5" w:themeFillTint="33"/>
          </w:tcPr>
          <w:p w14:paraId="3CCD1169" w14:textId="77777777" w:rsidR="0027285A" w:rsidRPr="00920C5D" w:rsidRDefault="0027285A" w:rsidP="0027285A">
            <w:pPr>
              <w:spacing w:before="0"/>
              <w:rPr>
                <w:rFonts w:asciiTheme="minorHAnsi" w:hAnsiTheme="minorHAnsi"/>
                <w:sz w:val="18"/>
                <w:szCs w:val="18"/>
                <w:highlight w:val="cyan"/>
              </w:rPr>
            </w:pPr>
            <w:r w:rsidRPr="00920C5D">
              <w:rPr>
                <w:rFonts w:asciiTheme="minorHAnsi" w:hAnsiTheme="minorHAnsi"/>
                <w:sz w:val="18"/>
                <w:szCs w:val="18"/>
              </w:rPr>
              <w:t>En diferentes contextos, siempre descubre la autoexpresión, a través de la interactuación corporal y la experimentación con diferentes herramientas y lenguajes artísticos. Se enfrenta a situaciones creativas con una actitud innovadora, proactiva, empática y colaborativa, y con autoestima, iniciativa e imaginación que se concretan en propuestas complejas, originales, bien estructuradas y llevadas a cabo considerando criterios de alta calidad.</w:t>
            </w:r>
          </w:p>
        </w:tc>
        <w:tc>
          <w:tcPr>
            <w:tcW w:w="3483" w:type="dxa"/>
            <w:shd w:val="clear" w:color="auto" w:fill="DEEAF6" w:themeFill="accent5" w:themeFillTint="33"/>
          </w:tcPr>
          <w:p w14:paraId="2221AD08" w14:textId="77777777" w:rsidR="0027285A" w:rsidRPr="00920C5D" w:rsidRDefault="0027285A" w:rsidP="0027285A">
            <w:pPr>
              <w:spacing w:before="0"/>
              <w:rPr>
                <w:rFonts w:asciiTheme="minorHAnsi" w:hAnsiTheme="minorHAnsi"/>
                <w:sz w:val="18"/>
                <w:szCs w:val="18"/>
                <w:highlight w:val="cyan"/>
              </w:rPr>
            </w:pPr>
            <w:r w:rsidRPr="00920C5D">
              <w:rPr>
                <w:rFonts w:asciiTheme="minorHAnsi" w:hAnsiTheme="minorHAnsi"/>
                <w:sz w:val="18"/>
                <w:szCs w:val="18"/>
              </w:rPr>
              <w:t>Con gran frecuencia descubre la autoexpresión, a través de la interactuación corporal y la experimentación con diferentes herramientas y lenguajes artísticos. Se enfrenta a situaciones creativas con una actitud proactiva, empática y colaborativa, y con autoestima, iniciativa e imaginación que se concretan en propuestas bien estructuradas y elaboradas.</w:t>
            </w:r>
          </w:p>
        </w:tc>
        <w:tc>
          <w:tcPr>
            <w:tcW w:w="3484" w:type="dxa"/>
            <w:shd w:val="clear" w:color="auto" w:fill="DEEAF6" w:themeFill="accent5" w:themeFillTint="33"/>
          </w:tcPr>
          <w:p w14:paraId="00F7D51E" w14:textId="77777777" w:rsidR="0027285A" w:rsidRPr="00920C5D" w:rsidRDefault="0027285A" w:rsidP="0027285A">
            <w:pPr>
              <w:spacing w:before="0"/>
              <w:rPr>
                <w:rFonts w:asciiTheme="minorHAnsi" w:hAnsiTheme="minorHAnsi"/>
                <w:sz w:val="18"/>
                <w:szCs w:val="18"/>
                <w:highlight w:val="cyan"/>
              </w:rPr>
            </w:pPr>
            <w:r w:rsidRPr="00920C5D">
              <w:rPr>
                <w:rFonts w:asciiTheme="minorHAnsi" w:hAnsiTheme="minorHAnsi"/>
                <w:sz w:val="18"/>
                <w:szCs w:val="18"/>
              </w:rPr>
              <w:t>En la mayor parte de las ocasiones descubre la autoexpresión, a través de la interactuación corporal y la experimentación con diferentes herramientas y lenguajes artísticos. Se enfrenta a situaciones creativas con una actitud, empática y colaborativa, y con autoestima, iniciativa e imaginación.</w:t>
            </w:r>
          </w:p>
        </w:tc>
        <w:tc>
          <w:tcPr>
            <w:tcW w:w="3484" w:type="dxa"/>
            <w:shd w:val="clear" w:color="auto" w:fill="DEEAF6" w:themeFill="accent5" w:themeFillTint="33"/>
          </w:tcPr>
          <w:p w14:paraId="3EB77EC5" w14:textId="77777777" w:rsidR="0027285A" w:rsidRPr="00920C5D" w:rsidRDefault="0027285A" w:rsidP="0027285A">
            <w:pPr>
              <w:spacing w:before="0"/>
              <w:rPr>
                <w:rFonts w:asciiTheme="minorHAnsi" w:hAnsiTheme="minorHAnsi"/>
                <w:sz w:val="18"/>
                <w:szCs w:val="18"/>
              </w:rPr>
            </w:pPr>
            <w:r w:rsidRPr="00920C5D">
              <w:rPr>
                <w:rFonts w:asciiTheme="minorHAnsi" w:hAnsiTheme="minorHAnsi"/>
                <w:sz w:val="18"/>
                <w:szCs w:val="18"/>
              </w:rPr>
              <w:t>Raramente descubre la autoexpresión, a través de la interactuación corporal y la experimentación con diferentes herramientas y lenguajes artísticos. Lo más frecuente es que se enfrente a situaciones creativas con una actitud, poco empática y colaborativa, sin autoestima, ni iniciativa ni imaginación.</w:t>
            </w:r>
          </w:p>
        </w:tc>
      </w:tr>
    </w:tbl>
    <w:p w14:paraId="7AC16EC7" w14:textId="77777777" w:rsidR="0027285A" w:rsidRPr="00920C5D" w:rsidRDefault="0027285A" w:rsidP="0027285A">
      <w:pPr>
        <w:spacing w:before="0"/>
        <w:jc w:val="both"/>
        <w:rPr>
          <w:rFonts w:asciiTheme="minorHAnsi" w:hAnsiTheme="minorHAnsi"/>
          <w:sz w:val="18"/>
          <w:szCs w:val="18"/>
        </w:rPr>
      </w:pP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5" w:themeFillTint="33"/>
        <w:tblLook w:val="01E0" w:firstRow="1" w:lastRow="1" w:firstColumn="1" w:lastColumn="1" w:noHBand="0" w:noVBand="0"/>
      </w:tblPr>
      <w:tblGrid>
        <w:gridCol w:w="4077"/>
        <w:gridCol w:w="3544"/>
        <w:gridCol w:w="3402"/>
        <w:gridCol w:w="3402"/>
      </w:tblGrid>
      <w:tr w:rsidR="0027285A" w:rsidRPr="00920C5D" w14:paraId="15CD2F06" w14:textId="77777777" w:rsidTr="0039718A">
        <w:tc>
          <w:tcPr>
            <w:tcW w:w="14425" w:type="dxa"/>
            <w:gridSpan w:val="4"/>
            <w:shd w:val="clear" w:color="auto" w:fill="DEEAF6" w:themeFill="accent5" w:themeFillTint="33"/>
          </w:tcPr>
          <w:p w14:paraId="69C3C0ED" w14:textId="77777777" w:rsidR="0027285A" w:rsidRPr="00920C5D" w:rsidRDefault="0027285A" w:rsidP="0027285A">
            <w:pPr>
              <w:spacing w:before="0"/>
              <w:jc w:val="both"/>
              <w:rPr>
                <w:rFonts w:asciiTheme="minorHAnsi" w:hAnsiTheme="minorHAnsi"/>
                <w:sz w:val="18"/>
                <w:szCs w:val="18"/>
              </w:rPr>
            </w:pPr>
            <w:r w:rsidRPr="00920C5D">
              <w:rPr>
                <w:rFonts w:asciiTheme="minorHAnsi" w:hAnsiTheme="minorHAnsi"/>
                <w:b/>
                <w:sz w:val="18"/>
                <w:szCs w:val="18"/>
              </w:rPr>
              <w:t>CCEC4.1</w:t>
            </w:r>
            <w:r w:rsidRPr="00920C5D">
              <w:rPr>
                <w:rFonts w:asciiTheme="minorHAnsi" w:hAnsiTheme="minorHAnsi"/>
                <w:sz w:val="18"/>
                <w:szCs w:val="18"/>
              </w:rPr>
              <w:t xml:space="preserve"> Selecciona e integra con creatividad diversos medios y soportes, así como técnicas plásticas, visuales, audiovisuales, sonoras o corporales, para diseñar y producir proyectos artísticos y culturales sostenibles, analizando las oportunidades de desarrollo personal, social y laboral que ofrecen sirviéndose de la interpretación, la ejecución, la improvisación o la composición.</w:t>
            </w:r>
          </w:p>
        </w:tc>
      </w:tr>
      <w:tr w:rsidR="0027285A" w:rsidRPr="00920C5D" w14:paraId="1FC18D63" w14:textId="77777777" w:rsidTr="0039718A">
        <w:tc>
          <w:tcPr>
            <w:tcW w:w="14425" w:type="dxa"/>
            <w:gridSpan w:val="4"/>
            <w:shd w:val="clear" w:color="auto" w:fill="00B0F0"/>
          </w:tcPr>
          <w:p w14:paraId="7B91B45F"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Nivel de desempeño</w:t>
            </w:r>
          </w:p>
        </w:tc>
      </w:tr>
      <w:tr w:rsidR="0027285A" w:rsidRPr="00920C5D" w14:paraId="38978BEE" w14:textId="77777777" w:rsidTr="0039718A">
        <w:tc>
          <w:tcPr>
            <w:tcW w:w="4077" w:type="dxa"/>
            <w:shd w:val="clear" w:color="auto" w:fill="00B0F0"/>
          </w:tcPr>
          <w:p w14:paraId="5F59BF97"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Excelente</w:t>
            </w:r>
          </w:p>
        </w:tc>
        <w:tc>
          <w:tcPr>
            <w:tcW w:w="3544" w:type="dxa"/>
            <w:shd w:val="clear" w:color="auto" w:fill="00B0F0"/>
          </w:tcPr>
          <w:p w14:paraId="1117FFA4"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Alto</w:t>
            </w:r>
          </w:p>
        </w:tc>
        <w:tc>
          <w:tcPr>
            <w:tcW w:w="3402" w:type="dxa"/>
            <w:shd w:val="clear" w:color="auto" w:fill="00B0F0"/>
          </w:tcPr>
          <w:p w14:paraId="60B6ECC0"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Medio</w:t>
            </w:r>
          </w:p>
        </w:tc>
        <w:tc>
          <w:tcPr>
            <w:tcW w:w="3402" w:type="dxa"/>
            <w:shd w:val="clear" w:color="auto" w:fill="00B0F0"/>
          </w:tcPr>
          <w:p w14:paraId="64A5681A"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Bajo</w:t>
            </w:r>
          </w:p>
        </w:tc>
      </w:tr>
      <w:tr w:rsidR="0027285A" w:rsidRPr="00920C5D" w14:paraId="0E6003CA" w14:textId="77777777" w:rsidTr="0039718A">
        <w:trPr>
          <w:trHeight w:val="550"/>
        </w:trPr>
        <w:tc>
          <w:tcPr>
            <w:tcW w:w="4077" w:type="dxa"/>
            <w:shd w:val="clear" w:color="auto" w:fill="DEEAF6" w:themeFill="accent5" w:themeFillTint="33"/>
          </w:tcPr>
          <w:p w14:paraId="28E0052D" w14:textId="77777777" w:rsidR="0027285A" w:rsidRPr="00920C5D" w:rsidRDefault="0027285A" w:rsidP="0027285A">
            <w:pPr>
              <w:autoSpaceDE w:val="0"/>
              <w:autoSpaceDN w:val="0"/>
              <w:adjustRightInd w:val="0"/>
              <w:spacing w:before="0"/>
              <w:rPr>
                <w:rFonts w:asciiTheme="minorHAnsi" w:hAnsiTheme="minorHAnsi"/>
                <w:sz w:val="18"/>
                <w:szCs w:val="18"/>
              </w:rPr>
            </w:pPr>
            <w:r w:rsidRPr="00920C5D">
              <w:rPr>
                <w:rFonts w:asciiTheme="minorHAnsi" w:hAnsiTheme="minorHAnsi"/>
                <w:sz w:val="18"/>
                <w:szCs w:val="18"/>
              </w:rPr>
              <w:t>Siempre selecciona e integra con creatividad procedimientos, medios y soportes innovadores y diversos, así como técnicas plásticas, visuales, audiovisuales, sonoras o corporales complejas, para diseñar y producir proyectos artísticos y culturales sostenibles de acuerdo con referentes artísticos y éticos reflexionados y personales, que detalla exhaustivamente. Analiza con detalle y profundidad las oportunidades de desarrollo personal, social y laboral que ofrecen esos proyectos sirviéndose de la interpretación, la ejecución, la improvisación o la composición.</w:t>
            </w:r>
          </w:p>
        </w:tc>
        <w:tc>
          <w:tcPr>
            <w:tcW w:w="3544" w:type="dxa"/>
            <w:shd w:val="clear" w:color="auto" w:fill="DEEAF6" w:themeFill="accent5" w:themeFillTint="33"/>
          </w:tcPr>
          <w:p w14:paraId="35334F6A" w14:textId="77777777" w:rsidR="0027285A" w:rsidRPr="00920C5D" w:rsidRDefault="0027285A" w:rsidP="0027285A">
            <w:pPr>
              <w:autoSpaceDE w:val="0"/>
              <w:autoSpaceDN w:val="0"/>
              <w:adjustRightInd w:val="0"/>
              <w:spacing w:before="0"/>
              <w:rPr>
                <w:rFonts w:asciiTheme="minorHAnsi" w:hAnsiTheme="minorHAnsi"/>
                <w:sz w:val="18"/>
                <w:szCs w:val="18"/>
              </w:rPr>
            </w:pPr>
            <w:r w:rsidRPr="00920C5D">
              <w:rPr>
                <w:rFonts w:asciiTheme="minorHAnsi" w:hAnsiTheme="minorHAnsi"/>
                <w:sz w:val="18"/>
                <w:szCs w:val="18"/>
              </w:rPr>
              <w:t>Con mucha frecuencia selecciona e integra con creatividad procedimientos, medios y soportes diversos, así como técnicas plásticas, visuales, audiovisuales, sonoras o corporales avanzadas, para diseñar y producir proyectos artísticos y culturales sostenibles de acuerdo con referentes artísticos y éticos. Analiza las principales oportunidades de desarrollo personal, social y laboral que ofrecen esos proyectos sirviéndose de la interpretación, la ejecución, la improvisación o la composición.</w:t>
            </w:r>
          </w:p>
        </w:tc>
        <w:tc>
          <w:tcPr>
            <w:tcW w:w="3402" w:type="dxa"/>
            <w:shd w:val="clear" w:color="auto" w:fill="DEEAF6" w:themeFill="accent5" w:themeFillTint="33"/>
          </w:tcPr>
          <w:p w14:paraId="0C7A549A" w14:textId="77777777" w:rsidR="0027285A" w:rsidRPr="00920C5D" w:rsidRDefault="0027285A" w:rsidP="0027285A">
            <w:pPr>
              <w:autoSpaceDE w:val="0"/>
              <w:autoSpaceDN w:val="0"/>
              <w:adjustRightInd w:val="0"/>
              <w:spacing w:before="0"/>
              <w:rPr>
                <w:rFonts w:asciiTheme="minorHAnsi" w:hAnsiTheme="minorHAnsi"/>
                <w:sz w:val="18"/>
                <w:szCs w:val="18"/>
              </w:rPr>
            </w:pPr>
            <w:r w:rsidRPr="00920C5D">
              <w:rPr>
                <w:rFonts w:asciiTheme="minorHAnsi" w:hAnsiTheme="minorHAnsi"/>
                <w:sz w:val="18"/>
                <w:szCs w:val="18"/>
              </w:rPr>
              <w:t>Lo más habitual es que seleccione e integre con cierta creatividad procedimientos, medios y soportes diversos, así como técnicas plásticas, visuales, audiovisuales, sonoras o corporales básicas, para diseñar y producir proyectos artísticos y culturales sostenibles. Analiza parte de las oportunidades de desarrollo personal, social y laboral que ofrecen esos proyectos sirviéndose de la interpretación, la ejecución, la improvisación o la composición.</w:t>
            </w:r>
          </w:p>
        </w:tc>
        <w:tc>
          <w:tcPr>
            <w:tcW w:w="3402" w:type="dxa"/>
            <w:shd w:val="clear" w:color="auto" w:fill="DEEAF6" w:themeFill="accent5" w:themeFillTint="33"/>
          </w:tcPr>
          <w:p w14:paraId="4C0C492C" w14:textId="77777777" w:rsidR="0027285A" w:rsidRPr="00920C5D" w:rsidRDefault="0027285A" w:rsidP="0027285A">
            <w:pPr>
              <w:autoSpaceDE w:val="0"/>
              <w:autoSpaceDN w:val="0"/>
              <w:adjustRightInd w:val="0"/>
              <w:spacing w:before="0"/>
              <w:rPr>
                <w:rFonts w:asciiTheme="minorHAnsi" w:hAnsiTheme="minorHAnsi"/>
                <w:sz w:val="18"/>
                <w:szCs w:val="18"/>
              </w:rPr>
            </w:pPr>
            <w:r w:rsidRPr="00920C5D">
              <w:rPr>
                <w:rFonts w:asciiTheme="minorHAnsi" w:hAnsiTheme="minorHAnsi"/>
                <w:sz w:val="18"/>
                <w:szCs w:val="18"/>
              </w:rPr>
              <w:t>Frecuentemente no selecciona e integra con creatividad elemental procedimientos, medios y soportes diversos, así como técnicas plásticas, visuales, audiovisuales, sonoras o corporales elementales, para diseñar y producir proyectos artísticos y culturales sostenibles. Tiene dificultades para analizar la mayor parte de las oportunidades de desarrollo personal, social y laboral que ofrecen esos proyectos sirviéndose de la interpretación, la ejecución, la improvisación o la composición.</w:t>
            </w:r>
          </w:p>
        </w:tc>
      </w:tr>
    </w:tbl>
    <w:p w14:paraId="4469AEA0" w14:textId="0BEB3501" w:rsidR="00BB337A" w:rsidRPr="00920C5D" w:rsidRDefault="00BB337A">
      <w:pPr>
        <w:spacing w:before="0"/>
        <w:rPr>
          <w:rFonts w:asciiTheme="minorHAnsi" w:hAnsiTheme="minorHAnsi"/>
          <w:sz w:val="18"/>
          <w:szCs w:val="18"/>
        </w:rPr>
      </w:pPr>
    </w:p>
    <w:p w14:paraId="49BF1B34" w14:textId="77777777" w:rsidR="0027285A" w:rsidRPr="00920C5D" w:rsidRDefault="0027285A" w:rsidP="0027285A">
      <w:pPr>
        <w:spacing w:before="0"/>
        <w:rPr>
          <w:rFonts w:asciiTheme="minorHAnsi" w:hAnsiTheme="minorHAnsi"/>
          <w:sz w:val="18"/>
          <w:szCs w:val="18"/>
        </w:rPr>
      </w:pPr>
    </w:p>
    <w:tbl>
      <w:tblPr>
        <w:tblW w:w="1516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5" w:themeFillTint="33"/>
        <w:tblLook w:val="01E0" w:firstRow="1" w:lastRow="1" w:firstColumn="1" w:lastColumn="1" w:noHBand="0" w:noVBand="0"/>
      </w:tblPr>
      <w:tblGrid>
        <w:gridCol w:w="3969"/>
        <w:gridCol w:w="3544"/>
        <w:gridCol w:w="3686"/>
        <w:gridCol w:w="3969"/>
      </w:tblGrid>
      <w:tr w:rsidR="0027285A" w:rsidRPr="00920C5D" w14:paraId="68FBA128" w14:textId="77777777" w:rsidTr="009846A2">
        <w:tc>
          <w:tcPr>
            <w:tcW w:w="15168" w:type="dxa"/>
            <w:gridSpan w:val="4"/>
            <w:shd w:val="clear" w:color="auto" w:fill="DEEAF6" w:themeFill="accent5" w:themeFillTint="33"/>
          </w:tcPr>
          <w:p w14:paraId="7F8D40CB" w14:textId="18CD9B34" w:rsidR="0027285A" w:rsidRPr="00920C5D" w:rsidRDefault="0027285A" w:rsidP="0027285A">
            <w:pPr>
              <w:spacing w:before="0"/>
              <w:jc w:val="both"/>
              <w:rPr>
                <w:rFonts w:asciiTheme="minorHAnsi" w:hAnsiTheme="minorHAnsi"/>
                <w:sz w:val="18"/>
                <w:szCs w:val="18"/>
              </w:rPr>
            </w:pPr>
            <w:r w:rsidRPr="00920C5D">
              <w:rPr>
                <w:rFonts w:asciiTheme="minorHAnsi" w:hAnsiTheme="minorHAnsi"/>
                <w:b/>
                <w:sz w:val="18"/>
                <w:szCs w:val="18"/>
              </w:rPr>
              <w:t>CCEC4.2</w:t>
            </w:r>
            <w:r w:rsidRPr="00920C5D">
              <w:rPr>
                <w:rFonts w:asciiTheme="minorHAnsi" w:hAnsiTheme="minorHAnsi"/>
                <w:sz w:val="18"/>
                <w:szCs w:val="18"/>
              </w:rPr>
              <w:t xml:space="preserve"> Planifica, adapta y organiza sus conocimientos, destrezas y actitudes para responder con creatividad y eficacia a los desempeños derivados de una producción cultural o artística, individual o colectiva, utilizando diversos lenguajes, códigos, técnicas, herramientas y recursos plásticos, visuales, audiovisuales, musicales, corporales o escénicos, valorando tanto el proceso como el producto final y comprendiendo las oportunidades personales, sociales, inclu</w:t>
            </w:r>
            <w:r w:rsidR="00BB337A" w:rsidRPr="00920C5D">
              <w:rPr>
                <w:rFonts w:asciiTheme="minorHAnsi" w:hAnsiTheme="minorHAnsi"/>
                <w:sz w:val="18"/>
                <w:szCs w:val="18"/>
              </w:rPr>
              <w:t>sivas y económicas que ofrecen.</w:t>
            </w:r>
          </w:p>
        </w:tc>
      </w:tr>
      <w:tr w:rsidR="0027285A" w:rsidRPr="00920C5D" w14:paraId="13154549" w14:textId="77777777" w:rsidTr="009846A2">
        <w:tc>
          <w:tcPr>
            <w:tcW w:w="15168" w:type="dxa"/>
            <w:gridSpan w:val="4"/>
            <w:shd w:val="clear" w:color="auto" w:fill="00B0F0"/>
          </w:tcPr>
          <w:p w14:paraId="18626DA6"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Nivel de desempeño</w:t>
            </w:r>
          </w:p>
        </w:tc>
      </w:tr>
      <w:tr w:rsidR="0027285A" w:rsidRPr="00920C5D" w14:paraId="4768C091" w14:textId="77777777" w:rsidTr="009846A2">
        <w:tc>
          <w:tcPr>
            <w:tcW w:w="3969" w:type="dxa"/>
            <w:shd w:val="clear" w:color="auto" w:fill="00B0F0"/>
          </w:tcPr>
          <w:p w14:paraId="320FBC0A"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Excelente</w:t>
            </w:r>
          </w:p>
        </w:tc>
        <w:tc>
          <w:tcPr>
            <w:tcW w:w="3544" w:type="dxa"/>
            <w:shd w:val="clear" w:color="auto" w:fill="00B0F0"/>
          </w:tcPr>
          <w:p w14:paraId="20ADA027"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Alto</w:t>
            </w:r>
          </w:p>
        </w:tc>
        <w:tc>
          <w:tcPr>
            <w:tcW w:w="3686" w:type="dxa"/>
            <w:shd w:val="clear" w:color="auto" w:fill="00B0F0"/>
          </w:tcPr>
          <w:p w14:paraId="3FE5CDD0"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Medio</w:t>
            </w:r>
          </w:p>
        </w:tc>
        <w:tc>
          <w:tcPr>
            <w:tcW w:w="3969" w:type="dxa"/>
            <w:shd w:val="clear" w:color="auto" w:fill="00B0F0"/>
          </w:tcPr>
          <w:p w14:paraId="6E156FA3" w14:textId="77777777" w:rsidR="0027285A" w:rsidRPr="00920C5D" w:rsidRDefault="0027285A" w:rsidP="0027285A">
            <w:pPr>
              <w:spacing w:before="0"/>
              <w:jc w:val="center"/>
              <w:rPr>
                <w:rFonts w:asciiTheme="minorHAnsi" w:hAnsiTheme="minorHAnsi"/>
                <w:b/>
                <w:color w:val="FFFFFF" w:themeColor="background1"/>
                <w:sz w:val="18"/>
                <w:szCs w:val="18"/>
              </w:rPr>
            </w:pPr>
            <w:r w:rsidRPr="00920C5D">
              <w:rPr>
                <w:rFonts w:asciiTheme="minorHAnsi" w:hAnsiTheme="minorHAnsi"/>
                <w:b/>
                <w:color w:val="FFFFFF" w:themeColor="background1"/>
                <w:sz w:val="18"/>
                <w:szCs w:val="18"/>
              </w:rPr>
              <w:t>Bajo</w:t>
            </w:r>
          </w:p>
        </w:tc>
      </w:tr>
      <w:tr w:rsidR="0027285A" w:rsidRPr="00920C5D" w14:paraId="71CC093E" w14:textId="77777777" w:rsidTr="009846A2">
        <w:trPr>
          <w:trHeight w:val="550"/>
        </w:trPr>
        <w:tc>
          <w:tcPr>
            <w:tcW w:w="3969" w:type="dxa"/>
            <w:shd w:val="clear" w:color="auto" w:fill="DEEAF6" w:themeFill="accent5" w:themeFillTint="33"/>
          </w:tcPr>
          <w:p w14:paraId="18B05A5D" w14:textId="77777777" w:rsidR="0027285A" w:rsidRPr="00920C5D" w:rsidRDefault="0027285A" w:rsidP="0027285A">
            <w:pPr>
              <w:autoSpaceDE w:val="0"/>
              <w:autoSpaceDN w:val="0"/>
              <w:adjustRightInd w:val="0"/>
              <w:spacing w:before="0"/>
              <w:rPr>
                <w:rFonts w:asciiTheme="minorHAnsi" w:hAnsiTheme="minorHAnsi"/>
                <w:sz w:val="18"/>
                <w:szCs w:val="18"/>
              </w:rPr>
            </w:pPr>
            <w:r w:rsidRPr="00920C5D">
              <w:rPr>
                <w:rFonts w:asciiTheme="minorHAnsi" w:hAnsiTheme="minorHAnsi"/>
                <w:sz w:val="18"/>
                <w:szCs w:val="18"/>
              </w:rPr>
              <w:t>Siempre planifica, adapta y organiza sus conocimientos, destrezas y actitudes con profundidad y extensión para responder con creatividad y eficacia a los desempeños derivados de una producción cultural o artística, individual o colectiva, que procura que sea innovadora en algún sentido. Utiliza con rigor y precisión diversos lenguajes, códigos, técnicas, herramientas y recursos plásticos, visuales, audiovisuales, musicales, corporales o escénicos. Diseña y aplica criterios coherentes para valorar tanto el proceso como el producto final. Comprende y describe detalladamente las oportunidades personales, sociales, inclusivas y económicas que ofrecen.</w:t>
            </w:r>
          </w:p>
        </w:tc>
        <w:tc>
          <w:tcPr>
            <w:tcW w:w="3544" w:type="dxa"/>
            <w:shd w:val="clear" w:color="auto" w:fill="DEEAF6" w:themeFill="accent5" w:themeFillTint="33"/>
          </w:tcPr>
          <w:p w14:paraId="4087538A" w14:textId="77777777" w:rsidR="0027285A" w:rsidRPr="00920C5D" w:rsidRDefault="0027285A" w:rsidP="0027285A">
            <w:pPr>
              <w:autoSpaceDE w:val="0"/>
              <w:autoSpaceDN w:val="0"/>
              <w:adjustRightInd w:val="0"/>
              <w:spacing w:before="0"/>
              <w:rPr>
                <w:rFonts w:asciiTheme="minorHAnsi" w:hAnsiTheme="minorHAnsi"/>
                <w:sz w:val="18"/>
                <w:szCs w:val="18"/>
              </w:rPr>
            </w:pPr>
            <w:r w:rsidRPr="00920C5D">
              <w:rPr>
                <w:rFonts w:asciiTheme="minorHAnsi" w:hAnsiTheme="minorHAnsi"/>
                <w:sz w:val="18"/>
                <w:szCs w:val="18"/>
              </w:rPr>
              <w:t>Con mucha frecuencia planifica, adapta y organiza sus conocimientos, destrezas y actitudes con detalle para responder con creatividad y eficacia a los desempeños derivados de una producción cultural o artística, individual o colectiva. Utiliza con precisión diversos lenguajes, códigos, técnicas, herramientas y recursos plásticos, visuales, audiovisuales, musicales, corporales o escénicos. Aplica criterios coherentes para valorar tanto el proceso como el producto final. Comprende y describe las oportunidades personales, sociales, inclusivas y económicas que ofrecen.</w:t>
            </w:r>
          </w:p>
        </w:tc>
        <w:tc>
          <w:tcPr>
            <w:tcW w:w="3686" w:type="dxa"/>
            <w:shd w:val="clear" w:color="auto" w:fill="DEEAF6" w:themeFill="accent5" w:themeFillTint="33"/>
          </w:tcPr>
          <w:p w14:paraId="229C9FFD" w14:textId="77777777" w:rsidR="0027285A" w:rsidRPr="00920C5D" w:rsidRDefault="0027285A" w:rsidP="0027285A">
            <w:pPr>
              <w:autoSpaceDE w:val="0"/>
              <w:autoSpaceDN w:val="0"/>
              <w:adjustRightInd w:val="0"/>
              <w:spacing w:before="0"/>
              <w:rPr>
                <w:rFonts w:asciiTheme="minorHAnsi" w:hAnsiTheme="minorHAnsi"/>
                <w:sz w:val="18"/>
                <w:szCs w:val="18"/>
              </w:rPr>
            </w:pPr>
            <w:r w:rsidRPr="00920C5D">
              <w:rPr>
                <w:rFonts w:asciiTheme="minorHAnsi" w:hAnsiTheme="minorHAnsi"/>
                <w:sz w:val="18"/>
                <w:szCs w:val="18"/>
              </w:rPr>
              <w:t>Lo más habitual es que planifique, adapte y organice sus conocimientos, destrezas y actitudes para responder con creatividad y eficacia a los desempeños derivados de una producción cultural o artística, individual o colectiva. Aunque presenta ciertas dificultades, utiliza con corrección básica diversos lenguajes, códigos, técnicas, herramientas y recursos plásticos, visuales, audiovisuales, musicales, corporales o escénicos. Aplica criterios predeterminados para valorar tanto el proceso como el producto final. Comprende e identifica las oportunidades personales, sociales, inclusivas y económicas que ofrecen.</w:t>
            </w:r>
          </w:p>
        </w:tc>
        <w:tc>
          <w:tcPr>
            <w:tcW w:w="3969" w:type="dxa"/>
            <w:shd w:val="clear" w:color="auto" w:fill="DEEAF6" w:themeFill="accent5" w:themeFillTint="33"/>
          </w:tcPr>
          <w:p w14:paraId="6DB271FE" w14:textId="77777777" w:rsidR="0027285A" w:rsidRPr="00920C5D" w:rsidRDefault="0027285A" w:rsidP="0027285A">
            <w:pPr>
              <w:autoSpaceDE w:val="0"/>
              <w:autoSpaceDN w:val="0"/>
              <w:adjustRightInd w:val="0"/>
              <w:spacing w:before="0"/>
              <w:rPr>
                <w:rFonts w:asciiTheme="minorHAnsi" w:hAnsiTheme="minorHAnsi"/>
                <w:sz w:val="18"/>
                <w:szCs w:val="18"/>
              </w:rPr>
            </w:pPr>
            <w:r w:rsidRPr="00920C5D">
              <w:rPr>
                <w:rFonts w:asciiTheme="minorHAnsi" w:hAnsiTheme="minorHAnsi"/>
                <w:sz w:val="18"/>
                <w:szCs w:val="18"/>
              </w:rPr>
              <w:t>Con frecuencia no planifica, adapta y organiza sus conocimientos, destrezas y actitudes para responder con creatividad y eficacia a los desempeños derivados de una producción cultural o artística, individual o colectiva. Presenta dificultades relevantes para utilizar con corrección elemental diversos lenguajes, códigos, técnicas, herramientas y recursos plásticos, visuales, audiovisuales, musicales, corporales o escénicos. Lo más habitual es que no aplique criterios predeterminados para valorar tanto el proceso como el producto final. No comprende ni identifica adecuadamente las oportunidades personales, sociales, inclusivas y económicas que ofrecen.</w:t>
            </w:r>
          </w:p>
        </w:tc>
      </w:tr>
    </w:tbl>
    <w:p w14:paraId="7E482324" w14:textId="77777777" w:rsidR="00BA5ED8" w:rsidRPr="00920C5D" w:rsidRDefault="00BA5ED8">
      <w:pPr>
        <w:spacing w:before="0"/>
        <w:rPr>
          <w:rFonts w:asciiTheme="minorHAnsi" w:hAnsiTheme="minorHAnsi"/>
          <w:b/>
          <w:sz w:val="16"/>
          <w:szCs w:val="16"/>
        </w:rPr>
        <w:sectPr w:rsidR="00BA5ED8" w:rsidRPr="00920C5D" w:rsidSect="000E2F7B">
          <w:headerReference w:type="default" r:id="rId9"/>
          <w:footerReference w:type="default" r:id="rId10"/>
          <w:pgSz w:w="16838" w:h="11906" w:orient="landscape" w:code="9"/>
          <w:pgMar w:top="1021" w:right="1418" w:bottom="1701" w:left="1701" w:header="709" w:footer="709" w:gutter="0"/>
          <w:cols w:space="708"/>
          <w:docGrid w:linePitch="360"/>
        </w:sectPr>
      </w:pPr>
      <w:r w:rsidRPr="00920C5D">
        <w:rPr>
          <w:rFonts w:asciiTheme="minorHAnsi" w:hAnsiTheme="minorHAnsi"/>
          <w:b/>
          <w:sz w:val="16"/>
          <w:szCs w:val="16"/>
        </w:rPr>
        <w:br w:type="page"/>
      </w:r>
    </w:p>
    <w:p w14:paraId="52410E83" w14:textId="5542C9E4" w:rsidR="00BA5ED8" w:rsidRPr="00920C5D" w:rsidRDefault="00BA5ED8">
      <w:pPr>
        <w:spacing w:before="0"/>
        <w:rPr>
          <w:rFonts w:asciiTheme="minorHAnsi" w:hAnsiTheme="minorHAnsi" w:cs="Times New Roman"/>
          <w:b/>
          <w:sz w:val="16"/>
          <w:szCs w:val="16"/>
        </w:rPr>
      </w:pPr>
    </w:p>
    <w:p w14:paraId="32B6FD46" w14:textId="013A6D15" w:rsidR="00965BEF" w:rsidRPr="00920C5D" w:rsidRDefault="00BA5ED8" w:rsidP="00972674">
      <w:pPr>
        <w:rPr>
          <w:rFonts w:asciiTheme="minorHAnsi" w:hAnsiTheme="minorHAnsi"/>
          <w:b/>
          <w:sz w:val="28"/>
          <w:szCs w:val="28"/>
        </w:rPr>
      </w:pPr>
      <w:r w:rsidRPr="00920C5D">
        <w:rPr>
          <w:rFonts w:asciiTheme="minorHAnsi" w:hAnsiTheme="minorHAnsi"/>
          <w:b/>
          <w:sz w:val="28"/>
          <w:szCs w:val="28"/>
        </w:rPr>
        <w:t>2.</w:t>
      </w:r>
      <w:r w:rsidR="00965BEF" w:rsidRPr="00920C5D">
        <w:rPr>
          <w:rFonts w:asciiTheme="minorHAnsi" w:hAnsiTheme="minorHAnsi"/>
          <w:b/>
          <w:sz w:val="28"/>
          <w:szCs w:val="28"/>
        </w:rPr>
        <w:t xml:space="preserve"> Porcentaje de las competencias clave en la asignatura de Religión Católica.</w:t>
      </w:r>
    </w:p>
    <w:p w14:paraId="446ADC9D" w14:textId="77777777" w:rsidR="00965BEF" w:rsidRPr="00920C5D" w:rsidRDefault="00993CDF" w:rsidP="00972674">
      <w:pPr>
        <w:rPr>
          <w:rFonts w:asciiTheme="minorHAnsi" w:hAnsiTheme="minorHAnsi"/>
          <w:b/>
          <w:color w:val="00AEEF"/>
          <w:sz w:val="28"/>
          <w:szCs w:val="28"/>
        </w:rPr>
      </w:pPr>
      <w:r w:rsidRPr="00920C5D">
        <w:rPr>
          <w:rFonts w:asciiTheme="minorHAnsi" w:hAnsiTheme="minorHAnsi"/>
          <w:b/>
          <w:color w:val="00AEEF"/>
          <w:sz w:val="28"/>
          <w:szCs w:val="28"/>
        </w:rPr>
        <w:t xml:space="preserve"> </w:t>
      </w:r>
    </w:p>
    <w:tbl>
      <w:tblPr>
        <w:tblStyle w:val="Tablaconcuadrcula"/>
        <w:tblW w:w="0" w:type="auto"/>
        <w:tblInd w:w="357" w:type="dxa"/>
        <w:tblLook w:val="04A0" w:firstRow="1" w:lastRow="0" w:firstColumn="1" w:lastColumn="0" w:noHBand="0" w:noVBand="1"/>
      </w:tblPr>
      <w:tblGrid>
        <w:gridCol w:w="7831"/>
        <w:gridCol w:w="1525"/>
      </w:tblGrid>
      <w:tr w:rsidR="00965BEF" w:rsidRPr="00920C5D" w14:paraId="7BB097ED" w14:textId="77777777" w:rsidTr="0041107B">
        <w:tc>
          <w:tcPr>
            <w:tcW w:w="7831" w:type="dxa"/>
          </w:tcPr>
          <w:p w14:paraId="529E3CFD" w14:textId="77777777" w:rsidR="00965BEF" w:rsidRPr="00920C5D" w:rsidRDefault="00965BEF" w:rsidP="00965BEF">
            <w:pPr>
              <w:numPr>
                <w:ilvl w:val="0"/>
                <w:numId w:val="37"/>
              </w:numPr>
              <w:pBdr>
                <w:top w:val="nil"/>
                <w:left w:val="nil"/>
                <w:bottom w:val="nil"/>
                <w:right w:val="nil"/>
                <w:between w:val="nil"/>
              </w:pBdr>
              <w:spacing w:after="120" w:line="276" w:lineRule="auto"/>
              <w:ind w:left="207" w:hanging="207"/>
              <w:jc w:val="both"/>
              <w:rPr>
                <w:rFonts w:asciiTheme="minorHAnsi" w:eastAsia="Arial" w:hAnsiTheme="minorHAnsi" w:cstheme="minorHAnsi"/>
                <w:color w:val="000000"/>
                <w:sz w:val="24"/>
                <w:szCs w:val="24"/>
              </w:rPr>
            </w:pPr>
            <w:r w:rsidRPr="00920C5D">
              <w:rPr>
                <w:rFonts w:asciiTheme="minorHAnsi" w:eastAsia="Arial" w:hAnsiTheme="minorHAnsi" w:cstheme="minorHAnsi"/>
                <w:color w:val="000000"/>
                <w:sz w:val="24"/>
                <w:szCs w:val="24"/>
              </w:rPr>
              <w:t>Competencia en comunicación lingüística.</w:t>
            </w:r>
          </w:p>
        </w:tc>
        <w:tc>
          <w:tcPr>
            <w:tcW w:w="1525" w:type="dxa"/>
          </w:tcPr>
          <w:p w14:paraId="1B969A77" w14:textId="77777777" w:rsidR="00965BEF" w:rsidRPr="00920C5D" w:rsidRDefault="00965BEF" w:rsidP="0041107B">
            <w:pPr>
              <w:pStyle w:val="Prrafodelista"/>
              <w:spacing w:before="240" w:after="120" w:line="360" w:lineRule="auto"/>
              <w:ind w:left="0"/>
              <w:jc w:val="right"/>
              <w:rPr>
                <w:rFonts w:cstheme="minorHAnsi"/>
                <w:sz w:val="24"/>
                <w:szCs w:val="24"/>
              </w:rPr>
            </w:pPr>
            <w:r w:rsidRPr="00920C5D">
              <w:rPr>
                <w:rFonts w:cstheme="minorHAnsi"/>
                <w:sz w:val="24"/>
                <w:szCs w:val="24"/>
              </w:rPr>
              <w:t>10%</w:t>
            </w:r>
          </w:p>
        </w:tc>
      </w:tr>
      <w:tr w:rsidR="00965BEF" w:rsidRPr="00920C5D" w14:paraId="45EE3837" w14:textId="77777777" w:rsidTr="0041107B">
        <w:tc>
          <w:tcPr>
            <w:tcW w:w="7831" w:type="dxa"/>
          </w:tcPr>
          <w:p w14:paraId="40C150FD" w14:textId="77777777" w:rsidR="00965BEF" w:rsidRPr="00920C5D" w:rsidRDefault="00965BEF" w:rsidP="00965BEF">
            <w:pPr>
              <w:numPr>
                <w:ilvl w:val="0"/>
                <w:numId w:val="37"/>
              </w:numPr>
              <w:pBdr>
                <w:top w:val="nil"/>
                <w:left w:val="nil"/>
                <w:bottom w:val="nil"/>
                <w:right w:val="nil"/>
                <w:between w:val="nil"/>
              </w:pBdr>
              <w:spacing w:after="120" w:line="276" w:lineRule="auto"/>
              <w:ind w:left="207" w:hanging="207"/>
              <w:jc w:val="both"/>
              <w:rPr>
                <w:rFonts w:asciiTheme="minorHAnsi" w:eastAsia="Arial" w:hAnsiTheme="minorHAnsi" w:cstheme="minorHAnsi"/>
                <w:color w:val="000000"/>
                <w:sz w:val="24"/>
                <w:szCs w:val="24"/>
              </w:rPr>
            </w:pPr>
            <w:r w:rsidRPr="00920C5D">
              <w:rPr>
                <w:rFonts w:asciiTheme="minorHAnsi" w:eastAsia="Arial" w:hAnsiTheme="minorHAnsi" w:cstheme="minorHAnsi"/>
                <w:color w:val="000000"/>
                <w:sz w:val="24"/>
                <w:szCs w:val="24"/>
              </w:rPr>
              <w:t>Competencia plurilingüe.</w:t>
            </w:r>
          </w:p>
        </w:tc>
        <w:tc>
          <w:tcPr>
            <w:tcW w:w="1525" w:type="dxa"/>
          </w:tcPr>
          <w:p w14:paraId="534CD758" w14:textId="77777777" w:rsidR="00965BEF" w:rsidRPr="00920C5D" w:rsidRDefault="00965BEF" w:rsidP="0041107B">
            <w:pPr>
              <w:pStyle w:val="Prrafodelista"/>
              <w:spacing w:before="240" w:after="120" w:line="360" w:lineRule="auto"/>
              <w:ind w:left="0"/>
              <w:jc w:val="right"/>
              <w:rPr>
                <w:rFonts w:cstheme="minorHAnsi"/>
                <w:sz w:val="24"/>
                <w:szCs w:val="24"/>
              </w:rPr>
            </w:pPr>
            <w:r w:rsidRPr="00920C5D">
              <w:rPr>
                <w:rFonts w:cstheme="minorHAnsi"/>
                <w:sz w:val="24"/>
                <w:szCs w:val="24"/>
              </w:rPr>
              <w:t>2%</w:t>
            </w:r>
          </w:p>
        </w:tc>
      </w:tr>
      <w:tr w:rsidR="00965BEF" w:rsidRPr="00920C5D" w14:paraId="2167D029" w14:textId="77777777" w:rsidTr="0041107B">
        <w:tc>
          <w:tcPr>
            <w:tcW w:w="7831" w:type="dxa"/>
          </w:tcPr>
          <w:p w14:paraId="5EEF6960" w14:textId="77777777" w:rsidR="00965BEF" w:rsidRPr="00920C5D" w:rsidRDefault="00965BEF" w:rsidP="00965BEF">
            <w:pPr>
              <w:numPr>
                <w:ilvl w:val="0"/>
                <w:numId w:val="37"/>
              </w:numPr>
              <w:pBdr>
                <w:top w:val="nil"/>
                <w:left w:val="nil"/>
                <w:bottom w:val="nil"/>
                <w:right w:val="nil"/>
                <w:between w:val="nil"/>
              </w:pBdr>
              <w:spacing w:after="120" w:line="276" w:lineRule="auto"/>
              <w:ind w:left="207" w:hanging="207"/>
              <w:jc w:val="both"/>
              <w:rPr>
                <w:rFonts w:asciiTheme="minorHAnsi" w:eastAsia="Arial" w:hAnsiTheme="minorHAnsi" w:cstheme="minorHAnsi"/>
                <w:color w:val="000000"/>
                <w:sz w:val="24"/>
                <w:szCs w:val="24"/>
              </w:rPr>
            </w:pPr>
            <w:r w:rsidRPr="00920C5D">
              <w:rPr>
                <w:rFonts w:asciiTheme="minorHAnsi" w:eastAsia="Arial" w:hAnsiTheme="minorHAnsi" w:cstheme="minorHAnsi"/>
                <w:color w:val="000000"/>
                <w:sz w:val="24"/>
                <w:szCs w:val="24"/>
              </w:rPr>
              <w:t>Competencia matemática y competencia en ciencia, tecnología e ingeniería.</w:t>
            </w:r>
          </w:p>
        </w:tc>
        <w:tc>
          <w:tcPr>
            <w:tcW w:w="1525" w:type="dxa"/>
          </w:tcPr>
          <w:p w14:paraId="21AA6816" w14:textId="77777777" w:rsidR="00965BEF" w:rsidRPr="00920C5D" w:rsidRDefault="00965BEF" w:rsidP="0041107B">
            <w:pPr>
              <w:pStyle w:val="Prrafodelista"/>
              <w:spacing w:before="240" w:after="120" w:line="360" w:lineRule="auto"/>
              <w:ind w:left="0"/>
              <w:jc w:val="right"/>
              <w:rPr>
                <w:rFonts w:cstheme="minorHAnsi"/>
                <w:sz w:val="24"/>
                <w:szCs w:val="24"/>
              </w:rPr>
            </w:pPr>
            <w:r w:rsidRPr="00920C5D">
              <w:rPr>
                <w:rFonts w:cstheme="minorHAnsi"/>
                <w:sz w:val="24"/>
                <w:szCs w:val="24"/>
              </w:rPr>
              <w:t>8%</w:t>
            </w:r>
          </w:p>
        </w:tc>
      </w:tr>
      <w:tr w:rsidR="00965BEF" w:rsidRPr="00920C5D" w14:paraId="17863878" w14:textId="77777777" w:rsidTr="0041107B">
        <w:tc>
          <w:tcPr>
            <w:tcW w:w="7831" w:type="dxa"/>
          </w:tcPr>
          <w:p w14:paraId="26A98944" w14:textId="77777777" w:rsidR="00965BEF" w:rsidRPr="00920C5D" w:rsidRDefault="00965BEF" w:rsidP="00965BEF">
            <w:pPr>
              <w:numPr>
                <w:ilvl w:val="0"/>
                <w:numId w:val="37"/>
              </w:numPr>
              <w:pBdr>
                <w:top w:val="nil"/>
                <w:left w:val="nil"/>
                <w:bottom w:val="nil"/>
                <w:right w:val="nil"/>
                <w:between w:val="nil"/>
              </w:pBdr>
              <w:spacing w:after="120" w:line="276" w:lineRule="auto"/>
              <w:ind w:left="207" w:hanging="207"/>
              <w:jc w:val="both"/>
              <w:rPr>
                <w:rFonts w:asciiTheme="minorHAnsi" w:eastAsia="Arial" w:hAnsiTheme="minorHAnsi" w:cstheme="minorHAnsi"/>
                <w:color w:val="000000"/>
                <w:sz w:val="24"/>
                <w:szCs w:val="24"/>
              </w:rPr>
            </w:pPr>
            <w:r w:rsidRPr="00920C5D">
              <w:rPr>
                <w:rFonts w:asciiTheme="minorHAnsi" w:eastAsia="Arial" w:hAnsiTheme="minorHAnsi" w:cstheme="minorHAnsi"/>
                <w:color w:val="000000"/>
                <w:sz w:val="24"/>
                <w:szCs w:val="24"/>
              </w:rPr>
              <w:t>Competencia digital.</w:t>
            </w:r>
          </w:p>
        </w:tc>
        <w:tc>
          <w:tcPr>
            <w:tcW w:w="1525" w:type="dxa"/>
          </w:tcPr>
          <w:p w14:paraId="5103BD69" w14:textId="77777777" w:rsidR="00965BEF" w:rsidRPr="00920C5D" w:rsidRDefault="00965BEF" w:rsidP="0041107B">
            <w:pPr>
              <w:pStyle w:val="Prrafodelista"/>
              <w:spacing w:before="240" w:after="120" w:line="360" w:lineRule="auto"/>
              <w:ind w:left="0"/>
              <w:jc w:val="right"/>
              <w:rPr>
                <w:rFonts w:cstheme="minorHAnsi"/>
                <w:sz w:val="24"/>
                <w:szCs w:val="24"/>
              </w:rPr>
            </w:pPr>
            <w:r w:rsidRPr="00920C5D">
              <w:rPr>
                <w:rFonts w:cstheme="minorHAnsi"/>
                <w:sz w:val="24"/>
                <w:szCs w:val="24"/>
              </w:rPr>
              <w:t>10%</w:t>
            </w:r>
          </w:p>
        </w:tc>
      </w:tr>
      <w:tr w:rsidR="00965BEF" w:rsidRPr="00920C5D" w14:paraId="47C614E2" w14:textId="77777777" w:rsidTr="0041107B">
        <w:tc>
          <w:tcPr>
            <w:tcW w:w="7831" w:type="dxa"/>
          </w:tcPr>
          <w:p w14:paraId="13310679" w14:textId="77777777" w:rsidR="00965BEF" w:rsidRPr="00920C5D" w:rsidRDefault="00965BEF" w:rsidP="00965BEF">
            <w:pPr>
              <w:numPr>
                <w:ilvl w:val="0"/>
                <w:numId w:val="37"/>
              </w:numPr>
              <w:pBdr>
                <w:top w:val="nil"/>
                <w:left w:val="nil"/>
                <w:bottom w:val="nil"/>
                <w:right w:val="nil"/>
                <w:between w:val="nil"/>
              </w:pBdr>
              <w:spacing w:after="120" w:line="276" w:lineRule="auto"/>
              <w:ind w:left="207" w:hanging="207"/>
              <w:jc w:val="both"/>
              <w:rPr>
                <w:rFonts w:asciiTheme="minorHAnsi" w:eastAsia="Arial" w:hAnsiTheme="minorHAnsi" w:cstheme="minorHAnsi"/>
                <w:color w:val="000000"/>
                <w:sz w:val="24"/>
                <w:szCs w:val="24"/>
              </w:rPr>
            </w:pPr>
            <w:r w:rsidRPr="00920C5D">
              <w:rPr>
                <w:rFonts w:asciiTheme="minorHAnsi" w:eastAsia="Arial" w:hAnsiTheme="minorHAnsi" w:cstheme="minorHAnsi"/>
                <w:color w:val="000000"/>
                <w:sz w:val="24"/>
                <w:szCs w:val="24"/>
              </w:rPr>
              <w:t>Competencia personal, social y de aprender a aprender.</w:t>
            </w:r>
          </w:p>
        </w:tc>
        <w:tc>
          <w:tcPr>
            <w:tcW w:w="1525" w:type="dxa"/>
          </w:tcPr>
          <w:p w14:paraId="5AD2103F" w14:textId="77777777" w:rsidR="00965BEF" w:rsidRPr="00920C5D" w:rsidRDefault="00965BEF" w:rsidP="0041107B">
            <w:pPr>
              <w:pStyle w:val="Prrafodelista"/>
              <w:spacing w:before="240" w:after="120" w:line="360" w:lineRule="auto"/>
              <w:ind w:left="0"/>
              <w:jc w:val="right"/>
              <w:rPr>
                <w:rFonts w:cstheme="minorHAnsi"/>
                <w:sz w:val="24"/>
                <w:szCs w:val="24"/>
              </w:rPr>
            </w:pPr>
            <w:r w:rsidRPr="00920C5D">
              <w:rPr>
                <w:rFonts w:cstheme="minorHAnsi"/>
                <w:sz w:val="24"/>
                <w:szCs w:val="24"/>
              </w:rPr>
              <w:t>20%</w:t>
            </w:r>
          </w:p>
        </w:tc>
      </w:tr>
      <w:tr w:rsidR="00965BEF" w:rsidRPr="00920C5D" w14:paraId="3FFAA16B" w14:textId="77777777" w:rsidTr="0041107B">
        <w:tc>
          <w:tcPr>
            <w:tcW w:w="7831" w:type="dxa"/>
          </w:tcPr>
          <w:p w14:paraId="151BED55" w14:textId="77777777" w:rsidR="00965BEF" w:rsidRPr="00920C5D" w:rsidRDefault="00965BEF" w:rsidP="00965BEF">
            <w:pPr>
              <w:numPr>
                <w:ilvl w:val="0"/>
                <w:numId w:val="37"/>
              </w:numPr>
              <w:pBdr>
                <w:top w:val="nil"/>
                <w:left w:val="nil"/>
                <w:bottom w:val="nil"/>
                <w:right w:val="nil"/>
                <w:between w:val="nil"/>
              </w:pBdr>
              <w:spacing w:after="120" w:line="276" w:lineRule="auto"/>
              <w:ind w:left="207" w:hanging="207"/>
              <w:jc w:val="both"/>
              <w:rPr>
                <w:rFonts w:asciiTheme="minorHAnsi" w:eastAsia="Arial" w:hAnsiTheme="minorHAnsi" w:cstheme="minorHAnsi"/>
                <w:color w:val="000000"/>
                <w:sz w:val="24"/>
                <w:szCs w:val="24"/>
              </w:rPr>
            </w:pPr>
            <w:r w:rsidRPr="00920C5D">
              <w:rPr>
                <w:rFonts w:asciiTheme="minorHAnsi" w:eastAsia="Arial" w:hAnsiTheme="minorHAnsi" w:cstheme="minorHAnsi"/>
                <w:color w:val="000000"/>
                <w:sz w:val="24"/>
                <w:szCs w:val="24"/>
              </w:rPr>
              <w:t>Competencia ciudadana.</w:t>
            </w:r>
          </w:p>
        </w:tc>
        <w:tc>
          <w:tcPr>
            <w:tcW w:w="1525" w:type="dxa"/>
          </w:tcPr>
          <w:p w14:paraId="6B6C9770" w14:textId="77777777" w:rsidR="00965BEF" w:rsidRPr="00920C5D" w:rsidRDefault="00965BEF" w:rsidP="0041107B">
            <w:pPr>
              <w:pStyle w:val="Prrafodelista"/>
              <w:spacing w:before="240" w:after="120" w:line="360" w:lineRule="auto"/>
              <w:ind w:left="0"/>
              <w:jc w:val="right"/>
              <w:rPr>
                <w:rFonts w:cstheme="minorHAnsi"/>
                <w:sz w:val="24"/>
                <w:szCs w:val="24"/>
              </w:rPr>
            </w:pPr>
            <w:r w:rsidRPr="00920C5D">
              <w:rPr>
                <w:rFonts w:cstheme="minorHAnsi"/>
                <w:sz w:val="24"/>
                <w:szCs w:val="24"/>
              </w:rPr>
              <w:t>20%</w:t>
            </w:r>
          </w:p>
        </w:tc>
      </w:tr>
      <w:tr w:rsidR="00965BEF" w:rsidRPr="00920C5D" w14:paraId="1ABF0C25" w14:textId="77777777" w:rsidTr="0041107B">
        <w:tc>
          <w:tcPr>
            <w:tcW w:w="7831" w:type="dxa"/>
          </w:tcPr>
          <w:p w14:paraId="0D0F57EC" w14:textId="77777777" w:rsidR="00965BEF" w:rsidRPr="00920C5D" w:rsidRDefault="00965BEF" w:rsidP="00965BEF">
            <w:pPr>
              <w:numPr>
                <w:ilvl w:val="0"/>
                <w:numId w:val="37"/>
              </w:numPr>
              <w:pBdr>
                <w:top w:val="nil"/>
                <w:left w:val="nil"/>
                <w:bottom w:val="nil"/>
                <w:right w:val="nil"/>
                <w:between w:val="nil"/>
              </w:pBdr>
              <w:spacing w:after="120" w:line="276" w:lineRule="auto"/>
              <w:ind w:left="207" w:hanging="207"/>
              <w:jc w:val="both"/>
              <w:rPr>
                <w:rFonts w:asciiTheme="minorHAnsi" w:eastAsia="Arial" w:hAnsiTheme="minorHAnsi" w:cstheme="minorHAnsi"/>
                <w:color w:val="000000"/>
                <w:sz w:val="24"/>
                <w:szCs w:val="24"/>
              </w:rPr>
            </w:pPr>
            <w:r w:rsidRPr="00920C5D">
              <w:rPr>
                <w:rFonts w:asciiTheme="minorHAnsi" w:eastAsia="Arial" w:hAnsiTheme="minorHAnsi" w:cstheme="minorHAnsi"/>
                <w:color w:val="000000"/>
                <w:sz w:val="24"/>
                <w:szCs w:val="24"/>
              </w:rPr>
              <w:t>Competencia emprendedora.</w:t>
            </w:r>
          </w:p>
        </w:tc>
        <w:tc>
          <w:tcPr>
            <w:tcW w:w="1525" w:type="dxa"/>
          </w:tcPr>
          <w:p w14:paraId="20ACA83E" w14:textId="77777777" w:rsidR="00965BEF" w:rsidRPr="00920C5D" w:rsidRDefault="00965BEF" w:rsidP="0041107B">
            <w:pPr>
              <w:pStyle w:val="Prrafodelista"/>
              <w:spacing w:before="240" w:after="120" w:line="360" w:lineRule="auto"/>
              <w:ind w:left="0"/>
              <w:jc w:val="right"/>
              <w:rPr>
                <w:rFonts w:cstheme="minorHAnsi"/>
                <w:sz w:val="24"/>
                <w:szCs w:val="24"/>
              </w:rPr>
            </w:pPr>
            <w:r w:rsidRPr="00920C5D">
              <w:rPr>
                <w:rFonts w:cstheme="minorHAnsi"/>
                <w:sz w:val="24"/>
                <w:szCs w:val="24"/>
              </w:rPr>
              <w:t>10%</w:t>
            </w:r>
          </w:p>
        </w:tc>
      </w:tr>
      <w:tr w:rsidR="00965BEF" w:rsidRPr="00920C5D" w14:paraId="190A0A3B" w14:textId="77777777" w:rsidTr="0041107B">
        <w:tc>
          <w:tcPr>
            <w:tcW w:w="7831" w:type="dxa"/>
          </w:tcPr>
          <w:p w14:paraId="2E41B512" w14:textId="77777777" w:rsidR="00965BEF" w:rsidRPr="00920C5D" w:rsidRDefault="00965BEF" w:rsidP="00965BEF">
            <w:pPr>
              <w:numPr>
                <w:ilvl w:val="0"/>
                <w:numId w:val="37"/>
              </w:numPr>
              <w:pBdr>
                <w:top w:val="nil"/>
                <w:left w:val="nil"/>
                <w:bottom w:val="nil"/>
                <w:right w:val="nil"/>
                <w:between w:val="nil"/>
              </w:pBdr>
              <w:spacing w:after="120" w:line="276" w:lineRule="auto"/>
              <w:ind w:left="207" w:hanging="207"/>
              <w:jc w:val="both"/>
              <w:rPr>
                <w:rFonts w:asciiTheme="minorHAnsi" w:eastAsia="Arial" w:hAnsiTheme="minorHAnsi" w:cstheme="minorHAnsi"/>
                <w:color w:val="000000"/>
                <w:sz w:val="24"/>
                <w:szCs w:val="24"/>
              </w:rPr>
            </w:pPr>
            <w:r w:rsidRPr="00920C5D">
              <w:rPr>
                <w:rFonts w:asciiTheme="minorHAnsi" w:eastAsia="Arial" w:hAnsiTheme="minorHAnsi" w:cstheme="minorHAnsi"/>
                <w:color w:val="000000"/>
                <w:sz w:val="24"/>
                <w:szCs w:val="24"/>
              </w:rPr>
              <w:t>Competencia en conciencia y expresión culturales.</w:t>
            </w:r>
          </w:p>
        </w:tc>
        <w:tc>
          <w:tcPr>
            <w:tcW w:w="1525" w:type="dxa"/>
          </w:tcPr>
          <w:p w14:paraId="29CC2DE9" w14:textId="77777777" w:rsidR="00965BEF" w:rsidRPr="00920C5D" w:rsidRDefault="00965BEF" w:rsidP="0041107B">
            <w:pPr>
              <w:pStyle w:val="Prrafodelista"/>
              <w:spacing w:before="240" w:after="120" w:line="360" w:lineRule="auto"/>
              <w:ind w:left="0"/>
              <w:jc w:val="right"/>
              <w:rPr>
                <w:rFonts w:cstheme="minorHAnsi"/>
                <w:sz w:val="24"/>
                <w:szCs w:val="24"/>
              </w:rPr>
            </w:pPr>
            <w:r w:rsidRPr="00920C5D">
              <w:rPr>
                <w:rFonts w:cstheme="minorHAnsi"/>
                <w:sz w:val="24"/>
                <w:szCs w:val="24"/>
              </w:rPr>
              <w:t>20&amp;</w:t>
            </w:r>
          </w:p>
        </w:tc>
      </w:tr>
    </w:tbl>
    <w:p w14:paraId="6139FF99" w14:textId="74F71E03" w:rsidR="00965BEF" w:rsidRDefault="00965BEF" w:rsidP="00972674">
      <w:pPr>
        <w:rPr>
          <w:rFonts w:asciiTheme="minorHAnsi" w:hAnsiTheme="minorHAnsi"/>
          <w:b/>
          <w:color w:val="00AEEF"/>
          <w:sz w:val="28"/>
          <w:szCs w:val="28"/>
        </w:rPr>
      </w:pPr>
    </w:p>
    <w:p w14:paraId="4A9C7648" w14:textId="77777777" w:rsidR="000265F0" w:rsidRPr="00920C5D" w:rsidRDefault="000265F0" w:rsidP="00972674">
      <w:pPr>
        <w:rPr>
          <w:rFonts w:asciiTheme="minorHAnsi" w:hAnsiTheme="minorHAnsi"/>
          <w:b/>
          <w:color w:val="00AEEF"/>
          <w:sz w:val="28"/>
          <w:szCs w:val="28"/>
        </w:rPr>
      </w:pPr>
    </w:p>
    <w:p w14:paraId="2DFC9790" w14:textId="6610753F" w:rsidR="00993CDF" w:rsidRPr="00920C5D" w:rsidRDefault="00965BEF" w:rsidP="00972674">
      <w:pPr>
        <w:rPr>
          <w:rFonts w:asciiTheme="minorHAnsi" w:hAnsiTheme="minorHAnsi"/>
          <w:b/>
          <w:sz w:val="28"/>
          <w:szCs w:val="28"/>
        </w:rPr>
      </w:pPr>
      <w:r w:rsidRPr="00920C5D">
        <w:rPr>
          <w:rFonts w:asciiTheme="minorHAnsi" w:hAnsiTheme="minorHAnsi"/>
          <w:b/>
          <w:sz w:val="28"/>
          <w:szCs w:val="28"/>
        </w:rPr>
        <w:lastRenderedPageBreak/>
        <w:t xml:space="preserve">3. </w:t>
      </w:r>
      <w:r w:rsidR="00993CDF" w:rsidRPr="00920C5D">
        <w:rPr>
          <w:rFonts w:asciiTheme="minorHAnsi" w:hAnsiTheme="minorHAnsi"/>
          <w:b/>
          <w:sz w:val="28"/>
          <w:szCs w:val="28"/>
        </w:rPr>
        <w:t>Las competencias específicas</w:t>
      </w:r>
    </w:p>
    <w:p w14:paraId="4E4F3452" w14:textId="3E7B0BC3" w:rsidR="00993CDF" w:rsidRPr="00920C5D" w:rsidRDefault="00993CDF" w:rsidP="00972674">
      <w:pPr>
        <w:pStyle w:val="Default"/>
        <w:rPr>
          <w:rFonts w:asciiTheme="minorHAnsi" w:hAnsiTheme="minorHAnsi" w:cs="Times New Roman"/>
          <w:sz w:val="16"/>
          <w:szCs w:val="16"/>
        </w:rPr>
      </w:pPr>
    </w:p>
    <w:p w14:paraId="5302A55E" w14:textId="77777777" w:rsidR="005A1356" w:rsidRPr="00920C5D" w:rsidRDefault="005A1356" w:rsidP="005A1356">
      <w:pPr>
        <w:pStyle w:val="Textogeneral"/>
        <w:rPr>
          <w:rFonts w:asciiTheme="minorHAnsi" w:hAnsiTheme="minorHAnsi"/>
          <w:b/>
          <w:bCs/>
        </w:rPr>
      </w:pPr>
      <w:r w:rsidRPr="00920C5D">
        <w:rPr>
          <w:rFonts w:asciiTheme="minorHAnsi" w:hAnsiTheme="minorHAnsi"/>
          <w:b/>
          <w:bCs/>
        </w:rPr>
        <w:t>1. Comprender y asumir el proyecto vital personal, reconociendo las propias ideas y creencias, contrastándolas con la antropología cristiana y otras cosmovisiones, para insertarse en la vida adulta y en el mundo profesional.</w:t>
      </w:r>
    </w:p>
    <w:p w14:paraId="3087EE01" w14:textId="77777777" w:rsidR="005A1356" w:rsidRPr="00920C5D" w:rsidRDefault="005A1356" w:rsidP="005A1356">
      <w:pPr>
        <w:pStyle w:val="Textogeneral"/>
        <w:rPr>
          <w:rFonts w:asciiTheme="minorHAnsi" w:hAnsiTheme="minorHAnsi"/>
        </w:rPr>
      </w:pPr>
      <w:r w:rsidRPr="00920C5D">
        <w:rPr>
          <w:rFonts w:asciiTheme="minorHAnsi" w:hAnsiTheme="minorHAnsi"/>
        </w:rPr>
        <w:t>La madurez personal, con toda su dignidad, derechos y libertades, que permita a los estudiantes actuar con autonomía y responsabilidad, con respeto y espíritu crítico, en contextos sociales y culturales diversos, constituye un objetivo de esta etapa educativa a la que contribuye esta competencia de la materia de Religión Católica. Supone identificar los elementos clave del proyecto vital asumiendo una visión global e integradora de todas las vivencias personales, con sus posibilidades y límites. Implica valorar la riqueza y diversidad de la vida humana y su apertura a la trascendencia, gestionando con criterio propio las propias experiencias, las raíces familiares y culturales y la interdependencia de los demás. Conlleva el desarrollo de la dimensión vocacional y profesional de la propia vida, identificando las propias ideas y creencias en diálogo crítico con otras cosmovisiones en contextos de pluralidad.</w:t>
      </w:r>
    </w:p>
    <w:p w14:paraId="69C26B09" w14:textId="77777777" w:rsidR="005A1356" w:rsidRPr="00920C5D" w:rsidRDefault="005A1356" w:rsidP="005A1356">
      <w:pPr>
        <w:pStyle w:val="Textogeneral"/>
        <w:rPr>
          <w:rFonts w:asciiTheme="minorHAnsi" w:hAnsiTheme="minorHAnsi"/>
        </w:rPr>
      </w:pPr>
      <w:r w:rsidRPr="00920C5D">
        <w:rPr>
          <w:rFonts w:asciiTheme="minorHAnsi" w:hAnsiTheme="minorHAnsi"/>
        </w:rPr>
        <w:t>En el desarrollo de esta competencia desempeña un papel esencial la maduración de un proyecto de vida personal a partir de las propias raíces y experiencias, y en diálogo con las diversas ideologías y religiones que conforman las sociedades actuales. Ayudará en este acceso a la vida adulta el conocimiento crítico de las propuestas de la antropología cristiana y su enseñanza social. La adquisición de esta competencia supone haber conformado un proyecto vital que permita a los estudiantes ejercer la ciudadanía democrática, con libertad y responsabilidad, con una conciencia cívica que atienda a la perspectiva local y global, para participar corresponsablemente en la construcción de una sociedad justa y equitativa.</w:t>
      </w:r>
    </w:p>
    <w:p w14:paraId="62912DD5" w14:textId="77777777" w:rsidR="005A1356" w:rsidRPr="00920C5D" w:rsidRDefault="005A1356" w:rsidP="005A1356">
      <w:pPr>
        <w:pStyle w:val="Textogeneral"/>
        <w:rPr>
          <w:rFonts w:asciiTheme="minorHAnsi" w:hAnsiTheme="minorHAnsi"/>
        </w:rPr>
      </w:pPr>
    </w:p>
    <w:p w14:paraId="76981DFD" w14:textId="4E2962F2" w:rsidR="005A1356" w:rsidRPr="00920C5D" w:rsidRDefault="005A1356" w:rsidP="005A1356">
      <w:pPr>
        <w:pStyle w:val="Textogeneral"/>
        <w:rPr>
          <w:rFonts w:asciiTheme="minorHAnsi" w:hAnsiTheme="minorHAnsi"/>
        </w:rPr>
      </w:pPr>
      <w:r w:rsidRPr="00920C5D">
        <w:rPr>
          <w:rFonts w:asciiTheme="minorHAnsi" w:hAnsiTheme="minorHAnsi"/>
        </w:rPr>
        <w:t xml:space="preserve">Esta competencia específica se conecta con los siguientes descriptores del perfil de salida: </w:t>
      </w:r>
      <w:r w:rsidR="0060583B" w:rsidRPr="00920C5D">
        <w:rPr>
          <w:rFonts w:asciiTheme="minorHAnsi" w:hAnsiTheme="minorHAnsi"/>
        </w:rPr>
        <w:t>CCL1, CCL3, CD1, CD4, CPSAA1.1, CPSAA1.2, CPSAA3.1, CPSAA4, CPSAA5, CE2, CE3, CCEC3.1</w:t>
      </w:r>
      <w:r w:rsidRPr="00920C5D">
        <w:rPr>
          <w:rFonts w:asciiTheme="minorHAnsi" w:hAnsiTheme="minorHAnsi"/>
        </w:rPr>
        <w:t>.</w:t>
      </w:r>
    </w:p>
    <w:p w14:paraId="44C37C67" w14:textId="77777777" w:rsidR="005A1356" w:rsidRPr="00920C5D" w:rsidRDefault="005A1356" w:rsidP="005A1356">
      <w:pPr>
        <w:pStyle w:val="Textogeneral"/>
        <w:rPr>
          <w:rFonts w:asciiTheme="minorHAnsi" w:hAnsiTheme="minorHAnsi"/>
        </w:rPr>
      </w:pPr>
    </w:p>
    <w:p w14:paraId="1A886140" w14:textId="77777777" w:rsidR="005A1356" w:rsidRPr="00920C5D" w:rsidRDefault="005A1356" w:rsidP="005A1356">
      <w:pPr>
        <w:pStyle w:val="Textogeneral"/>
        <w:rPr>
          <w:rFonts w:asciiTheme="minorHAnsi" w:hAnsiTheme="minorHAnsi"/>
        </w:rPr>
      </w:pPr>
    </w:p>
    <w:p w14:paraId="7D0781F4" w14:textId="77777777" w:rsidR="005A1356" w:rsidRPr="00920C5D" w:rsidRDefault="005A1356" w:rsidP="005A1356">
      <w:pPr>
        <w:pStyle w:val="Textogeneral"/>
        <w:rPr>
          <w:rFonts w:asciiTheme="minorHAnsi" w:hAnsiTheme="minorHAnsi"/>
          <w:b/>
          <w:bCs/>
        </w:rPr>
      </w:pPr>
      <w:r w:rsidRPr="00920C5D">
        <w:rPr>
          <w:rFonts w:asciiTheme="minorHAnsi" w:hAnsiTheme="minorHAnsi"/>
          <w:b/>
          <w:bCs/>
        </w:rPr>
        <w:t>2. Reconocer y desplegar el carácter relacional del ser humano, como fundamento de los deberes y libertades, desarrollando actitudes cívicas y democráticas, contrastando el Evangelio con otros humanismos e ideologías contemporáneas, para aprender a vivir con otros y contribuir a la construcción de una sociedad inclusiva.</w:t>
      </w:r>
    </w:p>
    <w:p w14:paraId="4A8A9668" w14:textId="77777777" w:rsidR="005A1356" w:rsidRPr="00920C5D" w:rsidRDefault="005A1356" w:rsidP="005A1356">
      <w:pPr>
        <w:pStyle w:val="Textogeneral"/>
        <w:rPr>
          <w:rFonts w:asciiTheme="minorHAnsi" w:hAnsiTheme="minorHAnsi"/>
        </w:rPr>
      </w:pPr>
      <w:r w:rsidRPr="00920C5D">
        <w:rPr>
          <w:rFonts w:asciiTheme="minorHAnsi" w:hAnsiTheme="minorHAnsi"/>
        </w:rPr>
        <w:t xml:space="preserve">El reconocimiento de la naturaleza religiosa y social y el carácter dialógico del ser humano con su dignidad, como fundamento de los derechos y libertades, con actitudes cívicas y de cooperación en la construcción social de la democracia, son objetivos formativos de esta etapa educativa a los contribuye esta competencia de la materia de Religión Católica. Aprender a vivir con otros implica reconocer la dimensión social de la </w:t>
      </w:r>
      <w:r w:rsidRPr="00920C5D">
        <w:rPr>
          <w:rFonts w:asciiTheme="minorHAnsi" w:hAnsiTheme="minorHAnsi"/>
        </w:rPr>
        <w:lastRenderedPageBreak/>
        <w:t>dignidad y los derechos humanos con sus implicaciones éticas de libertades fundamentales y deberes sociales. Supone valorar la vida social con sus necesidades de desarrollo económico y de gestión política con criterios de justicia y democracia. Conlleva comprender la alteridad y la interdependencia de la vida humana, que necesariamente reclama el cuidado solidario de todos en sociedades plurales, justas y equitativas.</w:t>
      </w:r>
    </w:p>
    <w:p w14:paraId="41B8F27E" w14:textId="77777777" w:rsidR="005A1356" w:rsidRPr="00920C5D" w:rsidRDefault="005A1356" w:rsidP="005A1356">
      <w:pPr>
        <w:pStyle w:val="Textogeneral"/>
        <w:rPr>
          <w:rFonts w:asciiTheme="minorHAnsi" w:hAnsiTheme="minorHAnsi"/>
        </w:rPr>
      </w:pPr>
      <w:r w:rsidRPr="00920C5D">
        <w:rPr>
          <w:rFonts w:asciiTheme="minorHAnsi" w:hAnsiTheme="minorHAnsi"/>
        </w:rPr>
        <w:t xml:space="preserve">El desarrollo de esta competencia supone valorar la gestión de la propia libertad personal, con sus ideas y creencias, y las relaciones con todas las pertenencias en las que estamos integrados. En este proceso formativo ayudará el análisis crítico de las propuestas morales del pensamiento cristiano en diálogo con otros humanismos e ideologías. La adquisición de esta competencia facilita la participación responsable en la toma de decisiones democráticas, en la resolución pacífica y positiva de conflictos sociales y económicos, y promueve valores de diversidad, interdependencia, cooperación, amistad social, solidaridad intergeneracional y </w:t>
      </w:r>
      <w:proofErr w:type="spellStart"/>
      <w:r w:rsidRPr="00920C5D">
        <w:rPr>
          <w:rFonts w:asciiTheme="minorHAnsi" w:hAnsiTheme="minorHAnsi"/>
        </w:rPr>
        <w:t>ecodependencia</w:t>
      </w:r>
      <w:proofErr w:type="spellEnd"/>
      <w:r w:rsidRPr="00920C5D">
        <w:rPr>
          <w:rFonts w:asciiTheme="minorHAnsi" w:hAnsiTheme="minorHAnsi"/>
        </w:rPr>
        <w:t>, lo que aumenta el bienestar personal y social y, por tanto, el bien común.</w:t>
      </w:r>
    </w:p>
    <w:p w14:paraId="6F3B9606" w14:textId="77777777" w:rsidR="005A1356" w:rsidRPr="00920C5D" w:rsidRDefault="005A1356" w:rsidP="005A1356">
      <w:pPr>
        <w:pStyle w:val="Textogeneral"/>
        <w:rPr>
          <w:rFonts w:asciiTheme="minorHAnsi" w:hAnsiTheme="minorHAnsi"/>
        </w:rPr>
      </w:pPr>
    </w:p>
    <w:p w14:paraId="5BF7649B" w14:textId="7A2A184E" w:rsidR="005A1356" w:rsidRPr="00920C5D" w:rsidRDefault="005A1356" w:rsidP="005A1356">
      <w:pPr>
        <w:pStyle w:val="Textogeneral"/>
        <w:rPr>
          <w:rFonts w:asciiTheme="minorHAnsi" w:hAnsiTheme="minorHAnsi"/>
        </w:rPr>
      </w:pPr>
      <w:r w:rsidRPr="00920C5D">
        <w:rPr>
          <w:rFonts w:asciiTheme="minorHAnsi" w:hAnsiTheme="minorHAnsi"/>
        </w:rPr>
        <w:t xml:space="preserve">Esta competencia específica se conecta con los siguientes descriptores del perfil de salida: </w:t>
      </w:r>
      <w:r w:rsidR="0060583B" w:rsidRPr="00920C5D">
        <w:rPr>
          <w:rFonts w:asciiTheme="minorHAnsi" w:hAnsiTheme="minorHAnsi"/>
        </w:rPr>
        <w:t>CCL2, CCL5, CP3, STEM5, CD3, CPSAA2, CPSAA3.2, CC1, CC2, CC4, CE1</w:t>
      </w:r>
      <w:r w:rsidRPr="00920C5D">
        <w:rPr>
          <w:rFonts w:asciiTheme="minorHAnsi" w:hAnsiTheme="minorHAnsi"/>
        </w:rPr>
        <w:t>.</w:t>
      </w:r>
    </w:p>
    <w:p w14:paraId="3CDB7509" w14:textId="34C2E350" w:rsidR="005A1356" w:rsidRPr="00920C5D" w:rsidRDefault="005A1356" w:rsidP="005A1356">
      <w:pPr>
        <w:pStyle w:val="Textogeneral"/>
        <w:rPr>
          <w:rFonts w:asciiTheme="minorHAnsi" w:hAnsiTheme="minorHAnsi"/>
        </w:rPr>
      </w:pPr>
    </w:p>
    <w:p w14:paraId="339737CC" w14:textId="77777777" w:rsidR="007D715E" w:rsidRPr="00920C5D" w:rsidRDefault="007D715E" w:rsidP="005A1356">
      <w:pPr>
        <w:pStyle w:val="Textogeneral"/>
        <w:rPr>
          <w:rFonts w:asciiTheme="minorHAnsi" w:hAnsiTheme="minorHAnsi"/>
        </w:rPr>
      </w:pPr>
    </w:p>
    <w:p w14:paraId="23A685E8" w14:textId="77777777" w:rsidR="005A1356" w:rsidRPr="00920C5D" w:rsidRDefault="005A1356" w:rsidP="005A1356">
      <w:pPr>
        <w:pStyle w:val="Textogeneral"/>
        <w:rPr>
          <w:rFonts w:asciiTheme="minorHAnsi" w:hAnsiTheme="minorHAnsi"/>
          <w:b/>
          <w:bCs/>
        </w:rPr>
      </w:pPr>
      <w:r w:rsidRPr="00920C5D">
        <w:rPr>
          <w:rFonts w:asciiTheme="minorHAnsi" w:hAnsiTheme="minorHAnsi"/>
          <w:b/>
          <w:bCs/>
        </w:rPr>
        <w:t>3. Interpretar los desafíos democráticos, socioeconómicos y ecológicos, analizando sus causas y consecuencias desde la moral social de la Iglesia, discerniendo las propuestas sociopolíticas de las religiones y los movimientos sociales, para asumir la ecología integral y la responsabilidad personal y social en el cuidado de la vida y del planeta.</w:t>
      </w:r>
    </w:p>
    <w:p w14:paraId="322C5331" w14:textId="77777777" w:rsidR="005A1356" w:rsidRPr="00920C5D" w:rsidRDefault="005A1356" w:rsidP="005A1356">
      <w:pPr>
        <w:pStyle w:val="Textogeneral"/>
        <w:rPr>
          <w:rFonts w:asciiTheme="minorHAnsi" w:hAnsiTheme="minorHAnsi"/>
        </w:rPr>
      </w:pPr>
      <w:r w:rsidRPr="00920C5D">
        <w:rPr>
          <w:rFonts w:asciiTheme="minorHAnsi" w:hAnsiTheme="minorHAnsi"/>
        </w:rPr>
        <w:t>Las propuestas sobre la dignidad humana y los derechos sociales son finalidades formativas de esta etapa educativa a las que la materia de Religión Católica contribuye y, además, trata de motivar su aprendizaje, que fundamenta en su propuesta de plenitud humana expresada en el Reino de Dios. Se propone comprender la vocación a la fraternidad humana, anunciada en Jesucristo: la superación de la injusticia y la violencia, de los fundamentalismos políticos e integrismos religiosos. Supone la propuesta del Evangelio para la construcción de la casa común, la cultura del encuentro, el cuidado del planeta, la diversidad y la inclusión de todos y cada uno de los seres humanos en un ámbito de vida y de humanidad plena. Implica el análisis crítico de los desafíos democráticos y socioeconómicos, analizando sus causas y consecuencias desde la moral social de la Iglesia, discerniendo las soluciones que proponen las religiones y los movimientos sociales. Se completa con la propuesta de la esperanza cristiana que supera la inmanencia de lo material.</w:t>
      </w:r>
    </w:p>
    <w:p w14:paraId="69803C17" w14:textId="77777777" w:rsidR="005A1356" w:rsidRPr="00920C5D" w:rsidRDefault="005A1356" w:rsidP="005A1356">
      <w:pPr>
        <w:pStyle w:val="Textogeneral"/>
        <w:rPr>
          <w:rFonts w:asciiTheme="minorHAnsi" w:hAnsiTheme="minorHAnsi"/>
        </w:rPr>
      </w:pPr>
      <w:r w:rsidRPr="00920C5D">
        <w:rPr>
          <w:rFonts w:asciiTheme="minorHAnsi" w:hAnsiTheme="minorHAnsi"/>
        </w:rPr>
        <w:t xml:space="preserve">El desarrollo de esta competencia supone educar la mirada y la contemplación de la realidad, haber asumido críticamente los valores de una ciudadanía democrática y de una ecología integral; haber desarrollado un compromiso personal y social de denuncia de todas las situaciones de pobreza e injusticia; y contribuir a alumbrar propuestas sociopolíticas para incluir a todos en la casa común, especialmente a los más </w:t>
      </w:r>
      <w:r w:rsidRPr="00920C5D">
        <w:rPr>
          <w:rFonts w:asciiTheme="minorHAnsi" w:hAnsiTheme="minorHAnsi"/>
        </w:rPr>
        <w:lastRenderedPageBreak/>
        <w:t>desfavorecidos. La adquisición de esta competencia facilita la participación social y política desde un compromiso cívico y democrático, y se realiza en un diálogo interdisciplinar de todos los saberes y ciencias desde una visión cristiana que supone la plenitud humana. Por eso, esta experiencia religiosa puede fundamentar y motivar los proyectos vitales personales, la democracia, la justicia y la paz, la sostenibilidad y el bien común.</w:t>
      </w:r>
    </w:p>
    <w:p w14:paraId="778E2E85" w14:textId="77777777" w:rsidR="005A1356" w:rsidRPr="00920C5D" w:rsidRDefault="005A1356" w:rsidP="005A1356">
      <w:pPr>
        <w:pStyle w:val="Textogeneral"/>
        <w:rPr>
          <w:rFonts w:asciiTheme="minorHAnsi" w:hAnsiTheme="minorHAnsi"/>
        </w:rPr>
      </w:pPr>
    </w:p>
    <w:p w14:paraId="249BA14C" w14:textId="4F73C1AA" w:rsidR="005A1356" w:rsidRPr="00920C5D" w:rsidRDefault="005A1356" w:rsidP="005A1356">
      <w:pPr>
        <w:pStyle w:val="Textogeneral"/>
        <w:rPr>
          <w:rFonts w:asciiTheme="minorHAnsi" w:hAnsiTheme="minorHAnsi"/>
        </w:rPr>
      </w:pPr>
      <w:r w:rsidRPr="00920C5D">
        <w:rPr>
          <w:rFonts w:asciiTheme="minorHAnsi" w:hAnsiTheme="minorHAnsi"/>
        </w:rPr>
        <w:t xml:space="preserve">Esta competencia específica se conecta con los siguientes descriptores del perfil de salida: </w:t>
      </w:r>
      <w:r w:rsidR="0060583B" w:rsidRPr="00920C5D">
        <w:rPr>
          <w:rFonts w:asciiTheme="minorHAnsi" w:hAnsiTheme="minorHAnsi"/>
        </w:rPr>
        <w:t>CCL1, CCL5, STEM3, CD1, CPSAA2, CPSAA3.2, CC3, CC4, CE1, CCEC3.1, CCEC4.2</w:t>
      </w:r>
      <w:r w:rsidRPr="00920C5D">
        <w:rPr>
          <w:rFonts w:asciiTheme="minorHAnsi" w:hAnsiTheme="minorHAnsi"/>
        </w:rPr>
        <w:t>.</w:t>
      </w:r>
    </w:p>
    <w:p w14:paraId="26D970C0" w14:textId="7EC72EFE" w:rsidR="0060583B" w:rsidRPr="00920C5D" w:rsidRDefault="0060583B" w:rsidP="005A1356">
      <w:pPr>
        <w:pStyle w:val="Textogeneral"/>
        <w:rPr>
          <w:rFonts w:asciiTheme="minorHAnsi" w:hAnsiTheme="minorHAnsi"/>
        </w:rPr>
      </w:pPr>
    </w:p>
    <w:p w14:paraId="6D8CE17A" w14:textId="77777777" w:rsidR="005A1356" w:rsidRPr="00920C5D" w:rsidRDefault="005A1356" w:rsidP="005A1356">
      <w:pPr>
        <w:pStyle w:val="Textogeneral"/>
        <w:rPr>
          <w:rFonts w:asciiTheme="minorHAnsi" w:hAnsiTheme="minorHAnsi"/>
          <w:b/>
          <w:bCs/>
        </w:rPr>
      </w:pPr>
      <w:r w:rsidRPr="00920C5D">
        <w:rPr>
          <w:rFonts w:asciiTheme="minorHAnsi" w:hAnsiTheme="minorHAnsi"/>
          <w:b/>
          <w:bCs/>
        </w:rPr>
        <w:t>4. Comprender y admirar el patrimonio cultural, interpretando su significado y expresiones con los métodos de análisis propios de cada disciplina, valorando críticamente las aportaciones del cristianismo en el desarrollo de los pueblos, para intervenir con criterio propio en el diálogo intercultural, la creación artística y la construcción social del pensamiento.</w:t>
      </w:r>
    </w:p>
    <w:p w14:paraId="7E357F71" w14:textId="77777777" w:rsidR="005A1356" w:rsidRPr="00920C5D" w:rsidRDefault="005A1356" w:rsidP="005A1356">
      <w:pPr>
        <w:pStyle w:val="Textogeneral"/>
        <w:rPr>
          <w:rFonts w:asciiTheme="minorHAnsi" w:hAnsiTheme="minorHAnsi"/>
        </w:rPr>
      </w:pPr>
      <w:r w:rsidRPr="00920C5D">
        <w:rPr>
          <w:rFonts w:asciiTheme="minorHAnsi" w:hAnsiTheme="minorHAnsi"/>
        </w:rPr>
        <w:t>La comprensión y la admiración de las formas en las que las ideas y creencias se han expresado en las distintas culturas, a través de los diversos lenguajes, como las artes, las costumbres y otras manifestaciones sociales éticas, son objetivos educativos a los que contribuye esta competencia de la materia de Religión Católica. Implica comprender y apreciar las diversas manifestaciones artísticas de nuestra cultura, tanto en sus expresiones como en sus significados, para alcanzar un conocimiento más completo de la historia de la humanidad. Supone valorar cómo la expresión de las ideas y creencias en diversos lenguajes ha generado identidades culturales y sentidos de pertenencia social y política. Fortalece el ejercicio de la libertad de expresión y la admiración por la diversidad cultural en todas sus manifestaciones históricas o actuales, audiovisuales o digitales. Conlleva apreciar y cuidar, con sentido crítico y constructivo, las civilizaciones y el patrimonio cultural que pueden enriquecer nuestras identidades personales y sociales.</w:t>
      </w:r>
    </w:p>
    <w:p w14:paraId="65670BBB" w14:textId="77777777" w:rsidR="005A1356" w:rsidRPr="00920C5D" w:rsidRDefault="005A1356" w:rsidP="005A1356">
      <w:pPr>
        <w:pStyle w:val="Textogeneral"/>
        <w:rPr>
          <w:rFonts w:asciiTheme="minorHAnsi" w:hAnsiTheme="minorHAnsi"/>
        </w:rPr>
      </w:pPr>
      <w:r w:rsidRPr="00920C5D">
        <w:rPr>
          <w:rFonts w:asciiTheme="minorHAnsi" w:hAnsiTheme="minorHAnsi"/>
        </w:rPr>
        <w:t>El desarrollo de esta competencia reclama un conocimiento interdisciplinar del legado cultural con los métodos propios de cada uno de los saberes; requiere el análisis crítico de las aportaciones del cristianismo en el desarrollo de los pueblos; en concreto, es necesario un diálogo de la fe cristiana con la cultura, la historia, el arte y la literatura; e incluye el diálogo interreligioso. La adquisición de esta competencia proporciona la adecuada comprensión del patrimonio, cultiva la sensibilidad artística y creativa, desarrolla la corresponsabilidad intergeneracional; facilita una participación en el diálogo intercultural, con iniciativa personal, a través de la creación artística y en la construcción social y cultural.</w:t>
      </w:r>
    </w:p>
    <w:p w14:paraId="3D3A0489" w14:textId="77777777" w:rsidR="005A1356" w:rsidRPr="00920C5D" w:rsidRDefault="005A1356" w:rsidP="005A1356">
      <w:pPr>
        <w:pStyle w:val="Textogeneral"/>
        <w:rPr>
          <w:rFonts w:asciiTheme="minorHAnsi" w:hAnsiTheme="minorHAnsi"/>
        </w:rPr>
      </w:pPr>
    </w:p>
    <w:p w14:paraId="75CCE26B" w14:textId="5F52C4D4" w:rsidR="005A1356" w:rsidRPr="00920C5D" w:rsidRDefault="005A1356" w:rsidP="005A1356">
      <w:pPr>
        <w:pStyle w:val="Textogeneral"/>
        <w:rPr>
          <w:rFonts w:asciiTheme="minorHAnsi" w:hAnsiTheme="minorHAnsi"/>
        </w:rPr>
      </w:pPr>
      <w:r w:rsidRPr="00920C5D">
        <w:rPr>
          <w:rFonts w:asciiTheme="minorHAnsi" w:hAnsiTheme="minorHAnsi"/>
        </w:rPr>
        <w:t xml:space="preserve">Esta competencia específica se conecta con los siguientes descriptores del perfil de salida: </w:t>
      </w:r>
      <w:r w:rsidR="0060583B" w:rsidRPr="00920C5D">
        <w:rPr>
          <w:rFonts w:asciiTheme="minorHAnsi" w:hAnsiTheme="minorHAnsi"/>
        </w:rPr>
        <w:t>CCL4, CP3, CD2, CD3, CC3, CCEC1, CCEC2, CCEC3.2, CCEC4.1, CCEC4.2</w:t>
      </w:r>
      <w:r w:rsidRPr="00920C5D">
        <w:rPr>
          <w:rFonts w:asciiTheme="minorHAnsi" w:hAnsiTheme="minorHAnsi"/>
        </w:rPr>
        <w:t>.</w:t>
      </w:r>
    </w:p>
    <w:p w14:paraId="50171D3A" w14:textId="77777777" w:rsidR="005A1356" w:rsidRPr="00920C5D" w:rsidRDefault="005A1356" w:rsidP="005A1356">
      <w:pPr>
        <w:pStyle w:val="Textogeneral"/>
        <w:rPr>
          <w:rFonts w:asciiTheme="minorHAnsi" w:hAnsiTheme="minorHAnsi"/>
        </w:rPr>
      </w:pPr>
    </w:p>
    <w:p w14:paraId="3D9FBA31" w14:textId="77777777" w:rsidR="005A1356" w:rsidRPr="00920C5D" w:rsidRDefault="005A1356" w:rsidP="005A1356">
      <w:pPr>
        <w:pStyle w:val="Textogeneral"/>
        <w:rPr>
          <w:rFonts w:asciiTheme="minorHAnsi" w:hAnsiTheme="minorHAnsi"/>
          <w:b/>
          <w:bCs/>
        </w:rPr>
      </w:pPr>
      <w:r w:rsidRPr="00920C5D">
        <w:rPr>
          <w:rFonts w:asciiTheme="minorHAnsi" w:hAnsiTheme="minorHAnsi"/>
          <w:b/>
          <w:bCs/>
        </w:rPr>
        <w:lastRenderedPageBreak/>
        <w:t>5. Valorar la dimensión espiritual como fuente de sentido y aprendizajes vitales, a través del análisis de las experiencias personales, del conocimiento de las tradiciones espirituales y del diálogo interdisciplinar con otras visiones de la vida y del mundo, para descubrir las oportunidades personales, sociales y culturales de la experiencia espiritual como propuesta de plenitud de la vida personal y comunitaria.</w:t>
      </w:r>
    </w:p>
    <w:p w14:paraId="047F47A2" w14:textId="77777777" w:rsidR="005A1356" w:rsidRPr="00920C5D" w:rsidRDefault="005A1356" w:rsidP="005A1356">
      <w:pPr>
        <w:pStyle w:val="Textogeneral"/>
        <w:rPr>
          <w:rFonts w:asciiTheme="minorHAnsi" w:hAnsiTheme="minorHAnsi"/>
        </w:rPr>
      </w:pPr>
      <w:r w:rsidRPr="00920C5D">
        <w:rPr>
          <w:rFonts w:asciiTheme="minorHAnsi" w:hAnsiTheme="minorHAnsi"/>
        </w:rPr>
        <w:t>El reconocimiento y valoración de la dimensión espiritual como fuente de sentido y aprendizajes vitales constituye el objetivo esencial de esta competencia específica de Religión Católica. Propone el reconocimiento y aprecio de la experiencia religiosa como una de las capacidades propias de la naturaleza humana, con sus emociones, afectos, símbolos y creencias, y que se expresa de múltiples formas. Reclama un conocimiento crítico de la propia tradición religiosa y un diálogo interdisciplinar sobre las tradiciones y religiones de la historia, así como de otras visiones de la vida y del mundo. Supone incorporar, entre los elementos clave de la identidad personal y social, la dimensión espiritual o la experiencia religiosa, que puede proporcionar sentido al proyecto vital. Implica valorar con criterio propio las oportunidades personales, sociales y culturales de lo religioso como propuesta de plenitud de la vida personal y comunitaria.</w:t>
      </w:r>
    </w:p>
    <w:p w14:paraId="21EBD643" w14:textId="77777777" w:rsidR="005A1356" w:rsidRPr="00920C5D" w:rsidRDefault="005A1356" w:rsidP="005A1356">
      <w:pPr>
        <w:pStyle w:val="Textogeneral"/>
        <w:rPr>
          <w:rFonts w:asciiTheme="minorHAnsi" w:hAnsiTheme="minorHAnsi"/>
        </w:rPr>
      </w:pPr>
      <w:r w:rsidRPr="00920C5D">
        <w:rPr>
          <w:rFonts w:asciiTheme="minorHAnsi" w:hAnsiTheme="minorHAnsi"/>
        </w:rPr>
        <w:t>En el desarrollo de esta competencia desempeña un papel decisivo el conocimiento de la experiencia religiosa cristiana testificada por los principales relatos bíblicos y por personajes relevantes de su historia, así como el conocimiento de las diversas religiones y sus personajes destacados. Se necesita un diálogo del cristianismo con la filosofía y la ciencia; también con las otras religiones. La adquisición de esta competencia supone discernir las oportunidades personales, sociales y culturales de la experiencia religiosa en cuanto que propuesta de plenitud de la vida como posible respuesta a las preguntas existenciales sobre el sentido de la vida. También supone aprender a vivir las opciones personales en contextos de diversidad religiosa y aprender a participar del diálogo intercultural.</w:t>
      </w:r>
    </w:p>
    <w:p w14:paraId="6F879BF5" w14:textId="77777777" w:rsidR="005A1356" w:rsidRPr="00920C5D" w:rsidRDefault="005A1356" w:rsidP="005A1356">
      <w:pPr>
        <w:pStyle w:val="Textogeneral"/>
        <w:rPr>
          <w:rFonts w:asciiTheme="minorHAnsi" w:hAnsiTheme="minorHAnsi"/>
        </w:rPr>
      </w:pPr>
    </w:p>
    <w:p w14:paraId="4076FB1E" w14:textId="1566F609" w:rsidR="005A1356" w:rsidRPr="00920C5D" w:rsidRDefault="005A1356" w:rsidP="005A1356">
      <w:pPr>
        <w:pStyle w:val="Textogeneral"/>
        <w:rPr>
          <w:rFonts w:asciiTheme="minorHAnsi" w:hAnsiTheme="minorHAnsi"/>
        </w:rPr>
      </w:pPr>
      <w:r w:rsidRPr="00920C5D">
        <w:rPr>
          <w:rFonts w:asciiTheme="minorHAnsi" w:hAnsiTheme="minorHAnsi"/>
        </w:rPr>
        <w:t xml:space="preserve">Esta competencia específica se conecta con los siguientes descriptores del perfil de salida: </w:t>
      </w:r>
      <w:r w:rsidR="0060583B" w:rsidRPr="00920C5D">
        <w:rPr>
          <w:rFonts w:asciiTheme="minorHAnsi" w:hAnsiTheme="minorHAnsi"/>
        </w:rPr>
        <w:t>CCL1, CPSAA1, CPSAA2, CPSAA4, CC3, CE2, CCEC1, CCEC3.1, CCEC4.1</w:t>
      </w:r>
      <w:r w:rsidRPr="00920C5D">
        <w:rPr>
          <w:rFonts w:asciiTheme="minorHAnsi" w:hAnsiTheme="minorHAnsi"/>
        </w:rPr>
        <w:t>.</w:t>
      </w:r>
    </w:p>
    <w:p w14:paraId="2F8C8424" w14:textId="77777777" w:rsidR="005A1356" w:rsidRPr="00920C5D" w:rsidRDefault="005A1356" w:rsidP="005A1356">
      <w:pPr>
        <w:pStyle w:val="Textogeneral"/>
        <w:rPr>
          <w:rFonts w:asciiTheme="minorHAnsi" w:hAnsiTheme="minorHAnsi"/>
        </w:rPr>
      </w:pPr>
    </w:p>
    <w:p w14:paraId="3530CE84" w14:textId="77777777" w:rsidR="005A1356" w:rsidRPr="00920C5D" w:rsidRDefault="005A1356" w:rsidP="005A1356">
      <w:pPr>
        <w:pStyle w:val="Textogeneral"/>
        <w:rPr>
          <w:rFonts w:asciiTheme="minorHAnsi" w:hAnsiTheme="minorHAnsi"/>
          <w:b/>
          <w:bCs/>
        </w:rPr>
      </w:pPr>
      <w:r w:rsidRPr="00920C5D">
        <w:rPr>
          <w:rFonts w:asciiTheme="minorHAnsi" w:hAnsiTheme="minorHAnsi"/>
          <w:b/>
          <w:bCs/>
        </w:rPr>
        <w:t>6. Conocer el método propio de la Teología y sus distintas especialidades analizando su lugar entre los saberes y disciplinas, estableciendo un diálogo transdisciplinar con las otras ciencias, para afrontar críticamente los desafíos éticos y la transformación social.</w:t>
      </w:r>
    </w:p>
    <w:p w14:paraId="2C6F808F" w14:textId="0BCE0DDC" w:rsidR="005A1356" w:rsidRPr="00920C5D" w:rsidRDefault="005A1356" w:rsidP="005A1356">
      <w:pPr>
        <w:pStyle w:val="Textogeneral"/>
        <w:rPr>
          <w:rFonts w:asciiTheme="minorHAnsi" w:hAnsiTheme="minorHAnsi"/>
        </w:rPr>
      </w:pPr>
      <w:r w:rsidRPr="00920C5D">
        <w:rPr>
          <w:rFonts w:asciiTheme="minorHAnsi" w:hAnsiTheme="minorHAnsi"/>
        </w:rPr>
        <w:t>El acercamiento a la Teología como disciplina académica y como uno de los saberes universitarios, con su método propio, constituye una finalidad formativa de esta competencia específica de la materia de Religión Católica. Propone comprender con suficiente rigor académico los contenidos esenciales del mensaje cristiano, en diálogo interdisciplinar con otras materias. Supone promover con pensamiento crítico el diálogo intercultural e interreligioso con las aportaciones de todos los saberes. Implica la búsqueda de soluciones, afrontar los desafíos éticos, los procesos de transición ecológica, digital y la transformación social propios de nuestro contexto local y global. Supone conocer la propuesta del Evangelio para la construcción de la casa común y el cuidado del planeta, la diversidad y la inclusión de todos y cada uno en una humanidad plena.</w:t>
      </w:r>
    </w:p>
    <w:p w14:paraId="4CA3C949" w14:textId="77777777" w:rsidR="005A1356" w:rsidRPr="00920C5D" w:rsidRDefault="005A1356" w:rsidP="005A1356">
      <w:pPr>
        <w:pStyle w:val="Textogeneral"/>
        <w:rPr>
          <w:rFonts w:asciiTheme="minorHAnsi" w:hAnsiTheme="minorHAnsi"/>
        </w:rPr>
      </w:pPr>
      <w:r w:rsidRPr="00920C5D">
        <w:rPr>
          <w:rFonts w:asciiTheme="minorHAnsi" w:hAnsiTheme="minorHAnsi"/>
        </w:rPr>
        <w:lastRenderedPageBreak/>
        <w:t>El desarrollo de esta competencia aporta los saberes básicos para un acercamiento crítico y consciente a las creencias y los valores propios de la fe cristiana, facilitando el diálogo con otras disciplinas académicas. El conocimiento de la Biblia, Jesucristo y la Iglesia serán aprendizajes esenciales en el desarrollo de esta competencia. La adquisición de esta competencia capacita para el diálogo entre la fe y la razón, la fe y las ciencias, la fe y las culturas; promueve el diálogo intercultural e interreligioso necesario para la superación de fundamentalismos políticos, culturales y religiosos; y prepara para una vida plena, con identidad personal, en contextos plurales, manteniendo las convicciones y creencias propias con pleno respeto a las de los otros.</w:t>
      </w:r>
    </w:p>
    <w:p w14:paraId="426DDF78" w14:textId="77777777" w:rsidR="005A1356" w:rsidRPr="00920C5D" w:rsidRDefault="005A1356" w:rsidP="005A1356">
      <w:pPr>
        <w:pStyle w:val="Textogeneral"/>
        <w:rPr>
          <w:rFonts w:asciiTheme="minorHAnsi" w:hAnsiTheme="minorHAnsi"/>
        </w:rPr>
      </w:pPr>
    </w:p>
    <w:p w14:paraId="1A4F98C5" w14:textId="77777777" w:rsidR="0060583B" w:rsidRPr="00920C5D" w:rsidRDefault="005A1356" w:rsidP="007D715E">
      <w:pPr>
        <w:pStyle w:val="Textogeneral"/>
        <w:rPr>
          <w:rFonts w:asciiTheme="minorHAnsi" w:hAnsiTheme="minorHAnsi"/>
        </w:rPr>
      </w:pPr>
      <w:r w:rsidRPr="00920C5D">
        <w:rPr>
          <w:rFonts w:asciiTheme="minorHAnsi" w:hAnsiTheme="minorHAnsi"/>
        </w:rPr>
        <w:t xml:space="preserve">Esta competencia específica se conecta con los siguientes descriptores del perfil de salida: </w:t>
      </w:r>
      <w:r w:rsidR="0060583B" w:rsidRPr="00920C5D">
        <w:rPr>
          <w:rFonts w:asciiTheme="minorHAnsi" w:hAnsiTheme="minorHAnsi"/>
        </w:rPr>
        <w:t>CCL2, CCL3, STEM4, CD1, CPSAA3.1, CPSAA4, CPSAA5, CC1, CC4, CE3, CCEC1.</w:t>
      </w:r>
    </w:p>
    <w:p w14:paraId="0524D1B2" w14:textId="77777777" w:rsidR="006C1AAB" w:rsidRDefault="006C1AAB" w:rsidP="00972674">
      <w:pPr>
        <w:rPr>
          <w:rFonts w:asciiTheme="minorHAnsi" w:hAnsiTheme="minorHAnsi"/>
          <w:b/>
          <w:sz w:val="28"/>
          <w:szCs w:val="28"/>
        </w:rPr>
      </w:pPr>
    </w:p>
    <w:p w14:paraId="0A325964" w14:textId="0A29EAE4" w:rsidR="00993CDF" w:rsidRPr="00D12137" w:rsidRDefault="0097721E" w:rsidP="00972674">
      <w:pPr>
        <w:rPr>
          <w:rFonts w:asciiTheme="minorHAnsi" w:hAnsiTheme="minorHAnsi"/>
          <w:b/>
          <w:sz w:val="28"/>
          <w:szCs w:val="28"/>
        </w:rPr>
      </w:pPr>
      <w:r w:rsidRPr="00D12137">
        <w:rPr>
          <w:rFonts w:asciiTheme="minorHAnsi" w:hAnsiTheme="minorHAnsi"/>
          <w:b/>
          <w:sz w:val="28"/>
          <w:szCs w:val="28"/>
        </w:rPr>
        <w:t>3.</w:t>
      </w:r>
      <w:r w:rsidR="00993CDF" w:rsidRPr="00D12137">
        <w:rPr>
          <w:rFonts w:asciiTheme="minorHAnsi" w:hAnsiTheme="minorHAnsi"/>
          <w:b/>
          <w:sz w:val="28"/>
          <w:szCs w:val="28"/>
        </w:rPr>
        <w:t xml:space="preserve"> Los criterios de evaluación</w:t>
      </w:r>
    </w:p>
    <w:p w14:paraId="489C1763" w14:textId="0F8965C7" w:rsidR="00993CDF" w:rsidRPr="00920C5D" w:rsidRDefault="00993CDF" w:rsidP="00972674">
      <w:pPr>
        <w:pStyle w:val="Default"/>
        <w:rPr>
          <w:rFonts w:asciiTheme="minorHAnsi" w:hAnsiTheme="minorHAnsi" w:cs="Times New Roman"/>
          <w:sz w:val="16"/>
          <w:szCs w:val="16"/>
        </w:rPr>
      </w:pPr>
    </w:p>
    <w:p w14:paraId="41A6D6C3" w14:textId="77777777" w:rsidR="000C571C" w:rsidRPr="00920C5D" w:rsidRDefault="000C571C" w:rsidP="000C571C">
      <w:pPr>
        <w:pStyle w:val="Textogeneral"/>
        <w:rPr>
          <w:rFonts w:asciiTheme="minorHAnsi" w:hAnsiTheme="minorHAnsi"/>
          <w:b/>
          <w:bCs/>
        </w:rPr>
      </w:pPr>
      <w:r w:rsidRPr="00920C5D">
        <w:rPr>
          <w:rFonts w:asciiTheme="minorHAnsi" w:hAnsiTheme="minorHAnsi"/>
          <w:b/>
          <w:bCs/>
        </w:rPr>
        <w:t>Competencia específica 1</w:t>
      </w:r>
    </w:p>
    <w:p w14:paraId="3889D207" w14:textId="77777777" w:rsidR="000C571C" w:rsidRPr="00920C5D" w:rsidRDefault="000C571C" w:rsidP="000C571C">
      <w:pPr>
        <w:pStyle w:val="Textogeneral"/>
        <w:rPr>
          <w:rFonts w:asciiTheme="minorHAnsi" w:hAnsiTheme="minorHAnsi"/>
        </w:rPr>
      </w:pPr>
      <w:r w:rsidRPr="00920C5D">
        <w:rPr>
          <w:rFonts w:asciiTheme="minorHAnsi" w:hAnsiTheme="minorHAnsi"/>
        </w:rPr>
        <w:t>1.1. Identificar e interpretar las ideas y creencias que conforman la identidad personal, contrastándolas con categorías fundamentales de la antropología cristiana (Creación, imagen de Dios, libertad, pecado, finitud, etc.) y de otras cosmovisiones.</w:t>
      </w:r>
    </w:p>
    <w:p w14:paraId="1A4B328F" w14:textId="77777777" w:rsidR="000C571C" w:rsidRPr="00920C5D" w:rsidRDefault="000C571C" w:rsidP="000C571C">
      <w:pPr>
        <w:pStyle w:val="Textogeneral"/>
        <w:rPr>
          <w:rFonts w:asciiTheme="minorHAnsi" w:hAnsiTheme="minorHAnsi"/>
        </w:rPr>
      </w:pPr>
      <w:r w:rsidRPr="00920C5D">
        <w:rPr>
          <w:rFonts w:asciiTheme="minorHAnsi" w:hAnsiTheme="minorHAnsi"/>
        </w:rPr>
        <w:t>1.2. Reconocer los elementos esenciales de un proyecto vital en clave vocacional y profesional desde la autonomía, la libertad y la responsabilidad social, con una actitud sincera de búsqueda de la verdad, teniendo en cuenta la propuesta cristiana y los valores sociales.</w:t>
      </w:r>
    </w:p>
    <w:p w14:paraId="51DF4D86" w14:textId="77777777" w:rsidR="000C571C" w:rsidRPr="00920C5D" w:rsidRDefault="000C571C" w:rsidP="000C571C">
      <w:pPr>
        <w:pStyle w:val="Textogeneral"/>
        <w:rPr>
          <w:rFonts w:asciiTheme="minorHAnsi" w:hAnsiTheme="minorHAnsi"/>
        </w:rPr>
      </w:pPr>
    </w:p>
    <w:p w14:paraId="7EADE2A5" w14:textId="77777777" w:rsidR="000C571C" w:rsidRPr="00920C5D" w:rsidRDefault="000C571C" w:rsidP="000C571C">
      <w:pPr>
        <w:pStyle w:val="Textogeneral"/>
        <w:rPr>
          <w:rFonts w:asciiTheme="minorHAnsi" w:hAnsiTheme="minorHAnsi"/>
          <w:b/>
          <w:bCs/>
        </w:rPr>
      </w:pPr>
      <w:r w:rsidRPr="00920C5D">
        <w:rPr>
          <w:rFonts w:asciiTheme="minorHAnsi" w:hAnsiTheme="minorHAnsi"/>
          <w:b/>
          <w:bCs/>
        </w:rPr>
        <w:t>Competencia específica 2</w:t>
      </w:r>
    </w:p>
    <w:p w14:paraId="6FDCD364" w14:textId="77777777" w:rsidR="000C571C" w:rsidRPr="00920C5D" w:rsidRDefault="000C571C" w:rsidP="000C571C">
      <w:pPr>
        <w:pStyle w:val="Textogeneral"/>
        <w:rPr>
          <w:rFonts w:asciiTheme="minorHAnsi" w:hAnsiTheme="minorHAnsi"/>
        </w:rPr>
      </w:pPr>
      <w:r w:rsidRPr="00920C5D">
        <w:rPr>
          <w:rFonts w:asciiTheme="minorHAnsi" w:hAnsiTheme="minorHAnsi"/>
        </w:rPr>
        <w:t>2.1. Valorar, en el desarrollo de la identidad personal, la pertenencia a múltiples esferas sociales, promoviendo compromisos de respeto a la diversidad e inclusión en sociedades democráticas.</w:t>
      </w:r>
    </w:p>
    <w:p w14:paraId="05A6A27C" w14:textId="77777777" w:rsidR="000C571C" w:rsidRPr="00920C5D" w:rsidRDefault="000C571C" w:rsidP="000C571C">
      <w:pPr>
        <w:pStyle w:val="Textogeneral"/>
        <w:rPr>
          <w:rFonts w:asciiTheme="minorHAnsi" w:hAnsiTheme="minorHAnsi"/>
        </w:rPr>
      </w:pPr>
      <w:r w:rsidRPr="00920C5D">
        <w:rPr>
          <w:rFonts w:asciiTheme="minorHAnsi" w:hAnsiTheme="minorHAnsi"/>
        </w:rPr>
        <w:t>2.2. Distinguir los principios fundamentales del mensaje social cristiano, contrastándolos con otros humanismos e ideologías contemporáneas, aplicándolos a diferentes situaciones sociales.</w:t>
      </w:r>
    </w:p>
    <w:p w14:paraId="64B42BF6" w14:textId="5C9F5541" w:rsidR="000C571C" w:rsidRDefault="000C571C" w:rsidP="000C571C">
      <w:pPr>
        <w:pStyle w:val="Textogeneral"/>
        <w:rPr>
          <w:rFonts w:asciiTheme="minorHAnsi" w:hAnsiTheme="minorHAnsi"/>
        </w:rPr>
      </w:pPr>
    </w:p>
    <w:p w14:paraId="6F07700E" w14:textId="77777777" w:rsidR="000C571C" w:rsidRPr="00920C5D" w:rsidRDefault="000C571C" w:rsidP="000C571C">
      <w:pPr>
        <w:pStyle w:val="Textogeneral"/>
        <w:rPr>
          <w:rFonts w:asciiTheme="minorHAnsi" w:hAnsiTheme="minorHAnsi"/>
          <w:b/>
          <w:bCs/>
        </w:rPr>
      </w:pPr>
      <w:r w:rsidRPr="00920C5D">
        <w:rPr>
          <w:rFonts w:asciiTheme="minorHAnsi" w:hAnsiTheme="minorHAnsi"/>
          <w:b/>
          <w:bCs/>
        </w:rPr>
        <w:t>Competencia específica 3</w:t>
      </w:r>
    </w:p>
    <w:p w14:paraId="0B62B450" w14:textId="77777777" w:rsidR="000C571C" w:rsidRPr="00920C5D" w:rsidRDefault="000C571C" w:rsidP="000C571C">
      <w:pPr>
        <w:pStyle w:val="Textogeneral"/>
        <w:rPr>
          <w:rFonts w:asciiTheme="minorHAnsi" w:hAnsiTheme="minorHAnsi"/>
        </w:rPr>
      </w:pPr>
      <w:r w:rsidRPr="00920C5D">
        <w:rPr>
          <w:rFonts w:asciiTheme="minorHAnsi" w:hAnsiTheme="minorHAnsi"/>
        </w:rPr>
        <w:t>3.1. Describir los retos políticos y económicos en entornos locales y globales, analizando sus causas y proponiendo posibles soluciones a la luz de la propuesta moral del Reino de Dios y de otras cosmovisiones.</w:t>
      </w:r>
    </w:p>
    <w:p w14:paraId="64AC11D7" w14:textId="77777777" w:rsidR="000C571C" w:rsidRPr="00920C5D" w:rsidRDefault="000C571C" w:rsidP="000C571C">
      <w:pPr>
        <w:pStyle w:val="Textogeneral"/>
        <w:rPr>
          <w:rFonts w:asciiTheme="minorHAnsi" w:hAnsiTheme="minorHAnsi"/>
        </w:rPr>
      </w:pPr>
      <w:r w:rsidRPr="00920C5D">
        <w:rPr>
          <w:rFonts w:asciiTheme="minorHAnsi" w:hAnsiTheme="minorHAnsi"/>
        </w:rPr>
        <w:lastRenderedPageBreak/>
        <w:t>3.2. Diseñar proyectos personales y comunitarios que promuevan la plenitud humana y la transformación social, cultivando la responsabilidad individual, la justicia social y la ecología integral.</w:t>
      </w:r>
    </w:p>
    <w:p w14:paraId="38354876" w14:textId="77777777" w:rsidR="000C571C" w:rsidRPr="00920C5D" w:rsidRDefault="000C571C" w:rsidP="000C571C">
      <w:pPr>
        <w:pStyle w:val="Textogeneral"/>
        <w:rPr>
          <w:rFonts w:asciiTheme="minorHAnsi" w:hAnsiTheme="minorHAnsi"/>
        </w:rPr>
      </w:pPr>
    </w:p>
    <w:p w14:paraId="6F29AB29" w14:textId="77777777" w:rsidR="000C571C" w:rsidRPr="00920C5D" w:rsidRDefault="000C571C" w:rsidP="000C571C">
      <w:pPr>
        <w:pStyle w:val="Textogeneral"/>
        <w:rPr>
          <w:rFonts w:asciiTheme="minorHAnsi" w:hAnsiTheme="minorHAnsi"/>
          <w:b/>
          <w:bCs/>
        </w:rPr>
      </w:pPr>
      <w:r w:rsidRPr="00920C5D">
        <w:rPr>
          <w:rFonts w:asciiTheme="minorHAnsi" w:hAnsiTheme="minorHAnsi"/>
          <w:b/>
          <w:bCs/>
        </w:rPr>
        <w:t>Competencia específica 4</w:t>
      </w:r>
    </w:p>
    <w:p w14:paraId="2C982AFF" w14:textId="77777777" w:rsidR="000C571C" w:rsidRPr="00920C5D" w:rsidRDefault="000C571C" w:rsidP="000C571C">
      <w:pPr>
        <w:pStyle w:val="Textogeneral"/>
        <w:rPr>
          <w:rFonts w:asciiTheme="minorHAnsi" w:hAnsiTheme="minorHAnsi"/>
        </w:rPr>
      </w:pPr>
      <w:r w:rsidRPr="00920C5D">
        <w:rPr>
          <w:rFonts w:asciiTheme="minorHAnsi" w:hAnsiTheme="minorHAnsi"/>
        </w:rPr>
        <w:t>4.1. Valorar y admirar las diversas expresiones históricas del patrimonio común de la humanidad, analizando cómo el cristianismo se ha integrado en la historia, con luces y sombras, impregnando la cultura.</w:t>
      </w:r>
    </w:p>
    <w:p w14:paraId="64B65013" w14:textId="77777777" w:rsidR="000C571C" w:rsidRPr="00920C5D" w:rsidRDefault="000C571C" w:rsidP="000C571C">
      <w:pPr>
        <w:pStyle w:val="Textogeneral"/>
        <w:rPr>
          <w:rFonts w:asciiTheme="minorHAnsi" w:hAnsiTheme="minorHAnsi"/>
        </w:rPr>
      </w:pPr>
      <w:r w:rsidRPr="00920C5D">
        <w:rPr>
          <w:rFonts w:asciiTheme="minorHAnsi" w:hAnsiTheme="minorHAnsi"/>
        </w:rPr>
        <w:t>4.2. Participar activamente en la creación cultural con sentido crítico, desarrollando sentimientos de pertenencia a la propia tradición y construyendo la diversidad cultural desde criterios humanizadores propios del Evangelio.</w:t>
      </w:r>
    </w:p>
    <w:p w14:paraId="0FDD0D51" w14:textId="77777777" w:rsidR="00901191" w:rsidRPr="00920C5D" w:rsidRDefault="00901191" w:rsidP="000C571C">
      <w:pPr>
        <w:pStyle w:val="Textogeneral"/>
        <w:rPr>
          <w:rFonts w:asciiTheme="minorHAnsi" w:hAnsiTheme="minorHAnsi"/>
        </w:rPr>
      </w:pPr>
    </w:p>
    <w:p w14:paraId="2618242A" w14:textId="77777777" w:rsidR="000C571C" w:rsidRPr="00920C5D" w:rsidRDefault="000C571C" w:rsidP="000C571C">
      <w:pPr>
        <w:pStyle w:val="Textogeneral"/>
        <w:rPr>
          <w:rFonts w:asciiTheme="minorHAnsi" w:hAnsiTheme="minorHAnsi"/>
          <w:b/>
          <w:bCs/>
        </w:rPr>
      </w:pPr>
      <w:r w:rsidRPr="00920C5D">
        <w:rPr>
          <w:rFonts w:asciiTheme="minorHAnsi" w:hAnsiTheme="minorHAnsi"/>
          <w:b/>
          <w:bCs/>
        </w:rPr>
        <w:t>Competencia específica 5</w:t>
      </w:r>
    </w:p>
    <w:p w14:paraId="07302180" w14:textId="77777777" w:rsidR="000C571C" w:rsidRPr="00920C5D" w:rsidRDefault="000C571C" w:rsidP="000C571C">
      <w:pPr>
        <w:pStyle w:val="Textogeneral"/>
        <w:rPr>
          <w:rFonts w:asciiTheme="minorHAnsi" w:hAnsiTheme="minorHAnsi"/>
        </w:rPr>
      </w:pPr>
      <w:r w:rsidRPr="00920C5D">
        <w:rPr>
          <w:rFonts w:asciiTheme="minorHAnsi" w:hAnsiTheme="minorHAnsi"/>
        </w:rPr>
        <w:t>5.1. Identificar la dimensión espiritual de la persona y la diversidad del hecho religioso, valorándolas como una realidad presente en las culturas que se expresan de diferentes formas en las sociedades plurales.</w:t>
      </w:r>
    </w:p>
    <w:p w14:paraId="5C81CE7D" w14:textId="77777777" w:rsidR="000C571C" w:rsidRPr="00920C5D" w:rsidRDefault="000C571C" w:rsidP="000C571C">
      <w:pPr>
        <w:pStyle w:val="Textogeneral"/>
        <w:rPr>
          <w:rFonts w:asciiTheme="minorHAnsi" w:hAnsiTheme="minorHAnsi"/>
        </w:rPr>
      </w:pPr>
      <w:r w:rsidRPr="00920C5D">
        <w:rPr>
          <w:rFonts w:asciiTheme="minorHAnsi" w:hAnsiTheme="minorHAnsi"/>
        </w:rPr>
        <w:t>5.2. Valorar la experiencia cristiana manifestada en Jesucristo y en tantos testigos a lo largo de la historia, como respuesta plena a las cuestiones vitales y de sentido, en diálogo interdisciplinar con propuestas filosóficas diversas.</w:t>
      </w:r>
    </w:p>
    <w:p w14:paraId="7ADB8AF1" w14:textId="77777777" w:rsidR="000C571C" w:rsidRPr="00920C5D" w:rsidRDefault="000C571C" w:rsidP="000C571C">
      <w:pPr>
        <w:pStyle w:val="Textogeneral"/>
        <w:rPr>
          <w:rFonts w:asciiTheme="minorHAnsi" w:hAnsiTheme="minorHAnsi"/>
        </w:rPr>
      </w:pPr>
    </w:p>
    <w:p w14:paraId="536E3137" w14:textId="1B593C80" w:rsidR="000C571C" w:rsidRPr="00920C5D" w:rsidRDefault="000C571C" w:rsidP="000C571C">
      <w:pPr>
        <w:pStyle w:val="Textogeneral"/>
        <w:rPr>
          <w:rFonts w:asciiTheme="minorHAnsi" w:hAnsiTheme="minorHAnsi"/>
          <w:b/>
          <w:bCs/>
        </w:rPr>
      </w:pPr>
      <w:r w:rsidRPr="00920C5D">
        <w:rPr>
          <w:rFonts w:asciiTheme="minorHAnsi" w:hAnsiTheme="minorHAnsi"/>
          <w:b/>
          <w:bCs/>
        </w:rPr>
        <w:t>Competencia específica 6</w:t>
      </w:r>
    </w:p>
    <w:p w14:paraId="4562F9F3" w14:textId="77777777" w:rsidR="000C571C" w:rsidRPr="00920C5D" w:rsidRDefault="000C571C" w:rsidP="000C571C">
      <w:pPr>
        <w:pStyle w:val="Textogeneral"/>
        <w:rPr>
          <w:rFonts w:asciiTheme="minorHAnsi" w:hAnsiTheme="minorHAnsi"/>
        </w:rPr>
      </w:pPr>
      <w:r w:rsidRPr="00920C5D">
        <w:rPr>
          <w:rFonts w:asciiTheme="minorHAnsi" w:hAnsiTheme="minorHAnsi"/>
        </w:rPr>
        <w:t>6.1. Reconocer las características propias del saber teológico, en cuanto a su método, fuentes y contenido, identificando las semejanzas y diferencias con otros saberes, en especial con la ciencia, y valorando sus aportaciones éticas.</w:t>
      </w:r>
    </w:p>
    <w:p w14:paraId="011BB97F" w14:textId="77777777" w:rsidR="000C571C" w:rsidRPr="00920C5D" w:rsidRDefault="000C571C" w:rsidP="000C571C">
      <w:pPr>
        <w:pStyle w:val="Textogeneral"/>
        <w:rPr>
          <w:rFonts w:asciiTheme="minorHAnsi" w:hAnsiTheme="minorHAnsi"/>
        </w:rPr>
      </w:pPr>
      <w:r w:rsidRPr="00920C5D">
        <w:rPr>
          <w:rFonts w:asciiTheme="minorHAnsi" w:hAnsiTheme="minorHAnsi"/>
        </w:rPr>
        <w:t>6.2. Discernir los desafíos de la civilización actual, estableciendo las contribuciones que tanto la ciencia como la teología pueden realizar para la transformación social, desde una mutua colaboración.</w:t>
      </w:r>
    </w:p>
    <w:p w14:paraId="6D55355D" w14:textId="13F0CAAF" w:rsidR="00901191" w:rsidRDefault="00901191" w:rsidP="00972674">
      <w:pPr>
        <w:rPr>
          <w:rFonts w:asciiTheme="minorHAnsi" w:hAnsiTheme="minorHAnsi"/>
          <w:b/>
          <w:color w:val="00AEEF"/>
          <w:sz w:val="28"/>
          <w:szCs w:val="28"/>
        </w:rPr>
      </w:pPr>
    </w:p>
    <w:p w14:paraId="179C4E01" w14:textId="483C5FA0" w:rsidR="005C0069" w:rsidRDefault="005C0069" w:rsidP="00972674">
      <w:pPr>
        <w:rPr>
          <w:rFonts w:asciiTheme="minorHAnsi" w:hAnsiTheme="minorHAnsi"/>
          <w:b/>
          <w:color w:val="00AEEF"/>
          <w:sz w:val="28"/>
          <w:szCs w:val="28"/>
        </w:rPr>
      </w:pPr>
    </w:p>
    <w:p w14:paraId="4F2D45A8" w14:textId="16D61148" w:rsidR="004D43A5" w:rsidRDefault="004D43A5" w:rsidP="00972674">
      <w:pPr>
        <w:rPr>
          <w:rFonts w:asciiTheme="minorHAnsi" w:hAnsiTheme="minorHAnsi"/>
          <w:b/>
          <w:color w:val="00AEEF"/>
          <w:sz w:val="28"/>
          <w:szCs w:val="28"/>
        </w:rPr>
      </w:pPr>
    </w:p>
    <w:p w14:paraId="2D61A311" w14:textId="77777777" w:rsidR="004D43A5" w:rsidRDefault="004D43A5" w:rsidP="00972674">
      <w:pPr>
        <w:rPr>
          <w:rFonts w:asciiTheme="minorHAnsi" w:hAnsiTheme="minorHAnsi"/>
          <w:b/>
          <w:color w:val="00AEEF"/>
          <w:sz w:val="28"/>
          <w:szCs w:val="28"/>
        </w:rPr>
      </w:pPr>
    </w:p>
    <w:p w14:paraId="79C46C9C" w14:textId="77777777" w:rsidR="005C0069" w:rsidRDefault="005C0069" w:rsidP="00972674">
      <w:pPr>
        <w:rPr>
          <w:rFonts w:asciiTheme="minorHAnsi" w:hAnsiTheme="minorHAnsi"/>
          <w:b/>
          <w:color w:val="00AEEF"/>
          <w:sz w:val="28"/>
          <w:szCs w:val="28"/>
        </w:rPr>
      </w:pPr>
    </w:p>
    <w:p w14:paraId="719AB7B1" w14:textId="72B38DD6" w:rsidR="00993CDF" w:rsidRPr="00901191" w:rsidRDefault="0097721E" w:rsidP="00972674">
      <w:pPr>
        <w:rPr>
          <w:rFonts w:asciiTheme="minorHAnsi" w:hAnsiTheme="minorHAnsi"/>
          <w:b/>
          <w:sz w:val="28"/>
          <w:szCs w:val="28"/>
        </w:rPr>
      </w:pPr>
      <w:r w:rsidRPr="00901191">
        <w:rPr>
          <w:rFonts w:asciiTheme="minorHAnsi" w:hAnsiTheme="minorHAnsi"/>
          <w:b/>
          <w:sz w:val="28"/>
          <w:szCs w:val="28"/>
        </w:rPr>
        <w:lastRenderedPageBreak/>
        <w:t>4.</w:t>
      </w:r>
      <w:r w:rsidR="006603BB" w:rsidRPr="00901191">
        <w:rPr>
          <w:rFonts w:asciiTheme="minorHAnsi" w:hAnsiTheme="minorHAnsi"/>
          <w:b/>
          <w:sz w:val="28"/>
          <w:szCs w:val="28"/>
        </w:rPr>
        <w:t xml:space="preserve"> Los saberes básicos</w:t>
      </w:r>
    </w:p>
    <w:p w14:paraId="2023DC87" w14:textId="2A901CEF" w:rsidR="006603BB" w:rsidRPr="00920C5D" w:rsidRDefault="006603BB" w:rsidP="006603BB">
      <w:pPr>
        <w:jc w:val="both"/>
        <w:rPr>
          <w:rFonts w:asciiTheme="minorHAnsi" w:hAnsiTheme="minorHAnsi"/>
          <w:sz w:val="18"/>
          <w:szCs w:val="18"/>
        </w:rPr>
      </w:pPr>
    </w:p>
    <w:p w14:paraId="130FFC68" w14:textId="77777777" w:rsidR="00EF4C7E" w:rsidRPr="00920C5D" w:rsidRDefault="00EF4C7E" w:rsidP="00EF4C7E">
      <w:pPr>
        <w:pStyle w:val="Textogeneral"/>
        <w:rPr>
          <w:rFonts w:asciiTheme="minorHAnsi" w:hAnsiTheme="minorHAnsi"/>
          <w:b/>
          <w:bCs/>
        </w:rPr>
      </w:pPr>
      <w:r w:rsidRPr="00920C5D">
        <w:rPr>
          <w:rFonts w:asciiTheme="minorHAnsi" w:hAnsiTheme="minorHAnsi"/>
          <w:b/>
          <w:bCs/>
        </w:rPr>
        <w:t>A. La vida como vocación personal y profesional en diálogo con el humanismo cristiano</w:t>
      </w:r>
    </w:p>
    <w:p w14:paraId="6752DD92" w14:textId="77777777" w:rsidR="00EF4C7E" w:rsidRPr="00920C5D" w:rsidRDefault="00EF4C7E" w:rsidP="00EF4C7E">
      <w:pPr>
        <w:pStyle w:val="Textogeneral"/>
        <w:numPr>
          <w:ilvl w:val="0"/>
          <w:numId w:val="34"/>
        </w:numPr>
        <w:rPr>
          <w:rFonts w:asciiTheme="minorHAnsi" w:hAnsiTheme="minorHAnsi"/>
        </w:rPr>
      </w:pPr>
      <w:r w:rsidRPr="00920C5D">
        <w:rPr>
          <w:rFonts w:asciiTheme="minorHAnsi" w:hAnsiTheme="minorHAnsi"/>
        </w:rPr>
        <w:t>Objetivos vitales, desarrollo de la vocación personal y proyecto profesional.</w:t>
      </w:r>
    </w:p>
    <w:p w14:paraId="710B284A" w14:textId="77777777" w:rsidR="00EF4C7E" w:rsidRPr="00920C5D" w:rsidRDefault="00EF4C7E" w:rsidP="00EF4C7E">
      <w:pPr>
        <w:pStyle w:val="Textogeneral"/>
        <w:numPr>
          <w:ilvl w:val="0"/>
          <w:numId w:val="34"/>
        </w:numPr>
        <w:rPr>
          <w:rFonts w:asciiTheme="minorHAnsi" w:hAnsiTheme="minorHAnsi"/>
        </w:rPr>
      </w:pPr>
      <w:r w:rsidRPr="00920C5D">
        <w:rPr>
          <w:rFonts w:asciiTheme="minorHAnsi" w:hAnsiTheme="minorHAnsi"/>
        </w:rPr>
        <w:t>La experiencia del encuentro con Dios a lo largo de la historia como fuente de desarrollo pleno de lo humano.</w:t>
      </w:r>
    </w:p>
    <w:p w14:paraId="5415A18F" w14:textId="77777777" w:rsidR="00EF4C7E" w:rsidRPr="00920C5D" w:rsidRDefault="00EF4C7E" w:rsidP="00EF4C7E">
      <w:pPr>
        <w:pStyle w:val="Textogeneral"/>
        <w:numPr>
          <w:ilvl w:val="0"/>
          <w:numId w:val="34"/>
        </w:numPr>
        <w:rPr>
          <w:rFonts w:asciiTheme="minorHAnsi" w:hAnsiTheme="minorHAnsi"/>
        </w:rPr>
      </w:pPr>
      <w:r w:rsidRPr="00920C5D">
        <w:rPr>
          <w:rFonts w:asciiTheme="minorHAnsi" w:hAnsiTheme="minorHAnsi"/>
        </w:rPr>
        <w:t>Habilidades y destrezas para descubrir, analizar y valorar críticamente las diferentes pertenencias como medio de enriquecimiento personal.</w:t>
      </w:r>
    </w:p>
    <w:p w14:paraId="5CE3BC65" w14:textId="77777777" w:rsidR="00EF4C7E" w:rsidRPr="00920C5D" w:rsidRDefault="00EF4C7E" w:rsidP="00EF4C7E">
      <w:pPr>
        <w:pStyle w:val="Textogeneral"/>
        <w:numPr>
          <w:ilvl w:val="0"/>
          <w:numId w:val="34"/>
        </w:numPr>
        <w:rPr>
          <w:rFonts w:asciiTheme="minorHAnsi" w:hAnsiTheme="minorHAnsi"/>
        </w:rPr>
      </w:pPr>
      <w:r w:rsidRPr="00920C5D">
        <w:rPr>
          <w:rFonts w:asciiTheme="minorHAnsi" w:hAnsiTheme="minorHAnsi"/>
        </w:rPr>
        <w:t>La visión integral de la persona en su dignidad y en su libertad según la antropología cristiana.</w:t>
      </w:r>
    </w:p>
    <w:p w14:paraId="27BF598A" w14:textId="77777777" w:rsidR="00EF4C7E" w:rsidRPr="00920C5D" w:rsidRDefault="00EF4C7E" w:rsidP="00EF4C7E">
      <w:pPr>
        <w:pStyle w:val="Textogeneral"/>
        <w:numPr>
          <w:ilvl w:val="0"/>
          <w:numId w:val="34"/>
        </w:numPr>
        <w:rPr>
          <w:rFonts w:asciiTheme="minorHAnsi" w:hAnsiTheme="minorHAnsi"/>
        </w:rPr>
      </w:pPr>
      <w:r w:rsidRPr="00920C5D">
        <w:rPr>
          <w:rFonts w:asciiTheme="minorHAnsi" w:hAnsiTheme="minorHAnsi"/>
        </w:rPr>
        <w:t>La concepción del ser humano en otras cosmovisiones filosóficas y religiosas, en diálogo con la teología cristiana de las religiones.</w:t>
      </w:r>
    </w:p>
    <w:p w14:paraId="72DADDB8" w14:textId="77777777" w:rsidR="00EF4C7E" w:rsidRPr="00920C5D" w:rsidRDefault="00EF4C7E" w:rsidP="00EF4C7E">
      <w:pPr>
        <w:pStyle w:val="Textogeneral"/>
        <w:numPr>
          <w:ilvl w:val="0"/>
          <w:numId w:val="34"/>
        </w:numPr>
        <w:rPr>
          <w:rFonts w:asciiTheme="minorHAnsi" w:hAnsiTheme="minorHAnsi"/>
        </w:rPr>
      </w:pPr>
      <w:r w:rsidRPr="00920C5D">
        <w:rPr>
          <w:rFonts w:asciiTheme="minorHAnsi" w:hAnsiTheme="minorHAnsi"/>
        </w:rPr>
        <w:t>Proyectos personales y profesionales, en la vida eclesial y social, desarrollados en clave vocacional.</w:t>
      </w:r>
    </w:p>
    <w:p w14:paraId="5178CCD6" w14:textId="77777777" w:rsidR="00EF4C7E" w:rsidRPr="00920C5D" w:rsidRDefault="00EF4C7E" w:rsidP="00EF4C7E">
      <w:pPr>
        <w:pStyle w:val="Textogeneral"/>
        <w:numPr>
          <w:ilvl w:val="0"/>
          <w:numId w:val="34"/>
        </w:numPr>
        <w:rPr>
          <w:rFonts w:asciiTheme="minorHAnsi" w:hAnsiTheme="minorHAnsi"/>
        </w:rPr>
      </w:pPr>
      <w:r w:rsidRPr="00920C5D">
        <w:rPr>
          <w:rFonts w:asciiTheme="minorHAnsi" w:hAnsiTheme="minorHAnsi"/>
        </w:rPr>
        <w:t>La vida en sociedad, condición necesaria del desarrollo vital de la persona.</w:t>
      </w:r>
    </w:p>
    <w:p w14:paraId="22570449" w14:textId="77777777" w:rsidR="00EF4C7E" w:rsidRPr="00920C5D" w:rsidRDefault="00EF4C7E" w:rsidP="00EF4C7E">
      <w:pPr>
        <w:pStyle w:val="Textogeneral"/>
        <w:numPr>
          <w:ilvl w:val="0"/>
          <w:numId w:val="34"/>
        </w:numPr>
        <w:rPr>
          <w:rFonts w:asciiTheme="minorHAnsi" w:hAnsiTheme="minorHAnsi"/>
        </w:rPr>
      </w:pPr>
      <w:r w:rsidRPr="00920C5D">
        <w:rPr>
          <w:rFonts w:asciiTheme="minorHAnsi" w:hAnsiTheme="minorHAnsi"/>
        </w:rPr>
        <w:t>Sentido artístico y creatividad en el diálogo fe-cultura.</w:t>
      </w:r>
    </w:p>
    <w:p w14:paraId="7F4C367D" w14:textId="77777777" w:rsidR="00EF4C7E" w:rsidRPr="00920C5D" w:rsidRDefault="00EF4C7E" w:rsidP="00EF4C7E">
      <w:pPr>
        <w:pStyle w:val="Textogeneral"/>
        <w:numPr>
          <w:ilvl w:val="0"/>
          <w:numId w:val="34"/>
        </w:numPr>
        <w:rPr>
          <w:rFonts w:asciiTheme="minorHAnsi" w:hAnsiTheme="minorHAnsi"/>
        </w:rPr>
      </w:pPr>
      <w:r w:rsidRPr="00920C5D">
        <w:rPr>
          <w:rFonts w:asciiTheme="minorHAnsi" w:hAnsiTheme="minorHAnsi"/>
        </w:rPr>
        <w:t>Aportaciones de la experiencia religiosa cristiana para una vida con sentido en diálogo con otros paradigmas.</w:t>
      </w:r>
    </w:p>
    <w:p w14:paraId="29D34EAD" w14:textId="77777777" w:rsidR="00EF4C7E" w:rsidRPr="00920C5D" w:rsidRDefault="00EF4C7E" w:rsidP="00EF4C7E">
      <w:pPr>
        <w:pStyle w:val="Textogeneral"/>
        <w:numPr>
          <w:ilvl w:val="0"/>
          <w:numId w:val="34"/>
        </w:numPr>
        <w:rPr>
          <w:rFonts w:asciiTheme="minorHAnsi" w:hAnsiTheme="minorHAnsi"/>
        </w:rPr>
      </w:pPr>
      <w:r w:rsidRPr="00920C5D">
        <w:rPr>
          <w:rFonts w:asciiTheme="minorHAnsi" w:hAnsiTheme="minorHAnsi"/>
        </w:rPr>
        <w:t>Estrategias para el diálogo transdisciplinar y síntesis personal como aprendizaje a lo largo de la vida.</w:t>
      </w:r>
    </w:p>
    <w:p w14:paraId="2A7E00AA" w14:textId="77777777" w:rsidR="00EF4C7E" w:rsidRPr="00920C5D" w:rsidRDefault="00EF4C7E" w:rsidP="00EF4C7E">
      <w:pPr>
        <w:pStyle w:val="Textogeneral"/>
        <w:rPr>
          <w:rFonts w:asciiTheme="minorHAnsi" w:hAnsiTheme="minorHAnsi"/>
        </w:rPr>
      </w:pPr>
    </w:p>
    <w:p w14:paraId="3EEC4DFA" w14:textId="77777777" w:rsidR="00EF4C7E" w:rsidRPr="00920C5D" w:rsidRDefault="00EF4C7E" w:rsidP="00EF4C7E">
      <w:pPr>
        <w:pStyle w:val="Textogeneral"/>
        <w:rPr>
          <w:rFonts w:asciiTheme="minorHAnsi" w:hAnsiTheme="minorHAnsi"/>
          <w:b/>
          <w:bCs/>
        </w:rPr>
      </w:pPr>
      <w:r w:rsidRPr="00920C5D">
        <w:rPr>
          <w:rFonts w:asciiTheme="minorHAnsi" w:hAnsiTheme="minorHAnsi"/>
          <w:b/>
          <w:bCs/>
        </w:rPr>
        <w:t>B. Diálogo fe-razón y fe-cultura</w:t>
      </w:r>
    </w:p>
    <w:p w14:paraId="0A784FF5" w14:textId="77777777" w:rsidR="00EF4C7E" w:rsidRPr="00920C5D" w:rsidRDefault="00EF4C7E" w:rsidP="00EF4C7E">
      <w:pPr>
        <w:pStyle w:val="Textogeneral"/>
        <w:numPr>
          <w:ilvl w:val="0"/>
          <w:numId w:val="35"/>
        </w:numPr>
        <w:rPr>
          <w:rFonts w:asciiTheme="minorHAnsi" w:hAnsiTheme="minorHAnsi"/>
        </w:rPr>
      </w:pPr>
      <w:r w:rsidRPr="00920C5D">
        <w:rPr>
          <w:rFonts w:asciiTheme="minorHAnsi" w:hAnsiTheme="minorHAnsi"/>
        </w:rPr>
        <w:t>Fenomenología de la experiencia religiosa: elementos propios y diferencias del cristianismo con otras tradiciones filosóficas y religiosas.</w:t>
      </w:r>
    </w:p>
    <w:p w14:paraId="44A01F34" w14:textId="77777777" w:rsidR="00EF4C7E" w:rsidRPr="00920C5D" w:rsidRDefault="00EF4C7E" w:rsidP="00EF4C7E">
      <w:pPr>
        <w:pStyle w:val="Textogeneral"/>
        <w:numPr>
          <w:ilvl w:val="0"/>
          <w:numId w:val="35"/>
        </w:numPr>
        <w:rPr>
          <w:rFonts w:asciiTheme="minorHAnsi" w:hAnsiTheme="minorHAnsi"/>
        </w:rPr>
      </w:pPr>
      <w:r w:rsidRPr="00920C5D">
        <w:rPr>
          <w:rFonts w:asciiTheme="minorHAnsi" w:hAnsiTheme="minorHAnsi"/>
        </w:rPr>
        <w:t>Síntesis de la historia de la salvación en clave relacional y trinitaria.</w:t>
      </w:r>
    </w:p>
    <w:p w14:paraId="4DD9E661" w14:textId="77777777" w:rsidR="00EF4C7E" w:rsidRPr="00920C5D" w:rsidRDefault="00EF4C7E" w:rsidP="00EF4C7E">
      <w:pPr>
        <w:pStyle w:val="Textogeneral"/>
        <w:numPr>
          <w:ilvl w:val="0"/>
          <w:numId w:val="35"/>
        </w:numPr>
        <w:rPr>
          <w:rFonts w:asciiTheme="minorHAnsi" w:hAnsiTheme="minorHAnsi"/>
        </w:rPr>
      </w:pPr>
      <w:r w:rsidRPr="00920C5D">
        <w:rPr>
          <w:rFonts w:asciiTheme="minorHAnsi" w:hAnsiTheme="minorHAnsi"/>
        </w:rPr>
        <w:t>El anuncio del Reino de Dios y sus implicaciones personales, sociopolíticas y escatológicas.</w:t>
      </w:r>
    </w:p>
    <w:p w14:paraId="3B6804EF" w14:textId="77777777" w:rsidR="00EF4C7E" w:rsidRPr="00920C5D" w:rsidRDefault="00EF4C7E" w:rsidP="00EF4C7E">
      <w:pPr>
        <w:pStyle w:val="Textogeneral"/>
        <w:numPr>
          <w:ilvl w:val="0"/>
          <w:numId w:val="35"/>
        </w:numPr>
        <w:rPr>
          <w:rFonts w:asciiTheme="minorHAnsi" w:hAnsiTheme="minorHAnsi"/>
        </w:rPr>
      </w:pPr>
      <w:r w:rsidRPr="00920C5D">
        <w:rPr>
          <w:rFonts w:asciiTheme="minorHAnsi" w:hAnsiTheme="minorHAnsi"/>
        </w:rPr>
        <w:t>Humanismo cristiano: Jesucristo, salvación y modelo de humanidad plena.</w:t>
      </w:r>
    </w:p>
    <w:p w14:paraId="20921BAB" w14:textId="77777777" w:rsidR="00EF4C7E" w:rsidRPr="00920C5D" w:rsidRDefault="00EF4C7E" w:rsidP="00EF4C7E">
      <w:pPr>
        <w:pStyle w:val="Textogeneral"/>
        <w:numPr>
          <w:ilvl w:val="0"/>
          <w:numId w:val="35"/>
        </w:numPr>
        <w:rPr>
          <w:rFonts w:asciiTheme="minorHAnsi" w:hAnsiTheme="minorHAnsi"/>
        </w:rPr>
      </w:pPr>
      <w:r w:rsidRPr="00920C5D">
        <w:rPr>
          <w:rFonts w:asciiTheme="minorHAnsi" w:hAnsiTheme="minorHAnsi"/>
        </w:rPr>
        <w:t>Las manifestaciones sociales y culturales como expresión de los valores y las creencias de la identidad de los pueblos.</w:t>
      </w:r>
    </w:p>
    <w:p w14:paraId="203C369B" w14:textId="77777777" w:rsidR="00EF4C7E" w:rsidRPr="00920C5D" w:rsidRDefault="00EF4C7E" w:rsidP="00EF4C7E">
      <w:pPr>
        <w:pStyle w:val="Textogeneral"/>
        <w:numPr>
          <w:ilvl w:val="0"/>
          <w:numId w:val="35"/>
        </w:numPr>
        <w:rPr>
          <w:rFonts w:asciiTheme="minorHAnsi" w:hAnsiTheme="minorHAnsi"/>
        </w:rPr>
      </w:pPr>
      <w:r w:rsidRPr="00920C5D">
        <w:rPr>
          <w:rFonts w:asciiTheme="minorHAnsi" w:hAnsiTheme="minorHAnsi"/>
        </w:rPr>
        <w:t>El cristianismo y su expresión artística en la música, la literatura y las artes.</w:t>
      </w:r>
    </w:p>
    <w:p w14:paraId="410796B9" w14:textId="77777777" w:rsidR="00EF4C7E" w:rsidRPr="00920C5D" w:rsidRDefault="00EF4C7E" w:rsidP="00EF4C7E">
      <w:pPr>
        <w:pStyle w:val="Textogeneral"/>
        <w:numPr>
          <w:ilvl w:val="0"/>
          <w:numId w:val="35"/>
        </w:numPr>
        <w:rPr>
          <w:rFonts w:asciiTheme="minorHAnsi" w:hAnsiTheme="minorHAnsi"/>
        </w:rPr>
      </w:pPr>
      <w:r w:rsidRPr="00920C5D">
        <w:rPr>
          <w:rFonts w:asciiTheme="minorHAnsi" w:hAnsiTheme="minorHAnsi"/>
        </w:rPr>
        <w:t>Habilidades para el análisis y la contemplación de obras de arte sobre relatos bíblicos, historia de la salvación y vida de Jesucristo.</w:t>
      </w:r>
    </w:p>
    <w:p w14:paraId="5B2E1CCF" w14:textId="77777777" w:rsidR="00EF4C7E" w:rsidRPr="00920C5D" w:rsidRDefault="00EF4C7E" w:rsidP="00EF4C7E">
      <w:pPr>
        <w:pStyle w:val="Textogeneral"/>
        <w:numPr>
          <w:ilvl w:val="0"/>
          <w:numId w:val="35"/>
        </w:numPr>
        <w:rPr>
          <w:rFonts w:asciiTheme="minorHAnsi" w:hAnsiTheme="minorHAnsi"/>
        </w:rPr>
      </w:pPr>
      <w:r w:rsidRPr="00920C5D">
        <w:rPr>
          <w:rFonts w:asciiTheme="minorHAnsi" w:hAnsiTheme="minorHAnsi"/>
        </w:rPr>
        <w:t>Experiencia espiritual y religiosa en figuras históricas de distintas tradiciones religiosas y culturales.</w:t>
      </w:r>
    </w:p>
    <w:p w14:paraId="131416BB" w14:textId="77777777" w:rsidR="00EF4C7E" w:rsidRPr="00920C5D" w:rsidRDefault="00EF4C7E" w:rsidP="00EF4C7E">
      <w:pPr>
        <w:pStyle w:val="Textogeneral"/>
        <w:numPr>
          <w:ilvl w:val="0"/>
          <w:numId w:val="35"/>
        </w:numPr>
        <w:rPr>
          <w:rFonts w:asciiTheme="minorHAnsi" w:hAnsiTheme="minorHAnsi"/>
        </w:rPr>
      </w:pPr>
      <w:r w:rsidRPr="00920C5D">
        <w:rPr>
          <w:rFonts w:asciiTheme="minorHAnsi" w:hAnsiTheme="minorHAnsi"/>
        </w:rPr>
        <w:t>Reconocimiento crítico en el entorno social y cultural de manifestaciones de la dimensión espiritual de la persona.</w:t>
      </w:r>
    </w:p>
    <w:p w14:paraId="04B8BC22" w14:textId="77777777" w:rsidR="00EF4C7E" w:rsidRPr="00920C5D" w:rsidRDefault="00EF4C7E" w:rsidP="00EF4C7E">
      <w:pPr>
        <w:pStyle w:val="Textogeneral"/>
        <w:numPr>
          <w:ilvl w:val="0"/>
          <w:numId w:val="35"/>
        </w:numPr>
        <w:rPr>
          <w:rFonts w:asciiTheme="minorHAnsi" w:hAnsiTheme="minorHAnsi"/>
        </w:rPr>
      </w:pPr>
      <w:r w:rsidRPr="00920C5D">
        <w:rPr>
          <w:rFonts w:asciiTheme="minorHAnsi" w:hAnsiTheme="minorHAnsi"/>
        </w:rPr>
        <w:lastRenderedPageBreak/>
        <w:t>Método teológico y método científico: contenidos y enfoques propios de cada disciplina.</w:t>
      </w:r>
    </w:p>
    <w:p w14:paraId="3E1620AB" w14:textId="77777777" w:rsidR="00EF4C7E" w:rsidRPr="00920C5D" w:rsidRDefault="00EF4C7E" w:rsidP="00EF4C7E">
      <w:pPr>
        <w:pStyle w:val="Textogeneral"/>
        <w:numPr>
          <w:ilvl w:val="0"/>
          <w:numId w:val="35"/>
        </w:numPr>
        <w:rPr>
          <w:rFonts w:asciiTheme="minorHAnsi" w:hAnsiTheme="minorHAnsi"/>
        </w:rPr>
      </w:pPr>
      <w:r w:rsidRPr="00920C5D">
        <w:rPr>
          <w:rFonts w:asciiTheme="minorHAnsi" w:hAnsiTheme="minorHAnsi"/>
        </w:rPr>
        <w:t>Relaciones ciencia-fe a lo largo de la historia y en la actualidad.</w:t>
      </w:r>
    </w:p>
    <w:p w14:paraId="71F0226D" w14:textId="77777777" w:rsidR="00EF4C7E" w:rsidRPr="00920C5D" w:rsidRDefault="00EF4C7E" w:rsidP="00EF4C7E">
      <w:pPr>
        <w:pStyle w:val="Textogeneral"/>
        <w:numPr>
          <w:ilvl w:val="0"/>
          <w:numId w:val="35"/>
        </w:numPr>
        <w:rPr>
          <w:rFonts w:asciiTheme="minorHAnsi" w:hAnsiTheme="minorHAnsi"/>
        </w:rPr>
      </w:pPr>
      <w:r w:rsidRPr="00920C5D">
        <w:rPr>
          <w:rFonts w:asciiTheme="minorHAnsi" w:hAnsiTheme="minorHAnsi"/>
        </w:rPr>
        <w:t>Diálogo fe-razón en la historia de la ciencia, la filosofía y la teología.</w:t>
      </w:r>
    </w:p>
    <w:p w14:paraId="2465956D" w14:textId="77777777" w:rsidR="00EF4C7E" w:rsidRPr="00920C5D" w:rsidRDefault="00EF4C7E" w:rsidP="00EF4C7E">
      <w:pPr>
        <w:pStyle w:val="Textogeneral"/>
        <w:rPr>
          <w:rFonts w:asciiTheme="minorHAnsi" w:hAnsiTheme="minorHAnsi"/>
        </w:rPr>
      </w:pPr>
    </w:p>
    <w:p w14:paraId="68224ABD" w14:textId="543AAB6F" w:rsidR="00EF4C7E" w:rsidRPr="00920C5D" w:rsidRDefault="00EF4C7E" w:rsidP="00EF4C7E">
      <w:pPr>
        <w:pStyle w:val="Textogeneral"/>
        <w:rPr>
          <w:rFonts w:asciiTheme="minorHAnsi" w:hAnsiTheme="minorHAnsi"/>
          <w:b/>
          <w:bCs/>
        </w:rPr>
      </w:pPr>
      <w:r w:rsidRPr="00920C5D">
        <w:rPr>
          <w:rFonts w:asciiTheme="minorHAnsi" w:hAnsiTheme="minorHAnsi"/>
          <w:b/>
          <w:bCs/>
        </w:rPr>
        <w:t>C. Insertarse críticamente en la sociedad</w:t>
      </w:r>
    </w:p>
    <w:p w14:paraId="069A3431" w14:textId="77777777" w:rsidR="00EF4C7E" w:rsidRPr="00920C5D" w:rsidRDefault="00EF4C7E" w:rsidP="00EF4C7E">
      <w:pPr>
        <w:pStyle w:val="Textogeneral"/>
        <w:numPr>
          <w:ilvl w:val="0"/>
          <w:numId w:val="36"/>
        </w:numPr>
        <w:rPr>
          <w:rFonts w:asciiTheme="minorHAnsi" w:hAnsiTheme="minorHAnsi"/>
        </w:rPr>
      </w:pPr>
      <w:r w:rsidRPr="00920C5D">
        <w:rPr>
          <w:rFonts w:asciiTheme="minorHAnsi" w:hAnsiTheme="minorHAnsi"/>
        </w:rPr>
        <w:t>Valores sociales, pensamiento crítico y proyecto personal y profesional.</w:t>
      </w:r>
    </w:p>
    <w:p w14:paraId="64D0F51E" w14:textId="77777777" w:rsidR="00EF4C7E" w:rsidRPr="00920C5D" w:rsidRDefault="00EF4C7E" w:rsidP="00EF4C7E">
      <w:pPr>
        <w:pStyle w:val="Textogeneral"/>
        <w:numPr>
          <w:ilvl w:val="0"/>
          <w:numId w:val="36"/>
        </w:numPr>
        <w:rPr>
          <w:rFonts w:asciiTheme="minorHAnsi" w:hAnsiTheme="minorHAnsi"/>
        </w:rPr>
      </w:pPr>
      <w:r w:rsidRPr="00920C5D">
        <w:rPr>
          <w:rFonts w:asciiTheme="minorHAnsi" w:hAnsiTheme="minorHAnsi"/>
        </w:rPr>
        <w:t>Principios fundamentales de la Doctrina Social de la Iglesia (DSI).</w:t>
      </w:r>
    </w:p>
    <w:p w14:paraId="3F587E61" w14:textId="77777777" w:rsidR="00EF4C7E" w:rsidRPr="00920C5D" w:rsidRDefault="00EF4C7E" w:rsidP="00EF4C7E">
      <w:pPr>
        <w:pStyle w:val="Textogeneral"/>
        <w:numPr>
          <w:ilvl w:val="0"/>
          <w:numId w:val="36"/>
        </w:numPr>
        <w:rPr>
          <w:rFonts w:asciiTheme="minorHAnsi" w:hAnsiTheme="minorHAnsi"/>
        </w:rPr>
      </w:pPr>
      <w:r w:rsidRPr="00920C5D">
        <w:rPr>
          <w:rFonts w:asciiTheme="minorHAnsi" w:hAnsiTheme="minorHAnsi"/>
        </w:rPr>
        <w:t>Estrategias para el análisis de los principales problemas sociales, políticos, económicos y ecológicos del mundo actual, a la luz de la Doctrina Social de la Iglesia y de otros humanismos.</w:t>
      </w:r>
    </w:p>
    <w:p w14:paraId="40F51A18" w14:textId="77777777" w:rsidR="00EF4C7E" w:rsidRPr="00920C5D" w:rsidRDefault="00EF4C7E" w:rsidP="00EF4C7E">
      <w:pPr>
        <w:pStyle w:val="Textogeneral"/>
        <w:numPr>
          <w:ilvl w:val="0"/>
          <w:numId w:val="36"/>
        </w:numPr>
        <w:rPr>
          <w:rFonts w:asciiTheme="minorHAnsi" w:hAnsiTheme="minorHAnsi"/>
        </w:rPr>
      </w:pPr>
      <w:r w:rsidRPr="00920C5D">
        <w:rPr>
          <w:rFonts w:asciiTheme="minorHAnsi" w:hAnsiTheme="minorHAnsi"/>
        </w:rPr>
        <w:t>Las relaciones de la Iglesia con la organización política y democrática, en los niveles locales, estatales y globales, en su dimensión histórica y actual.</w:t>
      </w:r>
    </w:p>
    <w:p w14:paraId="15F6CFCE" w14:textId="77777777" w:rsidR="00EF4C7E" w:rsidRPr="00920C5D" w:rsidRDefault="00EF4C7E" w:rsidP="00EF4C7E">
      <w:pPr>
        <w:pStyle w:val="Textogeneral"/>
        <w:numPr>
          <w:ilvl w:val="0"/>
          <w:numId w:val="36"/>
        </w:numPr>
        <w:rPr>
          <w:rFonts w:asciiTheme="minorHAnsi" w:hAnsiTheme="minorHAnsi"/>
        </w:rPr>
      </w:pPr>
      <w:r w:rsidRPr="00920C5D">
        <w:rPr>
          <w:rFonts w:asciiTheme="minorHAnsi" w:hAnsiTheme="minorHAnsi"/>
        </w:rPr>
        <w:t xml:space="preserve">Conocimiento y valoración de las diferentes iniciativas mundiales que buscan lanzar </w:t>
      </w:r>
      <w:proofErr w:type="gramStart"/>
      <w:r w:rsidRPr="00920C5D">
        <w:rPr>
          <w:rFonts w:asciiTheme="minorHAnsi" w:hAnsiTheme="minorHAnsi"/>
        </w:rPr>
        <w:t>proyectos de futuro</w:t>
      </w:r>
      <w:proofErr w:type="gramEnd"/>
      <w:r w:rsidRPr="00920C5D">
        <w:rPr>
          <w:rFonts w:asciiTheme="minorHAnsi" w:hAnsiTheme="minorHAnsi"/>
        </w:rPr>
        <w:t xml:space="preserve"> sostenible, en especial los Objetivos de Desarrollo Sostenible (ODS).</w:t>
      </w:r>
    </w:p>
    <w:p w14:paraId="388ED772" w14:textId="77777777" w:rsidR="00EF4C7E" w:rsidRPr="00920C5D" w:rsidRDefault="00EF4C7E" w:rsidP="00EF4C7E">
      <w:pPr>
        <w:pStyle w:val="Textogeneral"/>
        <w:numPr>
          <w:ilvl w:val="0"/>
          <w:numId w:val="36"/>
        </w:numPr>
        <w:rPr>
          <w:rFonts w:asciiTheme="minorHAnsi" w:hAnsiTheme="minorHAnsi"/>
        </w:rPr>
      </w:pPr>
      <w:r w:rsidRPr="00920C5D">
        <w:rPr>
          <w:rFonts w:asciiTheme="minorHAnsi" w:hAnsiTheme="minorHAnsi"/>
        </w:rPr>
        <w:t>Proyectos sociales y de promoción humana de la Iglesia, en la historia y en el presente, y su aportación a la inclusión social y al bien común.</w:t>
      </w:r>
    </w:p>
    <w:p w14:paraId="5AEC0070" w14:textId="77777777" w:rsidR="00EF4C7E" w:rsidRPr="00920C5D" w:rsidRDefault="00EF4C7E" w:rsidP="00EF4C7E">
      <w:pPr>
        <w:pStyle w:val="Textogeneral"/>
        <w:numPr>
          <w:ilvl w:val="0"/>
          <w:numId w:val="36"/>
        </w:numPr>
        <w:rPr>
          <w:rFonts w:asciiTheme="minorHAnsi" w:hAnsiTheme="minorHAnsi"/>
        </w:rPr>
      </w:pPr>
      <w:r w:rsidRPr="00920C5D">
        <w:rPr>
          <w:rFonts w:asciiTheme="minorHAnsi" w:hAnsiTheme="minorHAnsi"/>
        </w:rPr>
        <w:t>Actitudes de diálogo y colaboración con otras religiones y culturas que posibiliten una convivencia pacífica y tolerante entre las distintas tradiciones.</w:t>
      </w:r>
    </w:p>
    <w:p w14:paraId="75B2B611" w14:textId="4EFF3E33" w:rsidR="00182239" w:rsidRPr="00920C5D" w:rsidRDefault="00EF4C7E" w:rsidP="00EF4C7E">
      <w:pPr>
        <w:pStyle w:val="Textogeneral"/>
        <w:numPr>
          <w:ilvl w:val="0"/>
          <w:numId w:val="36"/>
        </w:numPr>
        <w:rPr>
          <w:rFonts w:asciiTheme="minorHAnsi" w:hAnsiTheme="minorHAnsi"/>
        </w:rPr>
      </w:pPr>
      <w:r w:rsidRPr="00920C5D">
        <w:rPr>
          <w:rFonts w:asciiTheme="minorHAnsi" w:hAnsiTheme="minorHAnsi"/>
        </w:rPr>
        <w:t>Principales desafíos de la humanidad y sus implicaciones éticas: valor de la vida, justicia, ecología, transhumanismo e inteligencia artificial, etcétera.</w:t>
      </w:r>
    </w:p>
    <w:p w14:paraId="52D95416" w14:textId="77777777" w:rsidR="00F94FBA" w:rsidRPr="00920C5D" w:rsidRDefault="00F94FBA" w:rsidP="00F94FBA">
      <w:pPr>
        <w:pStyle w:val="Default"/>
        <w:rPr>
          <w:rFonts w:asciiTheme="minorHAnsi" w:hAnsiTheme="minorHAnsi" w:cs="Arial"/>
          <w:sz w:val="26"/>
          <w:szCs w:val="26"/>
        </w:rPr>
      </w:pPr>
    </w:p>
    <w:p w14:paraId="2BC69CDD" w14:textId="31BE01F9" w:rsidR="00A10C4C" w:rsidRPr="00920C5D" w:rsidRDefault="00A10C4C" w:rsidP="007B776B">
      <w:pPr>
        <w:spacing w:before="0"/>
        <w:rPr>
          <w:rFonts w:asciiTheme="minorHAnsi" w:hAnsiTheme="minorHAnsi" w:cs="Times New Roman"/>
          <w:sz w:val="16"/>
          <w:szCs w:val="16"/>
        </w:rPr>
        <w:sectPr w:rsidR="00A10C4C" w:rsidRPr="00920C5D" w:rsidSect="000E2F7B">
          <w:headerReference w:type="default" r:id="rId11"/>
          <w:pgSz w:w="16838" w:h="11906" w:orient="landscape" w:code="9"/>
          <w:pgMar w:top="1418" w:right="1701" w:bottom="1418" w:left="1021" w:header="708" w:footer="708" w:gutter="0"/>
          <w:cols w:space="708"/>
          <w:docGrid w:linePitch="360"/>
        </w:sectPr>
      </w:pPr>
    </w:p>
    <w:p w14:paraId="3660B329" w14:textId="2799E07C" w:rsidR="0097721E" w:rsidRPr="00140889" w:rsidRDefault="0097721E" w:rsidP="004C232D">
      <w:pPr>
        <w:rPr>
          <w:rFonts w:asciiTheme="minorHAnsi" w:hAnsiTheme="minorHAnsi"/>
          <w:b/>
          <w:sz w:val="28"/>
          <w:szCs w:val="28"/>
        </w:rPr>
        <w:sectPr w:rsidR="0097721E" w:rsidRPr="00140889" w:rsidSect="000E2F7B">
          <w:headerReference w:type="default" r:id="rId12"/>
          <w:pgSz w:w="16838" w:h="11906" w:orient="landscape" w:code="9"/>
          <w:pgMar w:top="1418" w:right="1701" w:bottom="1418" w:left="1021" w:header="708" w:footer="708" w:gutter="0"/>
          <w:cols w:space="708"/>
          <w:docGrid w:linePitch="360"/>
        </w:sectPr>
      </w:pPr>
      <w:r w:rsidRPr="00D67649">
        <w:rPr>
          <w:rFonts w:asciiTheme="minorHAnsi" w:hAnsiTheme="minorHAnsi"/>
          <w:b/>
          <w:sz w:val="28"/>
          <w:szCs w:val="28"/>
        </w:rPr>
        <w:lastRenderedPageBreak/>
        <w:t>5.</w:t>
      </w:r>
      <w:r w:rsidR="004C232D" w:rsidRPr="00D67649">
        <w:rPr>
          <w:rFonts w:asciiTheme="minorHAnsi" w:hAnsiTheme="minorHAnsi"/>
          <w:b/>
          <w:sz w:val="28"/>
          <w:szCs w:val="28"/>
        </w:rPr>
        <w:t xml:space="preserve"> Saberes básicos-competencias específicas-descriptores</w:t>
      </w:r>
      <w:r w:rsidR="00DF6D07" w:rsidRPr="00D67649">
        <w:rPr>
          <w:rFonts w:asciiTheme="minorHAnsi" w:hAnsiTheme="minorHAnsi"/>
          <w:b/>
          <w:sz w:val="28"/>
          <w:szCs w:val="28"/>
        </w:rPr>
        <w:t xml:space="preserve"> del perfil de salida</w:t>
      </w:r>
      <w:r w:rsidR="00CF4EF8">
        <w:rPr>
          <w:rFonts w:asciiTheme="minorHAnsi" w:hAnsiTheme="minorHAnsi"/>
          <w:b/>
          <w:sz w:val="28"/>
          <w:szCs w:val="28"/>
        </w:rPr>
        <w:t>.</w:t>
      </w:r>
      <w:r w:rsidR="00DF6D07" w:rsidRPr="00D67649">
        <w:rPr>
          <w:rFonts w:asciiTheme="minorHAnsi" w:hAnsiTheme="minorHAnsi"/>
          <w:b/>
          <w:sz w:val="28"/>
          <w:szCs w:val="28"/>
        </w:rPr>
        <w:t xml:space="preserve"> </w:t>
      </w:r>
    </w:p>
    <w:tbl>
      <w:tblPr>
        <w:tblpPr w:leftFromText="141" w:rightFromText="141" w:vertAnchor="page" w:horzAnchor="margin" w:tblpY="24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18"/>
        <w:gridCol w:w="2208"/>
        <w:gridCol w:w="6668"/>
      </w:tblGrid>
      <w:tr w:rsidR="00140889" w:rsidRPr="00920C5D" w14:paraId="06DFB83A" w14:textId="77777777" w:rsidTr="00140889">
        <w:trPr>
          <w:trHeight w:val="690"/>
        </w:trPr>
        <w:tc>
          <w:tcPr>
            <w:tcW w:w="0" w:type="auto"/>
            <w:shd w:val="clear" w:color="auto" w:fill="00AEEF"/>
          </w:tcPr>
          <w:p w14:paraId="4BD12A9A" w14:textId="77777777" w:rsidR="00140889" w:rsidRPr="00920C5D" w:rsidRDefault="00140889" w:rsidP="00140889">
            <w:pPr>
              <w:jc w:val="center"/>
              <w:rPr>
                <w:rFonts w:asciiTheme="minorHAnsi" w:hAnsiTheme="minorHAnsi"/>
                <w:b/>
                <w:bCs/>
                <w:color w:val="FFFFFF" w:themeColor="background1"/>
                <w:sz w:val="24"/>
                <w:szCs w:val="24"/>
                <w:lang w:val="es-ES_tradnl"/>
              </w:rPr>
            </w:pPr>
            <w:r w:rsidRPr="00920C5D">
              <w:rPr>
                <w:rFonts w:asciiTheme="minorHAnsi" w:hAnsiTheme="minorHAnsi"/>
                <w:b/>
                <w:bCs/>
                <w:color w:val="FFFFFF" w:themeColor="background1"/>
                <w:sz w:val="24"/>
                <w:szCs w:val="24"/>
                <w:lang w:val="es-ES_tradnl"/>
              </w:rPr>
              <w:t>Saberes básicos</w:t>
            </w:r>
          </w:p>
        </w:tc>
        <w:tc>
          <w:tcPr>
            <w:tcW w:w="0" w:type="auto"/>
            <w:vMerge w:val="restart"/>
            <w:shd w:val="clear" w:color="auto" w:fill="00AEEF"/>
          </w:tcPr>
          <w:p w14:paraId="325C37CE" w14:textId="77777777" w:rsidR="00140889" w:rsidRPr="00920C5D" w:rsidRDefault="00140889" w:rsidP="00140889">
            <w:pPr>
              <w:jc w:val="center"/>
              <w:rPr>
                <w:rFonts w:asciiTheme="minorHAnsi" w:hAnsiTheme="minorHAnsi"/>
                <w:b/>
                <w:bCs/>
                <w:color w:val="FFFFFF" w:themeColor="background1"/>
                <w:sz w:val="24"/>
                <w:szCs w:val="24"/>
                <w:lang w:val="es-ES_tradnl"/>
              </w:rPr>
            </w:pPr>
            <w:r w:rsidRPr="00920C5D">
              <w:rPr>
                <w:rFonts w:asciiTheme="minorHAnsi" w:hAnsiTheme="minorHAnsi"/>
                <w:b/>
                <w:bCs/>
                <w:color w:val="FFFFFF" w:themeColor="background1"/>
                <w:sz w:val="24"/>
                <w:szCs w:val="24"/>
                <w:lang w:val="es-ES_tradnl"/>
              </w:rPr>
              <w:t>Competencias específicas</w:t>
            </w:r>
            <w:r w:rsidRPr="00920C5D">
              <w:rPr>
                <w:rFonts w:asciiTheme="minorHAnsi" w:hAnsiTheme="minorHAnsi"/>
                <w:b/>
                <w:bCs/>
                <w:color w:val="FFFFFF" w:themeColor="background1"/>
                <w:sz w:val="24"/>
                <w:szCs w:val="24"/>
                <w:lang w:val="es-ES_tradnl"/>
              </w:rPr>
              <w:br/>
              <w:t>(criterios de evaluación)</w:t>
            </w:r>
          </w:p>
        </w:tc>
        <w:tc>
          <w:tcPr>
            <w:tcW w:w="0" w:type="auto"/>
            <w:vMerge w:val="restart"/>
            <w:shd w:val="clear" w:color="auto" w:fill="00AEEF"/>
            <w:vAlign w:val="center"/>
          </w:tcPr>
          <w:p w14:paraId="16D595DB" w14:textId="77777777" w:rsidR="00140889" w:rsidRPr="00920C5D" w:rsidRDefault="00140889" w:rsidP="00140889">
            <w:pPr>
              <w:jc w:val="center"/>
              <w:rPr>
                <w:rFonts w:asciiTheme="minorHAnsi" w:hAnsiTheme="minorHAnsi"/>
                <w:b/>
                <w:bCs/>
                <w:color w:val="FFFFFF" w:themeColor="background1"/>
                <w:sz w:val="24"/>
                <w:szCs w:val="24"/>
                <w:lang w:val="es-ES_tradnl"/>
              </w:rPr>
            </w:pPr>
            <w:r w:rsidRPr="00920C5D">
              <w:rPr>
                <w:rFonts w:asciiTheme="minorHAnsi" w:hAnsiTheme="minorHAnsi"/>
                <w:b/>
                <w:bCs/>
                <w:color w:val="FFFFFF" w:themeColor="background1"/>
                <w:sz w:val="24"/>
                <w:szCs w:val="24"/>
                <w:lang w:val="es-ES_tradnl"/>
              </w:rPr>
              <w:t>Competencias clave</w:t>
            </w:r>
          </w:p>
          <w:p w14:paraId="1AE2B8FE" w14:textId="77777777" w:rsidR="00140889" w:rsidRPr="00920C5D" w:rsidRDefault="00140889" w:rsidP="00140889">
            <w:pPr>
              <w:jc w:val="center"/>
              <w:rPr>
                <w:rFonts w:asciiTheme="minorHAnsi" w:hAnsiTheme="minorHAnsi"/>
                <w:b/>
                <w:bCs/>
                <w:color w:val="FFFFFF" w:themeColor="background1"/>
                <w:sz w:val="24"/>
                <w:szCs w:val="24"/>
                <w:lang w:val="es-ES_tradnl"/>
              </w:rPr>
            </w:pPr>
            <w:r w:rsidRPr="00920C5D">
              <w:rPr>
                <w:rFonts w:asciiTheme="minorHAnsi" w:hAnsiTheme="minorHAnsi"/>
                <w:b/>
                <w:bCs/>
                <w:color w:val="FFFFFF" w:themeColor="background1"/>
                <w:sz w:val="24"/>
                <w:szCs w:val="24"/>
                <w:lang w:val="es-ES_tradnl"/>
              </w:rPr>
              <w:t xml:space="preserve">(descriptores del perfil </w:t>
            </w:r>
            <w:r w:rsidRPr="00920C5D">
              <w:rPr>
                <w:rFonts w:asciiTheme="minorHAnsi" w:hAnsiTheme="minorHAnsi"/>
                <w:b/>
                <w:bCs/>
                <w:color w:val="FFFFFF" w:themeColor="background1"/>
                <w:sz w:val="24"/>
                <w:szCs w:val="24"/>
                <w:lang w:val="es-ES_tradnl"/>
              </w:rPr>
              <w:br/>
              <w:t>de salida)</w:t>
            </w:r>
          </w:p>
        </w:tc>
      </w:tr>
      <w:tr w:rsidR="00140889" w:rsidRPr="00920C5D" w14:paraId="634C66AA" w14:textId="77777777" w:rsidTr="00140889">
        <w:trPr>
          <w:trHeight w:val="154"/>
        </w:trPr>
        <w:tc>
          <w:tcPr>
            <w:tcW w:w="0" w:type="auto"/>
            <w:shd w:val="clear" w:color="auto" w:fill="00AEEF"/>
          </w:tcPr>
          <w:p w14:paraId="4FAB3547" w14:textId="77777777" w:rsidR="00140889" w:rsidRPr="00920C5D" w:rsidRDefault="00140889" w:rsidP="00140889">
            <w:pPr>
              <w:jc w:val="center"/>
              <w:rPr>
                <w:rFonts w:asciiTheme="minorHAnsi" w:hAnsiTheme="minorHAnsi"/>
                <w:b/>
                <w:bCs/>
                <w:color w:val="FFFFFF" w:themeColor="background1"/>
                <w:sz w:val="24"/>
                <w:szCs w:val="24"/>
                <w:lang w:val="es-ES_tradnl"/>
              </w:rPr>
            </w:pPr>
            <w:r w:rsidRPr="00920C5D">
              <w:rPr>
                <w:rFonts w:asciiTheme="minorHAnsi" w:hAnsiTheme="minorHAnsi"/>
                <w:b/>
                <w:bCs/>
                <w:color w:val="FFFFFF" w:themeColor="background1"/>
                <w:sz w:val="24"/>
                <w:szCs w:val="24"/>
                <w:lang w:val="es-ES_tradnl"/>
              </w:rPr>
              <w:t>Bloques</w:t>
            </w:r>
          </w:p>
        </w:tc>
        <w:tc>
          <w:tcPr>
            <w:tcW w:w="0" w:type="auto"/>
            <w:vMerge/>
            <w:shd w:val="clear" w:color="auto" w:fill="00AEEF"/>
          </w:tcPr>
          <w:p w14:paraId="7627C513" w14:textId="77777777" w:rsidR="00140889" w:rsidRPr="00920C5D" w:rsidRDefault="00140889" w:rsidP="00140889">
            <w:pPr>
              <w:jc w:val="center"/>
              <w:rPr>
                <w:rFonts w:asciiTheme="minorHAnsi" w:hAnsiTheme="minorHAnsi"/>
                <w:b/>
                <w:bCs/>
                <w:color w:val="FFFFFF" w:themeColor="background1"/>
                <w:sz w:val="24"/>
                <w:szCs w:val="24"/>
                <w:lang w:val="es-ES_tradnl"/>
              </w:rPr>
            </w:pPr>
          </w:p>
        </w:tc>
        <w:tc>
          <w:tcPr>
            <w:tcW w:w="0" w:type="auto"/>
            <w:vMerge/>
            <w:shd w:val="clear" w:color="auto" w:fill="00AEEF"/>
          </w:tcPr>
          <w:p w14:paraId="6EC05366" w14:textId="77777777" w:rsidR="00140889" w:rsidRPr="00920C5D" w:rsidRDefault="00140889" w:rsidP="00140889">
            <w:pPr>
              <w:jc w:val="center"/>
              <w:rPr>
                <w:rFonts w:asciiTheme="minorHAnsi" w:hAnsiTheme="minorHAnsi"/>
                <w:b/>
                <w:bCs/>
                <w:color w:val="FFFFFF" w:themeColor="background1"/>
                <w:sz w:val="24"/>
                <w:szCs w:val="24"/>
                <w:lang w:val="es-ES_tradnl"/>
              </w:rPr>
            </w:pPr>
          </w:p>
        </w:tc>
      </w:tr>
      <w:tr w:rsidR="00140889" w:rsidRPr="00920C5D" w14:paraId="7F07238C" w14:textId="77777777" w:rsidTr="00140889">
        <w:trPr>
          <w:trHeight w:val="319"/>
        </w:trPr>
        <w:tc>
          <w:tcPr>
            <w:tcW w:w="0" w:type="auto"/>
            <w:shd w:val="clear" w:color="auto" w:fill="DEEAF6" w:themeFill="accent5" w:themeFillTint="33"/>
            <w:vAlign w:val="center"/>
          </w:tcPr>
          <w:p w14:paraId="050B7648" w14:textId="77777777" w:rsidR="00140889" w:rsidRPr="00920C5D" w:rsidRDefault="00140889" w:rsidP="00140889">
            <w:pPr>
              <w:rPr>
                <w:rFonts w:asciiTheme="minorHAnsi" w:hAnsiTheme="minorHAnsi"/>
                <w:b/>
                <w:bCs/>
                <w:sz w:val="22"/>
                <w:szCs w:val="22"/>
                <w:lang w:val="es-ES_tradnl"/>
              </w:rPr>
            </w:pPr>
            <w:r w:rsidRPr="00920C5D">
              <w:rPr>
                <w:rFonts w:asciiTheme="minorHAnsi" w:hAnsiTheme="minorHAnsi"/>
                <w:b/>
                <w:bCs/>
                <w:sz w:val="22"/>
                <w:szCs w:val="22"/>
                <w:lang w:val="es-ES_tradnl"/>
              </w:rPr>
              <w:t>A. La vida como vocación personal y profesional en diálogo con el humanismo cristiano</w:t>
            </w:r>
          </w:p>
        </w:tc>
        <w:tc>
          <w:tcPr>
            <w:tcW w:w="0" w:type="auto"/>
            <w:shd w:val="clear" w:color="auto" w:fill="DEEAF6" w:themeFill="accent5" w:themeFillTint="33"/>
            <w:vAlign w:val="center"/>
          </w:tcPr>
          <w:p w14:paraId="23C55890" w14:textId="77777777" w:rsidR="00140889" w:rsidRPr="00920C5D" w:rsidRDefault="00140889" w:rsidP="00140889">
            <w:pPr>
              <w:jc w:val="center"/>
              <w:rPr>
                <w:rFonts w:asciiTheme="minorHAnsi" w:hAnsiTheme="minorHAnsi"/>
                <w:sz w:val="22"/>
                <w:szCs w:val="22"/>
                <w:lang w:val="es-ES_tradnl"/>
              </w:rPr>
            </w:pPr>
            <w:r w:rsidRPr="00920C5D">
              <w:rPr>
                <w:rFonts w:asciiTheme="minorHAnsi" w:hAnsiTheme="minorHAnsi"/>
                <w:sz w:val="22"/>
                <w:szCs w:val="22"/>
                <w:lang w:val="es-ES_tradnl"/>
              </w:rPr>
              <w:t>1.1, 1.2,</w:t>
            </w:r>
            <w:r w:rsidRPr="00920C5D">
              <w:rPr>
                <w:rFonts w:asciiTheme="minorHAnsi" w:eastAsia="Calibri" w:hAnsiTheme="minorHAnsi"/>
                <w:sz w:val="22"/>
                <w:szCs w:val="22"/>
                <w:lang w:val="es-ES_tradnl"/>
              </w:rPr>
              <w:t xml:space="preserve"> 2.1, </w:t>
            </w:r>
            <w:r w:rsidRPr="00920C5D">
              <w:rPr>
                <w:rFonts w:asciiTheme="minorHAnsi" w:hAnsiTheme="minorHAnsi"/>
                <w:sz w:val="22"/>
                <w:szCs w:val="22"/>
                <w:lang w:val="es-ES_tradnl"/>
              </w:rPr>
              <w:t>5.2, 6.1</w:t>
            </w:r>
          </w:p>
        </w:tc>
        <w:tc>
          <w:tcPr>
            <w:tcW w:w="0" w:type="auto"/>
            <w:shd w:val="clear" w:color="auto" w:fill="DEEAF6" w:themeFill="accent5" w:themeFillTint="33"/>
            <w:vAlign w:val="center"/>
          </w:tcPr>
          <w:p w14:paraId="64E34CD3" w14:textId="77777777" w:rsidR="00140889" w:rsidRPr="00920C5D" w:rsidRDefault="00140889" w:rsidP="00140889">
            <w:pPr>
              <w:pStyle w:val="Normaltabla"/>
              <w:jc w:val="center"/>
              <w:rPr>
                <w:rFonts w:asciiTheme="minorHAnsi" w:hAnsiTheme="minorHAnsi"/>
                <w:sz w:val="22"/>
                <w:szCs w:val="22"/>
              </w:rPr>
            </w:pPr>
            <w:r w:rsidRPr="00920C5D">
              <w:rPr>
                <w:rFonts w:asciiTheme="minorHAnsi" w:hAnsiTheme="minorHAnsi"/>
                <w:sz w:val="22"/>
                <w:szCs w:val="22"/>
              </w:rPr>
              <w:t xml:space="preserve">CCL1, CCL3, CD1, </w:t>
            </w:r>
            <w:r w:rsidRPr="00920C5D">
              <w:rPr>
                <w:rFonts w:asciiTheme="minorHAnsi" w:hAnsiTheme="minorHAnsi"/>
                <w:sz w:val="22"/>
                <w:szCs w:val="22"/>
                <w:lang w:val="pt-BR"/>
              </w:rPr>
              <w:t xml:space="preserve">CD3, </w:t>
            </w:r>
            <w:r w:rsidRPr="00920C5D">
              <w:rPr>
                <w:rFonts w:asciiTheme="minorHAnsi" w:hAnsiTheme="minorHAnsi"/>
                <w:sz w:val="22"/>
                <w:szCs w:val="22"/>
              </w:rPr>
              <w:t xml:space="preserve">CD4, CPSAA1.1, </w:t>
            </w:r>
            <w:r w:rsidRPr="00920C5D">
              <w:rPr>
                <w:rFonts w:asciiTheme="minorHAnsi" w:hAnsiTheme="minorHAnsi"/>
                <w:sz w:val="22"/>
                <w:szCs w:val="22"/>
                <w:lang w:val="pt-BR"/>
              </w:rPr>
              <w:t>CPSAA1.2,</w:t>
            </w:r>
            <w:r w:rsidRPr="00920C5D">
              <w:rPr>
                <w:rFonts w:asciiTheme="minorHAnsi" w:hAnsiTheme="minorHAnsi"/>
                <w:sz w:val="22"/>
                <w:szCs w:val="22"/>
              </w:rPr>
              <w:t xml:space="preserve"> CPSAA2, CPSAA4, CPSAA5, </w:t>
            </w:r>
            <w:r w:rsidRPr="00920C5D">
              <w:rPr>
                <w:rFonts w:asciiTheme="minorHAnsi" w:hAnsiTheme="minorHAnsi"/>
                <w:sz w:val="22"/>
                <w:szCs w:val="22"/>
                <w:lang w:val="pt-BR"/>
              </w:rPr>
              <w:t>CC3</w:t>
            </w:r>
            <w:r w:rsidRPr="00920C5D">
              <w:rPr>
                <w:rFonts w:asciiTheme="minorHAnsi" w:hAnsiTheme="minorHAnsi"/>
                <w:sz w:val="22"/>
                <w:szCs w:val="22"/>
              </w:rPr>
              <w:t xml:space="preserve">, </w:t>
            </w:r>
            <w:r w:rsidRPr="00920C5D">
              <w:rPr>
                <w:rFonts w:asciiTheme="minorHAnsi" w:hAnsiTheme="minorHAnsi"/>
                <w:sz w:val="22"/>
                <w:szCs w:val="22"/>
                <w:lang w:val="pt-BR"/>
              </w:rPr>
              <w:t>CE1</w:t>
            </w:r>
            <w:r w:rsidRPr="00920C5D">
              <w:rPr>
                <w:rFonts w:asciiTheme="minorHAnsi" w:hAnsiTheme="minorHAnsi"/>
                <w:sz w:val="22"/>
                <w:szCs w:val="22"/>
              </w:rPr>
              <w:t xml:space="preserve">, CE2, CE3, </w:t>
            </w:r>
            <w:r w:rsidRPr="00920C5D">
              <w:rPr>
                <w:rFonts w:asciiTheme="minorHAnsi" w:hAnsiTheme="minorHAnsi"/>
                <w:sz w:val="22"/>
                <w:szCs w:val="22"/>
                <w:lang w:val="pt-BR"/>
              </w:rPr>
              <w:t>CCEC1</w:t>
            </w:r>
            <w:r w:rsidRPr="00920C5D">
              <w:rPr>
                <w:rFonts w:asciiTheme="minorHAnsi" w:hAnsiTheme="minorHAnsi"/>
                <w:sz w:val="22"/>
                <w:szCs w:val="22"/>
              </w:rPr>
              <w:t>, CCEC3.1.</w:t>
            </w:r>
          </w:p>
        </w:tc>
      </w:tr>
      <w:tr w:rsidR="00140889" w:rsidRPr="00920C5D" w14:paraId="6FAA3E9F" w14:textId="77777777" w:rsidTr="00140889">
        <w:trPr>
          <w:trHeight w:val="116"/>
        </w:trPr>
        <w:tc>
          <w:tcPr>
            <w:tcW w:w="0" w:type="auto"/>
            <w:shd w:val="clear" w:color="auto" w:fill="DEEAF6" w:themeFill="accent5" w:themeFillTint="33"/>
            <w:vAlign w:val="center"/>
          </w:tcPr>
          <w:p w14:paraId="4FEBBD73" w14:textId="77777777" w:rsidR="00140889" w:rsidRPr="00920C5D" w:rsidRDefault="00140889" w:rsidP="00140889">
            <w:pPr>
              <w:rPr>
                <w:rFonts w:asciiTheme="minorHAnsi" w:hAnsiTheme="minorHAnsi"/>
                <w:b/>
                <w:bCs/>
                <w:sz w:val="22"/>
                <w:szCs w:val="22"/>
                <w:lang w:val="es-ES_tradnl"/>
              </w:rPr>
            </w:pPr>
            <w:r w:rsidRPr="00920C5D">
              <w:rPr>
                <w:rFonts w:asciiTheme="minorHAnsi" w:hAnsiTheme="minorHAnsi"/>
                <w:b/>
                <w:bCs/>
                <w:sz w:val="22"/>
                <w:szCs w:val="22"/>
                <w:lang w:val="es-ES_tradnl"/>
              </w:rPr>
              <w:t>B. Diálogo fe-razón y fe-cultura</w:t>
            </w:r>
          </w:p>
        </w:tc>
        <w:tc>
          <w:tcPr>
            <w:tcW w:w="0" w:type="auto"/>
            <w:shd w:val="clear" w:color="auto" w:fill="DEEAF6" w:themeFill="accent5" w:themeFillTint="33"/>
            <w:vAlign w:val="center"/>
          </w:tcPr>
          <w:p w14:paraId="21CFCDE7" w14:textId="77777777" w:rsidR="00140889" w:rsidRPr="00920C5D" w:rsidRDefault="00140889" w:rsidP="00140889">
            <w:pPr>
              <w:jc w:val="center"/>
              <w:rPr>
                <w:rFonts w:asciiTheme="minorHAnsi" w:hAnsiTheme="minorHAnsi"/>
                <w:sz w:val="22"/>
                <w:szCs w:val="22"/>
                <w:lang w:val="es-ES_tradnl"/>
              </w:rPr>
            </w:pPr>
            <w:r w:rsidRPr="00920C5D">
              <w:rPr>
                <w:rFonts w:asciiTheme="minorHAnsi" w:eastAsia="Calibri" w:hAnsiTheme="minorHAnsi"/>
                <w:sz w:val="22"/>
                <w:szCs w:val="22"/>
                <w:lang w:val="es-ES_tradnl"/>
              </w:rPr>
              <w:t>2.2, 4.1, 4.2, 5.1, 5.2, 6.1, 6.2</w:t>
            </w:r>
          </w:p>
        </w:tc>
        <w:tc>
          <w:tcPr>
            <w:tcW w:w="0" w:type="auto"/>
            <w:shd w:val="clear" w:color="auto" w:fill="DEEAF6" w:themeFill="accent5" w:themeFillTint="33"/>
            <w:vAlign w:val="center"/>
          </w:tcPr>
          <w:p w14:paraId="3C1AEAB0" w14:textId="77777777" w:rsidR="00140889" w:rsidRPr="00920C5D" w:rsidRDefault="00140889" w:rsidP="00140889">
            <w:pPr>
              <w:pStyle w:val="Normaltabla"/>
              <w:jc w:val="center"/>
              <w:rPr>
                <w:rFonts w:asciiTheme="minorHAnsi" w:eastAsiaTheme="minorHAnsi" w:hAnsiTheme="minorHAnsi"/>
                <w:sz w:val="22"/>
                <w:szCs w:val="22"/>
                <w:lang w:val="es-ES_tradnl"/>
              </w:rPr>
            </w:pPr>
            <w:r w:rsidRPr="00920C5D">
              <w:rPr>
                <w:rFonts w:asciiTheme="minorHAnsi" w:hAnsiTheme="minorHAnsi"/>
                <w:sz w:val="22"/>
                <w:szCs w:val="22"/>
              </w:rPr>
              <w:t>CCL1, CCL2, CCL4, CP3, STEM4, CD1, CD2, CPSAA2, CPSAA4, CC1, CC3, CCEC1, CCEC2, CCEC4.1</w:t>
            </w:r>
          </w:p>
        </w:tc>
      </w:tr>
      <w:tr w:rsidR="00140889" w:rsidRPr="006A4942" w14:paraId="489F050E" w14:textId="77777777" w:rsidTr="00140889">
        <w:trPr>
          <w:trHeight w:val="759"/>
        </w:trPr>
        <w:tc>
          <w:tcPr>
            <w:tcW w:w="0" w:type="auto"/>
            <w:shd w:val="clear" w:color="auto" w:fill="DEEAF6" w:themeFill="accent5" w:themeFillTint="33"/>
            <w:vAlign w:val="center"/>
          </w:tcPr>
          <w:p w14:paraId="71314E0C" w14:textId="77777777" w:rsidR="00140889" w:rsidRPr="00920C5D" w:rsidRDefault="00140889" w:rsidP="00140889">
            <w:pPr>
              <w:rPr>
                <w:rFonts w:asciiTheme="minorHAnsi" w:hAnsiTheme="minorHAnsi"/>
                <w:b/>
                <w:bCs/>
                <w:sz w:val="22"/>
                <w:szCs w:val="22"/>
                <w:lang w:val="es-ES_tradnl"/>
              </w:rPr>
            </w:pPr>
            <w:r w:rsidRPr="00920C5D">
              <w:rPr>
                <w:rFonts w:asciiTheme="minorHAnsi" w:hAnsiTheme="minorHAnsi"/>
                <w:b/>
                <w:bCs/>
                <w:sz w:val="22"/>
                <w:szCs w:val="22"/>
                <w:lang w:val="es-ES_tradnl"/>
              </w:rPr>
              <w:t>C. Insertarse críticamente en la sociedad</w:t>
            </w:r>
          </w:p>
        </w:tc>
        <w:tc>
          <w:tcPr>
            <w:tcW w:w="0" w:type="auto"/>
            <w:shd w:val="clear" w:color="auto" w:fill="DEEAF6" w:themeFill="accent5" w:themeFillTint="33"/>
            <w:vAlign w:val="center"/>
          </w:tcPr>
          <w:p w14:paraId="0B8C1EF8" w14:textId="77777777" w:rsidR="00140889" w:rsidRPr="00920C5D" w:rsidRDefault="00140889" w:rsidP="00140889">
            <w:pPr>
              <w:jc w:val="center"/>
              <w:rPr>
                <w:rFonts w:asciiTheme="minorHAnsi" w:hAnsiTheme="minorHAnsi"/>
                <w:sz w:val="22"/>
                <w:szCs w:val="22"/>
                <w:lang w:val="es-ES_tradnl"/>
              </w:rPr>
            </w:pPr>
            <w:r w:rsidRPr="00920C5D">
              <w:rPr>
                <w:rFonts w:asciiTheme="minorHAnsi" w:hAnsiTheme="minorHAnsi"/>
                <w:sz w:val="22"/>
                <w:szCs w:val="22"/>
                <w:lang w:val="es-ES_tradnl"/>
              </w:rPr>
              <w:t>2.1, 2.2, 3.1, 3.2, 6.2</w:t>
            </w:r>
          </w:p>
        </w:tc>
        <w:tc>
          <w:tcPr>
            <w:tcW w:w="0" w:type="auto"/>
            <w:shd w:val="clear" w:color="auto" w:fill="DEEAF6" w:themeFill="accent5" w:themeFillTint="33"/>
            <w:vAlign w:val="center"/>
          </w:tcPr>
          <w:p w14:paraId="198CC645" w14:textId="77777777" w:rsidR="00140889" w:rsidRPr="00920C5D" w:rsidRDefault="00140889" w:rsidP="00140889">
            <w:pPr>
              <w:pStyle w:val="Normaltabla"/>
              <w:jc w:val="center"/>
              <w:rPr>
                <w:rFonts w:asciiTheme="minorHAnsi" w:eastAsia="Times New Roman" w:hAnsiTheme="minorHAnsi"/>
                <w:sz w:val="22"/>
                <w:szCs w:val="22"/>
                <w:lang w:val="en-US" w:eastAsia="zh-CN"/>
              </w:rPr>
            </w:pPr>
            <w:r w:rsidRPr="00920C5D">
              <w:rPr>
                <w:rFonts w:asciiTheme="minorHAnsi" w:hAnsiTheme="minorHAnsi"/>
                <w:sz w:val="22"/>
                <w:szCs w:val="22"/>
                <w:lang w:val="en-US"/>
              </w:rPr>
              <w:t xml:space="preserve">CCL1, CCL2, CCL3, </w:t>
            </w:r>
            <w:r w:rsidRPr="00920C5D">
              <w:rPr>
                <w:rFonts w:asciiTheme="minorHAnsi" w:hAnsiTheme="minorHAnsi"/>
                <w:sz w:val="22"/>
                <w:szCs w:val="22"/>
                <w:lang w:val="fr-FR"/>
              </w:rPr>
              <w:t xml:space="preserve">CCL5, </w:t>
            </w:r>
            <w:r w:rsidRPr="00920C5D">
              <w:rPr>
                <w:rFonts w:asciiTheme="minorHAnsi" w:hAnsiTheme="minorHAnsi"/>
                <w:sz w:val="22"/>
                <w:szCs w:val="22"/>
                <w:lang w:val="en-US"/>
              </w:rPr>
              <w:t xml:space="preserve">CP3, STEM3, STEM5, CD1, CPSAA2, CPSAA3.2, CPSAA5, </w:t>
            </w:r>
            <w:r w:rsidRPr="00920C5D">
              <w:rPr>
                <w:rFonts w:asciiTheme="minorHAnsi" w:hAnsiTheme="minorHAnsi"/>
                <w:sz w:val="22"/>
                <w:szCs w:val="22"/>
                <w:lang w:val="fr-FR"/>
              </w:rPr>
              <w:t xml:space="preserve">CC1, </w:t>
            </w:r>
            <w:r w:rsidRPr="00920C5D">
              <w:rPr>
                <w:rFonts w:asciiTheme="minorHAnsi" w:hAnsiTheme="minorHAnsi"/>
                <w:sz w:val="22"/>
                <w:szCs w:val="22"/>
                <w:lang w:val="en-US"/>
              </w:rPr>
              <w:t>CC2, CC3, CC4, CCEC3.1, CCEC4.2</w:t>
            </w:r>
          </w:p>
        </w:tc>
      </w:tr>
    </w:tbl>
    <w:p w14:paraId="00BE313F" w14:textId="77777777" w:rsidR="007D219B" w:rsidRPr="00920C5D" w:rsidRDefault="007D219B" w:rsidP="004C232D">
      <w:pPr>
        <w:rPr>
          <w:rFonts w:asciiTheme="minorHAnsi" w:hAnsiTheme="minorHAnsi" w:cs="Times New Roman"/>
          <w:sz w:val="16"/>
          <w:szCs w:val="16"/>
          <w:lang w:val="en-US"/>
        </w:rPr>
        <w:sectPr w:rsidR="007D219B" w:rsidRPr="00920C5D" w:rsidSect="000E2F7B">
          <w:type w:val="continuous"/>
          <w:pgSz w:w="16838" w:h="11906" w:orient="landscape" w:code="9"/>
          <w:pgMar w:top="1701" w:right="1417" w:bottom="1701" w:left="1417" w:header="708" w:footer="708" w:gutter="0"/>
          <w:cols w:space="708"/>
          <w:docGrid w:linePitch="360"/>
        </w:sectPr>
      </w:pPr>
    </w:p>
    <w:p w14:paraId="344008C2" w14:textId="67AA9BD6" w:rsidR="007D219B" w:rsidRPr="00920C5D" w:rsidRDefault="007D219B" w:rsidP="007D219B">
      <w:pPr>
        <w:rPr>
          <w:rFonts w:asciiTheme="minorHAnsi" w:hAnsiTheme="minorHAnsi"/>
          <w:b/>
          <w:bCs/>
          <w:sz w:val="22"/>
          <w:szCs w:val="22"/>
        </w:rPr>
      </w:pPr>
      <w:r w:rsidRPr="00920C5D">
        <w:rPr>
          <w:rFonts w:asciiTheme="minorHAnsi" w:hAnsiTheme="minorHAnsi"/>
          <w:b/>
          <w:bCs/>
          <w:sz w:val="22"/>
          <w:szCs w:val="22"/>
        </w:rPr>
        <w:lastRenderedPageBreak/>
        <w:t xml:space="preserve">BLOQUE </w:t>
      </w:r>
      <w:r w:rsidR="002B71EB" w:rsidRPr="00920C5D">
        <w:rPr>
          <w:rFonts w:asciiTheme="minorHAnsi" w:hAnsiTheme="minorHAnsi"/>
          <w:b/>
          <w:bCs/>
          <w:sz w:val="22"/>
          <w:szCs w:val="22"/>
        </w:rPr>
        <w:t>A</w:t>
      </w:r>
    </w:p>
    <w:p w14:paraId="179CCA94" w14:textId="0572EAC3" w:rsidR="007D219B" w:rsidRPr="00920C5D" w:rsidRDefault="002B71EB" w:rsidP="007D219B">
      <w:pPr>
        <w:rPr>
          <w:rFonts w:asciiTheme="minorHAnsi" w:hAnsiTheme="minorHAnsi"/>
          <w:b/>
          <w:bCs/>
          <w:sz w:val="22"/>
          <w:szCs w:val="22"/>
        </w:rPr>
      </w:pPr>
      <w:r w:rsidRPr="00920C5D">
        <w:rPr>
          <w:rFonts w:asciiTheme="minorHAnsi" w:hAnsiTheme="minorHAnsi"/>
          <w:b/>
          <w:bCs/>
        </w:rPr>
        <w:t>La vida como vocación personal y profesional en diálogo con el humanismo cristiano</w:t>
      </w:r>
    </w:p>
    <w:p w14:paraId="4008AAED" w14:textId="5935B061" w:rsidR="007D219B" w:rsidRPr="00920C5D" w:rsidRDefault="007D219B" w:rsidP="00E32E9F">
      <w:pPr>
        <w:pStyle w:val="Normaltabla"/>
        <w:rPr>
          <w:rFonts w:asciiTheme="minorHAnsi" w:hAnsi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6"/>
        <w:gridCol w:w="5019"/>
        <w:gridCol w:w="1969"/>
        <w:gridCol w:w="2295"/>
      </w:tblGrid>
      <w:tr w:rsidR="00E32E9F" w:rsidRPr="00920C5D" w14:paraId="5B6C438D" w14:textId="77777777" w:rsidTr="007151A3">
        <w:tc>
          <w:tcPr>
            <w:tcW w:w="0" w:type="auto"/>
            <w:shd w:val="clear" w:color="auto" w:fill="00AEEF"/>
            <w:vAlign w:val="center"/>
          </w:tcPr>
          <w:p w14:paraId="60602175" w14:textId="77777777" w:rsidR="00E32E9F" w:rsidRPr="00920C5D" w:rsidRDefault="00E32E9F" w:rsidP="00E3625F">
            <w:pPr>
              <w:spacing w:before="0" w:after="120"/>
              <w:jc w:val="center"/>
              <w:rPr>
                <w:rFonts w:asciiTheme="minorHAnsi" w:hAnsiTheme="minorHAnsi"/>
                <w:b/>
                <w:bCs/>
                <w:color w:val="FFFFFF" w:themeColor="background1"/>
                <w:sz w:val="24"/>
                <w:szCs w:val="24"/>
              </w:rPr>
            </w:pPr>
            <w:r w:rsidRPr="00920C5D">
              <w:rPr>
                <w:rFonts w:asciiTheme="minorHAnsi" w:hAnsiTheme="minorHAnsi"/>
                <w:b/>
                <w:bCs/>
                <w:color w:val="FFFFFF" w:themeColor="background1"/>
                <w:sz w:val="24"/>
                <w:szCs w:val="24"/>
              </w:rPr>
              <w:t>Saberes básicos</w:t>
            </w:r>
          </w:p>
        </w:tc>
        <w:tc>
          <w:tcPr>
            <w:tcW w:w="0" w:type="auto"/>
            <w:shd w:val="clear" w:color="auto" w:fill="00AEEF"/>
            <w:vAlign w:val="center"/>
          </w:tcPr>
          <w:p w14:paraId="62F0748C" w14:textId="77777777" w:rsidR="00E32E9F" w:rsidRPr="00920C5D" w:rsidRDefault="00E32E9F" w:rsidP="00E3625F">
            <w:pPr>
              <w:spacing w:before="0" w:after="120"/>
              <w:jc w:val="center"/>
              <w:rPr>
                <w:rFonts w:asciiTheme="minorHAnsi" w:hAnsiTheme="minorHAnsi"/>
                <w:b/>
                <w:bCs/>
                <w:color w:val="FFFFFF" w:themeColor="background1"/>
                <w:sz w:val="24"/>
                <w:szCs w:val="24"/>
              </w:rPr>
            </w:pPr>
            <w:r w:rsidRPr="00920C5D">
              <w:rPr>
                <w:rFonts w:asciiTheme="minorHAnsi" w:hAnsiTheme="minorHAnsi"/>
                <w:b/>
                <w:bCs/>
                <w:color w:val="FFFFFF" w:themeColor="background1"/>
                <w:sz w:val="24"/>
                <w:szCs w:val="24"/>
              </w:rPr>
              <w:t>Indicadores</w:t>
            </w:r>
          </w:p>
        </w:tc>
        <w:tc>
          <w:tcPr>
            <w:tcW w:w="0" w:type="auto"/>
            <w:shd w:val="clear" w:color="auto" w:fill="00AEEF"/>
            <w:vAlign w:val="center"/>
          </w:tcPr>
          <w:p w14:paraId="3DB4000B" w14:textId="77777777" w:rsidR="00E32E9F" w:rsidRPr="00920C5D" w:rsidRDefault="00E32E9F" w:rsidP="00E3625F">
            <w:pPr>
              <w:spacing w:before="0" w:after="120"/>
              <w:ind w:right="-1"/>
              <w:jc w:val="center"/>
              <w:rPr>
                <w:rFonts w:asciiTheme="minorHAnsi" w:hAnsiTheme="minorHAnsi"/>
                <w:b/>
                <w:bCs/>
                <w:color w:val="FFFFFF" w:themeColor="background1"/>
                <w:sz w:val="24"/>
                <w:szCs w:val="24"/>
              </w:rPr>
            </w:pPr>
            <w:r w:rsidRPr="00920C5D">
              <w:rPr>
                <w:rFonts w:asciiTheme="minorHAnsi" w:hAnsiTheme="minorHAnsi"/>
                <w:b/>
                <w:bCs/>
                <w:color w:val="FFFFFF" w:themeColor="background1"/>
                <w:sz w:val="24"/>
                <w:szCs w:val="24"/>
              </w:rPr>
              <w:t>Criterios</w:t>
            </w:r>
          </w:p>
          <w:p w14:paraId="3D727007" w14:textId="77777777" w:rsidR="00E32E9F" w:rsidRPr="00920C5D" w:rsidRDefault="00E32E9F" w:rsidP="00E3625F">
            <w:pPr>
              <w:spacing w:before="0" w:after="120"/>
              <w:ind w:right="-1"/>
              <w:jc w:val="center"/>
              <w:rPr>
                <w:rFonts w:asciiTheme="minorHAnsi" w:hAnsiTheme="minorHAnsi"/>
                <w:b/>
                <w:bCs/>
                <w:color w:val="FFFFFF" w:themeColor="background1"/>
                <w:sz w:val="24"/>
                <w:szCs w:val="24"/>
              </w:rPr>
            </w:pPr>
            <w:r w:rsidRPr="00920C5D">
              <w:rPr>
                <w:rFonts w:asciiTheme="minorHAnsi" w:hAnsiTheme="minorHAnsi"/>
                <w:b/>
                <w:bCs/>
                <w:color w:val="FFFFFF" w:themeColor="background1"/>
                <w:sz w:val="24"/>
                <w:szCs w:val="24"/>
              </w:rPr>
              <w:t>de evaluación</w:t>
            </w:r>
          </w:p>
          <w:p w14:paraId="6A4081B3" w14:textId="77777777" w:rsidR="00E32E9F" w:rsidRPr="00920C5D" w:rsidRDefault="00E32E9F" w:rsidP="00E3625F">
            <w:pPr>
              <w:spacing w:before="0" w:after="120"/>
              <w:ind w:right="-1"/>
              <w:jc w:val="center"/>
              <w:rPr>
                <w:rFonts w:asciiTheme="minorHAnsi" w:hAnsiTheme="minorHAnsi"/>
                <w:b/>
                <w:bCs/>
                <w:color w:val="FFFFFF" w:themeColor="background1"/>
                <w:sz w:val="24"/>
                <w:szCs w:val="24"/>
              </w:rPr>
            </w:pPr>
            <w:r w:rsidRPr="00920C5D">
              <w:rPr>
                <w:rFonts w:asciiTheme="minorHAnsi" w:hAnsiTheme="minorHAnsi"/>
                <w:b/>
                <w:bCs/>
                <w:color w:val="FFFFFF" w:themeColor="background1"/>
                <w:sz w:val="24"/>
                <w:szCs w:val="24"/>
              </w:rPr>
              <w:t>(competencias específicas)</w:t>
            </w:r>
          </w:p>
        </w:tc>
        <w:tc>
          <w:tcPr>
            <w:tcW w:w="0" w:type="auto"/>
            <w:shd w:val="clear" w:color="auto" w:fill="00AEEF"/>
            <w:vAlign w:val="center"/>
          </w:tcPr>
          <w:p w14:paraId="47BCA2F8" w14:textId="77777777" w:rsidR="00E32E9F" w:rsidRPr="00920C5D" w:rsidRDefault="00E32E9F" w:rsidP="00E3625F">
            <w:pPr>
              <w:spacing w:before="0" w:after="120"/>
              <w:ind w:right="-1"/>
              <w:jc w:val="center"/>
              <w:rPr>
                <w:rFonts w:asciiTheme="minorHAnsi" w:hAnsiTheme="minorHAnsi"/>
                <w:b/>
                <w:bCs/>
                <w:color w:val="FFFFFF" w:themeColor="background1"/>
                <w:sz w:val="24"/>
                <w:szCs w:val="24"/>
              </w:rPr>
            </w:pPr>
            <w:r w:rsidRPr="00920C5D">
              <w:rPr>
                <w:rFonts w:asciiTheme="minorHAnsi" w:hAnsiTheme="minorHAnsi"/>
                <w:b/>
                <w:bCs/>
                <w:color w:val="FFFFFF" w:themeColor="background1"/>
                <w:sz w:val="24"/>
                <w:szCs w:val="24"/>
              </w:rPr>
              <w:t>Descriptores</w:t>
            </w:r>
          </w:p>
          <w:p w14:paraId="2AC4CFFF" w14:textId="77777777" w:rsidR="00E32E9F" w:rsidRPr="00920C5D" w:rsidRDefault="00E32E9F" w:rsidP="00E3625F">
            <w:pPr>
              <w:spacing w:before="0" w:after="120"/>
              <w:ind w:right="-1"/>
              <w:jc w:val="center"/>
              <w:rPr>
                <w:rFonts w:asciiTheme="minorHAnsi" w:hAnsiTheme="minorHAnsi"/>
                <w:b/>
                <w:bCs/>
                <w:color w:val="FFFFFF" w:themeColor="background1"/>
                <w:sz w:val="24"/>
                <w:szCs w:val="24"/>
              </w:rPr>
            </w:pPr>
            <w:r w:rsidRPr="00920C5D">
              <w:rPr>
                <w:rFonts w:asciiTheme="minorHAnsi" w:hAnsiTheme="minorHAnsi"/>
                <w:b/>
                <w:bCs/>
                <w:color w:val="FFFFFF" w:themeColor="background1"/>
                <w:sz w:val="24"/>
                <w:szCs w:val="24"/>
              </w:rPr>
              <w:t>del perfil de salida (competencias clave)</w:t>
            </w:r>
          </w:p>
        </w:tc>
      </w:tr>
      <w:tr w:rsidR="00E32E9F" w:rsidRPr="00920C5D" w14:paraId="217647DC" w14:textId="77777777" w:rsidTr="007151A3">
        <w:tc>
          <w:tcPr>
            <w:tcW w:w="0" w:type="auto"/>
            <w:shd w:val="clear" w:color="auto" w:fill="DEEAF6" w:themeFill="accent5" w:themeFillTint="33"/>
            <w:vAlign w:val="center"/>
          </w:tcPr>
          <w:p w14:paraId="636850DC" w14:textId="77777777" w:rsidR="00E32E9F" w:rsidRPr="00920C5D" w:rsidRDefault="00E32E9F" w:rsidP="00E3625F">
            <w:pPr>
              <w:spacing w:after="120"/>
              <w:rPr>
                <w:rFonts w:asciiTheme="minorHAnsi" w:eastAsiaTheme="minorHAnsi" w:hAnsiTheme="minorHAnsi"/>
                <w:sz w:val="22"/>
                <w:szCs w:val="22"/>
              </w:rPr>
            </w:pPr>
            <w:r w:rsidRPr="00920C5D">
              <w:rPr>
                <w:rFonts w:asciiTheme="minorHAnsi" w:hAnsiTheme="minorHAnsi"/>
                <w:sz w:val="22"/>
                <w:szCs w:val="22"/>
              </w:rPr>
              <w:t>Objetivos vitales, desarrollo de la vocación personal y proyecto profesional.</w:t>
            </w:r>
          </w:p>
        </w:tc>
        <w:tc>
          <w:tcPr>
            <w:tcW w:w="0" w:type="auto"/>
            <w:shd w:val="clear" w:color="auto" w:fill="DEEAF6"/>
            <w:vAlign w:val="center"/>
          </w:tcPr>
          <w:p w14:paraId="33F3038E" w14:textId="77777777" w:rsidR="00E32E9F" w:rsidRPr="00920C5D" w:rsidRDefault="00E32E9F" w:rsidP="00E3625F">
            <w:pPr>
              <w:spacing w:after="120"/>
              <w:rPr>
                <w:rFonts w:asciiTheme="minorHAnsi" w:hAnsiTheme="minorHAnsi"/>
                <w:sz w:val="22"/>
                <w:szCs w:val="22"/>
              </w:rPr>
            </w:pPr>
            <w:r w:rsidRPr="00920C5D">
              <w:rPr>
                <w:rFonts w:asciiTheme="minorHAnsi" w:hAnsiTheme="minorHAnsi"/>
                <w:sz w:val="22"/>
                <w:szCs w:val="22"/>
              </w:rPr>
              <w:t>5. Reconoce los elementos esenciales de un proyecto vital en clave vocacional y profesional desde la autonomía, la libertad y la responsabilidad social.</w:t>
            </w:r>
          </w:p>
        </w:tc>
        <w:tc>
          <w:tcPr>
            <w:tcW w:w="0" w:type="auto"/>
            <w:shd w:val="clear" w:color="auto" w:fill="DEEAF6"/>
            <w:vAlign w:val="center"/>
          </w:tcPr>
          <w:p w14:paraId="0CDC2D30" w14:textId="77777777" w:rsidR="00E32E9F" w:rsidRPr="00920C5D" w:rsidRDefault="00E32E9F" w:rsidP="00E3625F">
            <w:pPr>
              <w:spacing w:after="120"/>
              <w:jc w:val="center"/>
              <w:rPr>
                <w:rFonts w:asciiTheme="minorHAnsi" w:hAnsiTheme="minorHAnsi"/>
                <w:sz w:val="22"/>
                <w:szCs w:val="22"/>
              </w:rPr>
            </w:pPr>
            <w:r w:rsidRPr="00920C5D">
              <w:rPr>
                <w:rFonts w:asciiTheme="minorHAnsi" w:hAnsiTheme="minorHAnsi"/>
                <w:sz w:val="22"/>
                <w:szCs w:val="22"/>
              </w:rPr>
              <w:t>1.2.</w:t>
            </w:r>
          </w:p>
        </w:tc>
        <w:tc>
          <w:tcPr>
            <w:tcW w:w="0" w:type="auto"/>
            <w:shd w:val="clear" w:color="auto" w:fill="DEEAF6" w:themeFill="accent5" w:themeFillTint="33"/>
            <w:vAlign w:val="center"/>
          </w:tcPr>
          <w:p w14:paraId="75BE52AA" w14:textId="77777777" w:rsidR="00E32E9F" w:rsidRPr="00920C5D" w:rsidRDefault="00E32E9F" w:rsidP="00E3625F">
            <w:pPr>
              <w:pStyle w:val="Normaltabla"/>
              <w:jc w:val="center"/>
              <w:rPr>
                <w:rFonts w:asciiTheme="minorHAnsi" w:eastAsiaTheme="minorHAnsi" w:hAnsiTheme="minorHAnsi"/>
                <w:sz w:val="22"/>
                <w:szCs w:val="22"/>
                <w:lang w:val="es-ES_tradnl"/>
              </w:rPr>
            </w:pPr>
            <w:r w:rsidRPr="00920C5D">
              <w:rPr>
                <w:rFonts w:asciiTheme="minorHAnsi" w:hAnsiTheme="minorHAnsi"/>
                <w:sz w:val="22"/>
                <w:szCs w:val="22"/>
              </w:rPr>
              <w:t>CCL1</w:t>
            </w:r>
          </w:p>
        </w:tc>
      </w:tr>
      <w:tr w:rsidR="00E32E9F" w:rsidRPr="00920C5D" w14:paraId="145BF641" w14:textId="77777777" w:rsidTr="007151A3">
        <w:trPr>
          <w:trHeight w:val="884"/>
        </w:trPr>
        <w:tc>
          <w:tcPr>
            <w:tcW w:w="0" w:type="auto"/>
            <w:shd w:val="clear" w:color="auto" w:fill="DEEAF6" w:themeFill="accent5" w:themeFillTint="33"/>
            <w:vAlign w:val="center"/>
          </w:tcPr>
          <w:p w14:paraId="51AF7F63" w14:textId="77777777" w:rsidR="00E32E9F" w:rsidRPr="00920C5D" w:rsidRDefault="00E32E9F" w:rsidP="00E3625F">
            <w:pPr>
              <w:spacing w:after="120"/>
              <w:rPr>
                <w:rFonts w:asciiTheme="minorHAnsi" w:hAnsiTheme="minorHAnsi"/>
                <w:sz w:val="22"/>
                <w:szCs w:val="22"/>
              </w:rPr>
            </w:pPr>
            <w:r w:rsidRPr="00920C5D">
              <w:rPr>
                <w:rFonts w:asciiTheme="minorHAnsi" w:hAnsiTheme="minorHAnsi"/>
                <w:sz w:val="22"/>
                <w:szCs w:val="22"/>
              </w:rPr>
              <w:t>La experiencia del encuentro con Dios a lo largo de la historia como fuente de desarrollo pleno de lo humano.</w:t>
            </w:r>
          </w:p>
        </w:tc>
        <w:tc>
          <w:tcPr>
            <w:tcW w:w="0" w:type="auto"/>
            <w:shd w:val="clear" w:color="auto" w:fill="DEEAF6"/>
            <w:vAlign w:val="center"/>
          </w:tcPr>
          <w:p w14:paraId="54B6E935" w14:textId="77777777" w:rsidR="00E32E9F" w:rsidRPr="00920C5D" w:rsidRDefault="00E32E9F" w:rsidP="00E3625F">
            <w:pPr>
              <w:spacing w:after="120"/>
              <w:rPr>
                <w:rFonts w:asciiTheme="minorHAnsi" w:hAnsiTheme="minorHAnsi"/>
                <w:sz w:val="22"/>
                <w:szCs w:val="22"/>
              </w:rPr>
            </w:pPr>
            <w:r w:rsidRPr="00920C5D">
              <w:rPr>
                <w:rFonts w:asciiTheme="minorHAnsi" w:hAnsiTheme="minorHAnsi"/>
                <w:sz w:val="22"/>
                <w:szCs w:val="22"/>
              </w:rPr>
              <w:t>24. Elabora la experiencia cristiana manifestada en Jesucristo y en testigos a lo largo de la historia como respuesta plena a las cuestiones vitales.</w:t>
            </w:r>
          </w:p>
        </w:tc>
        <w:tc>
          <w:tcPr>
            <w:tcW w:w="0" w:type="auto"/>
            <w:shd w:val="clear" w:color="auto" w:fill="DEEAF6"/>
            <w:vAlign w:val="center"/>
          </w:tcPr>
          <w:p w14:paraId="081D73D8" w14:textId="77777777" w:rsidR="00E32E9F" w:rsidRPr="00920C5D" w:rsidRDefault="00E32E9F" w:rsidP="00E3625F">
            <w:pPr>
              <w:spacing w:after="120"/>
              <w:jc w:val="center"/>
              <w:rPr>
                <w:rFonts w:asciiTheme="minorHAnsi" w:hAnsiTheme="minorHAnsi"/>
                <w:sz w:val="22"/>
                <w:szCs w:val="22"/>
              </w:rPr>
            </w:pPr>
            <w:r w:rsidRPr="00920C5D">
              <w:rPr>
                <w:rFonts w:asciiTheme="minorHAnsi" w:hAnsiTheme="minorHAnsi"/>
                <w:sz w:val="22"/>
                <w:szCs w:val="22"/>
              </w:rPr>
              <w:t>5.2</w:t>
            </w:r>
          </w:p>
        </w:tc>
        <w:tc>
          <w:tcPr>
            <w:tcW w:w="0" w:type="auto"/>
            <w:shd w:val="clear" w:color="auto" w:fill="DEEAF6" w:themeFill="accent5" w:themeFillTint="33"/>
            <w:vAlign w:val="center"/>
          </w:tcPr>
          <w:p w14:paraId="6CF1D3EC" w14:textId="77777777" w:rsidR="00E32E9F" w:rsidRPr="00920C5D" w:rsidRDefault="00E32E9F" w:rsidP="00E3625F">
            <w:pPr>
              <w:pStyle w:val="Normaltabla"/>
              <w:jc w:val="center"/>
              <w:rPr>
                <w:rFonts w:asciiTheme="minorHAnsi" w:hAnsiTheme="minorHAnsi"/>
                <w:sz w:val="22"/>
                <w:szCs w:val="22"/>
                <w:lang w:val="fr-FR"/>
              </w:rPr>
            </w:pPr>
            <w:r w:rsidRPr="00920C5D">
              <w:rPr>
                <w:rFonts w:asciiTheme="minorHAnsi" w:hAnsiTheme="minorHAnsi"/>
                <w:sz w:val="22"/>
                <w:szCs w:val="22"/>
              </w:rPr>
              <w:t>CCL1, CPSAA2, CPSAA4</w:t>
            </w:r>
          </w:p>
        </w:tc>
      </w:tr>
      <w:tr w:rsidR="00E32E9F" w:rsidRPr="00920C5D" w14:paraId="2DA264E6" w14:textId="77777777" w:rsidTr="007151A3">
        <w:trPr>
          <w:trHeight w:val="242"/>
        </w:trPr>
        <w:tc>
          <w:tcPr>
            <w:tcW w:w="0" w:type="auto"/>
            <w:shd w:val="clear" w:color="auto" w:fill="DEEAF6" w:themeFill="accent5" w:themeFillTint="33"/>
            <w:vAlign w:val="center"/>
          </w:tcPr>
          <w:p w14:paraId="2702D649" w14:textId="77777777" w:rsidR="00E32E9F" w:rsidRPr="00920C5D" w:rsidRDefault="00E32E9F" w:rsidP="00E3625F">
            <w:pPr>
              <w:spacing w:after="120"/>
              <w:rPr>
                <w:rFonts w:asciiTheme="minorHAnsi" w:hAnsiTheme="minorHAnsi"/>
                <w:sz w:val="22"/>
                <w:szCs w:val="22"/>
              </w:rPr>
            </w:pPr>
            <w:r w:rsidRPr="00920C5D">
              <w:rPr>
                <w:rFonts w:asciiTheme="minorHAnsi" w:hAnsiTheme="minorHAnsi"/>
                <w:sz w:val="22"/>
                <w:szCs w:val="22"/>
              </w:rPr>
              <w:t>Habilidades y destrezas para descubrir, analizar y valorar críticamente las diferentes pertenencias como medio de enriquecimiento personal.</w:t>
            </w:r>
          </w:p>
        </w:tc>
        <w:tc>
          <w:tcPr>
            <w:tcW w:w="0" w:type="auto"/>
            <w:shd w:val="clear" w:color="auto" w:fill="DEEAF6"/>
            <w:vAlign w:val="center"/>
          </w:tcPr>
          <w:p w14:paraId="32E36A9D" w14:textId="77777777" w:rsidR="00E32E9F" w:rsidRPr="00920C5D" w:rsidRDefault="00E32E9F" w:rsidP="00E3625F">
            <w:pPr>
              <w:spacing w:after="120"/>
              <w:rPr>
                <w:rFonts w:asciiTheme="minorHAnsi" w:hAnsiTheme="minorHAnsi"/>
                <w:sz w:val="22"/>
                <w:szCs w:val="22"/>
              </w:rPr>
            </w:pPr>
            <w:r w:rsidRPr="00920C5D">
              <w:rPr>
                <w:rFonts w:asciiTheme="minorHAnsi" w:hAnsiTheme="minorHAnsi"/>
                <w:sz w:val="22"/>
                <w:szCs w:val="22"/>
              </w:rPr>
              <w:t>7. Autoevalúa su proceso de aprendizaje, buscando fuentes fiables para validar, sustentar y contrastar la información y para obtener conclusiones relevantes.</w:t>
            </w:r>
          </w:p>
        </w:tc>
        <w:tc>
          <w:tcPr>
            <w:tcW w:w="0" w:type="auto"/>
            <w:shd w:val="clear" w:color="auto" w:fill="DEEAF6"/>
            <w:vAlign w:val="center"/>
          </w:tcPr>
          <w:p w14:paraId="597DD66F" w14:textId="77777777" w:rsidR="00E32E9F" w:rsidRPr="00920C5D" w:rsidRDefault="00E32E9F" w:rsidP="00E3625F">
            <w:pPr>
              <w:spacing w:after="120"/>
              <w:jc w:val="center"/>
              <w:rPr>
                <w:rFonts w:asciiTheme="minorHAnsi" w:hAnsiTheme="minorHAnsi"/>
                <w:sz w:val="22"/>
                <w:szCs w:val="22"/>
              </w:rPr>
            </w:pPr>
            <w:r w:rsidRPr="00920C5D">
              <w:rPr>
                <w:rFonts w:asciiTheme="minorHAnsi" w:hAnsiTheme="minorHAnsi"/>
                <w:sz w:val="22"/>
                <w:szCs w:val="22"/>
              </w:rPr>
              <w:t>1.2</w:t>
            </w:r>
          </w:p>
        </w:tc>
        <w:tc>
          <w:tcPr>
            <w:tcW w:w="0" w:type="auto"/>
            <w:shd w:val="clear" w:color="auto" w:fill="DEEAF6" w:themeFill="accent5" w:themeFillTint="33"/>
            <w:vAlign w:val="center"/>
          </w:tcPr>
          <w:p w14:paraId="4B985284" w14:textId="77777777" w:rsidR="00E32E9F" w:rsidRPr="00920C5D" w:rsidRDefault="00E32E9F" w:rsidP="00E3625F">
            <w:pPr>
              <w:pStyle w:val="Normaltabla"/>
              <w:jc w:val="center"/>
              <w:rPr>
                <w:rFonts w:asciiTheme="minorHAnsi" w:hAnsiTheme="minorHAnsi"/>
                <w:bCs/>
                <w:sz w:val="22"/>
                <w:szCs w:val="22"/>
              </w:rPr>
            </w:pPr>
            <w:r w:rsidRPr="00920C5D">
              <w:rPr>
                <w:rFonts w:asciiTheme="minorHAnsi" w:hAnsiTheme="minorHAnsi"/>
                <w:sz w:val="22"/>
                <w:szCs w:val="22"/>
              </w:rPr>
              <w:t>CPSAA1.1, CPSAA5</w:t>
            </w:r>
          </w:p>
        </w:tc>
      </w:tr>
      <w:tr w:rsidR="00E32E9F" w:rsidRPr="00920C5D" w14:paraId="2E1CC88C" w14:textId="77777777" w:rsidTr="007151A3">
        <w:trPr>
          <w:trHeight w:val="659"/>
        </w:trPr>
        <w:tc>
          <w:tcPr>
            <w:tcW w:w="0" w:type="auto"/>
            <w:shd w:val="clear" w:color="auto" w:fill="DEEAF6" w:themeFill="accent5" w:themeFillTint="33"/>
            <w:vAlign w:val="center"/>
          </w:tcPr>
          <w:p w14:paraId="4A05A851" w14:textId="77777777" w:rsidR="00E32E9F" w:rsidRPr="00920C5D" w:rsidRDefault="00E32E9F" w:rsidP="00E3625F">
            <w:pPr>
              <w:spacing w:after="120"/>
              <w:rPr>
                <w:rFonts w:asciiTheme="minorHAnsi" w:hAnsiTheme="minorHAnsi"/>
                <w:sz w:val="22"/>
                <w:szCs w:val="22"/>
              </w:rPr>
            </w:pPr>
            <w:r w:rsidRPr="00920C5D">
              <w:rPr>
                <w:rFonts w:asciiTheme="minorHAnsi" w:hAnsiTheme="minorHAnsi"/>
                <w:sz w:val="22"/>
                <w:szCs w:val="22"/>
              </w:rPr>
              <w:t>La visión integral de la persona en su dignidad y en su libertad según la antropología cristiana.</w:t>
            </w:r>
          </w:p>
        </w:tc>
        <w:tc>
          <w:tcPr>
            <w:tcW w:w="0" w:type="auto"/>
            <w:shd w:val="clear" w:color="auto" w:fill="DEEAF6"/>
            <w:vAlign w:val="center"/>
          </w:tcPr>
          <w:p w14:paraId="56170052" w14:textId="77777777" w:rsidR="00E32E9F" w:rsidRPr="00920C5D" w:rsidRDefault="00E32E9F" w:rsidP="00E3625F">
            <w:pPr>
              <w:spacing w:after="120"/>
              <w:rPr>
                <w:rFonts w:asciiTheme="minorHAnsi" w:eastAsiaTheme="minorHAnsi" w:hAnsiTheme="minorHAnsi"/>
                <w:sz w:val="22"/>
                <w:szCs w:val="22"/>
                <w:lang w:val="es-ES_tradnl"/>
              </w:rPr>
            </w:pPr>
            <w:r w:rsidRPr="00920C5D">
              <w:rPr>
                <w:rFonts w:asciiTheme="minorHAnsi" w:hAnsiTheme="minorHAnsi"/>
                <w:sz w:val="22"/>
                <w:szCs w:val="22"/>
              </w:rPr>
              <w:t>1. Identifica los principios constitutivos que aglutinan y articulan al propio ser y actuar conformando la identidad personal a la luz de la antropología cristiana.</w:t>
            </w:r>
          </w:p>
        </w:tc>
        <w:tc>
          <w:tcPr>
            <w:tcW w:w="0" w:type="auto"/>
            <w:shd w:val="clear" w:color="auto" w:fill="DEEAF6"/>
            <w:vAlign w:val="center"/>
          </w:tcPr>
          <w:p w14:paraId="4B741BE9" w14:textId="77777777" w:rsidR="00E32E9F" w:rsidRPr="00920C5D" w:rsidRDefault="00E32E9F" w:rsidP="00E3625F">
            <w:pPr>
              <w:spacing w:after="120"/>
              <w:jc w:val="center"/>
              <w:rPr>
                <w:rFonts w:asciiTheme="minorHAnsi" w:hAnsiTheme="minorHAnsi"/>
                <w:sz w:val="22"/>
                <w:szCs w:val="22"/>
              </w:rPr>
            </w:pPr>
            <w:r w:rsidRPr="00920C5D">
              <w:rPr>
                <w:rFonts w:asciiTheme="minorHAnsi" w:hAnsiTheme="minorHAnsi"/>
                <w:sz w:val="22"/>
                <w:szCs w:val="22"/>
              </w:rPr>
              <w:t>1.1</w:t>
            </w:r>
          </w:p>
        </w:tc>
        <w:tc>
          <w:tcPr>
            <w:tcW w:w="0" w:type="auto"/>
            <w:shd w:val="clear" w:color="auto" w:fill="DEEAF6" w:themeFill="accent5" w:themeFillTint="33"/>
            <w:vAlign w:val="center"/>
          </w:tcPr>
          <w:p w14:paraId="405F967B" w14:textId="77777777" w:rsidR="00E32E9F" w:rsidRPr="00920C5D" w:rsidRDefault="00E32E9F" w:rsidP="00E3625F">
            <w:pPr>
              <w:pStyle w:val="Normaltabla"/>
              <w:jc w:val="center"/>
              <w:rPr>
                <w:rFonts w:asciiTheme="minorHAnsi" w:eastAsiaTheme="minorHAnsi" w:hAnsiTheme="minorHAnsi"/>
                <w:sz w:val="22"/>
                <w:szCs w:val="22"/>
                <w:lang w:val="es-ES_tradnl"/>
              </w:rPr>
            </w:pPr>
            <w:r w:rsidRPr="00920C5D">
              <w:rPr>
                <w:rFonts w:asciiTheme="minorHAnsi" w:hAnsiTheme="minorHAnsi"/>
                <w:sz w:val="22"/>
                <w:szCs w:val="22"/>
              </w:rPr>
              <w:t>CCL1, CCL3</w:t>
            </w:r>
          </w:p>
        </w:tc>
      </w:tr>
      <w:tr w:rsidR="00E32E9F" w:rsidRPr="00920C5D" w14:paraId="47A735AF" w14:textId="77777777" w:rsidTr="007151A3">
        <w:trPr>
          <w:trHeight w:val="579"/>
        </w:trPr>
        <w:tc>
          <w:tcPr>
            <w:tcW w:w="0" w:type="auto"/>
            <w:vMerge w:val="restart"/>
            <w:shd w:val="clear" w:color="auto" w:fill="DEEAF6" w:themeFill="accent5" w:themeFillTint="33"/>
            <w:vAlign w:val="center"/>
          </w:tcPr>
          <w:p w14:paraId="214670DD" w14:textId="77777777" w:rsidR="00E32E9F" w:rsidRPr="00920C5D" w:rsidRDefault="00E32E9F" w:rsidP="00E3625F">
            <w:pPr>
              <w:spacing w:after="120"/>
              <w:rPr>
                <w:rFonts w:asciiTheme="minorHAnsi" w:eastAsiaTheme="minorHAnsi" w:hAnsiTheme="minorHAnsi"/>
                <w:sz w:val="22"/>
                <w:szCs w:val="22"/>
                <w:lang w:val="es-ES_tradnl"/>
              </w:rPr>
            </w:pPr>
            <w:r w:rsidRPr="00920C5D">
              <w:rPr>
                <w:rFonts w:asciiTheme="minorHAnsi" w:hAnsiTheme="minorHAnsi"/>
                <w:sz w:val="22"/>
                <w:szCs w:val="22"/>
              </w:rPr>
              <w:t xml:space="preserve">La concepción del ser humano en otras cosmovisiones filosóficas y religiosas, en </w:t>
            </w:r>
            <w:r w:rsidRPr="00920C5D">
              <w:rPr>
                <w:rFonts w:asciiTheme="minorHAnsi" w:hAnsiTheme="minorHAnsi"/>
                <w:sz w:val="22"/>
                <w:szCs w:val="22"/>
              </w:rPr>
              <w:lastRenderedPageBreak/>
              <w:t>diálogo con la teología cristiana de las religiones.</w:t>
            </w:r>
          </w:p>
        </w:tc>
        <w:tc>
          <w:tcPr>
            <w:tcW w:w="0" w:type="auto"/>
            <w:shd w:val="clear" w:color="auto" w:fill="DEEAF6"/>
            <w:vAlign w:val="center"/>
          </w:tcPr>
          <w:p w14:paraId="26648522" w14:textId="77777777" w:rsidR="00E32E9F" w:rsidRPr="00920C5D" w:rsidRDefault="00E32E9F" w:rsidP="00E3625F">
            <w:pPr>
              <w:spacing w:after="120"/>
              <w:rPr>
                <w:rFonts w:asciiTheme="minorHAnsi" w:eastAsiaTheme="minorHAnsi" w:hAnsiTheme="minorHAnsi"/>
                <w:sz w:val="22"/>
                <w:szCs w:val="22"/>
                <w:lang w:val="es-ES_tradnl"/>
              </w:rPr>
            </w:pPr>
            <w:r w:rsidRPr="00920C5D">
              <w:rPr>
                <w:rFonts w:asciiTheme="minorHAnsi" w:hAnsiTheme="minorHAnsi"/>
                <w:sz w:val="22"/>
                <w:szCs w:val="22"/>
              </w:rPr>
              <w:lastRenderedPageBreak/>
              <w:t>2. Identifica e interpreta ideas y creencias sobre la identidad personal.</w:t>
            </w:r>
          </w:p>
        </w:tc>
        <w:tc>
          <w:tcPr>
            <w:tcW w:w="0" w:type="auto"/>
            <w:vMerge w:val="restart"/>
            <w:shd w:val="clear" w:color="auto" w:fill="DEEAF6"/>
            <w:vAlign w:val="center"/>
          </w:tcPr>
          <w:p w14:paraId="795441B0" w14:textId="77777777" w:rsidR="00E32E9F" w:rsidRPr="00920C5D" w:rsidRDefault="00E32E9F" w:rsidP="00E3625F">
            <w:pPr>
              <w:spacing w:after="120"/>
              <w:jc w:val="center"/>
              <w:rPr>
                <w:rFonts w:asciiTheme="minorHAnsi" w:hAnsiTheme="minorHAnsi"/>
                <w:sz w:val="22"/>
                <w:szCs w:val="22"/>
              </w:rPr>
            </w:pPr>
            <w:r w:rsidRPr="00920C5D">
              <w:rPr>
                <w:rFonts w:asciiTheme="minorHAnsi" w:hAnsiTheme="minorHAnsi"/>
                <w:sz w:val="22"/>
                <w:szCs w:val="22"/>
              </w:rPr>
              <w:t>1.1</w:t>
            </w:r>
          </w:p>
        </w:tc>
        <w:tc>
          <w:tcPr>
            <w:tcW w:w="0" w:type="auto"/>
            <w:vMerge w:val="restart"/>
            <w:shd w:val="clear" w:color="auto" w:fill="DEEAF6" w:themeFill="accent5" w:themeFillTint="33"/>
            <w:vAlign w:val="center"/>
          </w:tcPr>
          <w:p w14:paraId="3069030F" w14:textId="77777777" w:rsidR="00E32E9F" w:rsidRPr="00920C5D" w:rsidRDefault="00E32E9F" w:rsidP="00E3625F">
            <w:pPr>
              <w:pStyle w:val="Normaltabla"/>
              <w:jc w:val="center"/>
              <w:rPr>
                <w:rFonts w:asciiTheme="minorHAnsi" w:hAnsiTheme="minorHAnsi"/>
                <w:sz w:val="22"/>
                <w:szCs w:val="22"/>
                <w:lang w:val="pt-BR"/>
              </w:rPr>
            </w:pPr>
            <w:r w:rsidRPr="00920C5D">
              <w:rPr>
                <w:rFonts w:asciiTheme="minorHAnsi" w:hAnsiTheme="minorHAnsi"/>
                <w:sz w:val="22"/>
                <w:szCs w:val="22"/>
              </w:rPr>
              <w:t>CCL1, CCL3, CD4, CPSAA4, CCEC3.1.</w:t>
            </w:r>
          </w:p>
        </w:tc>
      </w:tr>
      <w:tr w:rsidR="00E32E9F" w:rsidRPr="00920C5D" w14:paraId="61EF3CAA" w14:textId="77777777" w:rsidTr="007151A3">
        <w:trPr>
          <w:trHeight w:val="600"/>
        </w:trPr>
        <w:tc>
          <w:tcPr>
            <w:tcW w:w="0" w:type="auto"/>
            <w:vMerge/>
            <w:shd w:val="clear" w:color="auto" w:fill="DEEAF6" w:themeFill="accent5" w:themeFillTint="33"/>
            <w:vAlign w:val="center"/>
          </w:tcPr>
          <w:p w14:paraId="74C34F3E" w14:textId="77777777" w:rsidR="00E32E9F" w:rsidRPr="00920C5D" w:rsidRDefault="00E32E9F" w:rsidP="00E3625F">
            <w:pPr>
              <w:spacing w:after="120"/>
              <w:rPr>
                <w:rFonts w:asciiTheme="minorHAnsi" w:hAnsiTheme="minorHAnsi"/>
                <w:sz w:val="22"/>
                <w:szCs w:val="22"/>
              </w:rPr>
            </w:pPr>
          </w:p>
        </w:tc>
        <w:tc>
          <w:tcPr>
            <w:tcW w:w="0" w:type="auto"/>
            <w:shd w:val="clear" w:color="auto" w:fill="DEEAF6"/>
            <w:vAlign w:val="center"/>
          </w:tcPr>
          <w:p w14:paraId="03C3E11B" w14:textId="77777777" w:rsidR="00E32E9F" w:rsidRPr="00920C5D" w:rsidRDefault="00E32E9F" w:rsidP="00E3625F">
            <w:pPr>
              <w:spacing w:after="120"/>
              <w:rPr>
                <w:rFonts w:asciiTheme="minorHAnsi" w:hAnsiTheme="minorHAnsi"/>
                <w:sz w:val="22"/>
                <w:szCs w:val="22"/>
              </w:rPr>
            </w:pPr>
            <w:r w:rsidRPr="00920C5D">
              <w:rPr>
                <w:rFonts w:asciiTheme="minorHAnsi" w:hAnsiTheme="minorHAnsi"/>
                <w:sz w:val="22"/>
                <w:szCs w:val="22"/>
              </w:rPr>
              <w:t>3. Contrasta las categorías fundamentales de la antropología cristiana con las de otras cosmovisiones.</w:t>
            </w:r>
          </w:p>
        </w:tc>
        <w:tc>
          <w:tcPr>
            <w:tcW w:w="0" w:type="auto"/>
            <w:vMerge/>
            <w:shd w:val="clear" w:color="auto" w:fill="DEEAF6"/>
            <w:vAlign w:val="center"/>
          </w:tcPr>
          <w:p w14:paraId="0C9F8BB9" w14:textId="77777777" w:rsidR="00E32E9F" w:rsidRPr="00920C5D" w:rsidRDefault="00E32E9F" w:rsidP="00E3625F">
            <w:pPr>
              <w:spacing w:after="120"/>
              <w:jc w:val="center"/>
              <w:rPr>
                <w:rFonts w:asciiTheme="minorHAnsi" w:hAnsiTheme="minorHAnsi"/>
                <w:sz w:val="22"/>
                <w:szCs w:val="22"/>
              </w:rPr>
            </w:pPr>
          </w:p>
        </w:tc>
        <w:tc>
          <w:tcPr>
            <w:tcW w:w="0" w:type="auto"/>
            <w:vMerge/>
            <w:shd w:val="clear" w:color="auto" w:fill="DEEAF6" w:themeFill="accent5" w:themeFillTint="33"/>
            <w:vAlign w:val="center"/>
          </w:tcPr>
          <w:p w14:paraId="5FBFF38C" w14:textId="77777777" w:rsidR="00E32E9F" w:rsidRPr="00920C5D" w:rsidRDefault="00E32E9F" w:rsidP="00E3625F">
            <w:pPr>
              <w:pStyle w:val="Normaltabla"/>
              <w:jc w:val="center"/>
              <w:rPr>
                <w:rFonts w:asciiTheme="minorHAnsi" w:hAnsiTheme="minorHAnsi"/>
                <w:sz w:val="22"/>
                <w:szCs w:val="22"/>
                <w:lang w:val="pt-BR"/>
              </w:rPr>
            </w:pPr>
          </w:p>
        </w:tc>
      </w:tr>
      <w:tr w:rsidR="00E32E9F" w:rsidRPr="00920C5D" w14:paraId="567D0CA1" w14:textId="77777777" w:rsidTr="007151A3">
        <w:tc>
          <w:tcPr>
            <w:tcW w:w="0" w:type="auto"/>
            <w:shd w:val="clear" w:color="auto" w:fill="DEEAF6" w:themeFill="accent5" w:themeFillTint="33"/>
            <w:vAlign w:val="center"/>
          </w:tcPr>
          <w:p w14:paraId="31F73ACC" w14:textId="77777777" w:rsidR="00E32E9F" w:rsidRPr="00920C5D" w:rsidRDefault="00E32E9F" w:rsidP="00E3625F">
            <w:pPr>
              <w:spacing w:after="120"/>
              <w:rPr>
                <w:rFonts w:asciiTheme="minorHAnsi" w:hAnsiTheme="minorHAnsi"/>
                <w:sz w:val="22"/>
                <w:szCs w:val="22"/>
              </w:rPr>
            </w:pPr>
            <w:r w:rsidRPr="00920C5D">
              <w:rPr>
                <w:rFonts w:asciiTheme="minorHAnsi" w:hAnsiTheme="minorHAnsi"/>
                <w:sz w:val="22"/>
                <w:szCs w:val="22"/>
              </w:rPr>
              <w:t>Proyectos personales y profesionales, en la vida eclesial y social, desarrollados en clave vocacional.</w:t>
            </w:r>
          </w:p>
        </w:tc>
        <w:tc>
          <w:tcPr>
            <w:tcW w:w="0" w:type="auto"/>
            <w:shd w:val="clear" w:color="auto" w:fill="DEEAF6"/>
            <w:vAlign w:val="center"/>
          </w:tcPr>
          <w:p w14:paraId="7497734E" w14:textId="77777777" w:rsidR="00E32E9F" w:rsidRPr="00920C5D" w:rsidRDefault="00E32E9F" w:rsidP="00E3625F">
            <w:pPr>
              <w:spacing w:after="120"/>
              <w:rPr>
                <w:rFonts w:asciiTheme="minorHAnsi" w:hAnsiTheme="minorHAnsi"/>
                <w:sz w:val="22"/>
                <w:szCs w:val="22"/>
              </w:rPr>
            </w:pPr>
            <w:r w:rsidRPr="00920C5D">
              <w:rPr>
                <w:rFonts w:asciiTheme="minorHAnsi" w:hAnsiTheme="minorHAnsi"/>
                <w:sz w:val="22"/>
                <w:szCs w:val="22"/>
              </w:rPr>
              <w:t>6. Se interroga por su propio proyecto vital con una actitud sincera de búsqueda de la verdad, teniendo en cuenta la propuesta cristiana y los valores sociales.</w:t>
            </w:r>
          </w:p>
        </w:tc>
        <w:tc>
          <w:tcPr>
            <w:tcW w:w="0" w:type="auto"/>
            <w:shd w:val="clear" w:color="auto" w:fill="DEEAF6"/>
            <w:vAlign w:val="center"/>
          </w:tcPr>
          <w:p w14:paraId="712F7750" w14:textId="77777777" w:rsidR="00E32E9F" w:rsidRPr="00920C5D" w:rsidRDefault="00E32E9F" w:rsidP="00E3625F">
            <w:pPr>
              <w:spacing w:after="120"/>
              <w:jc w:val="center"/>
              <w:rPr>
                <w:rFonts w:asciiTheme="minorHAnsi" w:hAnsiTheme="minorHAnsi"/>
                <w:sz w:val="22"/>
                <w:szCs w:val="22"/>
              </w:rPr>
            </w:pPr>
            <w:r w:rsidRPr="00920C5D">
              <w:rPr>
                <w:rFonts w:asciiTheme="minorHAnsi" w:hAnsiTheme="minorHAnsi"/>
                <w:sz w:val="22"/>
                <w:szCs w:val="22"/>
              </w:rPr>
              <w:t>1.2.</w:t>
            </w:r>
          </w:p>
        </w:tc>
        <w:tc>
          <w:tcPr>
            <w:tcW w:w="0" w:type="auto"/>
            <w:shd w:val="clear" w:color="auto" w:fill="DEEAF6" w:themeFill="accent5" w:themeFillTint="33"/>
            <w:vAlign w:val="center"/>
          </w:tcPr>
          <w:p w14:paraId="45011B31" w14:textId="77777777" w:rsidR="00E32E9F" w:rsidRPr="00920C5D" w:rsidRDefault="00E32E9F" w:rsidP="00E3625F">
            <w:pPr>
              <w:pStyle w:val="Normaltabla"/>
              <w:jc w:val="center"/>
              <w:rPr>
                <w:rFonts w:asciiTheme="minorHAnsi" w:hAnsiTheme="minorHAnsi"/>
                <w:sz w:val="22"/>
                <w:szCs w:val="22"/>
                <w:lang w:val="fr-FR"/>
              </w:rPr>
            </w:pPr>
            <w:r w:rsidRPr="00920C5D">
              <w:rPr>
                <w:rFonts w:asciiTheme="minorHAnsi" w:hAnsiTheme="minorHAnsi"/>
                <w:sz w:val="22"/>
                <w:szCs w:val="22"/>
              </w:rPr>
              <w:t>CPSAA1.2, CPSAA4</w:t>
            </w:r>
          </w:p>
        </w:tc>
      </w:tr>
      <w:tr w:rsidR="00E32E9F" w:rsidRPr="00920C5D" w14:paraId="0EEFCDF1" w14:textId="77777777" w:rsidTr="007151A3">
        <w:tc>
          <w:tcPr>
            <w:tcW w:w="0" w:type="auto"/>
            <w:shd w:val="clear" w:color="auto" w:fill="DEEAF6" w:themeFill="accent5" w:themeFillTint="33"/>
            <w:vAlign w:val="center"/>
          </w:tcPr>
          <w:p w14:paraId="165A5090" w14:textId="77777777" w:rsidR="00E32E9F" w:rsidRPr="00920C5D" w:rsidRDefault="00E32E9F" w:rsidP="00E3625F">
            <w:pPr>
              <w:spacing w:after="120"/>
              <w:rPr>
                <w:rFonts w:asciiTheme="minorHAnsi" w:eastAsiaTheme="minorHAnsi" w:hAnsiTheme="minorHAnsi"/>
                <w:sz w:val="22"/>
                <w:szCs w:val="22"/>
                <w:lang w:val="es-ES_tradnl"/>
              </w:rPr>
            </w:pPr>
            <w:r w:rsidRPr="00920C5D">
              <w:rPr>
                <w:rFonts w:asciiTheme="minorHAnsi" w:hAnsiTheme="minorHAnsi"/>
                <w:sz w:val="22"/>
                <w:szCs w:val="22"/>
              </w:rPr>
              <w:t>La vida en sociedad, condición necesaria del desarrollo vital de la persona.</w:t>
            </w:r>
          </w:p>
        </w:tc>
        <w:tc>
          <w:tcPr>
            <w:tcW w:w="0" w:type="auto"/>
            <w:shd w:val="clear" w:color="auto" w:fill="DEEAF6"/>
            <w:vAlign w:val="center"/>
          </w:tcPr>
          <w:p w14:paraId="21D15026" w14:textId="77777777" w:rsidR="00E32E9F" w:rsidRPr="00920C5D" w:rsidRDefault="00E32E9F" w:rsidP="00E3625F">
            <w:pPr>
              <w:spacing w:after="120"/>
              <w:rPr>
                <w:rFonts w:asciiTheme="minorHAnsi" w:hAnsiTheme="minorHAnsi"/>
                <w:sz w:val="22"/>
                <w:szCs w:val="22"/>
              </w:rPr>
            </w:pPr>
            <w:r w:rsidRPr="00920C5D">
              <w:rPr>
                <w:rFonts w:asciiTheme="minorHAnsi" w:hAnsiTheme="minorHAnsi"/>
                <w:sz w:val="22"/>
                <w:szCs w:val="22"/>
              </w:rPr>
              <w:t xml:space="preserve">8. Reconoce la naturaleza social del ser humano, su capacidad de comunión, la necesidad de integrarse en las diversas esferas sociales y de colaborar con sus semejantes. </w:t>
            </w:r>
          </w:p>
        </w:tc>
        <w:tc>
          <w:tcPr>
            <w:tcW w:w="0" w:type="auto"/>
            <w:shd w:val="clear" w:color="auto" w:fill="DEEAF6"/>
            <w:vAlign w:val="center"/>
          </w:tcPr>
          <w:p w14:paraId="75FC7F3E" w14:textId="77777777" w:rsidR="00E32E9F" w:rsidRPr="00920C5D" w:rsidRDefault="00E32E9F" w:rsidP="00E3625F">
            <w:pPr>
              <w:spacing w:after="120"/>
              <w:jc w:val="center"/>
              <w:rPr>
                <w:rFonts w:asciiTheme="minorHAnsi" w:hAnsiTheme="minorHAnsi"/>
                <w:sz w:val="22"/>
                <w:szCs w:val="22"/>
              </w:rPr>
            </w:pPr>
            <w:r w:rsidRPr="00920C5D">
              <w:rPr>
                <w:rFonts w:asciiTheme="minorHAnsi" w:hAnsiTheme="minorHAnsi"/>
                <w:sz w:val="22"/>
                <w:szCs w:val="22"/>
              </w:rPr>
              <w:t>2.1</w:t>
            </w:r>
          </w:p>
        </w:tc>
        <w:tc>
          <w:tcPr>
            <w:tcW w:w="0" w:type="auto"/>
            <w:shd w:val="clear" w:color="auto" w:fill="DEEAF6" w:themeFill="accent5" w:themeFillTint="33"/>
            <w:vAlign w:val="center"/>
          </w:tcPr>
          <w:p w14:paraId="72AA6BA0" w14:textId="77777777" w:rsidR="00E32E9F" w:rsidRPr="00920C5D" w:rsidRDefault="00E32E9F" w:rsidP="00E3625F">
            <w:pPr>
              <w:pStyle w:val="Normaltabla"/>
              <w:jc w:val="center"/>
              <w:rPr>
                <w:rFonts w:asciiTheme="minorHAnsi" w:eastAsiaTheme="minorHAnsi" w:hAnsiTheme="minorHAnsi"/>
                <w:sz w:val="22"/>
                <w:szCs w:val="22"/>
                <w:lang w:val="es-ES_tradnl"/>
              </w:rPr>
            </w:pPr>
            <w:r w:rsidRPr="00920C5D">
              <w:rPr>
                <w:rFonts w:asciiTheme="minorHAnsi" w:hAnsiTheme="minorHAnsi"/>
                <w:sz w:val="22"/>
                <w:szCs w:val="22"/>
              </w:rPr>
              <w:t>CD3, CE1</w:t>
            </w:r>
          </w:p>
        </w:tc>
      </w:tr>
      <w:tr w:rsidR="00E32E9F" w:rsidRPr="00920C5D" w14:paraId="6A05D53B" w14:textId="77777777" w:rsidTr="007151A3">
        <w:trPr>
          <w:trHeight w:val="914"/>
        </w:trPr>
        <w:tc>
          <w:tcPr>
            <w:tcW w:w="0" w:type="auto"/>
            <w:shd w:val="clear" w:color="auto" w:fill="DEEAF6" w:themeFill="accent5" w:themeFillTint="33"/>
            <w:vAlign w:val="center"/>
          </w:tcPr>
          <w:p w14:paraId="20BC50EC" w14:textId="77777777" w:rsidR="00E32E9F" w:rsidRPr="00920C5D" w:rsidRDefault="00E32E9F" w:rsidP="00E3625F">
            <w:pPr>
              <w:spacing w:after="120"/>
              <w:rPr>
                <w:rFonts w:asciiTheme="minorHAnsi" w:eastAsiaTheme="minorHAnsi" w:hAnsiTheme="minorHAnsi"/>
                <w:sz w:val="22"/>
                <w:szCs w:val="22"/>
                <w:lang w:val="es-ES_tradnl"/>
              </w:rPr>
            </w:pPr>
            <w:r w:rsidRPr="00920C5D">
              <w:rPr>
                <w:rFonts w:asciiTheme="minorHAnsi" w:hAnsiTheme="minorHAnsi"/>
                <w:sz w:val="22"/>
                <w:szCs w:val="22"/>
              </w:rPr>
              <w:t>Sentido artístico y creatividad en el diálogo fe-cultura.</w:t>
            </w:r>
          </w:p>
        </w:tc>
        <w:tc>
          <w:tcPr>
            <w:tcW w:w="0" w:type="auto"/>
            <w:shd w:val="clear" w:color="auto" w:fill="DEEAF6"/>
            <w:vAlign w:val="center"/>
          </w:tcPr>
          <w:p w14:paraId="73793450" w14:textId="77777777" w:rsidR="00E32E9F" w:rsidRPr="00920C5D" w:rsidRDefault="00E32E9F" w:rsidP="00E3625F">
            <w:pPr>
              <w:spacing w:after="120"/>
              <w:rPr>
                <w:rFonts w:asciiTheme="minorHAnsi" w:hAnsiTheme="minorHAnsi"/>
                <w:sz w:val="22"/>
                <w:szCs w:val="22"/>
              </w:rPr>
            </w:pPr>
            <w:r w:rsidRPr="00920C5D">
              <w:rPr>
                <w:rFonts w:asciiTheme="minorHAnsi" w:hAnsiTheme="minorHAnsi"/>
                <w:sz w:val="22"/>
                <w:szCs w:val="22"/>
              </w:rPr>
              <w:t xml:space="preserve">29. Aprecia cómo la fe potencia el sentido artístico, y, al mismo tiempo, necesita del arte para expresarse. </w:t>
            </w:r>
          </w:p>
        </w:tc>
        <w:tc>
          <w:tcPr>
            <w:tcW w:w="0" w:type="auto"/>
            <w:shd w:val="clear" w:color="auto" w:fill="DEEAF6"/>
            <w:vAlign w:val="center"/>
          </w:tcPr>
          <w:p w14:paraId="0BD8E550" w14:textId="77777777" w:rsidR="00E32E9F" w:rsidRPr="00920C5D" w:rsidRDefault="00E32E9F" w:rsidP="00E3625F">
            <w:pPr>
              <w:spacing w:after="120"/>
              <w:jc w:val="center"/>
              <w:rPr>
                <w:rFonts w:asciiTheme="minorHAnsi" w:hAnsiTheme="minorHAnsi"/>
                <w:sz w:val="22"/>
                <w:szCs w:val="22"/>
              </w:rPr>
            </w:pPr>
            <w:r w:rsidRPr="00920C5D">
              <w:rPr>
                <w:rFonts w:asciiTheme="minorHAnsi" w:hAnsiTheme="minorHAnsi"/>
                <w:sz w:val="22"/>
                <w:szCs w:val="22"/>
              </w:rPr>
              <w:t>6.1</w:t>
            </w:r>
          </w:p>
        </w:tc>
        <w:tc>
          <w:tcPr>
            <w:tcW w:w="0" w:type="auto"/>
            <w:shd w:val="clear" w:color="auto" w:fill="DEEAF6" w:themeFill="accent5" w:themeFillTint="33"/>
            <w:vAlign w:val="center"/>
          </w:tcPr>
          <w:p w14:paraId="1AE1F878" w14:textId="77777777" w:rsidR="00E32E9F" w:rsidRPr="00920C5D" w:rsidRDefault="00E32E9F" w:rsidP="00E3625F">
            <w:pPr>
              <w:pStyle w:val="Normaltabla"/>
              <w:jc w:val="center"/>
              <w:rPr>
                <w:rFonts w:asciiTheme="minorHAnsi" w:hAnsiTheme="minorHAnsi"/>
                <w:sz w:val="22"/>
                <w:szCs w:val="22"/>
                <w:lang w:val="es-ES_tradnl"/>
              </w:rPr>
            </w:pPr>
            <w:r w:rsidRPr="00920C5D">
              <w:rPr>
                <w:rFonts w:asciiTheme="minorHAnsi" w:hAnsiTheme="minorHAnsi"/>
                <w:sz w:val="22"/>
                <w:szCs w:val="22"/>
              </w:rPr>
              <w:t>CCEC1</w:t>
            </w:r>
          </w:p>
        </w:tc>
      </w:tr>
      <w:tr w:rsidR="00E32E9F" w:rsidRPr="00920C5D" w14:paraId="732EB1C4" w14:textId="77777777" w:rsidTr="007151A3">
        <w:trPr>
          <w:trHeight w:val="1361"/>
        </w:trPr>
        <w:tc>
          <w:tcPr>
            <w:tcW w:w="0" w:type="auto"/>
            <w:shd w:val="clear" w:color="auto" w:fill="DEEAF6" w:themeFill="accent5" w:themeFillTint="33"/>
            <w:vAlign w:val="center"/>
          </w:tcPr>
          <w:p w14:paraId="7CD216C4" w14:textId="77777777" w:rsidR="00E32E9F" w:rsidRPr="00920C5D" w:rsidRDefault="00E32E9F" w:rsidP="00E3625F">
            <w:pPr>
              <w:spacing w:after="120"/>
              <w:rPr>
                <w:rFonts w:asciiTheme="minorHAnsi" w:eastAsiaTheme="minorHAnsi" w:hAnsiTheme="minorHAnsi"/>
                <w:sz w:val="22"/>
                <w:szCs w:val="22"/>
                <w:lang w:val="es-ES_tradnl"/>
              </w:rPr>
            </w:pPr>
            <w:r w:rsidRPr="00920C5D">
              <w:rPr>
                <w:rFonts w:asciiTheme="minorHAnsi" w:hAnsiTheme="minorHAnsi"/>
                <w:sz w:val="22"/>
                <w:szCs w:val="22"/>
              </w:rPr>
              <w:t>Aportaciones de la experiencia religiosa cristiana para una vida con sentido en diálogo con otros paradigmas.</w:t>
            </w:r>
          </w:p>
        </w:tc>
        <w:tc>
          <w:tcPr>
            <w:tcW w:w="0" w:type="auto"/>
            <w:shd w:val="clear" w:color="auto" w:fill="DEEAF6"/>
            <w:vAlign w:val="center"/>
          </w:tcPr>
          <w:p w14:paraId="22C05158" w14:textId="77777777" w:rsidR="00E32E9F" w:rsidRPr="00920C5D" w:rsidRDefault="00E32E9F" w:rsidP="00E3625F">
            <w:pPr>
              <w:spacing w:after="120"/>
              <w:rPr>
                <w:rFonts w:asciiTheme="minorHAnsi" w:hAnsiTheme="minorHAnsi"/>
                <w:sz w:val="22"/>
                <w:szCs w:val="22"/>
              </w:rPr>
            </w:pPr>
            <w:r w:rsidRPr="00920C5D">
              <w:rPr>
                <w:rFonts w:asciiTheme="minorHAnsi" w:hAnsiTheme="minorHAnsi"/>
                <w:sz w:val="22"/>
                <w:szCs w:val="22"/>
              </w:rPr>
              <w:t xml:space="preserve">26. Adquiere actitudes y habilidades para un diálogo con propuestas filosóficas y religiosas diversas. </w:t>
            </w:r>
          </w:p>
        </w:tc>
        <w:tc>
          <w:tcPr>
            <w:tcW w:w="0" w:type="auto"/>
            <w:shd w:val="clear" w:color="auto" w:fill="DEEAF6"/>
            <w:vAlign w:val="center"/>
          </w:tcPr>
          <w:p w14:paraId="46FD656D" w14:textId="77777777" w:rsidR="00E32E9F" w:rsidRPr="00920C5D" w:rsidRDefault="00E32E9F" w:rsidP="00E3625F">
            <w:pPr>
              <w:spacing w:after="120"/>
              <w:jc w:val="center"/>
              <w:rPr>
                <w:rFonts w:asciiTheme="minorHAnsi" w:hAnsiTheme="minorHAnsi"/>
                <w:sz w:val="22"/>
                <w:szCs w:val="22"/>
              </w:rPr>
            </w:pPr>
            <w:r w:rsidRPr="00920C5D">
              <w:rPr>
                <w:rFonts w:asciiTheme="minorHAnsi" w:hAnsiTheme="minorHAnsi"/>
                <w:sz w:val="22"/>
                <w:szCs w:val="22"/>
              </w:rPr>
              <w:t>5.2</w:t>
            </w:r>
          </w:p>
        </w:tc>
        <w:tc>
          <w:tcPr>
            <w:tcW w:w="0" w:type="auto"/>
            <w:shd w:val="clear" w:color="auto" w:fill="DEEAF6" w:themeFill="accent5" w:themeFillTint="33"/>
            <w:vAlign w:val="center"/>
          </w:tcPr>
          <w:p w14:paraId="0228D2E1" w14:textId="77777777" w:rsidR="00E32E9F" w:rsidRPr="00920C5D" w:rsidRDefault="00E32E9F" w:rsidP="00E3625F">
            <w:pPr>
              <w:pStyle w:val="Normaltabla"/>
              <w:jc w:val="center"/>
              <w:rPr>
                <w:rFonts w:asciiTheme="minorHAnsi" w:hAnsiTheme="minorHAnsi"/>
                <w:sz w:val="22"/>
                <w:szCs w:val="22"/>
                <w:lang w:val="pt-BR"/>
              </w:rPr>
            </w:pPr>
            <w:r w:rsidRPr="00920C5D">
              <w:rPr>
                <w:rFonts w:asciiTheme="minorHAnsi" w:hAnsiTheme="minorHAnsi"/>
                <w:sz w:val="22"/>
                <w:szCs w:val="22"/>
              </w:rPr>
              <w:t>CPSAA1.1, CC3</w:t>
            </w:r>
          </w:p>
        </w:tc>
      </w:tr>
      <w:tr w:rsidR="00E32E9F" w:rsidRPr="00920C5D" w14:paraId="648095C0" w14:textId="77777777" w:rsidTr="007151A3">
        <w:trPr>
          <w:trHeight w:val="1275"/>
        </w:trPr>
        <w:tc>
          <w:tcPr>
            <w:tcW w:w="0" w:type="auto"/>
            <w:shd w:val="clear" w:color="auto" w:fill="DEEAF6" w:themeFill="accent5" w:themeFillTint="33"/>
            <w:vAlign w:val="center"/>
          </w:tcPr>
          <w:p w14:paraId="6166969A" w14:textId="77777777" w:rsidR="00E32E9F" w:rsidRPr="00920C5D" w:rsidRDefault="00E32E9F" w:rsidP="00E3625F">
            <w:pPr>
              <w:spacing w:after="120"/>
              <w:rPr>
                <w:rFonts w:asciiTheme="minorHAnsi" w:eastAsiaTheme="minorHAnsi" w:hAnsiTheme="minorHAnsi"/>
                <w:sz w:val="22"/>
                <w:szCs w:val="22"/>
                <w:lang w:val="es-ES_tradnl"/>
              </w:rPr>
            </w:pPr>
            <w:r w:rsidRPr="00920C5D">
              <w:rPr>
                <w:rFonts w:asciiTheme="minorHAnsi" w:hAnsiTheme="minorHAnsi"/>
                <w:sz w:val="22"/>
                <w:szCs w:val="22"/>
              </w:rPr>
              <w:t>Estrategias para el diálogo transdisciplinar y síntesis personal como aprendizaje a lo largo de la vida.</w:t>
            </w:r>
          </w:p>
        </w:tc>
        <w:tc>
          <w:tcPr>
            <w:tcW w:w="0" w:type="auto"/>
            <w:shd w:val="clear" w:color="auto" w:fill="DEEAF6"/>
            <w:vAlign w:val="center"/>
          </w:tcPr>
          <w:p w14:paraId="37AC802A" w14:textId="77777777" w:rsidR="00E32E9F" w:rsidRPr="00920C5D" w:rsidRDefault="00E32E9F" w:rsidP="00E3625F">
            <w:pPr>
              <w:spacing w:after="120"/>
              <w:rPr>
                <w:rFonts w:asciiTheme="minorHAnsi" w:hAnsiTheme="minorHAnsi"/>
                <w:sz w:val="22"/>
                <w:szCs w:val="22"/>
              </w:rPr>
            </w:pPr>
            <w:r w:rsidRPr="00920C5D">
              <w:rPr>
                <w:rFonts w:asciiTheme="minorHAnsi" w:hAnsiTheme="minorHAnsi"/>
                <w:sz w:val="22"/>
                <w:szCs w:val="22"/>
              </w:rPr>
              <w:t>4. Dialoga y contrasta ideas y opiniones atendiendo a los principios de comunicación ciudadana.</w:t>
            </w:r>
          </w:p>
        </w:tc>
        <w:tc>
          <w:tcPr>
            <w:tcW w:w="0" w:type="auto"/>
            <w:shd w:val="clear" w:color="auto" w:fill="DEEAF6"/>
            <w:vAlign w:val="center"/>
          </w:tcPr>
          <w:p w14:paraId="6FBDAC83" w14:textId="77777777" w:rsidR="00E32E9F" w:rsidRPr="00920C5D" w:rsidRDefault="00E32E9F" w:rsidP="00E3625F">
            <w:pPr>
              <w:spacing w:after="120"/>
              <w:jc w:val="center"/>
              <w:rPr>
                <w:rFonts w:asciiTheme="minorHAnsi" w:hAnsiTheme="minorHAnsi"/>
                <w:sz w:val="22"/>
                <w:szCs w:val="22"/>
              </w:rPr>
            </w:pPr>
            <w:r w:rsidRPr="00920C5D">
              <w:rPr>
                <w:rFonts w:asciiTheme="minorHAnsi" w:hAnsiTheme="minorHAnsi"/>
                <w:sz w:val="22"/>
                <w:szCs w:val="22"/>
              </w:rPr>
              <w:t>1.1</w:t>
            </w:r>
          </w:p>
        </w:tc>
        <w:tc>
          <w:tcPr>
            <w:tcW w:w="0" w:type="auto"/>
            <w:shd w:val="clear" w:color="auto" w:fill="DEEAF6" w:themeFill="accent5" w:themeFillTint="33"/>
            <w:vAlign w:val="center"/>
          </w:tcPr>
          <w:p w14:paraId="5A9014F3" w14:textId="77777777" w:rsidR="00E32E9F" w:rsidRPr="00920C5D" w:rsidRDefault="00E32E9F" w:rsidP="00E3625F">
            <w:pPr>
              <w:pStyle w:val="Normaltabla"/>
              <w:jc w:val="center"/>
              <w:rPr>
                <w:rFonts w:asciiTheme="minorHAnsi" w:hAnsiTheme="minorHAnsi"/>
                <w:sz w:val="22"/>
                <w:szCs w:val="22"/>
                <w:lang w:val="es-ES_tradnl"/>
              </w:rPr>
            </w:pPr>
            <w:r w:rsidRPr="00920C5D">
              <w:rPr>
                <w:rFonts w:asciiTheme="minorHAnsi" w:hAnsiTheme="minorHAnsi"/>
                <w:sz w:val="22"/>
                <w:szCs w:val="22"/>
              </w:rPr>
              <w:t>CCL1, CCL3, CD1, CPSAA4, CPSAA5, CE2, CE3</w:t>
            </w:r>
          </w:p>
        </w:tc>
      </w:tr>
    </w:tbl>
    <w:p w14:paraId="12B6E92B" w14:textId="77777777" w:rsidR="008D20E0" w:rsidRPr="00920C5D" w:rsidRDefault="008D20E0">
      <w:pPr>
        <w:spacing w:before="0"/>
        <w:rPr>
          <w:rFonts w:asciiTheme="minorHAnsi" w:hAnsiTheme="minorHAnsi" w:cs="Times New Roman"/>
          <w:b/>
          <w:bCs/>
          <w:sz w:val="34"/>
          <w:szCs w:val="34"/>
        </w:rPr>
      </w:pPr>
      <w:r w:rsidRPr="00920C5D">
        <w:rPr>
          <w:rFonts w:asciiTheme="minorHAnsi" w:hAnsiTheme="minorHAnsi" w:cs="Times New Roman"/>
          <w:b/>
          <w:bCs/>
          <w:sz w:val="34"/>
          <w:szCs w:val="34"/>
        </w:rPr>
        <w:br w:type="page"/>
      </w:r>
    </w:p>
    <w:p w14:paraId="297047ED" w14:textId="2585231C" w:rsidR="007D219B" w:rsidRPr="00920C5D" w:rsidRDefault="007D219B" w:rsidP="007D219B">
      <w:pPr>
        <w:rPr>
          <w:rFonts w:asciiTheme="minorHAnsi" w:hAnsiTheme="minorHAnsi"/>
          <w:b/>
          <w:bCs/>
          <w:sz w:val="22"/>
          <w:szCs w:val="22"/>
        </w:rPr>
      </w:pPr>
      <w:r w:rsidRPr="00920C5D">
        <w:rPr>
          <w:rFonts w:asciiTheme="minorHAnsi" w:hAnsiTheme="minorHAnsi"/>
          <w:b/>
          <w:bCs/>
          <w:sz w:val="22"/>
          <w:szCs w:val="22"/>
        </w:rPr>
        <w:lastRenderedPageBreak/>
        <w:t xml:space="preserve">BLOQUE </w:t>
      </w:r>
      <w:r w:rsidR="002B71EB" w:rsidRPr="00920C5D">
        <w:rPr>
          <w:rFonts w:asciiTheme="minorHAnsi" w:hAnsiTheme="minorHAnsi"/>
          <w:b/>
          <w:bCs/>
          <w:sz w:val="22"/>
          <w:szCs w:val="22"/>
        </w:rPr>
        <w:t>B</w:t>
      </w:r>
    </w:p>
    <w:p w14:paraId="53840E09" w14:textId="70D59D62" w:rsidR="007D219B" w:rsidRPr="00920C5D" w:rsidRDefault="002B71EB" w:rsidP="007D219B">
      <w:pPr>
        <w:rPr>
          <w:rFonts w:asciiTheme="minorHAnsi" w:hAnsiTheme="minorHAnsi"/>
          <w:b/>
          <w:bCs/>
          <w:sz w:val="22"/>
          <w:szCs w:val="22"/>
        </w:rPr>
      </w:pPr>
      <w:r w:rsidRPr="00920C5D">
        <w:rPr>
          <w:rFonts w:asciiTheme="minorHAnsi" w:hAnsiTheme="minorHAnsi"/>
          <w:b/>
          <w:bCs/>
        </w:rPr>
        <w:t>Diálogo fe-razón y fe-cultura</w:t>
      </w:r>
    </w:p>
    <w:p w14:paraId="5EDB520A" w14:textId="20486D1E" w:rsidR="007D219B" w:rsidRPr="00920C5D" w:rsidRDefault="007D219B" w:rsidP="008D20E0">
      <w:pPr>
        <w:pStyle w:val="Normaltabla"/>
        <w:rPr>
          <w:rFonts w:asciiTheme="minorHAnsi" w:hAnsiTheme="minorHAnsi"/>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16"/>
        <w:gridCol w:w="5125"/>
        <w:gridCol w:w="1970"/>
        <w:gridCol w:w="2298"/>
      </w:tblGrid>
      <w:tr w:rsidR="008D20E0" w:rsidRPr="00920C5D" w14:paraId="467B297F" w14:textId="77777777" w:rsidTr="00592234">
        <w:tc>
          <w:tcPr>
            <w:tcW w:w="0" w:type="auto"/>
            <w:shd w:val="clear" w:color="auto" w:fill="00AEEF"/>
            <w:vAlign w:val="center"/>
          </w:tcPr>
          <w:p w14:paraId="3BB148B0" w14:textId="77777777" w:rsidR="008D20E0" w:rsidRPr="00920C5D" w:rsidRDefault="008D20E0" w:rsidP="00E3625F">
            <w:pPr>
              <w:spacing w:before="0" w:after="120"/>
              <w:jc w:val="center"/>
              <w:rPr>
                <w:rFonts w:asciiTheme="minorHAnsi" w:hAnsiTheme="minorHAnsi"/>
                <w:b/>
                <w:bCs/>
                <w:color w:val="FFFFFF" w:themeColor="background1"/>
                <w:sz w:val="24"/>
                <w:szCs w:val="24"/>
              </w:rPr>
            </w:pPr>
            <w:r w:rsidRPr="00920C5D">
              <w:rPr>
                <w:rFonts w:asciiTheme="minorHAnsi" w:hAnsiTheme="minorHAnsi"/>
                <w:b/>
                <w:bCs/>
                <w:color w:val="FFFFFF" w:themeColor="background1"/>
                <w:sz w:val="24"/>
                <w:szCs w:val="24"/>
              </w:rPr>
              <w:t>Saberes básicos</w:t>
            </w:r>
          </w:p>
        </w:tc>
        <w:tc>
          <w:tcPr>
            <w:tcW w:w="0" w:type="auto"/>
            <w:shd w:val="clear" w:color="auto" w:fill="00AEEF"/>
            <w:vAlign w:val="center"/>
          </w:tcPr>
          <w:p w14:paraId="1B3E5497" w14:textId="77777777" w:rsidR="008D20E0" w:rsidRPr="00920C5D" w:rsidRDefault="008D20E0" w:rsidP="00E3625F">
            <w:pPr>
              <w:spacing w:before="0" w:after="120"/>
              <w:jc w:val="center"/>
              <w:rPr>
                <w:rFonts w:asciiTheme="minorHAnsi" w:hAnsiTheme="minorHAnsi"/>
                <w:b/>
                <w:bCs/>
                <w:color w:val="FFFFFF" w:themeColor="background1"/>
                <w:sz w:val="24"/>
                <w:szCs w:val="24"/>
              </w:rPr>
            </w:pPr>
            <w:r w:rsidRPr="00920C5D">
              <w:rPr>
                <w:rFonts w:asciiTheme="minorHAnsi" w:hAnsiTheme="minorHAnsi"/>
                <w:b/>
                <w:bCs/>
                <w:color w:val="FFFFFF" w:themeColor="background1"/>
                <w:sz w:val="24"/>
                <w:szCs w:val="24"/>
              </w:rPr>
              <w:t>Indicadores</w:t>
            </w:r>
          </w:p>
        </w:tc>
        <w:tc>
          <w:tcPr>
            <w:tcW w:w="0" w:type="auto"/>
            <w:shd w:val="clear" w:color="auto" w:fill="00AEEF"/>
            <w:vAlign w:val="center"/>
          </w:tcPr>
          <w:p w14:paraId="413FF7BA" w14:textId="77777777" w:rsidR="008D20E0" w:rsidRPr="00920C5D" w:rsidRDefault="008D20E0" w:rsidP="00E3625F">
            <w:pPr>
              <w:spacing w:before="0" w:after="120"/>
              <w:ind w:right="-1"/>
              <w:jc w:val="center"/>
              <w:rPr>
                <w:rFonts w:asciiTheme="minorHAnsi" w:hAnsiTheme="minorHAnsi"/>
                <w:b/>
                <w:bCs/>
                <w:color w:val="FFFFFF" w:themeColor="background1"/>
                <w:sz w:val="24"/>
                <w:szCs w:val="24"/>
              </w:rPr>
            </w:pPr>
            <w:r w:rsidRPr="00920C5D">
              <w:rPr>
                <w:rFonts w:asciiTheme="minorHAnsi" w:hAnsiTheme="minorHAnsi"/>
                <w:b/>
                <w:bCs/>
                <w:color w:val="FFFFFF" w:themeColor="background1"/>
                <w:sz w:val="24"/>
                <w:szCs w:val="24"/>
              </w:rPr>
              <w:t>Criterios</w:t>
            </w:r>
          </w:p>
          <w:p w14:paraId="4E0F705D" w14:textId="77777777" w:rsidR="008D20E0" w:rsidRPr="00920C5D" w:rsidRDefault="008D20E0" w:rsidP="00E3625F">
            <w:pPr>
              <w:spacing w:before="0" w:after="120"/>
              <w:ind w:right="-1"/>
              <w:jc w:val="center"/>
              <w:rPr>
                <w:rFonts w:asciiTheme="minorHAnsi" w:hAnsiTheme="minorHAnsi"/>
                <w:b/>
                <w:bCs/>
                <w:color w:val="FFFFFF" w:themeColor="background1"/>
                <w:sz w:val="24"/>
                <w:szCs w:val="24"/>
              </w:rPr>
            </w:pPr>
            <w:r w:rsidRPr="00920C5D">
              <w:rPr>
                <w:rFonts w:asciiTheme="minorHAnsi" w:hAnsiTheme="minorHAnsi"/>
                <w:b/>
                <w:bCs/>
                <w:color w:val="FFFFFF" w:themeColor="background1"/>
                <w:sz w:val="24"/>
                <w:szCs w:val="24"/>
              </w:rPr>
              <w:t>de evaluación</w:t>
            </w:r>
          </w:p>
          <w:p w14:paraId="415678CD" w14:textId="77777777" w:rsidR="008D20E0" w:rsidRPr="00920C5D" w:rsidRDefault="008D20E0" w:rsidP="00E3625F">
            <w:pPr>
              <w:spacing w:before="0" w:after="120"/>
              <w:ind w:right="-1"/>
              <w:jc w:val="center"/>
              <w:rPr>
                <w:rFonts w:asciiTheme="minorHAnsi" w:hAnsiTheme="minorHAnsi"/>
                <w:b/>
                <w:bCs/>
                <w:color w:val="FFFFFF" w:themeColor="background1"/>
                <w:sz w:val="24"/>
                <w:szCs w:val="24"/>
              </w:rPr>
            </w:pPr>
            <w:r w:rsidRPr="00920C5D">
              <w:rPr>
                <w:rFonts w:asciiTheme="minorHAnsi" w:hAnsiTheme="minorHAnsi"/>
                <w:b/>
                <w:bCs/>
                <w:color w:val="FFFFFF" w:themeColor="background1"/>
                <w:sz w:val="24"/>
                <w:szCs w:val="24"/>
              </w:rPr>
              <w:t>(competencias específicas)</w:t>
            </w:r>
          </w:p>
        </w:tc>
        <w:tc>
          <w:tcPr>
            <w:tcW w:w="0" w:type="auto"/>
            <w:shd w:val="clear" w:color="auto" w:fill="00AEEF"/>
            <w:vAlign w:val="center"/>
          </w:tcPr>
          <w:p w14:paraId="2D652239" w14:textId="77777777" w:rsidR="008D20E0" w:rsidRPr="00920C5D" w:rsidRDefault="008D20E0" w:rsidP="00E3625F">
            <w:pPr>
              <w:spacing w:before="0" w:after="120"/>
              <w:ind w:right="-1"/>
              <w:jc w:val="center"/>
              <w:rPr>
                <w:rFonts w:asciiTheme="minorHAnsi" w:hAnsiTheme="minorHAnsi"/>
                <w:b/>
                <w:bCs/>
                <w:color w:val="FFFFFF" w:themeColor="background1"/>
                <w:sz w:val="24"/>
                <w:szCs w:val="24"/>
              </w:rPr>
            </w:pPr>
            <w:r w:rsidRPr="00920C5D">
              <w:rPr>
                <w:rFonts w:asciiTheme="minorHAnsi" w:hAnsiTheme="minorHAnsi"/>
                <w:b/>
                <w:bCs/>
                <w:color w:val="FFFFFF" w:themeColor="background1"/>
                <w:sz w:val="24"/>
                <w:szCs w:val="24"/>
              </w:rPr>
              <w:t>Descriptores</w:t>
            </w:r>
          </w:p>
          <w:p w14:paraId="1BDE9EB4" w14:textId="77777777" w:rsidR="008D20E0" w:rsidRPr="00920C5D" w:rsidRDefault="008D20E0" w:rsidP="00E3625F">
            <w:pPr>
              <w:spacing w:before="0" w:after="120"/>
              <w:ind w:right="-1"/>
              <w:jc w:val="center"/>
              <w:rPr>
                <w:rFonts w:asciiTheme="minorHAnsi" w:hAnsiTheme="minorHAnsi"/>
                <w:b/>
                <w:bCs/>
                <w:color w:val="FFFFFF" w:themeColor="background1"/>
                <w:sz w:val="24"/>
                <w:szCs w:val="24"/>
              </w:rPr>
            </w:pPr>
            <w:r w:rsidRPr="00920C5D">
              <w:rPr>
                <w:rFonts w:asciiTheme="minorHAnsi" w:hAnsiTheme="minorHAnsi"/>
                <w:b/>
                <w:bCs/>
                <w:color w:val="FFFFFF" w:themeColor="background1"/>
                <w:sz w:val="24"/>
                <w:szCs w:val="24"/>
              </w:rPr>
              <w:t>del perfil de salida (competencias clave)</w:t>
            </w:r>
          </w:p>
        </w:tc>
      </w:tr>
      <w:tr w:rsidR="008D20E0" w:rsidRPr="00920C5D" w14:paraId="06F4CC2B" w14:textId="77777777" w:rsidTr="00592234">
        <w:trPr>
          <w:trHeight w:val="333"/>
        </w:trPr>
        <w:tc>
          <w:tcPr>
            <w:tcW w:w="0" w:type="auto"/>
            <w:vMerge w:val="restart"/>
            <w:shd w:val="clear" w:color="auto" w:fill="DEEAF6"/>
            <w:vAlign w:val="center"/>
          </w:tcPr>
          <w:p w14:paraId="7DF3B943" w14:textId="77777777" w:rsidR="008D20E0" w:rsidRPr="00920C5D" w:rsidRDefault="008D20E0" w:rsidP="00E3625F">
            <w:pPr>
              <w:spacing w:after="120"/>
              <w:rPr>
                <w:rFonts w:asciiTheme="minorHAnsi" w:hAnsiTheme="minorHAnsi"/>
                <w:sz w:val="22"/>
                <w:szCs w:val="22"/>
              </w:rPr>
            </w:pPr>
            <w:r w:rsidRPr="00920C5D">
              <w:rPr>
                <w:rFonts w:asciiTheme="minorHAnsi" w:hAnsiTheme="minorHAnsi"/>
                <w:sz w:val="22"/>
                <w:szCs w:val="22"/>
              </w:rPr>
              <w:t>Fenomenología de la experiencia religiosa: elementos propios y diferencias del cristianismo con otras tradiciones filosóficas y religiosas.</w:t>
            </w:r>
          </w:p>
        </w:tc>
        <w:tc>
          <w:tcPr>
            <w:tcW w:w="0" w:type="auto"/>
            <w:shd w:val="clear" w:color="auto" w:fill="DEEAF6"/>
            <w:vAlign w:val="center"/>
          </w:tcPr>
          <w:p w14:paraId="0A172E2A" w14:textId="77777777" w:rsidR="008D20E0" w:rsidRPr="00920C5D" w:rsidRDefault="008D20E0" w:rsidP="00E3625F">
            <w:pPr>
              <w:spacing w:after="120"/>
              <w:rPr>
                <w:rFonts w:asciiTheme="minorHAnsi" w:hAnsiTheme="minorHAnsi"/>
                <w:sz w:val="22"/>
                <w:szCs w:val="22"/>
              </w:rPr>
            </w:pPr>
            <w:r w:rsidRPr="00920C5D">
              <w:rPr>
                <w:rFonts w:asciiTheme="minorHAnsi" w:hAnsiTheme="minorHAnsi"/>
                <w:sz w:val="22"/>
                <w:szCs w:val="22"/>
              </w:rPr>
              <w:t>22. Identifica la dimensión espiritual de la persona.</w:t>
            </w:r>
          </w:p>
        </w:tc>
        <w:tc>
          <w:tcPr>
            <w:tcW w:w="0" w:type="auto"/>
            <w:vMerge w:val="restart"/>
            <w:shd w:val="clear" w:color="auto" w:fill="DEEAF6"/>
            <w:vAlign w:val="center"/>
          </w:tcPr>
          <w:p w14:paraId="3652A73F" w14:textId="77777777" w:rsidR="008D20E0" w:rsidRPr="00920C5D" w:rsidRDefault="008D20E0" w:rsidP="00E3625F">
            <w:pPr>
              <w:spacing w:after="120"/>
              <w:jc w:val="center"/>
              <w:rPr>
                <w:rFonts w:asciiTheme="minorHAnsi" w:hAnsiTheme="minorHAnsi"/>
                <w:sz w:val="22"/>
                <w:szCs w:val="22"/>
              </w:rPr>
            </w:pPr>
            <w:r w:rsidRPr="00920C5D">
              <w:rPr>
                <w:rFonts w:asciiTheme="minorHAnsi" w:hAnsiTheme="minorHAnsi"/>
                <w:sz w:val="22"/>
                <w:szCs w:val="22"/>
              </w:rPr>
              <w:t>5.1</w:t>
            </w:r>
          </w:p>
        </w:tc>
        <w:tc>
          <w:tcPr>
            <w:tcW w:w="0" w:type="auto"/>
            <w:vMerge w:val="restart"/>
            <w:shd w:val="clear" w:color="auto" w:fill="DEEAF6" w:themeFill="accent5" w:themeFillTint="33"/>
            <w:vAlign w:val="center"/>
          </w:tcPr>
          <w:p w14:paraId="1BE6F940" w14:textId="77777777" w:rsidR="008D20E0" w:rsidRPr="00920C5D" w:rsidRDefault="008D20E0" w:rsidP="00E3625F">
            <w:pPr>
              <w:pStyle w:val="Normaltabla"/>
              <w:jc w:val="center"/>
              <w:rPr>
                <w:rFonts w:asciiTheme="minorHAnsi" w:hAnsiTheme="minorHAnsi"/>
                <w:sz w:val="22"/>
                <w:szCs w:val="22"/>
                <w:lang w:val="fr-FR"/>
              </w:rPr>
            </w:pPr>
            <w:r w:rsidRPr="00920C5D">
              <w:rPr>
                <w:rFonts w:asciiTheme="minorHAnsi" w:hAnsiTheme="minorHAnsi"/>
                <w:sz w:val="22"/>
                <w:szCs w:val="22"/>
              </w:rPr>
              <w:t>CC3, CCEC4.1</w:t>
            </w:r>
          </w:p>
        </w:tc>
      </w:tr>
      <w:tr w:rsidR="008D20E0" w:rsidRPr="00920C5D" w14:paraId="75BFD88F" w14:textId="77777777" w:rsidTr="00592234">
        <w:trPr>
          <w:trHeight w:val="849"/>
        </w:trPr>
        <w:tc>
          <w:tcPr>
            <w:tcW w:w="0" w:type="auto"/>
            <w:vMerge/>
            <w:shd w:val="clear" w:color="auto" w:fill="DEEAF6"/>
            <w:vAlign w:val="center"/>
          </w:tcPr>
          <w:p w14:paraId="78493EC5" w14:textId="77777777" w:rsidR="008D20E0" w:rsidRPr="00920C5D" w:rsidRDefault="008D20E0" w:rsidP="00E3625F">
            <w:pPr>
              <w:spacing w:after="120"/>
              <w:rPr>
                <w:rFonts w:asciiTheme="minorHAnsi" w:hAnsiTheme="minorHAnsi"/>
                <w:sz w:val="22"/>
                <w:szCs w:val="22"/>
              </w:rPr>
            </w:pPr>
          </w:p>
        </w:tc>
        <w:tc>
          <w:tcPr>
            <w:tcW w:w="0" w:type="auto"/>
            <w:shd w:val="clear" w:color="auto" w:fill="DEEAF6"/>
            <w:vAlign w:val="center"/>
          </w:tcPr>
          <w:p w14:paraId="2CFA11C4" w14:textId="77777777" w:rsidR="008D20E0" w:rsidRPr="00920C5D" w:rsidRDefault="008D20E0" w:rsidP="00E3625F">
            <w:pPr>
              <w:spacing w:after="120"/>
              <w:rPr>
                <w:rFonts w:asciiTheme="minorHAnsi" w:hAnsiTheme="minorHAnsi"/>
                <w:sz w:val="22"/>
                <w:szCs w:val="22"/>
              </w:rPr>
            </w:pPr>
            <w:r w:rsidRPr="00920C5D">
              <w:rPr>
                <w:rFonts w:asciiTheme="minorHAnsi" w:hAnsiTheme="minorHAnsi"/>
                <w:sz w:val="22"/>
                <w:szCs w:val="22"/>
              </w:rPr>
              <w:t>23. Identifica y valora la diversidad del hecho religioso presente en las culturas y su expresión en las sociedades plurales.</w:t>
            </w:r>
          </w:p>
        </w:tc>
        <w:tc>
          <w:tcPr>
            <w:tcW w:w="0" w:type="auto"/>
            <w:vMerge/>
            <w:shd w:val="clear" w:color="auto" w:fill="DEEAF6"/>
            <w:vAlign w:val="center"/>
          </w:tcPr>
          <w:p w14:paraId="10884BF8" w14:textId="77777777" w:rsidR="008D20E0" w:rsidRPr="00920C5D" w:rsidRDefault="008D20E0" w:rsidP="00E3625F">
            <w:pPr>
              <w:spacing w:after="120"/>
              <w:jc w:val="center"/>
              <w:rPr>
                <w:rFonts w:asciiTheme="minorHAnsi" w:hAnsiTheme="minorHAnsi"/>
                <w:sz w:val="22"/>
                <w:szCs w:val="22"/>
              </w:rPr>
            </w:pPr>
          </w:p>
        </w:tc>
        <w:tc>
          <w:tcPr>
            <w:tcW w:w="0" w:type="auto"/>
            <w:vMerge/>
            <w:shd w:val="clear" w:color="auto" w:fill="DEEAF6" w:themeFill="accent5" w:themeFillTint="33"/>
            <w:vAlign w:val="center"/>
          </w:tcPr>
          <w:p w14:paraId="57D732AC" w14:textId="77777777" w:rsidR="008D20E0" w:rsidRPr="00920C5D" w:rsidRDefault="008D20E0" w:rsidP="00E3625F">
            <w:pPr>
              <w:pStyle w:val="Normaltabla"/>
              <w:jc w:val="center"/>
              <w:rPr>
                <w:rFonts w:asciiTheme="minorHAnsi" w:hAnsiTheme="minorHAnsi"/>
                <w:sz w:val="22"/>
                <w:szCs w:val="22"/>
                <w:lang w:val="fr-FR"/>
              </w:rPr>
            </w:pPr>
          </w:p>
        </w:tc>
      </w:tr>
      <w:tr w:rsidR="008D20E0" w:rsidRPr="00920C5D" w14:paraId="0BCEE012" w14:textId="77777777" w:rsidTr="00592234">
        <w:trPr>
          <w:trHeight w:val="243"/>
        </w:trPr>
        <w:tc>
          <w:tcPr>
            <w:tcW w:w="0" w:type="auto"/>
            <w:shd w:val="clear" w:color="auto" w:fill="DEEAF6"/>
            <w:vAlign w:val="center"/>
          </w:tcPr>
          <w:p w14:paraId="5BE3CB40" w14:textId="77777777" w:rsidR="008D20E0" w:rsidRPr="00920C5D" w:rsidRDefault="008D20E0" w:rsidP="00E3625F">
            <w:pPr>
              <w:spacing w:after="120"/>
              <w:rPr>
                <w:rFonts w:asciiTheme="minorHAnsi" w:hAnsiTheme="minorHAnsi"/>
                <w:sz w:val="22"/>
                <w:szCs w:val="22"/>
              </w:rPr>
            </w:pPr>
            <w:r w:rsidRPr="00920C5D">
              <w:rPr>
                <w:rFonts w:asciiTheme="minorHAnsi" w:hAnsiTheme="minorHAnsi"/>
                <w:sz w:val="22"/>
                <w:szCs w:val="22"/>
              </w:rPr>
              <w:t>Síntesis de la historia de la salvación en clave relacional y trinitaria.</w:t>
            </w:r>
          </w:p>
        </w:tc>
        <w:tc>
          <w:tcPr>
            <w:tcW w:w="0" w:type="auto"/>
            <w:shd w:val="clear" w:color="auto" w:fill="DEEAF6"/>
            <w:vAlign w:val="center"/>
          </w:tcPr>
          <w:p w14:paraId="4CF94644" w14:textId="77777777" w:rsidR="008D20E0" w:rsidRPr="00920C5D" w:rsidRDefault="008D20E0" w:rsidP="00E3625F">
            <w:pPr>
              <w:spacing w:after="120"/>
              <w:rPr>
                <w:rFonts w:asciiTheme="minorHAnsi" w:hAnsiTheme="minorHAnsi"/>
                <w:sz w:val="22"/>
                <w:szCs w:val="22"/>
              </w:rPr>
            </w:pPr>
            <w:r w:rsidRPr="00920C5D">
              <w:rPr>
                <w:rFonts w:asciiTheme="minorHAnsi" w:hAnsiTheme="minorHAnsi"/>
                <w:sz w:val="22"/>
                <w:szCs w:val="22"/>
              </w:rPr>
              <w:t>11. Reconoce cómo la dimensión relacional del ser humano adquiere, a la luz de la historia de la salvación en clave trinitaria, un sentido más profundo y estable.</w:t>
            </w:r>
          </w:p>
        </w:tc>
        <w:tc>
          <w:tcPr>
            <w:tcW w:w="0" w:type="auto"/>
            <w:shd w:val="clear" w:color="auto" w:fill="DEEAF6"/>
            <w:vAlign w:val="center"/>
          </w:tcPr>
          <w:p w14:paraId="12098DC0" w14:textId="77777777" w:rsidR="008D20E0" w:rsidRPr="00920C5D" w:rsidRDefault="008D20E0" w:rsidP="00E3625F">
            <w:pPr>
              <w:spacing w:after="120"/>
              <w:jc w:val="center"/>
              <w:rPr>
                <w:rFonts w:asciiTheme="minorHAnsi" w:hAnsiTheme="minorHAnsi"/>
                <w:sz w:val="22"/>
                <w:szCs w:val="22"/>
              </w:rPr>
            </w:pPr>
            <w:r w:rsidRPr="00920C5D">
              <w:rPr>
                <w:rFonts w:asciiTheme="minorHAnsi" w:hAnsiTheme="minorHAnsi"/>
                <w:sz w:val="22"/>
                <w:szCs w:val="22"/>
              </w:rPr>
              <w:t>2.2</w:t>
            </w:r>
          </w:p>
        </w:tc>
        <w:tc>
          <w:tcPr>
            <w:tcW w:w="0" w:type="auto"/>
            <w:shd w:val="clear" w:color="auto" w:fill="DEEAF6" w:themeFill="accent5" w:themeFillTint="33"/>
            <w:vAlign w:val="center"/>
          </w:tcPr>
          <w:p w14:paraId="138FB992" w14:textId="77777777" w:rsidR="008D20E0" w:rsidRPr="00920C5D" w:rsidRDefault="008D20E0" w:rsidP="00E3625F">
            <w:pPr>
              <w:pStyle w:val="Normaltabla"/>
              <w:jc w:val="center"/>
              <w:rPr>
                <w:rFonts w:asciiTheme="minorHAnsi" w:hAnsiTheme="minorHAnsi"/>
                <w:bCs/>
                <w:sz w:val="22"/>
                <w:szCs w:val="22"/>
              </w:rPr>
            </w:pPr>
            <w:r w:rsidRPr="00920C5D">
              <w:rPr>
                <w:rFonts w:asciiTheme="minorHAnsi" w:hAnsiTheme="minorHAnsi"/>
                <w:sz w:val="22"/>
                <w:szCs w:val="22"/>
              </w:rPr>
              <w:t>CPSAA2, CC1</w:t>
            </w:r>
          </w:p>
        </w:tc>
      </w:tr>
      <w:tr w:rsidR="008D20E0" w:rsidRPr="00920C5D" w14:paraId="43BE1F0C" w14:textId="77777777" w:rsidTr="00592234">
        <w:tc>
          <w:tcPr>
            <w:tcW w:w="0" w:type="auto"/>
            <w:shd w:val="clear" w:color="auto" w:fill="DEEAF6"/>
            <w:vAlign w:val="center"/>
          </w:tcPr>
          <w:p w14:paraId="1A76D7B3" w14:textId="77777777" w:rsidR="008D20E0" w:rsidRPr="00920C5D" w:rsidRDefault="008D20E0" w:rsidP="00E3625F">
            <w:pPr>
              <w:spacing w:after="120"/>
              <w:rPr>
                <w:rFonts w:asciiTheme="minorHAnsi" w:hAnsiTheme="minorHAnsi"/>
                <w:sz w:val="22"/>
                <w:szCs w:val="22"/>
              </w:rPr>
            </w:pPr>
            <w:r w:rsidRPr="00920C5D">
              <w:rPr>
                <w:rFonts w:asciiTheme="minorHAnsi" w:hAnsiTheme="minorHAnsi"/>
                <w:sz w:val="22"/>
                <w:szCs w:val="22"/>
              </w:rPr>
              <w:t>El anuncio del Reino de Dios y sus implicaciones personales, sociopolíticas y escatológicas.</w:t>
            </w:r>
          </w:p>
        </w:tc>
        <w:tc>
          <w:tcPr>
            <w:tcW w:w="0" w:type="auto"/>
            <w:shd w:val="clear" w:color="auto" w:fill="DEEAF6"/>
            <w:vAlign w:val="center"/>
          </w:tcPr>
          <w:p w14:paraId="5C3DBA9A" w14:textId="77777777" w:rsidR="008D20E0" w:rsidRPr="00920C5D" w:rsidRDefault="008D20E0" w:rsidP="00E3625F">
            <w:pPr>
              <w:spacing w:after="120"/>
              <w:rPr>
                <w:rFonts w:asciiTheme="minorHAnsi" w:hAnsiTheme="minorHAnsi"/>
                <w:sz w:val="22"/>
                <w:szCs w:val="22"/>
              </w:rPr>
            </w:pPr>
            <w:r w:rsidRPr="00920C5D">
              <w:rPr>
                <w:rFonts w:asciiTheme="minorHAnsi" w:hAnsiTheme="minorHAnsi"/>
                <w:sz w:val="22"/>
                <w:szCs w:val="22"/>
              </w:rPr>
              <w:t>33. Conoce las implicaciones personales, sociopolíticas y escatológicas del anuncio del reino de Dios.</w:t>
            </w:r>
          </w:p>
        </w:tc>
        <w:tc>
          <w:tcPr>
            <w:tcW w:w="0" w:type="auto"/>
            <w:shd w:val="clear" w:color="auto" w:fill="DEEAF6"/>
            <w:vAlign w:val="center"/>
          </w:tcPr>
          <w:p w14:paraId="472C9836" w14:textId="77777777" w:rsidR="008D20E0" w:rsidRPr="00920C5D" w:rsidRDefault="008D20E0" w:rsidP="00E3625F">
            <w:pPr>
              <w:spacing w:after="120"/>
              <w:jc w:val="center"/>
              <w:rPr>
                <w:rFonts w:asciiTheme="minorHAnsi" w:hAnsiTheme="minorHAnsi"/>
                <w:sz w:val="22"/>
                <w:szCs w:val="22"/>
              </w:rPr>
            </w:pPr>
            <w:r w:rsidRPr="00920C5D">
              <w:rPr>
                <w:rFonts w:asciiTheme="minorHAnsi" w:hAnsiTheme="minorHAnsi"/>
                <w:sz w:val="22"/>
                <w:szCs w:val="22"/>
              </w:rPr>
              <w:t>6.2</w:t>
            </w:r>
          </w:p>
        </w:tc>
        <w:tc>
          <w:tcPr>
            <w:tcW w:w="0" w:type="auto"/>
            <w:shd w:val="clear" w:color="auto" w:fill="DEEAF6" w:themeFill="accent5" w:themeFillTint="33"/>
            <w:vAlign w:val="center"/>
          </w:tcPr>
          <w:p w14:paraId="14D82989" w14:textId="77777777" w:rsidR="008D20E0" w:rsidRPr="00920C5D" w:rsidRDefault="008D20E0" w:rsidP="00E3625F">
            <w:pPr>
              <w:pStyle w:val="Normaltabla"/>
              <w:jc w:val="center"/>
              <w:rPr>
                <w:rFonts w:asciiTheme="minorHAnsi" w:hAnsiTheme="minorHAnsi"/>
                <w:sz w:val="22"/>
                <w:szCs w:val="22"/>
                <w:lang w:val="fr-FR"/>
              </w:rPr>
            </w:pPr>
            <w:r w:rsidRPr="00920C5D">
              <w:rPr>
                <w:rFonts w:asciiTheme="minorHAnsi" w:hAnsiTheme="minorHAnsi"/>
                <w:sz w:val="22"/>
                <w:szCs w:val="22"/>
              </w:rPr>
              <w:t>CC1</w:t>
            </w:r>
          </w:p>
        </w:tc>
      </w:tr>
      <w:tr w:rsidR="008D20E0" w:rsidRPr="00920C5D" w14:paraId="05C24EB8" w14:textId="77777777" w:rsidTr="00592234">
        <w:trPr>
          <w:trHeight w:val="735"/>
        </w:trPr>
        <w:tc>
          <w:tcPr>
            <w:tcW w:w="0" w:type="auto"/>
            <w:shd w:val="clear" w:color="auto" w:fill="DEEAF6"/>
            <w:vAlign w:val="center"/>
          </w:tcPr>
          <w:p w14:paraId="6FB9E4A0" w14:textId="77777777" w:rsidR="008D20E0" w:rsidRPr="00920C5D" w:rsidRDefault="008D20E0" w:rsidP="00E3625F">
            <w:pPr>
              <w:spacing w:after="120"/>
              <w:rPr>
                <w:rFonts w:asciiTheme="minorHAnsi" w:hAnsiTheme="minorHAnsi"/>
                <w:sz w:val="22"/>
                <w:szCs w:val="22"/>
              </w:rPr>
            </w:pPr>
            <w:r w:rsidRPr="00920C5D">
              <w:rPr>
                <w:rFonts w:asciiTheme="minorHAnsi" w:hAnsiTheme="minorHAnsi"/>
                <w:sz w:val="22"/>
                <w:szCs w:val="22"/>
              </w:rPr>
              <w:t>Humanismo cristiano: Jesucristo, salvación y modelo de humanidad plena.</w:t>
            </w:r>
          </w:p>
        </w:tc>
        <w:tc>
          <w:tcPr>
            <w:tcW w:w="0" w:type="auto"/>
            <w:shd w:val="clear" w:color="auto" w:fill="DEEAF6"/>
            <w:vAlign w:val="center"/>
          </w:tcPr>
          <w:p w14:paraId="4984C316" w14:textId="77777777" w:rsidR="008D20E0" w:rsidRPr="00920C5D" w:rsidRDefault="008D20E0" w:rsidP="00E3625F">
            <w:pPr>
              <w:spacing w:after="120"/>
              <w:rPr>
                <w:rFonts w:asciiTheme="minorHAnsi" w:hAnsiTheme="minorHAnsi"/>
                <w:sz w:val="22"/>
                <w:szCs w:val="22"/>
              </w:rPr>
            </w:pPr>
            <w:r w:rsidRPr="00920C5D">
              <w:rPr>
                <w:rFonts w:asciiTheme="minorHAnsi" w:hAnsiTheme="minorHAnsi"/>
                <w:sz w:val="22"/>
                <w:szCs w:val="22"/>
              </w:rPr>
              <w:t>31. Reconoce en Jesucristo la esencia del cristianismo, argumentando la novedad y la completitud de la propuesta evangélica.</w:t>
            </w:r>
          </w:p>
        </w:tc>
        <w:tc>
          <w:tcPr>
            <w:tcW w:w="0" w:type="auto"/>
            <w:shd w:val="clear" w:color="auto" w:fill="DEEAF6"/>
            <w:vAlign w:val="center"/>
          </w:tcPr>
          <w:p w14:paraId="053D11AA" w14:textId="77777777" w:rsidR="008D20E0" w:rsidRPr="00920C5D" w:rsidRDefault="008D20E0" w:rsidP="00E3625F">
            <w:pPr>
              <w:spacing w:after="120"/>
              <w:jc w:val="center"/>
              <w:rPr>
                <w:rFonts w:asciiTheme="minorHAnsi" w:hAnsiTheme="minorHAnsi"/>
                <w:sz w:val="22"/>
                <w:szCs w:val="22"/>
              </w:rPr>
            </w:pPr>
            <w:r w:rsidRPr="00920C5D">
              <w:rPr>
                <w:rFonts w:asciiTheme="minorHAnsi" w:hAnsiTheme="minorHAnsi"/>
                <w:sz w:val="22"/>
                <w:szCs w:val="22"/>
              </w:rPr>
              <w:t>6.1</w:t>
            </w:r>
          </w:p>
        </w:tc>
        <w:tc>
          <w:tcPr>
            <w:tcW w:w="0" w:type="auto"/>
            <w:shd w:val="clear" w:color="auto" w:fill="DEEAF6" w:themeFill="accent5" w:themeFillTint="33"/>
            <w:vAlign w:val="center"/>
          </w:tcPr>
          <w:p w14:paraId="12DB651A" w14:textId="77777777" w:rsidR="008D20E0" w:rsidRPr="00920C5D" w:rsidRDefault="008D20E0" w:rsidP="00E3625F">
            <w:pPr>
              <w:pStyle w:val="Normaltabla"/>
              <w:jc w:val="center"/>
              <w:rPr>
                <w:rFonts w:asciiTheme="minorHAnsi" w:eastAsiaTheme="minorHAnsi" w:hAnsiTheme="minorHAnsi"/>
                <w:sz w:val="22"/>
                <w:szCs w:val="22"/>
                <w:lang w:val="es-ES_tradnl"/>
              </w:rPr>
            </w:pPr>
            <w:r w:rsidRPr="00920C5D">
              <w:rPr>
                <w:rFonts w:asciiTheme="minorHAnsi" w:hAnsiTheme="minorHAnsi"/>
                <w:sz w:val="22"/>
                <w:szCs w:val="22"/>
              </w:rPr>
              <w:t>CCL2, STEM4</w:t>
            </w:r>
          </w:p>
        </w:tc>
      </w:tr>
      <w:tr w:rsidR="008D20E0" w:rsidRPr="00920C5D" w14:paraId="247C6E81" w14:textId="77777777" w:rsidTr="00592234">
        <w:tc>
          <w:tcPr>
            <w:tcW w:w="0" w:type="auto"/>
            <w:shd w:val="clear" w:color="auto" w:fill="DEEAF6"/>
            <w:vAlign w:val="center"/>
          </w:tcPr>
          <w:p w14:paraId="0A52AC22" w14:textId="77777777" w:rsidR="008D20E0" w:rsidRPr="00920C5D" w:rsidRDefault="008D20E0" w:rsidP="00E3625F">
            <w:pPr>
              <w:spacing w:after="120"/>
              <w:rPr>
                <w:rFonts w:asciiTheme="minorHAnsi" w:hAnsiTheme="minorHAnsi"/>
                <w:sz w:val="22"/>
                <w:szCs w:val="22"/>
              </w:rPr>
            </w:pPr>
            <w:r w:rsidRPr="00920C5D">
              <w:rPr>
                <w:rFonts w:asciiTheme="minorHAnsi" w:hAnsiTheme="minorHAnsi"/>
                <w:sz w:val="22"/>
                <w:szCs w:val="22"/>
              </w:rPr>
              <w:t>Las manifestaciones sociales y culturales como expresión de los valores y las creencias de la identidad de los pueblos.</w:t>
            </w:r>
          </w:p>
        </w:tc>
        <w:tc>
          <w:tcPr>
            <w:tcW w:w="0" w:type="auto"/>
            <w:shd w:val="clear" w:color="auto" w:fill="DEEAF6"/>
            <w:vAlign w:val="center"/>
          </w:tcPr>
          <w:p w14:paraId="20A24C2D" w14:textId="77777777" w:rsidR="008D20E0" w:rsidRPr="00920C5D" w:rsidRDefault="008D20E0" w:rsidP="00E3625F">
            <w:pPr>
              <w:spacing w:after="120"/>
              <w:rPr>
                <w:rFonts w:asciiTheme="minorHAnsi" w:hAnsiTheme="minorHAnsi"/>
                <w:sz w:val="22"/>
                <w:szCs w:val="22"/>
              </w:rPr>
            </w:pPr>
            <w:r w:rsidRPr="00920C5D">
              <w:rPr>
                <w:rFonts w:asciiTheme="minorHAnsi" w:hAnsiTheme="minorHAnsi"/>
                <w:sz w:val="22"/>
                <w:szCs w:val="22"/>
              </w:rPr>
              <w:t xml:space="preserve">18. Valora críticamente y admira las expresiones históricas del patrimonio común de la humanidad. </w:t>
            </w:r>
          </w:p>
        </w:tc>
        <w:tc>
          <w:tcPr>
            <w:tcW w:w="0" w:type="auto"/>
            <w:shd w:val="clear" w:color="auto" w:fill="DEEAF6"/>
            <w:vAlign w:val="center"/>
          </w:tcPr>
          <w:p w14:paraId="0D511A31" w14:textId="77777777" w:rsidR="008D20E0" w:rsidRPr="00920C5D" w:rsidRDefault="008D20E0" w:rsidP="00E3625F">
            <w:pPr>
              <w:spacing w:after="120"/>
              <w:jc w:val="center"/>
              <w:rPr>
                <w:rFonts w:asciiTheme="minorHAnsi" w:hAnsiTheme="minorHAnsi"/>
                <w:sz w:val="22"/>
                <w:szCs w:val="22"/>
              </w:rPr>
            </w:pPr>
            <w:r w:rsidRPr="00920C5D">
              <w:rPr>
                <w:rFonts w:asciiTheme="minorHAnsi" w:hAnsiTheme="minorHAnsi"/>
                <w:sz w:val="22"/>
                <w:szCs w:val="22"/>
              </w:rPr>
              <w:t>4.1.</w:t>
            </w:r>
          </w:p>
        </w:tc>
        <w:tc>
          <w:tcPr>
            <w:tcW w:w="0" w:type="auto"/>
            <w:shd w:val="clear" w:color="auto" w:fill="DEEAF6" w:themeFill="accent5" w:themeFillTint="33"/>
            <w:vAlign w:val="center"/>
          </w:tcPr>
          <w:p w14:paraId="7B6673FB" w14:textId="77777777" w:rsidR="008D20E0" w:rsidRPr="00920C5D" w:rsidRDefault="008D20E0" w:rsidP="00E3625F">
            <w:pPr>
              <w:pStyle w:val="Normaltabla"/>
              <w:jc w:val="center"/>
              <w:rPr>
                <w:rFonts w:asciiTheme="minorHAnsi" w:eastAsiaTheme="minorHAnsi" w:hAnsiTheme="minorHAnsi"/>
                <w:sz w:val="22"/>
                <w:szCs w:val="22"/>
                <w:lang w:val="es-ES_tradnl"/>
              </w:rPr>
            </w:pPr>
            <w:r w:rsidRPr="00920C5D">
              <w:rPr>
                <w:rFonts w:asciiTheme="minorHAnsi" w:hAnsiTheme="minorHAnsi"/>
                <w:sz w:val="22"/>
                <w:szCs w:val="22"/>
              </w:rPr>
              <w:t>CP3</w:t>
            </w:r>
          </w:p>
        </w:tc>
      </w:tr>
      <w:tr w:rsidR="008D20E0" w:rsidRPr="00920C5D" w14:paraId="17B68FC4" w14:textId="77777777" w:rsidTr="00592234">
        <w:tc>
          <w:tcPr>
            <w:tcW w:w="0" w:type="auto"/>
            <w:shd w:val="clear" w:color="auto" w:fill="DEEAF6"/>
            <w:vAlign w:val="center"/>
          </w:tcPr>
          <w:p w14:paraId="54A80A54" w14:textId="77777777" w:rsidR="008D20E0" w:rsidRPr="00920C5D" w:rsidRDefault="008D20E0" w:rsidP="00E3625F">
            <w:pPr>
              <w:spacing w:after="120"/>
              <w:rPr>
                <w:rFonts w:asciiTheme="minorHAnsi" w:hAnsiTheme="minorHAnsi"/>
                <w:sz w:val="22"/>
                <w:szCs w:val="22"/>
              </w:rPr>
            </w:pPr>
            <w:r w:rsidRPr="00920C5D">
              <w:rPr>
                <w:rFonts w:asciiTheme="minorHAnsi" w:hAnsiTheme="minorHAnsi"/>
                <w:sz w:val="22"/>
                <w:szCs w:val="22"/>
              </w:rPr>
              <w:lastRenderedPageBreak/>
              <w:t>El cristianismo y su expresión artística en la música, la literatura y las artes.</w:t>
            </w:r>
          </w:p>
        </w:tc>
        <w:tc>
          <w:tcPr>
            <w:tcW w:w="0" w:type="auto"/>
            <w:shd w:val="clear" w:color="auto" w:fill="DEEAF6"/>
            <w:vAlign w:val="center"/>
          </w:tcPr>
          <w:p w14:paraId="4DA10C96" w14:textId="77777777" w:rsidR="008D20E0" w:rsidRPr="00920C5D" w:rsidRDefault="008D20E0" w:rsidP="00E3625F">
            <w:pPr>
              <w:spacing w:after="120"/>
              <w:rPr>
                <w:rFonts w:asciiTheme="minorHAnsi" w:hAnsiTheme="minorHAnsi"/>
                <w:sz w:val="22"/>
                <w:szCs w:val="22"/>
              </w:rPr>
            </w:pPr>
            <w:r w:rsidRPr="00920C5D">
              <w:rPr>
                <w:rFonts w:asciiTheme="minorHAnsi" w:hAnsiTheme="minorHAnsi"/>
                <w:sz w:val="22"/>
                <w:szCs w:val="22"/>
              </w:rPr>
              <w:t xml:space="preserve">19. Analiza cómo el cristianismo se ha integrado en la historia, con luces y sombras, impregnando la cultura. </w:t>
            </w:r>
          </w:p>
        </w:tc>
        <w:tc>
          <w:tcPr>
            <w:tcW w:w="0" w:type="auto"/>
            <w:shd w:val="clear" w:color="auto" w:fill="DEEAF6"/>
            <w:vAlign w:val="center"/>
          </w:tcPr>
          <w:p w14:paraId="366CA8B0" w14:textId="77777777" w:rsidR="008D20E0" w:rsidRPr="00920C5D" w:rsidRDefault="008D20E0" w:rsidP="00E3625F">
            <w:pPr>
              <w:spacing w:after="120"/>
              <w:jc w:val="center"/>
              <w:rPr>
                <w:rFonts w:asciiTheme="minorHAnsi" w:hAnsiTheme="minorHAnsi"/>
                <w:sz w:val="22"/>
                <w:szCs w:val="22"/>
              </w:rPr>
            </w:pPr>
            <w:r w:rsidRPr="00920C5D">
              <w:rPr>
                <w:rFonts w:asciiTheme="minorHAnsi" w:hAnsiTheme="minorHAnsi"/>
                <w:sz w:val="22"/>
                <w:szCs w:val="22"/>
              </w:rPr>
              <w:t>4.1.</w:t>
            </w:r>
          </w:p>
        </w:tc>
        <w:tc>
          <w:tcPr>
            <w:tcW w:w="0" w:type="auto"/>
            <w:shd w:val="clear" w:color="auto" w:fill="DEEAF6" w:themeFill="accent5" w:themeFillTint="33"/>
            <w:vAlign w:val="center"/>
          </w:tcPr>
          <w:p w14:paraId="01904BBF" w14:textId="77777777" w:rsidR="008D20E0" w:rsidRPr="00920C5D" w:rsidRDefault="008D20E0" w:rsidP="00E3625F">
            <w:pPr>
              <w:pStyle w:val="Normaltabla"/>
              <w:jc w:val="center"/>
              <w:rPr>
                <w:rFonts w:asciiTheme="minorHAnsi" w:eastAsiaTheme="minorHAnsi" w:hAnsiTheme="minorHAnsi"/>
                <w:sz w:val="22"/>
                <w:szCs w:val="22"/>
                <w:lang w:val="es-ES_tradnl"/>
              </w:rPr>
            </w:pPr>
            <w:r w:rsidRPr="00920C5D">
              <w:rPr>
                <w:rFonts w:asciiTheme="minorHAnsi" w:hAnsiTheme="minorHAnsi"/>
                <w:sz w:val="22"/>
                <w:szCs w:val="22"/>
              </w:rPr>
              <w:t>CCEC1</w:t>
            </w:r>
          </w:p>
        </w:tc>
      </w:tr>
      <w:tr w:rsidR="008D20E0" w:rsidRPr="00920C5D" w14:paraId="2BEB454B" w14:textId="77777777" w:rsidTr="00592234">
        <w:trPr>
          <w:trHeight w:val="537"/>
        </w:trPr>
        <w:tc>
          <w:tcPr>
            <w:tcW w:w="0" w:type="auto"/>
            <w:shd w:val="clear" w:color="auto" w:fill="DEEAF6"/>
            <w:vAlign w:val="center"/>
          </w:tcPr>
          <w:p w14:paraId="51B62094" w14:textId="77777777" w:rsidR="008D20E0" w:rsidRPr="00920C5D" w:rsidRDefault="008D20E0" w:rsidP="00E3625F">
            <w:pPr>
              <w:spacing w:after="120"/>
              <w:rPr>
                <w:rFonts w:asciiTheme="minorHAnsi" w:hAnsiTheme="minorHAnsi"/>
                <w:sz w:val="22"/>
                <w:szCs w:val="22"/>
              </w:rPr>
            </w:pPr>
            <w:r w:rsidRPr="00920C5D">
              <w:rPr>
                <w:rFonts w:asciiTheme="minorHAnsi" w:hAnsiTheme="minorHAnsi"/>
                <w:sz w:val="22"/>
                <w:szCs w:val="22"/>
              </w:rPr>
              <w:t>Habilidades para el análisis y la contemplación de obras de arte sobre relatos bíblicos, historia de la salvación y vida de Jesucristo.</w:t>
            </w:r>
          </w:p>
        </w:tc>
        <w:tc>
          <w:tcPr>
            <w:tcW w:w="0" w:type="auto"/>
            <w:shd w:val="clear" w:color="auto" w:fill="DEEAF6"/>
            <w:vAlign w:val="center"/>
          </w:tcPr>
          <w:p w14:paraId="530CB2F5" w14:textId="77777777" w:rsidR="008D20E0" w:rsidRPr="00920C5D" w:rsidRDefault="008D20E0" w:rsidP="00E3625F">
            <w:pPr>
              <w:spacing w:after="120"/>
              <w:rPr>
                <w:rFonts w:asciiTheme="minorHAnsi" w:hAnsiTheme="minorHAnsi"/>
                <w:sz w:val="22"/>
                <w:szCs w:val="22"/>
              </w:rPr>
            </w:pPr>
            <w:r w:rsidRPr="00920C5D">
              <w:rPr>
                <w:rFonts w:asciiTheme="minorHAnsi" w:hAnsiTheme="minorHAnsi"/>
                <w:sz w:val="22"/>
                <w:szCs w:val="22"/>
              </w:rPr>
              <w:t xml:space="preserve">20. Analiza, valora y admira las expresiones artísticas sobre relatos bíblicos, historia de la salvación y vida de Jesucristo. </w:t>
            </w:r>
          </w:p>
        </w:tc>
        <w:tc>
          <w:tcPr>
            <w:tcW w:w="0" w:type="auto"/>
            <w:shd w:val="clear" w:color="auto" w:fill="DEEAF6"/>
            <w:vAlign w:val="center"/>
          </w:tcPr>
          <w:p w14:paraId="293A336D" w14:textId="77777777" w:rsidR="008D20E0" w:rsidRPr="00920C5D" w:rsidRDefault="008D20E0" w:rsidP="00E3625F">
            <w:pPr>
              <w:spacing w:after="120"/>
              <w:jc w:val="center"/>
              <w:rPr>
                <w:rFonts w:asciiTheme="minorHAnsi" w:hAnsiTheme="minorHAnsi"/>
                <w:sz w:val="22"/>
                <w:szCs w:val="22"/>
              </w:rPr>
            </w:pPr>
            <w:r w:rsidRPr="00920C5D">
              <w:rPr>
                <w:rFonts w:asciiTheme="minorHAnsi" w:hAnsiTheme="minorHAnsi"/>
                <w:sz w:val="22"/>
                <w:szCs w:val="22"/>
              </w:rPr>
              <w:t>4.2</w:t>
            </w:r>
          </w:p>
        </w:tc>
        <w:tc>
          <w:tcPr>
            <w:tcW w:w="0" w:type="auto"/>
            <w:shd w:val="clear" w:color="auto" w:fill="DEEAF6" w:themeFill="accent5" w:themeFillTint="33"/>
            <w:vAlign w:val="center"/>
          </w:tcPr>
          <w:p w14:paraId="38D3AEF2" w14:textId="77777777" w:rsidR="008D20E0" w:rsidRPr="00920C5D" w:rsidRDefault="008D20E0" w:rsidP="00E3625F">
            <w:pPr>
              <w:pStyle w:val="Normaltabla"/>
              <w:jc w:val="center"/>
              <w:rPr>
                <w:rFonts w:asciiTheme="minorHAnsi" w:hAnsiTheme="minorHAnsi"/>
                <w:sz w:val="22"/>
                <w:szCs w:val="22"/>
                <w:lang w:val="fr-FR"/>
              </w:rPr>
            </w:pPr>
            <w:r w:rsidRPr="00920C5D">
              <w:rPr>
                <w:rFonts w:asciiTheme="minorHAnsi" w:hAnsiTheme="minorHAnsi"/>
                <w:sz w:val="22"/>
                <w:szCs w:val="22"/>
              </w:rPr>
              <w:t>CCEC2</w:t>
            </w:r>
          </w:p>
        </w:tc>
      </w:tr>
      <w:tr w:rsidR="008D20E0" w:rsidRPr="00920C5D" w14:paraId="30CFC9BD" w14:textId="77777777" w:rsidTr="00592234">
        <w:trPr>
          <w:trHeight w:val="537"/>
        </w:trPr>
        <w:tc>
          <w:tcPr>
            <w:tcW w:w="0" w:type="auto"/>
            <w:shd w:val="clear" w:color="auto" w:fill="DEEAF6"/>
            <w:vAlign w:val="center"/>
          </w:tcPr>
          <w:p w14:paraId="7BCE1DBE" w14:textId="77777777" w:rsidR="008D20E0" w:rsidRPr="00920C5D" w:rsidRDefault="008D20E0" w:rsidP="00E3625F">
            <w:pPr>
              <w:spacing w:after="120"/>
              <w:rPr>
                <w:rFonts w:asciiTheme="minorHAnsi" w:hAnsiTheme="minorHAnsi"/>
                <w:sz w:val="22"/>
                <w:szCs w:val="22"/>
              </w:rPr>
            </w:pPr>
            <w:r w:rsidRPr="00920C5D">
              <w:rPr>
                <w:rFonts w:asciiTheme="minorHAnsi" w:hAnsiTheme="minorHAnsi"/>
                <w:sz w:val="22"/>
                <w:szCs w:val="22"/>
              </w:rPr>
              <w:t>Experiencia espiritual y religiosa en figuras históricas de distintas tradiciones religiosas y culturales.</w:t>
            </w:r>
          </w:p>
        </w:tc>
        <w:tc>
          <w:tcPr>
            <w:tcW w:w="0" w:type="auto"/>
            <w:shd w:val="clear" w:color="auto" w:fill="DEEAF6"/>
            <w:vAlign w:val="center"/>
          </w:tcPr>
          <w:p w14:paraId="2D57F783" w14:textId="77777777" w:rsidR="008D20E0" w:rsidRPr="00920C5D" w:rsidRDefault="008D20E0" w:rsidP="00E3625F">
            <w:pPr>
              <w:spacing w:after="120"/>
              <w:rPr>
                <w:rFonts w:asciiTheme="minorHAnsi" w:hAnsiTheme="minorHAnsi"/>
                <w:sz w:val="22"/>
                <w:szCs w:val="22"/>
              </w:rPr>
            </w:pPr>
            <w:r w:rsidRPr="00920C5D">
              <w:rPr>
                <w:rFonts w:asciiTheme="minorHAnsi" w:hAnsiTheme="minorHAnsi"/>
                <w:sz w:val="22"/>
                <w:szCs w:val="22"/>
              </w:rPr>
              <w:t>25. Conoce la experiencia espiritual y religiosa de distintas tradiciones religiosas a través de figuras históricas.</w:t>
            </w:r>
          </w:p>
        </w:tc>
        <w:tc>
          <w:tcPr>
            <w:tcW w:w="0" w:type="auto"/>
            <w:shd w:val="clear" w:color="auto" w:fill="DEEAF6"/>
            <w:vAlign w:val="center"/>
          </w:tcPr>
          <w:p w14:paraId="22BF2F3D" w14:textId="77777777" w:rsidR="008D20E0" w:rsidRPr="00920C5D" w:rsidRDefault="008D20E0" w:rsidP="00E3625F">
            <w:pPr>
              <w:spacing w:after="120"/>
              <w:jc w:val="center"/>
              <w:rPr>
                <w:rFonts w:asciiTheme="minorHAnsi" w:hAnsiTheme="minorHAnsi"/>
                <w:sz w:val="22"/>
                <w:szCs w:val="22"/>
              </w:rPr>
            </w:pPr>
            <w:r w:rsidRPr="00920C5D">
              <w:rPr>
                <w:rFonts w:asciiTheme="minorHAnsi" w:hAnsiTheme="minorHAnsi"/>
                <w:sz w:val="22"/>
                <w:szCs w:val="22"/>
              </w:rPr>
              <w:t>5.2</w:t>
            </w:r>
          </w:p>
        </w:tc>
        <w:tc>
          <w:tcPr>
            <w:tcW w:w="0" w:type="auto"/>
            <w:shd w:val="clear" w:color="auto" w:fill="DEEAF6" w:themeFill="accent5" w:themeFillTint="33"/>
            <w:vAlign w:val="center"/>
          </w:tcPr>
          <w:p w14:paraId="1B83F80D" w14:textId="77777777" w:rsidR="008D20E0" w:rsidRPr="00920C5D" w:rsidRDefault="008D20E0" w:rsidP="00E3625F">
            <w:pPr>
              <w:pStyle w:val="Normaltabla"/>
              <w:jc w:val="center"/>
              <w:rPr>
                <w:rFonts w:asciiTheme="minorHAnsi" w:hAnsiTheme="minorHAnsi"/>
                <w:sz w:val="22"/>
                <w:szCs w:val="22"/>
                <w:lang w:val="es-ES_tradnl"/>
              </w:rPr>
            </w:pPr>
            <w:r w:rsidRPr="00920C5D">
              <w:rPr>
                <w:rFonts w:asciiTheme="minorHAnsi" w:hAnsiTheme="minorHAnsi"/>
                <w:sz w:val="22"/>
                <w:szCs w:val="22"/>
              </w:rPr>
              <w:t>CCL1</w:t>
            </w:r>
          </w:p>
        </w:tc>
      </w:tr>
      <w:tr w:rsidR="008D20E0" w:rsidRPr="00920C5D" w14:paraId="648ABDCF" w14:textId="77777777" w:rsidTr="00592234">
        <w:trPr>
          <w:trHeight w:val="494"/>
        </w:trPr>
        <w:tc>
          <w:tcPr>
            <w:tcW w:w="0" w:type="auto"/>
            <w:shd w:val="clear" w:color="auto" w:fill="DEEAF6"/>
            <w:vAlign w:val="center"/>
          </w:tcPr>
          <w:p w14:paraId="2E7B2849" w14:textId="77777777" w:rsidR="008D20E0" w:rsidRPr="00920C5D" w:rsidRDefault="008D20E0" w:rsidP="00E3625F">
            <w:pPr>
              <w:spacing w:after="120"/>
              <w:rPr>
                <w:rFonts w:asciiTheme="minorHAnsi" w:hAnsiTheme="minorHAnsi"/>
                <w:sz w:val="22"/>
                <w:szCs w:val="22"/>
              </w:rPr>
            </w:pPr>
            <w:r w:rsidRPr="00920C5D">
              <w:rPr>
                <w:rFonts w:asciiTheme="minorHAnsi" w:hAnsiTheme="minorHAnsi"/>
                <w:sz w:val="22"/>
                <w:szCs w:val="22"/>
              </w:rPr>
              <w:t>Reconocimiento crítico en el entorno social y cultural de manifestaciones de la dimensión espiritual de la persona.</w:t>
            </w:r>
          </w:p>
        </w:tc>
        <w:tc>
          <w:tcPr>
            <w:tcW w:w="0" w:type="auto"/>
            <w:shd w:val="clear" w:color="auto" w:fill="DEEAF6"/>
            <w:vAlign w:val="center"/>
          </w:tcPr>
          <w:p w14:paraId="45C53D14" w14:textId="77777777" w:rsidR="008D20E0" w:rsidRPr="00920C5D" w:rsidRDefault="008D20E0" w:rsidP="00E3625F">
            <w:pPr>
              <w:spacing w:after="120"/>
              <w:rPr>
                <w:rFonts w:asciiTheme="minorHAnsi" w:hAnsiTheme="minorHAnsi"/>
                <w:sz w:val="22"/>
                <w:szCs w:val="22"/>
              </w:rPr>
            </w:pPr>
            <w:r w:rsidRPr="00920C5D">
              <w:rPr>
                <w:rFonts w:asciiTheme="minorHAnsi" w:hAnsiTheme="minorHAnsi"/>
                <w:sz w:val="22"/>
                <w:szCs w:val="22"/>
              </w:rPr>
              <w:t xml:space="preserve">21. Aprecia la propia tradición, valorando la diversidad cultural desde criterios humanizadores propios del Evangelio. </w:t>
            </w:r>
          </w:p>
        </w:tc>
        <w:tc>
          <w:tcPr>
            <w:tcW w:w="0" w:type="auto"/>
            <w:shd w:val="clear" w:color="auto" w:fill="DEEAF6"/>
            <w:vAlign w:val="center"/>
          </w:tcPr>
          <w:p w14:paraId="3AC509D3" w14:textId="77777777" w:rsidR="008D20E0" w:rsidRPr="00920C5D" w:rsidRDefault="008D20E0" w:rsidP="00E3625F">
            <w:pPr>
              <w:spacing w:after="120"/>
              <w:jc w:val="center"/>
              <w:rPr>
                <w:rFonts w:asciiTheme="minorHAnsi" w:hAnsiTheme="minorHAnsi"/>
                <w:sz w:val="22"/>
                <w:szCs w:val="22"/>
              </w:rPr>
            </w:pPr>
            <w:r w:rsidRPr="00920C5D">
              <w:rPr>
                <w:rFonts w:asciiTheme="minorHAnsi" w:hAnsiTheme="minorHAnsi"/>
                <w:sz w:val="22"/>
                <w:szCs w:val="22"/>
              </w:rPr>
              <w:t>4.2</w:t>
            </w:r>
          </w:p>
        </w:tc>
        <w:tc>
          <w:tcPr>
            <w:tcW w:w="0" w:type="auto"/>
            <w:shd w:val="clear" w:color="auto" w:fill="DEEAF6" w:themeFill="accent5" w:themeFillTint="33"/>
            <w:vAlign w:val="center"/>
          </w:tcPr>
          <w:p w14:paraId="3416AA29" w14:textId="77777777" w:rsidR="008D20E0" w:rsidRPr="00920C5D" w:rsidRDefault="008D20E0" w:rsidP="00E3625F">
            <w:pPr>
              <w:pStyle w:val="Normaltabla"/>
              <w:jc w:val="center"/>
              <w:rPr>
                <w:rFonts w:asciiTheme="minorHAnsi" w:hAnsiTheme="minorHAnsi"/>
                <w:sz w:val="22"/>
                <w:szCs w:val="22"/>
                <w:lang w:val="pt-BR"/>
              </w:rPr>
            </w:pPr>
            <w:r w:rsidRPr="00920C5D">
              <w:rPr>
                <w:rFonts w:asciiTheme="minorHAnsi" w:hAnsiTheme="minorHAnsi"/>
                <w:sz w:val="22"/>
                <w:szCs w:val="22"/>
              </w:rPr>
              <w:t>CCL4, CD2</w:t>
            </w:r>
          </w:p>
        </w:tc>
      </w:tr>
      <w:tr w:rsidR="008D20E0" w:rsidRPr="00920C5D" w14:paraId="0B8E41B4" w14:textId="77777777" w:rsidTr="00592234">
        <w:trPr>
          <w:trHeight w:val="579"/>
        </w:trPr>
        <w:tc>
          <w:tcPr>
            <w:tcW w:w="0" w:type="auto"/>
            <w:vMerge w:val="restart"/>
            <w:shd w:val="clear" w:color="auto" w:fill="DEEAF6"/>
            <w:vAlign w:val="center"/>
          </w:tcPr>
          <w:p w14:paraId="39A0A303" w14:textId="77777777" w:rsidR="008D20E0" w:rsidRPr="00920C5D" w:rsidRDefault="008D20E0" w:rsidP="00E3625F">
            <w:pPr>
              <w:spacing w:after="120"/>
              <w:rPr>
                <w:rFonts w:asciiTheme="minorHAnsi" w:hAnsiTheme="minorHAnsi"/>
                <w:sz w:val="22"/>
                <w:szCs w:val="22"/>
              </w:rPr>
            </w:pPr>
            <w:r w:rsidRPr="00920C5D">
              <w:rPr>
                <w:rFonts w:asciiTheme="minorHAnsi" w:hAnsiTheme="minorHAnsi"/>
                <w:sz w:val="22"/>
                <w:szCs w:val="22"/>
              </w:rPr>
              <w:t>Método teológico y método científico: contenidos y enfoques propios de cada disciplina.</w:t>
            </w:r>
          </w:p>
        </w:tc>
        <w:tc>
          <w:tcPr>
            <w:tcW w:w="0" w:type="auto"/>
            <w:shd w:val="clear" w:color="auto" w:fill="DEEAF6"/>
            <w:vAlign w:val="center"/>
          </w:tcPr>
          <w:p w14:paraId="629A8ABF" w14:textId="77777777" w:rsidR="008D20E0" w:rsidRPr="00920C5D" w:rsidRDefault="008D20E0" w:rsidP="00E3625F">
            <w:pPr>
              <w:spacing w:after="120"/>
              <w:rPr>
                <w:rFonts w:asciiTheme="minorHAnsi" w:hAnsiTheme="minorHAnsi"/>
                <w:sz w:val="22"/>
                <w:szCs w:val="22"/>
              </w:rPr>
            </w:pPr>
            <w:r w:rsidRPr="00920C5D">
              <w:rPr>
                <w:rFonts w:asciiTheme="minorHAnsi" w:hAnsiTheme="minorHAnsi"/>
                <w:sz w:val="22"/>
                <w:szCs w:val="22"/>
              </w:rPr>
              <w:t>27. Reconoce las características propias del saber teológico, en cuanto a su método, fuentes y contenido.</w:t>
            </w:r>
          </w:p>
        </w:tc>
        <w:tc>
          <w:tcPr>
            <w:tcW w:w="0" w:type="auto"/>
            <w:vMerge w:val="restart"/>
            <w:shd w:val="clear" w:color="auto" w:fill="DEEAF6"/>
            <w:vAlign w:val="center"/>
          </w:tcPr>
          <w:p w14:paraId="5DC9A75D" w14:textId="77777777" w:rsidR="008D20E0" w:rsidRPr="00920C5D" w:rsidRDefault="008D20E0" w:rsidP="00E3625F">
            <w:pPr>
              <w:spacing w:after="120"/>
              <w:jc w:val="center"/>
              <w:rPr>
                <w:rFonts w:asciiTheme="minorHAnsi" w:hAnsiTheme="minorHAnsi"/>
                <w:sz w:val="22"/>
                <w:szCs w:val="22"/>
              </w:rPr>
            </w:pPr>
            <w:r w:rsidRPr="00920C5D">
              <w:rPr>
                <w:rFonts w:asciiTheme="minorHAnsi" w:hAnsiTheme="minorHAnsi"/>
                <w:sz w:val="22"/>
                <w:szCs w:val="22"/>
              </w:rPr>
              <w:t>6.1</w:t>
            </w:r>
          </w:p>
        </w:tc>
        <w:tc>
          <w:tcPr>
            <w:tcW w:w="0" w:type="auto"/>
            <w:vMerge w:val="restart"/>
            <w:shd w:val="clear" w:color="auto" w:fill="DEEAF6" w:themeFill="accent5" w:themeFillTint="33"/>
            <w:vAlign w:val="center"/>
          </w:tcPr>
          <w:p w14:paraId="1C267CCB" w14:textId="77777777" w:rsidR="008D20E0" w:rsidRPr="00920C5D" w:rsidRDefault="008D20E0" w:rsidP="00E3625F">
            <w:pPr>
              <w:pStyle w:val="Normaltabla"/>
              <w:jc w:val="center"/>
              <w:rPr>
                <w:rFonts w:asciiTheme="minorHAnsi" w:hAnsiTheme="minorHAnsi"/>
                <w:sz w:val="22"/>
                <w:szCs w:val="22"/>
                <w:lang w:val="es-ES_tradnl"/>
              </w:rPr>
            </w:pPr>
            <w:r w:rsidRPr="00920C5D">
              <w:rPr>
                <w:rFonts w:asciiTheme="minorHAnsi" w:hAnsiTheme="minorHAnsi"/>
                <w:sz w:val="22"/>
                <w:szCs w:val="22"/>
              </w:rPr>
              <w:t>CD1, CCEC1</w:t>
            </w:r>
          </w:p>
        </w:tc>
      </w:tr>
      <w:tr w:rsidR="008D20E0" w:rsidRPr="00920C5D" w14:paraId="17958678" w14:textId="77777777" w:rsidTr="00592234">
        <w:trPr>
          <w:trHeight w:val="600"/>
        </w:trPr>
        <w:tc>
          <w:tcPr>
            <w:tcW w:w="0" w:type="auto"/>
            <w:vMerge/>
            <w:shd w:val="clear" w:color="auto" w:fill="DEEAF6"/>
            <w:vAlign w:val="center"/>
          </w:tcPr>
          <w:p w14:paraId="6B7B5494" w14:textId="77777777" w:rsidR="008D20E0" w:rsidRPr="00920C5D" w:rsidRDefault="008D20E0" w:rsidP="00E3625F">
            <w:pPr>
              <w:spacing w:after="120"/>
              <w:rPr>
                <w:rFonts w:asciiTheme="minorHAnsi" w:hAnsiTheme="minorHAnsi"/>
                <w:sz w:val="22"/>
                <w:szCs w:val="22"/>
              </w:rPr>
            </w:pPr>
          </w:p>
        </w:tc>
        <w:tc>
          <w:tcPr>
            <w:tcW w:w="0" w:type="auto"/>
            <w:shd w:val="clear" w:color="auto" w:fill="DEEAF6"/>
            <w:vAlign w:val="center"/>
          </w:tcPr>
          <w:p w14:paraId="7568A8D3" w14:textId="77777777" w:rsidR="008D20E0" w:rsidRPr="00920C5D" w:rsidRDefault="008D20E0" w:rsidP="00E3625F">
            <w:pPr>
              <w:spacing w:after="120"/>
              <w:rPr>
                <w:rFonts w:asciiTheme="minorHAnsi" w:hAnsiTheme="minorHAnsi"/>
                <w:sz w:val="22"/>
                <w:szCs w:val="22"/>
              </w:rPr>
            </w:pPr>
            <w:r w:rsidRPr="00920C5D">
              <w:rPr>
                <w:rFonts w:asciiTheme="minorHAnsi" w:hAnsiTheme="minorHAnsi"/>
                <w:sz w:val="22"/>
                <w:szCs w:val="22"/>
              </w:rPr>
              <w:t>28. Identifica las semejanzas y diferencias del saber teológico con el saber filosófico y con el científico.</w:t>
            </w:r>
          </w:p>
        </w:tc>
        <w:tc>
          <w:tcPr>
            <w:tcW w:w="0" w:type="auto"/>
            <w:vMerge/>
            <w:shd w:val="clear" w:color="auto" w:fill="DEEAF6"/>
            <w:vAlign w:val="center"/>
          </w:tcPr>
          <w:p w14:paraId="4B21989E" w14:textId="77777777" w:rsidR="008D20E0" w:rsidRPr="00920C5D" w:rsidRDefault="008D20E0" w:rsidP="00E3625F">
            <w:pPr>
              <w:spacing w:after="120"/>
              <w:jc w:val="center"/>
              <w:rPr>
                <w:rFonts w:asciiTheme="minorHAnsi" w:hAnsiTheme="minorHAnsi"/>
                <w:sz w:val="22"/>
                <w:szCs w:val="22"/>
              </w:rPr>
            </w:pPr>
          </w:p>
        </w:tc>
        <w:tc>
          <w:tcPr>
            <w:tcW w:w="0" w:type="auto"/>
            <w:vMerge/>
            <w:shd w:val="clear" w:color="auto" w:fill="DEEAF6" w:themeFill="accent5" w:themeFillTint="33"/>
            <w:vAlign w:val="center"/>
          </w:tcPr>
          <w:p w14:paraId="62E8C9E0" w14:textId="77777777" w:rsidR="008D20E0" w:rsidRPr="00920C5D" w:rsidRDefault="008D20E0" w:rsidP="00E3625F">
            <w:pPr>
              <w:pStyle w:val="Normaltabla"/>
              <w:jc w:val="center"/>
              <w:rPr>
                <w:rFonts w:asciiTheme="minorHAnsi" w:hAnsiTheme="minorHAnsi"/>
                <w:sz w:val="22"/>
                <w:szCs w:val="22"/>
                <w:lang w:val="es-ES_tradnl"/>
              </w:rPr>
            </w:pPr>
          </w:p>
        </w:tc>
      </w:tr>
      <w:tr w:rsidR="008D20E0" w:rsidRPr="00920C5D" w14:paraId="2C22DB23" w14:textId="77777777" w:rsidTr="00592234">
        <w:trPr>
          <w:trHeight w:val="431"/>
        </w:trPr>
        <w:tc>
          <w:tcPr>
            <w:tcW w:w="0" w:type="auto"/>
            <w:shd w:val="clear" w:color="auto" w:fill="DEEAF6"/>
            <w:vAlign w:val="center"/>
          </w:tcPr>
          <w:p w14:paraId="5E54793E" w14:textId="77777777" w:rsidR="008D20E0" w:rsidRPr="00920C5D" w:rsidRDefault="008D20E0" w:rsidP="00E3625F">
            <w:pPr>
              <w:spacing w:after="120"/>
              <w:rPr>
                <w:rFonts w:asciiTheme="minorHAnsi" w:hAnsiTheme="minorHAnsi"/>
                <w:sz w:val="22"/>
                <w:szCs w:val="22"/>
              </w:rPr>
            </w:pPr>
            <w:r w:rsidRPr="00920C5D">
              <w:rPr>
                <w:rFonts w:asciiTheme="minorHAnsi" w:hAnsiTheme="minorHAnsi"/>
                <w:sz w:val="22"/>
                <w:szCs w:val="22"/>
              </w:rPr>
              <w:t>Relaciones ciencia-fe a lo largo de la historia y en la actualidad.</w:t>
            </w:r>
          </w:p>
        </w:tc>
        <w:tc>
          <w:tcPr>
            <w:tcW w:w="0" w:type="auto"/>
            <w:shd w:val="clear" w:color="auto" w:fill="DEEAF6"/>
            <w:vAlign w:val="center"/>
          </w:tcPr>
          <w:p w14:paraId="69BC1C95" w14:textId="77777777" w:rsidR="008D20E0" w:rsidRPr="00920C5D" w:rsidRDefault="008D20E0" w:rsidP="00E3625F">
            <w:pPr>
              <w:spacing w:after="120"/>
              <w:rPr>
                <w:rFonts w:asciiTheme="minorHAnsi" w:hAnsiTheme="minorHAnsi"/>
                <w:sz w:val="22"/>
                <w:szCs w:val="22"/>
              </w:rPr>
            </w:pPr>
            <w:r w:rsidRPr="00920C5D">
              <w:rPr>
                <w:rFonts w:asciiTheme="minorHAnsi" w:hAnsiTheme="minorHAnsi"/>
                <w:sz w:val="22"/>
                <w:szCs w:val="22"/>
              </w:rPr>
              <w:t xml:space="preserve">34. Argumenta la complementariedad de las contribuciones que pueden realizar el saber teológico y el saber científico en orden a la transformación social. </w:t>
            </w:r>
          </w:p>
        </w:tc>
        <w:tc>
          <w:tcPr>
            <w:tcW w:w="0" w:type="auto"/>
            <w:shd w:val="clear" w:color="auto" w:fill="DEEAF6"/>
            <w:vAlign w:val="center"/>
          </w:tcPr>
          <w:p w14:paraId="70A170E5" w14:textId="77777777" w:rsidR="008D20E0" w:rsidRPr="00920C5D" w:rsidRDefault="008D20E0" w:rsidP="00E3625F">
            <w:pPr>
              <w:spacing w:after="120"/>
              <w:jc w:val="center"/>
              <w:rPr>
                <w:rFonts w:asciiTheme="minorHAnsi" w:hAnsiTheme="minorHAnsi"/>
                <w:sz w:val="22"/>
                <w:szCs w:val="22"/>
              </w:rPr>
            </w:pPr>
            <w:r w:rsidRPr="00920C5D">
              <w:rPr>
                <w:rFonts w:asciiTheme="minorHAnsi" w:hAnsiTheme="minorHAnsi"/>
                <w:sz w:val="22"/>
                <w:szCs w:val="22"/>
              </w:rPr>
              <w:t>6.2</w:t>
            </w:r>
          </w:p>
        </w:tc>
        <w:tc>
          <w:tcPr>
            <w:tcW w:w="0" w:type="auto"/>
            <w:shd w:val="clear" w:color="auto" w:fill="DEEAF6" w:themeFill="accent5" w:themeFillTint="33"/>
            <w:vAlign w:val="center"/>
          </w:tcPr>
          <w:p w14:paraId="7C74E930" w14:textId="77777777" w:rsidR="008D20E0" w:rsidRPr="00920C5D" w:rsidRDefault="008D20E0" w:rsidP="00E3625F">
            <w:pPr>
              <w:pStyle w:val="Normaltabla"/>
              <w:jc w:val="center"/>
              <w:rPr>
                <w:rFonts w:asciiTheme="minorHAnsi" w:hAnsiTheme="minorHAnsi"/>
                <w:sz w:val="22"/>
                <w:szCs w:val="22"/>
                <w:lang w:val="es-ES_tradnl"/>
              </w:rPr>
            </w:pPr>
            <w:r w:rsidRPr="00920C5D">
              <w:rPr>
                <w:rFonts w:asciiTheme="minorHAnsi" w:hAnsiTheme="minorHAnsi"/>
                <w:sz w:val="22"/>
                <w:szCs w:val="22"/>
              </w:rPr>
              <w:t>CPSAA4</w:t>
            </w:r>
          </w:p>
        </w:tc>
      </w:tr>
      <w:tr w:rsidR="008D20E0" w:rsidRPr="00920C5D" w14:paraId="554DA096" w14:textId="77777777" w:rsidTr="00592234">
        <w:trPr>
          <w:trHeight w:val="727"/>
        </w:trPr>
        <w:tc>
          <w:tcPr>
            <w:tcW w:w="0" w:type="auto"/>
            <w:shd w:val="clear" w:color="auto" w:fill="DEEAF6"/>
            <w:vAlign w:val="center"/>
          </w:tcPr>
          <w:p w14:paraId="503D9B91" w14:textId="77777777" w:rsidR="008D20E0" w:rsidRPr="00920C5D" w:rsidRDefault="008D20E0" w:rsidP="00E3625F">
            <w:pPr>
              <w:spacing w:after="120"/>
              <w:rPr>
                <w:rFonts w:asciiTheme="minorHAnsi" w:hAnsiTheme="minorHAnsi"/>
                <w:sz w:val="22"/>
                <w:szCs w:val="22"/>
              </w:rPr>
            </w:pPr>
            <w:r w:rsidRPr="00920C5D">
              <w:rPr>
                <w:rFonts w:asciiTheme="minorHAnsi" w:hAnsiTheme="minorHAnsi"/>
                <w:sz w:val="22"/>
                <w:szCs w:val="22"/>
              </w:rPr>
              <w:t>Diálogo fe-razón en la historia de la ciencia, la filosofía y la teología.</w:t>
            </w:r>
          </w:p>
        </w:tc>
        <w:tc>
          <w:tcPr>
            <w:tcW w:w="0" w:type="auto"/>
            <w:shd w:val="clear" w:color="auto" w:fill="DEEAF6"/>
            <w:vAlign w:val="center"/>
          </w:tcPr>
          <w:p w14:paraId="6685D8F3" w14:textId="77777777" w:rsidR="008D20E0" w:rsidRPr="00920C5D" w:rsidRDefault="008D20E0" w:rsidP="00E3625F">
            <w:pPr>
              <w:spacing w:after="120"/>
              <w:rPr>
                <w:rFonts w:asciiTheme="minorHAnsi" w:hAnsiTheme="minorHAnsi"/>
                <w:sz w:val="22"/>
                <w:szCs w:val="22"/>
              </w:rPr>
            </w:pPr>
            <w:r w:rsidRPr="00920C5D">
              <w:rPr>
                <w:rFonts w:asciiTheme="minorHAnsi" w:hAnsiTheme="minorHAnsi"/>
                <w:sz w:val="22"/>
                <w:szCs w:val="22"/>
              </w:rPr>
              <w:t xml:space="preserve">30. Valora las aportaciones del saber teológico. </w:t>
            </w:r>
          </w:p>
        </w:tc>
        <w:tc>
          <w:tcPr>
            <w:tcW w:w="0" w:type="auto"/>
            <w:shd w:val="clear" w:color="auto" w:fill="DEEAF6"/>
            <w:vAlign w:val="center"/>
          </w:tcPr>
          <w:p w14:paraId="37E0C2DC" w14:textId="77777777" w:rsidR="008D20E0" w:rsidRPr="00920C5D" w:rsidRDefault="008D20E0" w:rsidP="00E3625F">
            <w:pPr>
              <w:spacing w:after="120"/>
              <w:jc w:val="center"/>
              <w:rPr>
                <w:rFonts w:asciiTheme="minorHAnsi" w:hAnsiTheme="minorHAnsi"/>
                <w:sz w:val="22"/>
                <w:szCs w:val="22"/>
              </w:rPr>
            </w:pPr>
            <w:r w:rsidRPr="00920C5D">
              <w:rPr>
                <w:rFonts w:asciiTheme="minorHAnsi" w:hAnsiTheme="minorHAnsi"/>
                <w:sz w:val="22"/>
                <w:szCs w:val="22"/>
              </w:rPr>
              <w:t>6.1</w:t>
            </w:r>
          </w:p>
        </w:tc>
        <w:tc>
          <w:tcPr>
            <w:tcW w:w="0" w:type="auto"/>
            <w:shd w:val="clear" w:color="auto" w:fill="DEEAF6" w:themeFill="accent5" w:themeFillTint="33"/>
            <w:vAlign w:val="center"/>
          </w:tcPr>
          <w:p w14:paraId="44A050EE" w14:textId="77777777" w:rsidR="008D20E0" w:rsidRPr="00920C5D" w:rsidRDefault="008D20E0" w:rsidP="00E3625F">
            <w:pPr>
              <w:pStyle w:val="Normaltabla"/>
              <w:jc w:val="center"/>
              <w:rPr>
                <w:rFonts w:asciiTheme="minorHAnsi" w:hAnsiTheme="minorHAnsi"/>
                <w:sz w:val="22"/>
                <w:szCs w:val="22"/>
                <w:lang w:val="es-ES_tradnl"/>
              </w:rPr>
            </w:pPr>
            <w:r w:rsidRPr="00920C5D">
              <w:rPr>
                <w:rFonts w:asciiTheme="minorHAnsi" w:hAnsiTheme="minorHAnsi"/>
                <w:sz w:val="22"/>
                <w:szCs w:val="22"/>
              </w:rPr>
              <w:t>STEM4</w:t>
            </w:r>
          </w:p>
        </w:tc>
      </w:tr>
    </w:tbl>
    <w:p w14:paraId="76B903B3" w14:textId="77777777" w:rsidR="008D20E0" w:rsidRPr="00920C5D" w:rsidRDefault="008D20E0">
      <w:pPr>
        <w:spacing w:before="0"/>
        <w:rPr>
          <w:rFonts w:asciiTheme="minorHAnsi" w:hAnsiTheme="minorHAnsi"/>
          <w:b/>
          <w:bCs/>
          <w:sz w:val="22"/>
          <w:szCs w:val="22"/>
        </w:rPr>
      </w:pPr>
      <w:r w:rsidRPr="00920C5D">
        <w:rPr>
          <w:rFonts w:asciiTheme="minorHAnsi" w:hAnsiTheme="minorHAnsi"/>
          <w:b/>
          <w:bCs/>
          <w:sz w:val="22"/>
          <w:szCs w:val="22"/>
        </w:rPr>
        <w:br w:type="page"/>
      </w:r>
    </w:p>
    <w:p w14:paraId="2722C9C8" w14:textId="71201455" w:rsidR="007D219B" w:rsidRPr="00920C5D" w:rsidRDefault="007D219B" w:rsidP="007D219B">
      <w:pPr>
        <w:spacing w:before="0"/>
        <w:rPr>
          <w:rFonts w:asciiTheme="minorHAnsi" w:hAnsiTheme="minorHAnsi"/>
          <w:b/>
          <w:bCs/>
          <w:sz w:val="22"/>
          <w:szCs w:val="22"/>
        </w:rPr>
      </w:pPr>
      <w:r w:rsidRPr="00920C5D">
        <w:rPr>
          <w:rFonts w:asciiTheme="minorHAnsi" w:hAnsiTheme="minorHAnsi"/>
          <w:b/>
          <w:bCs/>
          <w:sz w:val="22"/>
          <w:szCs w:val="22"/>
        </w:rPr>
        <w:lastRenderedPageBreak/>
        <w:t xml:space="preserve">BLOQUE </w:t>
      </w:r>
      <w:r w:rsidR="002B71EB" w:rsidRPr="00920C5D">
        <w:rPr>
          <w:rFonts w:asciiTheme="minorHAnsi" w:hAnsiTheme="minorHAnsi"/>
          <w:b/>
          <w:bCs/>
          <w:sz w:val="22"/>
          <w:szCs w:val="22"/>
        </w:rPr>
        <w:t>C</w:t>
      </w:r>
    </w:p>
    <w:p w14:paraId="7CA3CC1A" w14:textId="59531084" w:rsidR="007D219B" w:rsidRPr="00920C5D" w:rsidRDefault="003C4578" w:rsidP="007D219B">
      <w:pPr>
        <w:spacing w:before="0"/>
        <w:rPr>
          <w:rFonts w:asciiTheme="minorHAnsi" w:hAnsiTheme="minorHAnsi"/>
          <w:b/>
          <w:bCs/>
          <w:sz w:val="22"/>
          <w:szCs w:val="22"/>
        </w:rPr>
      </w:pPr>
      <w:r w:rsidRPr="00920C5D">
        <w:rPr>
          <w:rFonts w:asciiTheme="minorHAnsi" w:hAnsiTheme="minorHAnsi"/>
          <w:b/>
          <w:bCs/>
        </w:rPr>
        <w:t>Insertarse críticamente en la sociedad</w:t>
      </w:r>
    </w:p>
    <w:p w14:paraId="77CD529D" w14:textId="77777777" w:rsidR="007D219B" w:rsidRPr="00920C5D" w:rsidRDefault="007D219B" w:rsidP="0009166B">
      <w:pPr>
        <w:pStyle w:val="Normaltabla"/>
        <w:rPr>
          <w:rFonts w:asciiTheme="minorHAnsi" w:hAnsi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6"/>
        <w:gridCol w:w="4846"/>
        <w:gridCol w:w="1912"/>
        <w:gridCol w:w="2265"/>
      </w:tblGrid>
      <w:tr w:rsidR="0009166B" w:rsidRPr="00920C5D" w14:paraId="56310565" w14:textId="77777777" w:rsidTr="00592234">
        <w:tc>
          <w:tcPr>
            <w:tcW w:w="0" w:type="auto"/>
            <w:shd w:val="clear" w:color="auto" w:fill="00AEEF"/>
            <w:vAlign w:val="center"/>
          </w:tcPr>
          <w:p w14:paraId="4FA41D97" w14:textId="77777777" w:rsidR="0009166B" w:rsidRPr="00920C5D" w:rsidRDefault="0009166B" w:rsidP="00E3625F">
            <w:pPr>
              <w:spacing w:before="0" w:after="120"/>
              <w:jc w:val="center"/>
              <w:rPr>
                <w:rFonts w:asciiTheme="minorHAnsi" w:hAnsiTheme="minorHAnsi"/>
                <w:b/>
                <w:bCs/>
                <w:color w:val="FFFFFF" w:themeColor="background1"/>
                <w:sz w:val="24"/>
                <w:szCs w:val="24"/>
              </w:rPr>
            </w:pPr>
            <w:r w:rsidRPr="00920C5D">
              <w:rPr>
                <w:rFonts w:asciiTheme="minorHAnsi" w:hAnsiTheme="minorHAnsi"/>
                <w:b/>
                <w:bCs/>
                <w:color w:val="FFFFFF" w:themeColor="background1"/>
                <w:sz w:val="24"/>
                <w:szCs w:val="24"/>
              </w:rPr>
              <w:t>Saberes básicos</w:t>
            </w:r>
          </w:p>
        </w:tc>
        <w:tc>
          <w:tcPr>
            <w:tcW w:w="0" w:type="auto"/>
            <w:shd w:val="clear" w:color="auto" w:fill="00AEEF"/>
            <w:vAlign w:val="center"/>
          </w:tcPr>
          <w:p w14:paraId="661003FE" w14:textId="77777777" w:rsidR="0009166B" w:rsidRPr="00920C5D" w:rsidRDefault="0009166B" w:rsidP="00E3625F">
            <w:pPr>
              <w:spacing w:before="0" w:after="120"/>
              <w:jc w:val="center"/>
              <w:rPr>
                <w:rFonts w:asciiTheme="minorHAnsi" w:hAnsiTheme="minorHAnsi"/>
                <w:b/>
                <w:bCs/>
                <w:color w:val="FFFFFF" w:themeColor="background1"/>
                <w:sz w:val="24"/>
                <w:szCs w:val="24"/>
              </w:rPr>
            </w:pPr>
            <w:r w:rsidRPr="00920C5D">
              <w:rPr>
                <w:rFonts w:asciiTheme="minorHAnsi" w:hAnsiTheme="minorHAnsi"/>
                <w:b/>
                <w:bCs/>
                <w:color w:val="FFFFFF" w:themeColor="background1"/>
                <w:sz w:val="24"/>
                <w:szCs w:val="24"/>
              </w:rPr>
              <w:t>Indicadores</w:t>
            </w:r>
          </w:p>
        </w:tc>
        <w:tc>
          <w:tcPr>
            <w:tcW w:w="0" w:type="auto"/>
            <w:shd w:val="clear" w:color="auto" w:fill="00AEEF"/>
            <w:vAlign w:val="center"/>
          </w:tcPr>
          <w:p w14:paraId="0F7614D2" w14:textId="77777777" w:rsidR="0009166B" w:rsidRPr="00920C5D" w:rsidRDefault="0009166B" w:rsidP="00E3625F">
            <w:pPr>
              <w:spacing w:before="0" w:after="120"/>
              <w:ind w:right="-1"/>
              <w:jc w:val="center"/>
              <w:rPr>
                <w:rFonts w:asciiTheme="minorHAnsi" w:hAnsiTheme="minorHAnsi"/>
                <w:b/>
                <w:bCs/>
                <w:color w:val="FFFFFF" w:themeColor="background1"/>
                <w:sz w:val="24"/>
                <w:szCs w:val="24"/>
              </w:rPr>
            </w:pPr>
            <w:r w:rsidRPr="00920C5D">
              <w:rPr>
                <w:rFonts w:asciiTheme="minorHAnsi" w:hAnsiTheme="minorHAnsi"/>
                <w:b/>
                <w:bCs/>
                <w:color w:val="FFFFFF" w:themeColor="background1"/>
                <w:sz w:val="24"/>
                <w:szCs w:val="24"/>
              </w:rPr>
              <w:t>Criterios</w:t>
            </w:r>
          </w:p>
          <w:p w14:paraId="40098532" w14:textId="77777777" w:rsidR="0009166B" w:rsidRPr="00920C5D" w:rsidRDefault="0009166B" w:rsidP="00E3625F">
            <w:pPr>
              <w:spacing w:before="0" w:after="120"/>
              <w:ind w:right="-1"/>
              <w:jc w:val="center"/>
              <w:rPr>
                <w:rFonts w:asciiTheme="minorHAnsi" w:hAnsiTheme="minorHAnsi"/>
                <w:b/>
                <w:bCs/>
                <w:color w:val="FFFFFF" w:themeColor="background1"/>
                <w:sz w:val="24"/>
                <w:szCs w:val="24"/>
              </w:rPr>
            </w:pPr>
            <w:r w:rsidRPr="00920C5D">
              <w:rPr>
                <w:rFonts w:asciiTheme="minorHAnsi" w:hAnsiTheme="minorHAnsi"/>
                <w:b/>
                <w:bCs/>
                <w:color w:val="FFFFFF" w:themeColor="background1"/>
                <w:sz w:val="24"/>
                <w:szCs w:val="24"/>
              </w:rPr>
              <w:t>de evaluación</w:t>
            </w:r>
          </w:p>
          <w:p w14:paraId="48479EE3" w14:textId="77777777" w:rsidR="0009166B" w:rsidRPr="00920C5D" w:rsidRDefault="0009166B" w:rsidP="00E3625F">
            <w:pPr>
              <w:spacing w:before="0" w:after="120"/>
              <w:ind w:right="-1"/>
              <w:jc w:val="center"/>
              <w:rPr>
                <w:rFonts w:asciiTheme="minorHAnsi" w:hAnsiTheme="minorHAnsi"/>
                <w:b/>
                <w:bCs/>
                <w:color w:val="FFFFFF" w:themeColor="background1"/>
                <w:sz w:val="24"/>
                <w:szCs w:val="24"/>
              </w:rPr>
            </w:pPr>
            <w:r w:rsidRPr="00920C5D">
              <w:rPr>
                <w:rFonts w:asciiTheme="minorHAnsi" w:hAnsiTheme="minorHAnsi"/>
                <w:b/>
                <w:bCs/>
                <w:color w:val="FFFFFF" w:themeColor="background1"/>
                <w:sz w:val="24"/>
                <w:szCs w:val="24"/>
              </w:rPr>
              <w:t>(competencias específicas)</w:t>
            </w:r>
          </w:p>
        </w:tc>
        <w:tc>
          <w:tcPr>
            <w:tcW w:w="0" w:type="auto"/>
            <w:shd w:val="clear" w:color="auto" w:fill="00AEEF"/>
            <w:vAlign w:val="center"/>
          </w:tcPr>
          <w:p w14:paraId="7EA74E7E" w14:textId="77777777" w:rsidR="0009166B" w:rsidRPr="00920C5D" w:rsidRDefault="0009166B" w:rsidP="00E3625F">
            <w:pPr>
              <w:spacing w:before="0" w:after="120"/>
              <w:ind w:right="-1"/>
              <w:jc w:val="center"/>
              <w:rPr>
                <w:rFonts w:asciiTheme="minorHAnsi" w:hAnsiTheme="minorHAnsi"/>
                <w:b/>
                <w:bCs/>
                <w:color w:val="FFFFFF" w:themeColor="background1"/>
                <w:sz w:val="24"/>
                <w:szCs w:val="24"/>
              </w:rPr>
            </w:pPr>
            <w:r w:rsidRPr="00920C5D">
              <w:rPr>
                <w:rFonts w:asciiTheme="minorHAnsi" w:hAnsiTheme="minorHAnsi"/>
                <w:b/>
                <w:bCs/>
                <w:color w:val="FFFFFF" w:themeColor="background1"/>
                <w:sz w:val="24"/>
                <w:szCs w:val="24"/>
              </w:rPr>
              <w:t>Descriptores</w:t>
            </w:r>
          </w:p>
          <w:p w14:paraId="737B246B" w14:textId="77777777" w:rsidR="0009166B" w:rsidRPr="00920C5D" w:rsidRDefault="0009166B" w:rsidP="00E3625F">
            <w:pPr>
              <w:spacing w:before="0" w:after="120"/>
              <w:ind w:right="-1"/>
              <w:jc w:val="center"/>
              <w:rPr>
                <w:rFonts w:asciiTheme="minorHAnsi" w:hAnsiTheme="minorHAnsi"/>
                <w:b/>
                <w:bCs/>
                <w:color w:val="FFFFFF" w:themeColor="background1"/>
                <w:sz w:val="24"/>
                <w:szCs w:val="24"/>
              </w:rPr>
            </w:pPr>
            <w:r w:rsidRPr="00920C5D">
              <w:rPr>
                <w:rFonts w:asciiTheme="minorHAnsi" w:hAnsiTheme="minorHAnsi"/>
                <w:b/>
                <w:bCs/>
                <w:color w:val="FFFFFF" w:themeColor="background1"/>
                <w:sz w:val="24"/>
                <w:szCs w:val="24"/>
              </w:rPr>
              <w:t>del perfil de salida (competencias clave)</w:t>
            </w:r>
          </w:p>
        </w:tc>
      </w:tr>
      <w:tr w:rsidR="0009166B" w:rsidRPr="00920C5D" w14:paraId="787E1486" w14:textId="77777777" w:rsidTr="00592234">
        <w:trPr>
          <w:trHeight w:val="549"/>
        </w:trPr>
        <w:tc>
          <w:tcPr>
            <w:tcW w:w="0" w:type="auto"/>
            <w:shd w:val="clear" w:color="auto" w:fill="DEEAF6"/>
          </w:tcPr>
          <w:p w14:paraId="31A8DC84" w14:textId="77777777" w:rsidR="0009166B" w:rsidRPr="00920C5D" w:rsidRDefault="0009166B" w:rsidP="00E3625F">
            <w:pPr>
              <w:spacing w:after="120"/>
              <w:rPr>
                <w:rFonts w:asciiTheme="minorHAnsi" w:hAnsiTheme="minorHAnsi"/>
                <w:sz w:val="22"/>
                <w:szCs w:val="22"/>
              </w:rPr>
            </w:pPr>
            <w:r w:rsidRPr="00920C5D">
              <w:rPr>
                <w:rFonts w:asciiTheme="minorHAnsi" w:hAnsiTheme="minorHAnsi"/>
                <w:sz w:val="22"/>
                <w:szCs w:val="22"/>
              </w:rPr>
              <w:t>Valores sociales, pensamiento crítico y proyecto personal y profesional.</w:t>
            </w:r>
          </w:p>
        </w:tc>
        <w:tc>
          <w:tcPr>
            <w:tcW w:w="0" w:type="auto"/>
            <w:shd w:val="clear" w:color="auto" w:fill="DEEAF6"/>
            <w:vAlign w:val="center"/>
          </w:tcPr>
          <w:p w14:paraId="36209237" w14:textId="77777777" w:rsidR="0009166B" w:rsidRPr="00920C5D" w:rsidRDefault="0009166B" w:rsidP="00E3625F">
            <w:pPr>
              <w:spacing w:after="120"/>
              <w:rPr>
                <w:rFonts w:asciiTheme="minorHAnsi" w:hAnsiTheme="minorHAnsi"/>
                <w:sz w:val="22"/>
                <w:szCs w:val="22"/>
              </w:rPr>
            </w:pPr>
            <w:r w:rsidRPr="00920C5D">
              <w:rPr>
                <w:rFonts w:asciiTheme="minorHAnsi" w:hAnsiTheme="minorHAnsi"/>
                <w:sz w:val="22"/>
                <w:szCs w:val="22"/>
              </w:rPr>
              <w:t>9. Valora la dimensión social de la dignidad humana, como fundamento de los derechos humanos con sus implicaciones éticas de libertades fundamentales y deberes sociales.</w:t>
            </w:r>
          </w:p>
        </w:tc>
        <w:tc>
          <w:tcPr>
            <w:tcW w:w="0" w:type="auto"/>
            <w:shd w:val="clear" w:color="auto" w:fill="DEEAF6"/>
            <w:vAlign w:val="center"/>
          </w:tcPr>
          <w:p w14:paraId="1A960ECA" w14:textId="77777777" w:rsidR="0009166B" w:rsidRPr="00920C5D" w:rsidRDefault="0009166B" w:rsidP="00E3625F">
            <w:pPr>
              <w:spacing w:after="120"/>
              <w:jc w:val="center"/>
              <w:rPr>
                <w:rFonts w:asciiTheme="minorHAnsi" w:hAnsiTheme="minorHAnsi"/>
                <w:sz w:val="22"/>
                <w:szCs w:val="22"/>
              </w:rPr>
            </w:pPr>
            <w:r w:rsidRPr="00920C5D">
              <w:rPr>
                <w:rFonts w:asciiTheme="minorHAnsi" w:hAnsiTheme="minorHAnsi"/>
                <w:sz w:val="22"/>
                <w:szCs w:val="22"/>
              </w:rPr>
              <w:t>2.1</w:t>
            </w:r>
          </w:p>
        </w:tc>
        <w:tc>
          <w:tcPr>
            <w:tcW w:w="0" w:type="auto"/>
            <w:shd w:val="clear" w:color="auto" w:fill="DEEAF6" w:themeFill="accent5" w:themeFillTint="33"/>
            <w:vAlign w:val="center"/>
          </w:tcPr>
          <w:p w14:paraId="09C227D0" w14:textId="77777777" w:rsidR="0009166B" w:rsidRPr="00920C5D" w:rsidRDefault="0009166B" w:rsidP="00E3625F">
            <w:pPr>
              <w:pStyle w:val="Normaltabla"/>
              <w:jc w:val="center"/>
              <w:rPr>
                <w:rFonts w:asciiTheme="minorHAnsi" w:hAnsiTheme="minorHAnsi"/>
                <w:sz w:val="22"/>
                <w:szCs w:val="22"/>
                <w:lang w:val="fr-FR"/>
              </w:rPr>
            </w:pPr>
            <w:r w:rsidRPr="00920C5D">
              <w:rPr>
                <w:rFonts w:asciiTheme="minorHAnsi" w:hAnsiTheme="minorHAnsi"/>
                <w:sz w:val="22"/>
                <w:szCs w:val="22"/>
              </w:rPr>
              <w:t>CCL2. CC2</w:t>
            </w:r>
          </w:p>
        </w:tc>
      </w:tr>
      <w:tr w:rsidR="0009166B" w:rsidRPr="00920C5D" w14:paraId="74C18F4F" w14:textId="77777777" w:rsidTr="00592234">
        <w:trPr>
          <w:trHeight w:val="206"/>
        </w:trPr>
        <w:tc>
          <w:tcPr>
            <w:tcW w:w="0" w:type="auto"/>
            <w:shd w:val="clear" w:color="auto" w:fill="DEEAF6"/>
          </w:tcPr>
          <w:p w14:paraId="17E66134" w14:textId="77777777" w:rsidR="0009166B" w:rsidRPr="00920C5D" w:rsidRDefault="0009166B" w:rsidP="00E3625F">
            <w:pPr>
              <w:spacing w:after="120"/>
              <w:rPr>
                <w:rFonts w:asciiTheme="minorHAnsi" w:hAnsiTheme="minorHAnsi"/>
                <w:sz w:val="22"/>
                <w:szCs w:val="22"/>
              </w:rPr>
            </w:pPr>
            <w:r w:rsidRPr="00920C5D">
              <w:rPr>
                <w:rFonts w:asciiTheme="minorHAnsi" w:hAnsiTheme="minorHAnsi"/>
                <w:sz w:val="22"/>
                <w:szCs w:val="22"/>
              </w:rPr>
              <w:t>Principios fundamentales de la Doctrina Social de la Iglesia (DSI).</w:t>
            </w:r>
          </w:p>
        </w:tc>
        <w:tc>
          <w:tcPr>
            <w:tcW w:w="0" w:type="auto"/>
            <w:shd w:val="clear" w:color="auto" w:fill="DEEAF6"/>
            <w:vAlign w:val="center"/>
          </w:tcPr>
          <w:p w14:paraId="7C2BB991" w14:textId="77777777" w:rsidR="0009166B" w:rsidRPr="00920C5D" w:rsidRDefault="0009166B" w:rsidP="00E3625F">
            <w:pPr>
              <w:spacing w:after="120"/>
              <w:rPr>
                <w:rFonts w:asciiTheme="minorHAnsi" w:hAnsiTheme="minorHAnsi"/>
                <w:sz w:val="22"/>
                <w:szCs w:val="22"/>
              </w:rPr>
            </w:pPr>
            <w:r w:rsidRPr="00920C5D">
              <w:rPr>
                <w:rFonts w:asciiTheme="minorHAnsi" w:hAnsiTheme="minorHAnsi"/>
                <w:sz w:val="22"/>
                <w:szCs w:val="22"/>
              </w:rPr>
              <w:t>12. Distingue los principios y valores fundamentales del mensaje social cristiano.</w:t>
            </w:r>
          </w:p>
        </w:tc>
        <w:tc>
          <w:tcPr>
            <w:tcW w:w="0" w:type="auto"/>
            <w:shd w:val="clear" w:color="auto" w:fill="DEEAF6"/>
            <w:vAlign w:val="center"/>
          </w:tcPr>
          <w:p w14:paraId="347AD9ED" w14:textId="77777777" w:rsidR="0009166B" w:rsidRPr="00920C5D" w:rsidRDefault="0009166B" w:rsidP="00E3625F">
            <w:pPr>
              <w:spacing w:after="120"/>
              <w:jc w:val="center"/>
              <w:rPr>
                <w:rFonts w:asciiTheme="minorHAnsi" w:hAnsiTheme="minorHAnsi"/>
                <w:sz w:val="22"/>
                <w:szCs w:val="22"/>
              </w:rPr>
            </w:pPr>
            <w:r w:rsidRPr="00920C5D">
              <w:rPr>
                <w:rFonts w:asciiTheme="minorHAnsi" w:hAnsiTheme="minorHAnsi"/>
                <w:sz w:val="22"/>
                <w:szCs w:val="22"/>
              </w:rPr>
              <w:t>2.2</w:t>
            </w:r>
          </w:p>
        </w:tc>
        <w:tc>
          <w:tcPr>
            <w:tcW w:w="0" w:type="auto"/>
            <w:shd w:val="clear" w:color="auto" w:fill="DEEAF6" w:themeFill="accent5" w:themeFillTint="33"/>
            <w:vAlign w:val="center"/>
          </w:tcPr>
          <w:p w14:paraId="68072273" w14:textId="77777777" w:rsidR="0009166B" w:rsidRPr="00920C5D" w:rsidRDefault="0009166B" w:rsidP="00E3625F">
            <w:pPr>
              <w:pStyle w:val="Normaltabla"/>
              <w:jc w:val="center"/>
              <w:rPr>
                <w:rFonts w:asciiTheme="minorHAnsi" w:hAnsiTheme="minorHAnsi"/>
                <w:bCs/>
                <w:sz w:val="22"/>
                <w:szCs w:val="22"/>
                <w:lang w:val="es-ES_tradnl"/>
              </w:rPr>
            </w:pPr>
            <w:r w:rsidRPr="00920C5D">
              <w:rPr>
                <w:rFonts w:asciiTheme="minorHAnsi" w:hAnsiTheme="minorHAnsi"/>
                <w:sz w:val="22"/>
                <w:szCs w:val="22"/>
              </w:rPr>
              <w:t>CC1</w:t>
            </w:r>
          </w:p>
        </w:tc>
      </w:tr>
      <w:tr w:rsidR="0009166B" w:rsidRPr="00920C5D" w14:paraId="22112FE8" w14:textId="77777777" w:rsidTr="00592234">
        <w:trPr>
          <w:trHeight w:val="204"/>
        </w:trPr>
        <w:tc>
          <w:tcPr>
            <w:tcW w:w="0" w:type="auto"/>
            <w:shd w:val="clear" w:color="auto" w:fill="DEEAF6"/>
          </w:tcPr>
          <w:p w14:paraId="40A3BB5E" w14:textId="77777777" w:rsidR="0009166B" w:rsidRPr="00920C5D" w:rsidRDefault="0009166B" w:rsidP="00E3625F">
            <w:pPr>
              <w:spacing w:after="120"/>
              <w:rPr>
                <w:rFonts w:asciiTheme="minorHAnsi" w:hAnsiTheme="minorHAnsi"/>
                <w:sz w:val="22"/>
                <w:szCs w:val="22"/>
                <w:lang w:val="es-ES_tradnl"/>
              </w:rPr>
            </w:pPr>
            <w:r w:rsidRPr="00920C5D">
              <w:rPr>
                <w:rFonts w:asciiTheme="minorHAnsi" w:hAnsiTheme="minorHAnsi"/>
                <w:sz w:val="22"/>
                <w:szCs w:val="22"/>
              </w:rPr>
              <w:t>Estrategias para el análisis de los principales problemas sociales, políticos, económicos y ecológicos del mundo actual, a la luz de la Doctrina Social de la Iglesia y de otros humanismos.</w:t>
            </w:r>
          </w:p>
        </w:tc>
        <w:tc>
          <w:tcPr>
            <w:tcW w:w="0" w:type="auto"/>
            <w:shd w:val="clear" w:color="auto" w:fill="DEEAF6"/>
            <w:vAlign w:val="center"/>
          </w:tcPr>
          <w:p w14:paraId="6457CDC1" w14:textId="77777777" w:rsidR="0009166B" w:rsidRPr="00920C5D" w:rsidRDefault="0009166B" w:rsidP="00E3625F">
            <w:pPr>
              <w:spacing w:after="120"/>
              <w:rPr>
                <w:rFonts w:asciiTheme="minorHAnsi" w:hAnsiTheme="minorHAnsi"/>
                <w:sz w:val="22"/>
                <w:szCs w:val="22"/>
              </w:rPr>
            </w:pPr>
            <w:r w:rsidRPr="00920C5D">
              <w:rPr>
                <w:rFonts w:asciiTheme="minorHAnsi" w:hAnsiTheme="minorHAnsi"/>
                <w:sz w:val="22"/>
                <w:szCs w:val="22"/>
              </w:rPr>
              <w:t xml:space="preserve">13. Contrasta la moral social cristiana con otros humanismos e ideologías contemporáneas, aplicándola a diferentes situaciones sociales. </w:t>
            </w:r>
          </w:p>
        </w:tc>
        <w:tc>
          <w:tcPr>
            <w:tcW w:w="0" w:type="auto"/>
            <w:shd w:val="clear" w:color="auto" w:fill="DEEAF6"/>
            <w:vAlign w:val="center"/>
          </w:tcPr>
          <w:p w14:paraId="177D3F54" w14:textId="77777777" w:rsidR="0009166B" w:rsidRPr="00920C5D" w:rsidRDefault="0009166B" w:rsidP="00E3625F">
            <w:pPr>
              <w:spacing w:after="120"/>
              <w:jc w:val="center"/>
              <w:rPr>
                <w:rFonts w:asciiTheme="minorHAnsi" w:hAnsiTheme="minorHAnsi"/>
                <w:sz w:val="22"/>
                <w:szCs w:val="22"/>
              </w:rPr>
            </w:pPr>
            <w:r w:rsidRPr="00920C5D">
              <w:rPr>
                <w:rFonts w:asciiTheme="minorHAnsi" w:hAnsiTheme="minorHAnsi"/>
                <w:sz w:val="22"/>
                <w:szCs w:val="22"/>
              </w:rPr>
              <w:t>2.2</w:t>
            </w:r>
          </w:p>
        </w:tc>
        <w:tc>
          <w:tcPr>
            <w:tcW w:w="0" w:type="auto"/>
            <w:shd w:val="clear" w:color="auto" w:fill="DEEAF6" w:themeFill="accent5" w:themeFillTint="33"/>
            <w:vAlign w:val="center"/>
          </w:tcPr>
          <w:p w14:paraId="3AF347AB" w14:textId="77777777" w:rsidR="0009166B" w:rsidRPr="00920C5D" w:rsidRDefault="0009166B" w:rsidP="00E3625F">
            <w:pPr>
              <w:pStyle w:val="Normaltabla"/>
              <w:jc w:val="center"/>
              <w:rPr>
                <w:rFonts w:asciiTheme="minorHAnsi" w:eastAsiaTheme="minorHAnsi" w:hAnsiTheme="minorHAnsi"/>
                <w:sz w:val="22"/>
                <w:szCs w:val="22"/>
                <w:lang w:val="es-ES_tradnl"/>
              </w:rPr>
            </w:pPr>
            <w:r w:rsidRPr="00920C5D">
              <w:rPr>
                <w:rFonts w:asciiTheme="minorHAnsi" w:hAnsiTheme="minorHAnsi"/>
                <w:sz w:val="22"/>
                <w:szCs w:val="22"/>
              </w:rPr>
              <w:t>CCL2, CCL5, CC1</w:t>
            </w:r>
          </w:p>
        </w:tc>
      </w:tr>
      <w:tr w:rsidR="0009166B" w:rsidRPr="00920C5D" w14:paraId="72F20409" w14:textId="77777777" w:rsidTr="00592234">
        <w:trPr>
          <w:trHeight w:val="780"/>
        </w:trPr>
        <w:tc>
          <w:tcPr>
            <w:tcW w:w="0" w:type="auto"/>
            <w:shd w:val="clear" w:color="auto" w:fill="DEEAF6"/>
          </w:tcPr>
          <w:p w14:paraId="0867A762" w14:textId="77777777" w:rsidR="0009166B" w:rsidRPr="00920C5D" w:rsidRDefault="0009166B" w:rsidP="00E3625F">
            <w:pPr>
              <w:spacing w:after="120"/>
              <w:rPr>
                <w:rFonts w:asciiTheme="minorHAnsi" w:hAnsiTheme="minorHAnsi"/>
                <w:sz w:val="22"/>
                <w:szCs w:val="22"/>
              </w:rPr>
            </w:pPr>
            <w:r w:rsidRPr="00920C5D">
              <w:rPr>
                <w:rFonts w:asciiTheme="minorHAnsi" w:hAnsiTheme="minorHAnsi"/>
                <w:sz w:val="22"/>
                <w:szCs w:val="22"/>
              </w:rPr>
              <w:t>Las relaciones de la Iglesia con la organización política y democrática, en los niveles locales, estatales y globales, en su dimensión histórica y actual.</w:t>
            </w:r>
          </w:p>
        </w:tc>
        <w:tc>
          <w:tcPr>
            <w:tcW w:w="0" w:type="auto"/>
            <w:shd w:val="clear" w:color="auto" w:fill="DEEAF6"/>
            <w:vAlign w:val="center"/>
          </w:tcPr>
          <w:p w14:paraId="0B8D14C0" w14:textId="77777777" w:rsidR="0009166B" w:rsidRPr="00920C5D" w:rsidRDefault="0009166B" w:rsidP="00E3625F">
            <w:pPr>
              <w:spacing w:after="120"/>
              <w:rPr>
                <w:rFonts w:asciiTheme="minorHAnsi" w:hAnsiTheme="minorHAnsi"/>
                <w:sz w:val="22"/>
                <w:szCs w:val="22"/>
              </w:rPr>
            </w:pPr>
            <w:r w:rsidRPr="00920C5D">
              <w:rPr>
                <w:rFonts w:asciiTheme="minorHAnsi" w:hAnsiTheme="minorHAnsi"/>
                <w:sz w:val="22"/>
                <w:szCs w:val="22"/>
              </w:rPr>
              <w:t xml:space="preserve">14. Describe los retos políticos y económicos en entornos locales y globales, analizando sus causas. </w:t>
            </w:r>
          </w:p>
        </w:tc>
        <w:tc>
          <w:tcPr>
            <w:tcW w:w="0" w:type="auto"/>
            <w:shd w:val="clear" w:color="auto" w:fill="DEEAF6"/>
            <w:vAlign w:val="center"/>
          </w:tcPr>
          <w:p w14:paraId="3E61BB6E" w14:textId="77777777" w:rsidR="0009166B" w:rsidRPr="00920C5D" w:rsidRDefault="0009166B" w:rsidP="00E3625F">
            <w:pPr>
              <w:spacing w:after="120"/>
              <w:jc w:val="center"/>
              <w:rPr>
                <w:rFonts w:asciiTheme="minorHAnsi" w:hAnsiTheme="minorHAnsi"/>
                <w:sz w:val="22"/>
                <w:szCs w:val="22"/>
              </w:rPr>
            </w:pPr>
            <w:r w:rsidRPr="00920C5D">
              <w:rPr>
                <w:rFonts w:asciiTheme="minorHAnsi" w:hAnsiTheme="minorHAnsi"/>
                <w:sz w:val="22"/>
                <w:szCs w:val="22"/>
              </w:rPr>
              <w:t>3.1</w:t>
            </w:r>
          </w:p>
        </w:tc>
        <w:tc>
          <w:tcPr>
            <w:tcW w:w="0" w:type="auto"/>
            <w:shd w:val="clear" w:color="auto" w:fill="DEEAF6" w:themeFill="accent5" w:themeFillTint="33"/>
            <w:vAlign w:val="center"/>
          </w:tcPr>
          <w:p w14:paraId="46602ED9" w14:textId="77777777" w:rsidR="0009166B" w:rsidRPr="00920C5D" w:rsidRDefault="0009166B" w:rsidP="00E3625F">
            <w:pPr>
              <w:pStyle w:val="Normaltabla"/>
              <w:jc w:val="center"/>
              <w:rPr>
                <w:rFonts w:asciiTheme="minorHAnsi" w:eastAsiaTheme="minorHAnsi" w:hAnsiTheme="minorHAnsi"/>
                <w:sz w:val="22"/>
                <w:szCs w:val="22"/>
                <w:lang w:val="es-ES_tradnl"/>
              </w:rPr>
            </w:pPr>
            <w:r w:rsidRPr="00920C5D">
              <w:rPr>
                <w:rFonts w:asciiTheme="minorHAnsi" w:hAnsiTheme="minorHAnsi"/>
                <w:sz w:val="22"/>
                <w:szCs w:val="22"/>
              </w:rPr>
              <w:t>CC3, CC4</w:t>
            </w:r>
          </w:p>
        </w:tc>
      </w:tr>
      <w:tr w:rsidR="0009166B" w:rsidRPr="00920C5D" w14:paraId="042FDE69" w14:textId="77777777" w:rsidTr="00592234">
        <w:trPr>
          <w:trHeight w:val="620"/>
        </w:trPr>
        <w:tc>
          <w:tcPr>
            <w:tcW w:w="0" w:type="auto"/>
            <w:shd w:val="clear" w:color="auto" w:fill="DEEAF6"/>
          </w:tcPr>
          <w:p w14:paraId="4991B8DE" w14:textId="77777777" w:rsidR="0009166B" w:rsidRPr="00920C5D" w:rsidRDefault="0009166B" w:rsidP="00E3625F">
            <w:pPr>
              <w:spacing w:after="120"/>
              <w:rPr>
                <w:rFonts w:asciiTheme="minorHAnsi" w:hAnsiTheme="minorHAnsi"/>
                <w:sz w:val="22"/>
                <w:szCs w:val="22"/>
              </w:rPr>
            </w:pPr>
            <w:r w:rsidRPr="00920C5D">
              <w:rPr>
                <w:rFonts w:asciiTheme="minorHAnsi" w:hAnsiTheme="minorHAnsi"/>
                <w:sz w:val="22"/>
                <w:szCs w:val="22"/>
              </w:rPr>
              <w:t xml:space="preserve">Conocimiento y valoración de las diferentes iniciativas mundiales que buscan lanzar </w:t>
            </w:r>
            <w:proofErr w:type="gramStart"/>
            <w:r w:rsidRPr="00920C5D">
              <w:rPr>
                <w:rFonts w:asciiTheme="minorHAnsi" w:hAnsiTheme="minorHAnsi"/>
                <w:sz w:val="22"/>
                <w:szCs w:val="22"/>
              </w:rPr>
              <w:t>proyectos de futuro</w:t>
            </w:r>
            <w:proofErr w:type="gramEnd"/>
            <w:r w:rsidRPr="00920C5D">
              <w:rPr>
                <w:rFonts w:asciiTheme="minorHAnsi" w:hAnsiTheme="minorHAnsi"/>
                <w:sz w:val="22"/>
                <w:szCs w:val="22"/>
              </w:rPr>
              <w:t xml:space="preserve"> sostenible, en especial los Objetivos de Desarrollo Sostenible (ODS).</w:t>
            </w:r>
          </w:p>
        </w:tc>
        <w:tc>
          <w:tcPr>
            <w:tcW w:w="0" w:type="auto"/>
            <w:shd w:val="clear" w:color="auto" w:fill="DEEAF6"/>
            <w:vAlign w:val="center"/>
          </w:tcPr>
          <w:p w14:paraId="766DF031" w14:textId="77777777" w:rsidR="0009166B" w:rsidRPr="00920C5D" w:rsidRDefault="0009166B" w:rsidP="00E3625F">
            <w:pPr>
              <w:spacing w:after="120"/>
              <w:rPr>
                <w:rFonts w:asciiTheme="minorHAnsi" w:hAnsiTheme="minorHAnsi"/>
                <w:sz w:val="22"/>
                <w:szCs w:val="22"/>
              </w:rPr>
            </w:pPr>
            <w:r w:rsidRPr="00920C5D">
              <w:rPr>
                <w:rFonts w:asciiTheme="minorHAnsi" w:hAnsiTheme="minorHAnsi"/>
                <w:sz w:val="22"/>
                <w:szCs w:val="22"/>
              </w:rPr>
              <w:t>15. Propone posibles soluciones a los retos actuales a la luz de la propuesta moral del Reino de Dios.</w:t>
            </w:r>
          </w:p>
          <w:p w14:paraId="72A475F1" w14:textId="77777777" w:rsidR="0009166B" w:rsidRPr="00920C5D" w:rsidRDefault="0009166B" w:rsidP="00E3625F">
            <w:pPr>
              <w:spacing w:after="120"/>
              <w:rPr>
                <w:rFonts w:asciiTheme="minorHAnsi" w:hAnsiTheme="minorHAnsi"/>
                <w:sz w:val="22"/>
                <w:szCs w:val="22"/>
              </w:rPr>
            </w:pPr>
            <w:r w:rsidRPr="00920C5D">
              <w:rPr>
                <w:rFonts w:asciiTheme="minorHAnsi" w:hAnsiTheme="minorHAnsi"/>
                <w:sz w:val="22"/>
                <w:szCs w:val="22"/>
              </w:rPr>
              <w:lastRenderedPageBreak/>
              <w:t>16. Contrasta posibles soluciones a los retos de la sociedad actual acordes con la propuesta moral del Reino de Dios y con las de otras cosmovisiones.</w:t>
            </w:r>
          </w:p>
        </w:tc>
        <w:tc>
          <w:tcPr>
            <w:tcW w:w="0" w:type="auto"/>
            <w:shd w:val="clear" w:color="auto" w:fill="DEEAF6"/>
            <w:vAlign w:val="center"/>
          </w:tcPr>
          <w:p w14:paraId="2A4D9F5B" w14:textId="77777777" w:rsidR="0009166B" w:rsidRPr="00920C5D" w:rsidRDefault="0009166B" w:rsidP="00E3625F">
            <w:pPr>
              <w:spacing w:after="120"/>
              <w:jc w:val="center"/>
              <w:rPr>
                <w:rFonts w:asciiTheme="minorHAnsi" w:hAnsiTheme="minorHAnsi"/>
                <w:sz w:val="22"/>
                <w:szCs w:val="22"/>
              </w:rPr>
            </w:pPr>
            <w:r w:rsidRPr="00920C5D">
              <w:rPr>
                <w:rFonts w:asciiTheme="minorHAnsi" w:hAnsiTheme="minorHAnsi"/>
                <w:sz w:val="22"/>
                <w:szCs w:val="22"/>
              </w:rPr>
              <w:lastRenderedPageBreak/>
              <w:t>3.1.</w:t>
            </w:r>
          </w:p>
        </w:tc>
        <w:tc>
          <w:tcPr>
            <w:tcW w:w="0" w:type="auto"/>
            <w:shd w:val="clear" w:color="auto" w:fill="DEEAF6" w:themeFill="accent5" w:themeFillTint="33"/>
            <w:vAlign w:val="center"/>
          </w:tcPr>
          <w:p w14:paraId="7EE722D2" w14:textId="77777777" w:rsidR="0009166B" w:rsidRPr="00920C5D" w:rsidRDefault="0009166B" w:rsidP="00E3625F">
            <w:pPr>
              <w:pStyle w:val="Normaltabla"/>
              <w:jc w:val="center"/>
              <w:rPr>
                <w:rFonts w:asciiTheme="minorHAnsi" w:eastAsiaTheme="minorHAnsi" w:hAnsiTheme="minorHAnsi"/>
                <w:sz w:val="22"/>
                <w:szCs w:val="22"/>
                <w:lang w:val="es-ES_tradnl"/>
              </w:rPr>
            </w:pPr>
            <w:r w:rsidRPr="00920C5D">
              <w:rPr>
                <w:rFonts w:asciiTheme="minorHAnsi" w:hAnsiTheme="minorHAnsi"/>
                <w:sz w:val="22"/>
                <w:szCs w:val="22"/>
              </w:rPr>
              <w:t>CCL1, CD1, CPSAA2, CPSAA3.2, CCEC3.1, CC3, CC4</w:t>
            </w:r>
          </w:p>
        </w:tc>
      </w:tr>
      <w:tr w:rsidR="0009166B" w:rsidRPr="00920C5D" w14:paraId="70A27862" w14:textId="77777777" w:rsidTr="00592234">
        <w:tc>
          <w:tcPr>
            <w:tcW w:w="0" w:type="auto"/>
            <w:shd w:val="clear" w:color="auto" w:fill="DEEAF6"/>
          </w:tcPr>
          <w:p w14:paraId="3B740908" w14:textId="77777777" w:rsidR="0009166B" w:rsidRPr="00920C5D" w:rsidRDefault="0009166B" w:rsidP="00E3625F">
            <w:pPr>
              <w:spacing w:after="120"/>
              <w:rPr>
                <w:rFonts w:asciiTheme="minorHAnsi" w:hAnsiTheme="minorHAnsi"/>
                <w:sz w:val="22"/>
                <w:szCs w:val="22"/>
              </w:rPr>
            </w:pPr>
            <w:r w:rsidRPr="00920C5D">
              <w:rPr>
                <w:rFonts w:asciiTheme="minorHAnsi" w:hAnsiTheme="minorHAnsi"/>
                <w:sz w:val="22"/>
                <w:szCs w:val="22"/>
              </w:rPr>
              <w:t>Proyectos sociales y de promoción humana de la Iglesia, en la historia y en el presente, y su aportación a la inclusión social y al bien común.</w:t>
            </w:r>
          </w:p>
        </w:tc>
        <w:tc>
          <w:tcPr>
            <w:tcW w:w="0" w:type="auto"/>
            <w:shd w:val="clear" w:color="auto" w:fill="DEEAF6"/>
            <w:vAlign w:val="center"/>
          </w:tcPr>
          <w:p w14:paraId="6D8B5C28" w14:textId="77777777" w:rsidR="0009166B" w:rsidRPr="00920C5D" w:rsidRDefault="0009166B" w:rsidP="00E3625F">
            <w:pPr>
              <w:spacing w:after="120"/>
              <w:rPr>
                <w:rFonts w:asciiTheme="minorHAnsi" w:hAnsiTheme="minorHAnsi"/>
                <w:sz w:val="22"/>
                <w:szCs w:val="22"/>
              </w:rPr>
            </w:pPr>
            <w:r w:rsidRPr="00920C5D">
              <w:rPr>
                <w:rFonts w:asciiTheme="minorHAnsi" w:hAnsiTheme="minorHAnsi"/>
                <w:sz w:val="22"/>
                <w:szCs w:val="22"/>
              </w:rPr>
              <w:t xml:space="preserve">17. Diseña proyectos personales y comunitarios que promuevan la plenitud humana y la transformación social, cultivando la responsabilidad individual, la justicia social y la ecología integral. </w:t>
            </w:r>
          </w:p>
        </w:tc>
        <w:tc>
          <w:tcPr>
            <w:tcW w:w="0" w:type="auto"/>
            <w:shd w:val="clear" w:color="auto" w:fill="DEEAF6"/>
            <w:vAlign w:val="center"/>
          </w:tcPr>
          <w:p w14:paraId="165B6C16" w14:textId="77777777" w:rsidR="0009166B" w:rsidRPr="00920C5D" w:rsidRDefault="0009166B" w:rsidP="00E3625F">
            <w:pPr>
              <w:spacing w:after="120"/>
              <w:jc w:val="center"/>
              <w:rPr>
                <w:rFonts w:asciiTheme="minorHAnsi" w:hAnsiTheme="minorHAnsi"/>
                <w:sz w:val="22"/>
                <w:szCs w:val="22"/>
              </w:rPr>
            </w:pPr>
            <w:r w:rsidRPr="00920C5D">
              <w:rPr>
                <w:rFonts w:asciiTheme="minorHAnsi" w:hAnsiTheme="minorHAnsi"/>
                <w:sz w:val="22"/>
                <w:szCs w:val="22"/>
              </w:rPr>
              <w:t>3.2.</w:t>
            </w:r>
          </w:p>
        </w:tc>
        <w:tc>
          <w:tcPr>
            <w:tcW w:w="0" w:type="auto"/>
            <w:shd w:val="clear" w:color="auto" w:fill="DEEAF6" w:themeFill="accent5" w:themeFillTint="33"/>
            <w:vAlign w:val="center"/>
          </w:tcPr>
          <w:p w14:paraId="4C4E3DB7" w14:textId="77777777" w:rsidR="0009166B" w:rsidRPr="00920C5D" w:rsidRDefault="0009166B" w:rsidP="00E3625F">
            <w:pPr>
              <w:pStyle w:val="Normaltabla"/>
              <w:jc w:val="center"/>
              <w:rPr>
                <w:rFonts w:asciiTheme="minorHAnsi" w:eastAsiaTheme="minorHAnsi" w:hAnsiTheme="minorHAnsi"/>
                <w:sz w:val="22"/>
                <w:szCs w:val="22"/>
                <w:lang w:val="es-ES_tradnl"/>
              </w:rPr>
            </w:pPr>
            <w:r w:rsidRPr="00920C5D">
              <w:rPr>
                <w:rFonts w:asciiTheme="minorHAnsi" w:hAnsiTheme="minorHAnsi"/>
                <w:sz w:val="22"/>
                <w:szCs w:val="22"/>
              </w:rPr>
              <w:t>STEM3, CC3, CCEC4.2</w:t>
            </w:r>
          </w:p>
        </w:tc>
      </w:tr>
      <w:tr w:rsidR="0009166B" w:rsidRPr="00920C5D" w14:paraId="24E0EB8B" w14:textId="77777777" w:rsidTr="00592234">
        <w:tc>
          <w:tcPr>
            <w:tcW w:w="0" w:type="auto"/>
            <w:shd w:val="clear" w:color="auto" w:fill="DEEAF6"/>
          </w:tcPr>
          <w:p w14:paraId="23F13ED1" w14:textId="77777777" w:rsidR="0009166B" w:rsidRPr="00920C5D" w:rsidRDefault="0009166B" w:rsidP="00E3625F">
            <w:pPr>
              <w:spacing w:after="120"/>
              <w:rPr>
                <w:rFonts w:asciiTheme="minorHAnsi" w:hAnsiTheme="minorHAnsi"/>
                <w:sz w:val="22"/>
                <w:szCs w:val="22"/>
              </w:rPr>
            </w:pPr>
            <w:r w:rsidRPr="00920C5D">
              <w:rPr>
                <w:rFonts w:asciiTheme="minorHAnsi" w:hAnsiTheme="minorHAnsi"/>
                <w:sz w:val="22"/>
                <w:szCs w:val="22"/>
              </w:rPr>
              <w:t>Actitudes de diálogo y colaboración con otras religiones y culturas que posibiliten una convivencia pacífica y tolerante entre las distintas tradiciones.</w:t>
            </w:r>
          </w:p>
        </w:tc>
        <w:tc>
          <w:tcPr>
            <w:tcW w:w="0" w:type="auto"/>
            <w:shd w:val="clear" w:color="auto" w:fill="DEEAF6"/>
            <w:vAlign w:val="center"/>
          </w:tcPr>
          <w:p w14:paraId="79038B19" w14:textId="77777777" w:rsidR="0009166B" w:rsidRPr="00920C5D" w:rsidRDefault="0009166B" w:rsidP="00E3625F">
            <w:pPr>
              <w:spacing w:after="120"/>
              <w:rPr>
                <w:rFonts w:asciiTheme="minorHAnsi" w:hAnsiTheme="minorHAnsi"/>
                <w:sz w:val="22"/>
                <w:szCs w:val="22"/>
              </w:rPr>
            </w:pPr>
            <w:r w:rsidRPr="00920C5D">
              <w:rPr>
                <w:rFonts w:asciiTheme="minorHAnsi" w:hAnsiTheme="minorHAnsi"/>
                <w:sz w:val="22"/>
                <w:szCs w:val="22"/>
              </w:rPr>
              <w:t xml:space="preserve">10. Adquiere y promueve actitudes y compromisos de respeto a la diversidad e inclusión en sociedades democráticas. </w:t>
            </w:r>
          </w:p>
        </w:tc>
        <w:tc>
          <w:tcPr>
            <w:tcW w:w="0" w:type="auto"/>
            <w:shd w:val="clear" w:color="auto" w:fill="DEEAF6"/>
            <w:vAlign w:val="center"/>
          </w:tcPr>
          <w:p w14:paraId="17FC409C" w14:textId="77777777" w:rsidR="0009166B" w:rsidRPr="00920C5D" w:rsidRDefault="0009166B" w:rsidP="00E3625F">
            <w:pPr>
              <w:spacing w:after="120"/>
              <w:jc w:val="center"/>
              <w:rPr>
                <w:rFonts w:asciiTheme="minorHAnsi" w:hAnsiTheme="minorHAnsi"/>
                <w:sz w:val="22"/>
                <w:szCs w:val="22"/>
              </w:rPr>
            </w:pPr>
            <w:r w:rsidRPr="00920C5D">
              <w:rPr>
                <w:rFonts w:asciiTheme="minorHAnsi" w:hAnsiTheme="minorHAnsi"/>
                <w:sz w:val="22"/>
                <w:szCs w:val="22"/>
              </w:rPr>
              <w:t>2.1</w:t>
            </w:r>
          </w:p>
        </w:tc>
        <w:tc>
          <w:tcPr>
            <w:tcW w:w="0" w:type="auto"/>
            <w:shd w:val="clear" w:color="auto" w:fill="DEEAF6" w:themeFill="accent5" w:themeFillTint="33"/>
            <w:vAlign w:val="center"/>
          </w:tcPr>
          <w:p w14:paraId="43476455" w14:textId="77777777" w:rsidR="0009166B" w:rsidRPr="00920C5D" w:rsidRDefault="0009166B" w:rsidP="00E3625F">
            <w:pPr>
              <w:pStyle w:val="Normaltabla"/>
              <w:jc w:val="center"/>
              <w:rPr>
                <w:rFonts w:asciiTheme="minorHAnsi" w:eastAsiaTheme="minorHAnsi" w:hAnsiTheme="minorHAnsi"/>
                <w:sz w:val="22"/>
                <w:szCs w:val="22"/>
                <w:lang w:val="es-ES_tradnl"/>
              </w:rPr>
            </w:pPr>
            <w:r w:rsidRPr="00920C5D">
              <w:rPr>
                <w:rFonts w:asciiTheme="minorHAnsi" w:hAnsiTheme="minorHAnsi"/>
                <w:sz w:val="22"/>
                <w:szCs w:val="22"/>
              </w:rPr>
              <w:t>CP3, CC1, STEM5</w:t>
            </w:r>
          </w:p>
        </w:tc>
      </w:tr>
      <w:tr w:rsidR="0009166B" w:rsidRPr="00920C5D" w14:paraId="0B694179" w14:textId="77777777" w:rsidTr="00592234">
        <w:tc>
          <w:tcPr>
            <w:tcW w:w="0" w:type="auto"/>
            <w:shd w:val="clear" w:color="auto" w:fill="DEEAF6"/>
          </w:tcPr>
          <w:p w14:paraId="63B90517" w14:textId="77777777" w:rsidR="0009166B" w:rsidRPr="00920C5D" w:rsidRDefault="0009166B" w:rsidP="00E3625F">
            <w:pPr>
              <w:spacing w:after="120"/>
              <w:rPr>
                <w:rFonts w:asciiTheme="minorHAnsi" w:hAnsiTheme="minorHAnsi"/>
                <w:sz w:val="22"/>
                <w:szCs w:val="22"/>
              </w:rPr>
            </w:pPr>
            <w:r w:rsidRPr="00920C5D">
              <w:rPr>
                <w:rFonts w:asciiTheme="minorHAnsi" w:hAnsiTheme="minorHAnsi"/>
                <w:sz w:val="22"/>
                <w:szCs w:val="22"/>
              </w:rPr>
              <w:t>Principales desafíos de la humanidad y sus implicaciones éticas: valor de la vida, justicia, ecología, transhumanismo e inteligencia artificial, etcétera.</w:t>
            </w:r>
          </w:p>
        </w:tc>
        <w:tc>
          <w:tcPr>
            <w:tcW w:w="0" w:type="auto"/>
            <w:shd w:val="clear" w:color="auto" w:fill="DEEAF6"/>
            <w:vAlign w:val="center"/>
          </w:tcPr>
          <w:p w14:paraId="4C053C24" w14:textId="77777777" w:rsidR="0009166B" w:rsidRPr="00920C5D" w:rsidRDefault="0009166B" w:rsidP="00E3625F">
            <w:pPr>
              <w:spacing w:after="120"/>
              <w:rPr>
                <w:rFonts w:asciiTheme="minorHAnsi" w:hAnsiTheme="minorHAnsi"/>
                <w:sz w:val="22"/>
                <w:szCs w:val="22"/>
              </w:rPr>
            </w:pPr>
            <w:r w:rsidRPr="00920C5D">
              <w:rPr>
                <w:rFonts w:asciiTheme="minorHAnsi" w:hAnsiTheme="minorHAnsi"/>
                <w:sz w:val="22"/>
                <w:szCs w:val="22"/>
              </w:rPr>
              <w:t xml:space="preserve">32. Discierne los principales desafíos de la civilización actual y la contribución que la teología puede aportar en orden a la transformación social. </w:t>
            </w:r>
          </w:p>
        </w:tc>
        <w:tc>
          <w:tcPr>
            <w:tcW w:w="0" w:type="auto"/>
            <w:shd w:val="clear" w:color="auto" w:fill="DEEAF6"/>
            <w:vAlign w:val="center"/>
          </w:tcPr>
          <w:p w14:paraId="7FE1036C" w14:textId="77777777" w:rsidR="0009166B" w:rsidRPr="00920C5D" w:rsidRDefault="0009166B" w:rsidP="00E3625F">
            <w:pPr>
              <w:spacing w:after="120"/>
              <w:jc w:val="center"/>
              <w:rPr>
                <w:rFonts w:asciiTheme="minorHAnsi" w:hAnsiTheme="minorHAnsi"/>
                <w:sz w:val="22"/>
                <w:szCs w:val="22"/>
              </w:rPr>
            </w:pPr>
            <w:r w:rsidRPr="00920C5D">
              <w:rPr>
                <w:rFonts w:asciiTheme="minorHAnsi" w:hAnsiTheme="minorHAnsi"/>
                <w:sz w:val="22"/>
                <w:szCs w:val="22"/>
              </w:rPr>
              <w:t>6.2</w:t>
            </w:r>
          </w:p>
        </w:tc>
        <w:tc>
          <w:tcPr>
            <w:tcW w:w="0" w:type="auto"/>
            <w:shd w:val="clear" w:color="auto" w:fill="DEEAF6" w:themeFill="accent5" w:themeFillTint="33"/>
            <w:vAlign w:val="center"/>
          </w:tcPr>
          <w:p w14:paraId="764D37F9" w14:textId="77777777" w:rsidR="0009166B" w:rsidRPr="00920C5D" w:rsidRDefault="0009166B" w:rsidP="00E3625F">
            <w:pPr>
              <w:pStyle w:val="Normaltabla"/>
              <w:jc w:val="center"/>
              <w:rPr>
                <w:rFonts w:asciiTheme="minorHAnsi" w:eastAsiaTheme="minorHAnsi" w:hAnsiTheme="minorHAnsi"/>
                <w:sz w:val="22"/>
                <w:szCs w:val="22"/>
                <w:lang w:val="es-ES_tradnl"/>
              </w:rPr>
            </w:pPr>
            <w:r w:rsidRPr="00920C5D">
              <w:rPr>
                <w:rFonts w:asciiTheme="minorHAnsi" w:eastAsiaTheme="minorHAnsi" w:hAnsiTheme="minorHAnsi"/>
                <w:sz w:val="22"/>
                <w:szCs w:val="22"/>
                <w:lang w:val="es-ES_tradnl" w:eastAsia="zh-CN"/>
              </w:rPr>
              <w:t xml:space="preserve">CCL2, </w:t>
            </w:r>
            <w:r w:rsidRPr="00920C5D">
              <w:rPr>
                <w:rFonts w:asciiTheme="minorHAnsi" w:hAnsiTheme="minorHAnsi"/>
                <w:sz w:val="22"/>
                <w:szCs w:val="22"/>
              </w:rPr>
              <w:t>CCL3, CPSAA5, CC1, CC4</w:t>
            </w:r>
          </w:p>
        </w:tc>
      </w:tr>
    </w:tbl>
    <w:p w14:paraId="7555A192" w14:textId="77777777" w:rsidR="007D219B" w:rsidRPr="00920C5D" w:rsidRDefault="007D219B" w:rsidP="007D219B">
      <w:pPr>
        <w:rPr>
          <w:rFonts w:asciiTheme="minorHAnsi" w:hAnsiTheme="minorHAnsi" w:cs="Times New Roman"/>
          <w:b/>
          <w:bCs/>
          <w:sz w:val="34"/>
          <w:szCs w:val="34"/>
          <w:lang w:val="es-ES_tradnl"/>
        </w:rPr>
      </w:pPr>
      <w:r w:rsidRPr="00920C5D">
        <w:rPr>
          <w:rFonts w:asciiTheme="minorHAnsi" w:hAnsiTheme="minorHAnsi" w:cs="Times New Roman"/>
          <w:b/>
          <w:bCs/>
          <w:sz w:val="34"/>
          <w:szCs w:val="34"/>
          <w:lang w:val="es-ES_tradnl"/>
        </w:rPr>
        <w:br w:type="page"/>
      </w:r>
    </w:p>
    <w:p w14:paraId="6387AF49" w14:textId="41FF1C2B" w:rsidR="0097721E" w:rsidRPr="00592234" w:rsidRDefault="007D219B">
      <w:pPr>
        <w:spacing w:before="0"/>
        <w:rPr>
          <w:rFonts w:asciiTheme="minorHAnsi" w:hAnsiTheme="minorHAnsi"/>
          <w:b/>
          <w:sz w:val="28"/>
          <w:szCs w:val="28"/>
        </w:rPr>
      </w:pPr>
      <w:r w:rsidRPr="00592234">
        <w:rPr>
          <w:rFonts w:asciiTheme="minorHAnsi" w:hAnsiTheme="minorHAnsi"/>
          <w:b/>
          <w:sz w:val="28"/>
          <w:szCs w:val="28"/>
        </w:rPr>
        <w:lastRenderedPageBreak/>
        <w:t>7</w:t>
      </w:r>
      <w:r w:rsidR="007777A1" w:rsidRPr="00592234">
        <w:rPr>
          <w:rFonts w:asciiTheme="minorHAnsi" w:hAnsiTheme="minorHAnsi"/>
          <w:b/>
          <w:sz w:val="28"/>
          <w:szCs w:val="28"/>
        </w:rPr>
        <w:t xml:space="preserve">. </w:t>
      </w:r>
      <w:r w:rsidR="0097721E" w:rsidRPr="00592234">
        <w:rPr>
          <w:rFonts w:asciiTheme="minorHAnsi" w:hAnsiTheme="minorHAnsi"/>
          <w:b/>
          <w:sz w:val="28"/>
          <w:szCs w:val="28"/>
        </w:rPr>
        <w:t>Las unidades didácticas</w:t>
      </w:r>
      <w:r w:rsidR="00382E97" w:rsidRPr="00592234">
        <w:rPr>
          <w:rFonts w:asciiTheme="minorHAnsi" w:hAnsiTheme="minorHAnsi"/>
          <w:b/>
          <w:sz w:val="28"/>
          <w:szCs w:val="28"/>
        </w:rPr>
        <w:t>: programación de aula y evaluación</w:t>
      </w:r>
    </w:p>
    <w:p w14:paraId="31D22696" w14:textId="77777777" w:rsidR="0097721E" w:rsidRPr="00920C5D" w:rsidRDefault="0097721E">
      <w:pPr>
        <w:spacing w:before="0"/>
        <w:rPr>
          <w:rFonts w:asciiTheme="minorHAnsi" w:hAnsiTheme="minorHAnsi"/>
          <w:b/>
        </w:rPr>
      </w:pPr>
    </w:p>
    <w:p w14:paraId="19A6FD58" w14:textId="3082D2B0" w:rsidR="007777A1" w:rsidRDefault="007777A1" w:rsidP="007777A1">
      <w:pPr>
        <w:spacing w:before="0"/>
        <w:rPr>
          <w:rFonts w:asciiTheme="minorHAnsi" w:hAnsiTheme="minorHAnsi"/>
          <w:b/>
        </w:rPr>
      </w:pPr>
      <w:r w:rsidRPr="00920C5D">
        <w:rPr>
          <w:rFonts w:asciiTheme="minorHAnsi" w:hAnsiTheme="minorHAnsi"/>
          <w:b/>
        </w:rPr>
        <w:t>Unidad</w:t>
      </w:r>
      <w:r w:rsidR="00285189" w:rsidRPr="00920C5D">
        <w:rPr>
          <w:rFonts w:asciiTheme="minorHAnsi" w:hAnsiTheme="minorHAnsi"/>
          <w:b/>
        </w:rPr>
        <w:t xml:space="preserve"> 1. </w:t>
      </w:r>
      <w:r w:rsidR="008D186E" w:rsidRPr="00920C5D">
        <w:rPr>
          <w:rFonts w:asciiTheme="minorHAnsi" w:hAnsiTheme="minorHAnsi"/>
          <w:b/>
        </w:rPr>
        <w:t>La persona y la búsqueda de sentido</w:t>
      </w:r>
      <w:r w:rsidR="00592234">
        <w:rPr>
          <w:rFonts w:asciiTheme="minorHAnsi" w:hAnsiTheme="minorHAnsi"/>
          <w:b/>
        </w:rPr>
        <w:t xml:space="preserve">. </w:t>
      </w:r>
      <w:r w:rsidRPr="00920C5D">
        <w:rPr>
          <w:rFonts w:asciiTheme="minorHAnsi" w:hAnsiTheme="minorHAnsi"/>
          <w:b/>
        </w:rPr>
        <w:t>Programación de aula</w:t>
      </w:r>
    </w:p>
    <w:p w14:paraId="60CEF81C" w14:textId="77777777" w:rsidR="00592234" w:rsidRPr="00920C5D" w:rsidRDefault="00592234" w:rsidP="007777A1">
      <w:pPr>
        <w:spacing w:before="0"/>
        <w:rPr>
          <w:rFonts w:asciiTheme="minorHAnsi" w:hAnsiTheme="minorHAns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9"/>
        <w:gridCol w:w="2086"/>
        <w:gridCol w:w="2463"/>
        <w:gridCol w:w="1335"/>
        <w:gridCol w:w="689"/>
        <w:gridCol w:w="2977"/>
        <w:gridCol w:w="1551"/>
        <w:gridCol w:w="1799"/>
      </w:tblGrid>
      <w:tr w:rsidR="00DD4118" w:rsidRPr="00920C5D" w14:paraId="40C86DEA" w14:textId="77777777" w:rsidTr="00592234">
        <w:trPr>
          <w:tblHeader/>
        </w:trPr>
        <w:tc>
          <w:tcPr>
            <w:tcW w:w="0" w:type="auto"/>
            <w:vMerge w:val="restart"/>
            <w:shd w:val="clear" w:color="auto" w:fill="00B0F0"/>
            <w:vAlign w:val="center"/>
          </w:tcPr>
          <w:p w14:paraId="692AECA7" w14:textId="77777777" w:rsidR="005C172C" w:rsidRPr="00920C5D" w:rsidRDefault="005C172C" w:rsidP="005C172C">
            <w:pPr>
              <w:suppressAutoHyphens/>
              <w:spacing w:before="0"/>
              <w:jc w:val="center"/>
              <w:rPr>
                <w:rFonts w:asciiTheme="minorHAnsi" w:eastAsia="Times New Roman" w:hAnsiTheme="minorHAnsi"/>
                <w:color w:val="FFFFFF" w:themeColor="background1"/>
                <w:sz w:val="22"/>
                <w:szCs w:val="22"/>
                <w:lang w:val="es-ES_tradnl" w:eastAsia="zh-CN"/>
              </w:rPr>
            </w:pPr>
            <w:r w:rsidRPr="00920C5D">
              <w:rPr>
                <w:rFonts w:asciiTheme="minorHAnsi" w:eastAsia="Times New Roman" w:hAnsiTheme="minorHAnsi"/>
                <w:b/>
                <w:bCs/>
                <w:color w:val="FFFFFF" w:themeColor="background1"/>
                <w:sz w:val="22"/>
                <w:szCs w:val="22"/>
                <w:lang w:val="es-ES_tradnl" w:eastAsia="es-ES"/>
              </w:rPr>
              <w:t>Sesión</w:t>
            </w:r>
          </w:p>
        </w:tc>
        <w:tc>
          <w:tcPr>
            <w:tcW w:w="0" w:type="auto"/>
            <w:vMerge w:val="restart"/>
            <w:shd w:val="clear" w:color="auto" w:fill="00B0F0"/>
            <w:vAlign w:val="center"/>
          </w:tcPr>
          <w:p w14:paraId="2EC5C4D2" w14:textId="77777777" w:rsidR="005C172C" w:rsidRPr="00920C5D" w:rsidRDefault="005C172C" w:rsidP="005C172C">
            <w:pPr>
              <w:suppressAutoHyphens/>
              <w:spacing w:before="0"/>
              <w:jc w:val="center"/>
              <w:rPr>
                <w:rFonts w:asciiTheme="minorHAnsi" w:eastAsia="Times New Roman" w:hAnsiTheme="minorHAnsi"/>
                <w:color w:val="FFFFFF" w:themeColor="background1"/>
                <w:sz w:val="22"/>
                <w:szCs w:val="22"/>
                <w:lang w:val="es-ES_tradnl" w:eastAsia="zh-CN"/>
              </w:rPr>
            </w:pPr>
            <w:r w:rsidRPr="00920C5D">
              <w:rPr>
                <w:rFonts w:asciiTheme="minorHAnsi" w:eastAsia="Times New Roman" w:hAnsiTheme="minorHAnsi"/>
                <w:b/>
                <w:bCs/>
                <w:color w:val="FFFFFF" w:themeColor="background1"/>
                <w:sz w:val="22"/>
                <w:szCs w:val="22"/>
                <w:lang w:val="es-ES_tradnl" w:eastAsia="es-ES"/>
              </w:rPr>
              <w:t>Objetivos</w:t>
            </w:r>
          </w:p>
        </w:tc>
        <w:tc>
          <w:tcPr>
            <w:tcW w:w="0" w:type="auto"/>
            <w:vMerge w:val="restart"/>
            <w:shd w:val="clear" w:color="auto" w:fill="00B0F0"/>
            <w:vAlign w:val="center"/>
          </w:tcPr>
          <w:p w14:paraId="741C7351" w14:textId="77777777" w:rsidR="005C172C" w:rsidRPr="00920C5D" w:rsidRDefault="005C172C" w:rsidP="005C172C">
            <w:pPr>
              <w:suppressAutoHyphens/>
              <w:spacing w:before="0"/>
              <w:jc w:val="center"/>
              <w:rPr>
                <w:rFonts w:asciiTheme="minorHAnsi" w:eastAsia="Times New Roman" w:hAnsiTheme="minorHAnsi"/>
                <w:color w:val="FFFFFF" w:themeColor="background1"/>
                <w:sz w:val="22"/>
                <w:szCs w:val="22"/>
                <w:lang w:val="es-ES_tradnl" w:eastAsia="zh-CN"/>
              </w:rPr>
            </w:pPr>
            <w:r w:rsidRPr="00920C5D">
              <w:rPr>
                <w:rFonts w:asciiTheme="minorHAnsi" w:eastAsia="Times New Roman" w:hAnsiTheme="minorHAnsi"/>
                <w:b/>
                <w:bCs/>
                <w:color w:val="FFFFFF" w:themeColor="background1"/>
                <w:sz w:val="22"/>
                <w:szCs w:val="22"/>
                <w:lang w:val="es-ES_tradnl" w:eastAsia="es-ES"/>
              </w:rPr>
              <w:t>Contenidos</w:t>
            </w:r>
          </w:p>
        </w:tc>
        <w:tc>
          <w:tcPr>
            <w:tcW w:w="0" w:type="auto"/>
            <w:vMerge w:val="restart"/>
            <w:shd w:val="clear" w:color="auto" w:fill="00B0F0"/>
            <w:vAlign w:val="center"/>
          </w:tcPr>
          <w:p w14:paraId="0280F220" w14:textId="77777777" w:rsidR="005C172C" w:rsidRPr="00920C5D" w:rsidRDefault="005C172C" w:rsidP="005C172C">
            <w:pPr>
              <w:suppressAutoHyphens/>
              <w:spacing w:before="0"/>
              <w:jc w:val="center"/>
              <w:rPr>
                <w:rFonts w:asciiTheme="minorHAnsi" w:eastAsia="Times New Roman" w:hAnsiTheme="minorHAnsi"/>
                <w:color w:val="FFFFFF" w:themeColor="background1"/>
                <w:sz w:val="22"/>
                <w:szCs w:val="22"/>
                <w:lang w:val="es-ES_tradnl" w:eastAsia="zh-CN"/>
              </w:rPr>
            </w:pPr>
            <w:r w:rsidRPr="00920C5D">
              <w:rPr>
                <w:rFonts w:asciiTheme="minorHAnsi" w:eastAsia="Times New Roman" w:hAnsiTheme="minorHAnsi"/>
                <w:b/>
                <w:bCs/>
                <w:color w:val="FFFFFF" w:themeColor="background1"/>
                <w:sz w:val="22"/>
                <w:szCs w:val="22"/>
                <w:lang w:val="es-ES_tradnl" w:eastAsia="es-ES"/>
              </w:rPr>
              <w:t>Actividades</w:t>
            </w:r>
          </w:p>
        </w:tc>
        <w:tc>
          <w:tcPr>
            <w:tcW w:w="0" w:type="auto"/>
            <w:gridSpan w:val="3"/>
            <w:shd w:val="clear" w:color="auto" w:fill="00B0F0"/>
            <w:vAlign w:val="center"/>
          </w:tcPr>
          <w:p w14:paraId="27D5674E" w14:textId="77777777" w:rsidR="005C172C" w:rsidRPr="00920C5D" w:rsidRDefault="005C172C" w:rsidP="005C172C">
            <w:pPr>
              <w:suppressAutoHyphens/>
              <w:spacing w:before="0"/>
              <w:jc w:val="center"/>
              <w:rPr>
                <w:rFonts w:asciiTheme="minorHAnsi" w:eastAsia="Times New Roman" w:hAnsiTheme="minorHAnsi"/>
                <w:color w:val="FFFFFF" w:themeColor="background1"/>
                <w:sz w:val="22"/>
                <w:szCs w:val="22"/>
                <w:lang w:val="es-ES_tradnl" w:eastAsia="zh-CN"/>
              </w:rPr>
            </w:pPr>
            <w:r w:rsidRPr="00920C5D">
              <w:rPr>
                <w:rFonts w:asciiTheme="minorHAnsi" w:eastAsia="Times New Roman" w:hAnsiTheme="minorHAnsi"/>
                <w:b/>
                <w:bCs/>
                <w:color w:val="FFFFFF" w:themeColor="background1"/>
                <w:sz w:val="22"/>
                <w:szCs w:val="22"/>
                <w:lang w:val="es-ES_tradnl" w:eastAsia="es-ES"/>
              </w:rPr>
              <w:t>Evaluación</w:t>
            </w:r>
          </w:p>
        </w:tc>
        <w:tc>
          <w:tcPr>
            <w:tcW w:w="0" w:type="auto"/>
            <w:vMerge w:val="restart"/>
            <w:shd w:val="clear" w:color="auto" w:fill="00B0F0"/>
            <w:vAlign w:val="center"/>
          </w:tcPr>
          <w:p w14:paraId="40E8DF39" w14:textId="77777777" w:rsidR="005C172C" w:rsidRPr="00920C5D" w:rsidRDefault="005C172C" w:rsidP="005C172C">
            <w:pPr>
              <w:suppressAutoHyphens/>
              <w:spacing w:before="0"/>
              <w:jc w:val="center"/>
              <w:rPr>
                <w:rFonts w:asciiTheme="minorHAnsi" w:eastAsia="Times New Roman" w:hAnsiTheme="minorHAnsi"/>
                <w:color w:val="FFFFFF" w:themeColor="background1"/>
                <w:sz w:val="22"/>
                <w:szCs w:val="22"/>
                <w:lang w:val="es-ES_tradnl" w:eastAsia="zh-CN"/>
              </w:rPr>
            </w:pPr>
            <w:r w:rsidRPr="00920C5D">
              <w:rPr>
                <w:rFonts w:asciiTheme="minorHAnsi" w:eastAsia="Times New Roman" w:hAnsiTheme="minorHAnsi"/>
                <w:b/>
                <w:bCs/>
                <w:color w:val="FFFFFF" w:themeColor="background1"/>
                <w:sz w:val="22"/>
                <w:szCs w:val="22"/>
                <w:lang w:val="es-ES_tradnl" w:eastAsia="es-ES"/>
              </w:rPr>
              <w:t>Descriptores del perfil de salida (competencias clave)</w:t>
            </w:r>
          </w:p>
        </w:tc>
      </w:tr>
      <w:tr w:rsidR="00FE4F0A" w:rsidRPr="00920C5D" w14:paraId="42E4D530" w14:textId="77777777" w:rsidTr="001F7370">
        <w:trPr>
          <w:tblHeader/>
        </w:trPr>
        <w:tc>
          <w:tcPr>
            <w:tcW w:w="0" w:type="auto"/>
            <w:vMerge/>
            <w:shd w:val="clear" w:color="auto" w:fill="00B0F0"/>
            <w:vAlign w:val="center"/>
          </w:tcPr>
          <w:p w14:paraId="642D8C89" w14:textId="77777777" w:rsidR="005C172C" w:rsidRPr="00920C5D" w:rsidRDefault="005C172C" w:rsidP="005C172C">
            <w:pPr>
              <w:suppressAutoHyphens/>
              <w:snapToGrid w:val="0"/>
              <w:spacing w:before="0"/>
              <w:jc w:val="center"/>
              <w:rPr>
                <w:rFonts w:asciiTheme="minorHAnsi" w:eastAsia="Times New Roman" w:hAnsiTheme="minorHAnsi"/>
                <w:b/>
                <w:bCs/>
                <w:color w:val="FFFFFF" w:themeColor="background1"/>
                <w:sz w:val="22"/>
                <w:szCs w:val="22"/>
                <w:lang w:val="es-ES_tradnl" w:eastAsia="es-ES"/>
              </w:rPr>
            </w:pPr>
          </w:p>
        </w:tc>
        <w:tc>
          <w:tcPr>
            <w:tcW w:w="0" w:type="auto"/>
            <w:vMerge/>
            <w:shd w:val="clear" w:color="auto" w:fill="00B0F0"/>
            <w:vAlign w:val="center"/>
          </w:tcPr>
          <w:p w14:paraId="42755E81" w14:textId="77777777" w:rsidR="005C172C" w:rsidRPr="00920C5D" w:rsidRDefault="005C172C" w:rsidP="005C172C">
            <w:pPr>
              <w:suppressAutoHyphens/>
              <w:snapToGrid w:val="0"/>
              <w:spacing w:before="0"/>
              <w:jc w:val="center"/>
              <w:rPr>
                <w:rFonts w:asciiTheme="minorHAnsi" w:eastAsia="Times New Roman" w:hAnsiTheme="minorHAnsi"/>
                <w:b/>
                <w:bCs/>
                <w:color w:val="FFFFFF" w:themeColor="background1"/>
                <w:sz w:val="22"/>
                <w:szCs w:val="22"/>
                <w:lang w:val="es-ES_tradnl" w:eastAsia="es-ES"/>
              </w:rPr>
            </w:pPr>
          </w:p>
        </w:tc>
        <w:tc>
          <w:tcPr>
            <w:tcW w:w="0" w:type="auto"/>
            <w:vMerge/>
            <w:shd w:val="clear" w:color="auto" w:fill="00B0F0"/>
            <w:vAlign w:val="center"/>
          </w:tcPr>
          <w:p w14:paraId="2BB74292" w14:textId="77777777" w:rsidR="005C172C" w:rsidRPr="00920C5D" w:rsidRDefault="005C172C" w:rsidP="005C172C">
            <w:pPr>
              <w:suppressAutoHyphens/>
              <w:snapToGrid w:val="0"/>
              <w:spacing w:before="0"/>
              <w:jc w:val="center"/>
              <w:rPr>
                <w:rFonts w:asciiTheme="minorHAnsi" w:eastAsia="Times New Roman" w:hAnsiTheme="minorHAnsi"/>
                <w:b/>
                <w:bCs/>
                <w:color w:val="FFFFFF" w:themeColor="background1"/>
                <w:sz w:val="22"/>
                <w:szCs w:val="22"/>
                <w:lang w:val="es-ES_tradnl" w:eastAsia="es-ES"/>
              </w:rPr>
            </w:pPr>
          </w:p>
        </w:tc>
        <w:tc>
          <w:tcPr>
            <w:tcW w:w="0" w:type="auto"/>
            <w:vMerge/>
            <w:shd w:val="clear" w:color="auto" w:fill="00B0F0"/>
            <w:vAlign w:val="center"/>
          </w:tcPr>
          <w:p w14:paraId="3081AE5C" w14:textId="77777777" w:rsidR="005C172C" w:rsidRPr="00920C5D" w:rsidRDefault="005C172C" w:rsidP="005C172C">
            <w:pPr>
              <w:suppressAutoHyphens/>
              <w:snapToGrid w:val="0"/>
              <w:spacing w:before="0"/>
              <w:jc w:val="center"/>
              <w:rPr>
                <w:rFonts w:asciiTheme="minorHAnsi" w:eastAsia="Times New Roman" w:hAnsiTheme="minorHAnsi"/>
                <w:b/>
                <w:bCs/>
                <w:color w:val="FFFFFF" w:themeColor="background1"/>
                <w:sz w:val="22"/>
                <w:szCs w:val="22"/>
                <w:lang w:val="es-ES_tradnl" w:eastAsia="es-ES"/>
              </w:rPr>
            </w:pPr>
          </w:p>
        </w:tc>
        <w:tc>
          <w:tcPr>
            <w:tcW w:w="0" w:type="auto"/>
            <w:shd w:val="clear" w:color="auto" w:fill="00B0F0"/>
            <w:vAlign w:val="center"/>
          </w:tcPr>
          <w:p w14:paraId="7A0AD8A9" w14:textId="77777777" w:rsidR="005C172C" w:rsidRPr="00920C5D" w:rsidRDefault="005C172C" w:rsidP="005C172C">
            <w:pPr>
              <w:suppressAutoHyphens/>
              <w:spacing w:before="0"/>
              <w:jc w:val="center"/>
              <w:rPr>
                <w:rFonts w:asciiTheme="minorHAnsi" w:eastAsia="Times New Roman" w:hAnsiTheme="minorHAnsi"/>
                <w:color w:val="FFFFFF" w:themeColor="background1"/>
                <w:sz w:val="22"/>
                <w:szCs w:val="22"/>
                <w:lang w:val="es-ES_tradnl" w:eastAsia="zh-CN"/>
              </w:rPr>
            </w:pPr>
            <w:proofErr w:type="spellStart"/>
            <w:r w:rsidRPr="00920C5D">
              <w:rPr>
                <w:rFonts w:asciiTheme="minorHAnsi" w:eastAsia="Times New Roman" w:hAnsiTheme="minorHAnsi"/>
                <w:b/>
                <w:bCs/>
                <w:color w:val="FFFFFF" w:themeColor="background1"/>
                <w:sz w:val="22"/>
                <w:szCs w:val="22"/>
                <w:lang w:val="es-ES_tradnl" w:eastAsia="es-ES"/>
              </w:rPr>
              <w:t>Bloq</w:t>
            </w:r>
            <w:proofErr w:type="spellEnd"/>
            <w:r w:rsidRPr="00920C5D">
              <w:rPr>
                <w:rFonts w:asciiTheme="minorHAnsi" w:eastAsia="Times New Roman" w:hAnsiTheme="minorHAnsi"/>
                <w:b/>
                <w:bCs/>
                <w:color w:val="FFFFFF" w:themeColor="background1"/>
                <w:sz w:val="22"/>
                <w:szCs w:val="22"/>
                <w:lang w:val="es-ES_tradnl" w:eastAsia="es-ES"/>
              </w:rPr>
              <w:t>.</w:t>
            </w:r>
          </w:p>
        </w:tc>
        <w:tc>
          <w:tcPr>
            <w:tcW w:w="2977" w:type="dxa"/>
            <w:shd w:val="clear" w:color="auto" w:fill="00B0F0"/>
            <w:vAlign w:val="center"/>
          </w:tcPr>
          <w:p w14:paraId="0D26B20D" w14:textId="77777777" w:rsidR="005C172C" w:rsidRPr="00920C5D" w:rsidRDefault="005C172C" w:rsidP="005C172C">
            <w:pPr>
              <w:suppressAutoHyphens/>
              <w:spacing w:before="0"/>
              <w:jc w:val="center"/>
              <w:rPr>
                <w:rFonts w:asciiTheme="minorHAnsi" w:eastAsia="Times New Roman" w:hAnsiTheme="minorHAnsi"/>
                <w:color w:val="FFFFFF" w:themeColor="background1"/>
                <w:sz w:val="22"/>
                <w:szCs w:val="22"/>
                <w:lang w:val="es-ES_tradnl" w:eastAsia="zh-CN"/>
              </w:rPr>
            </w:pPr>
            <w:r w:rsidRPr="00920C5D">
              <w:rPr>
                <w:rFonts w:asciiTheme="minorHAnsi" w:eastAsia="Times New Roman" w:hAnsiTheme="minorHAnsi"/>
                <w:b/>
                <w:bCs/>
                <w:color w:val="FFFFFF" w:themeColor="background1"/>
                <w:sz w:val="22"/>
                <w:szCs w:val="22"/>
                <w:lang w:val="es-ES_tradnl" w:eastAsia="es-ES"/>
              </w:rPr>
              <w:t>Saberes básicos</w:t>
            </w:r>
          </w:p>
        </w:tc>
        <w:tc>
          <w:tcPr>
            <w:tcW w:w="1085" w:type="dxa"/>
            <w:shd w:val="clear" w:color="auto" w:fill="00B0F0"/>
            <w:vAlign w:val="center"/>
          </w:tcPr>
          <w:p w14:paraId="20894A82" w14:textId="77777777" w:rsidR="005C172C" w:rsidRPr="00920C5D" w:rsidRDefault="005C172C" w:rsidP="005C172C">
            <w:pPr>
              <w:suppressAutoHyphens/>
              <w:spacing w:before="0"/>
              <w:jc w:val="center"/>
              <w:rPr>
                <w:rFonts w:asciiTheme="minorHAnsi" w:eastAsia="Times New Roman" w:hAnsiTheme="minorHAnsi"/>
                <w:color w:val="FFFFFF" w:themeColor="background1"/>
                <w:sz w:val="22"/>
                <w:szCs w:val="22"/>
                <w:lang w:val="es-ES_tradnl" w:eastAsia="zh-CN"/>
              </w:rPr>
            </w:pPr>
            <w:r w:rsidRPr="00920C5D">
              <w:rPr>
                <w:rFonts w:asciiTheme="minorHAnsi" w:eastAsia="Times New Roman" w:hAnsiTheme="minorHAnsi"/>
                <w:b/>
                <w:bCs/>
                <w:color w:val="FFFFFF" w:themeColor="background1"/>
                <w:sz w:val="22"/>
                <w:szCs w:val="22"/>
                <w:lang w:val="es-ES_tradnl" w:eastAsia="es-ES"/>
              </w:rPr>
              <w:t>Criterios de evaluación</w:t>
            </w:r>
          </w:p>
          <w:p w14:paraId="4DFC1007" w14:textId="77777777" w:rsidR="005C172C" w:rsidRPr="00920C5D" w:rsidRDefault="005C172C" w:rsidP="005C172C">
            <w:pPr>
              <w:suppressAutoHyphens/>
              <w:spacing w:before="0"/>
              <w:jc w:val="center"/>
              <w:rPr>
                <w:rFonts w:asciiTheme="minorHAnsi" w:eastAsia="Times New Roman" w:hAnsiTheme="minorHAnsi"/>
                <w:color w:val="FFFFFF" w:themeColor="background1"/>
                <w:sz w:val="22"/>
                <w:szCs w:val="22"/>
                <w:lang w:val="es-ES_tradnl" w:eastAsia="zh-CN"/>
              </w:rPr>
            </w:pPr>
            <w:r w:rsidRPr="00920C5D">
              <w:rPr>
                <w:rFonts w:asciiTheme="minorHAnsi" w:eastAsia="Times New Roman" w:hAnsiTheme="minorHAnsi"/>
                <w:b/>
                <w:bCs/>
                <w:color w:val="FFFFFF" w:themeColor="background1"/>
                <w:sz w:val="22"/>
                <w:szCs w:val="22"/>
                <w:lang w:val="es-ES_tradnl" w:eastAsia="es-ES"/>
              </w:rPr>
              <w:t>(competencias específicas)</w:t>
            </w:r>
          </w:p>
        </w:tc>
        <w:tc>
          <w:tcPr>
            <w:tcW w:w="0" w:type="auto"/>
            <w:vMerge/>
            <w:shd w:val="clear" w:color="auto" w:fill="00B0F0"/>
            <w:vAlign w:val="center"/>
          </w:tcPr>
          <w:p w14:paraId="59FFBC3A" w14:textId="77777777" w:rsidR="005C172C" w:rsidRPr="00920C5D" w:rsidRDefault="005C172C" w:rsidP="005C172C">
            <w:pPr>
              <w:suppressAutoHyphens/>
              <w:snapToGrid w:val="0"/>
              <w:spacing w:before="0"/>
              <w:jc w:val="center"/>
              <w:rPr>
                <w:rFonts w:asciiTheme="minorHAnsi" w:eastAsia="Times New Roman" w:hAnsiTheme="minorHAnsi"/>
                <w:b/>
                <w:bCs/>
                <w:sz w:val="22"/>
                <w:szCs w:val="22"/>
                <w:lang w:val="es-ES_tradnl" w:eastAsia="es-ES"/>
              </w:rPr>
            </w:pPr>
          </w:p>
        </w:tc>
      </w:tr>
      <w:tr w:rsidR="00FE4F0A" w:rsidRPr="00920C5D" w14:paraId="6EEF3BA5" w14:textId="77777777" w:rsidTr="001F7370">
        <w:tc>
          <w:tcPr>
            <w:tcW w:w="0" w:type="auto"/>
            <w:shd w:val="clear" w:color="auto" w:fill="DEEAF6"/>
          </w:tcPr>
          <w:p w14:paraId="5FD35D4A" w14:textId="77777777" w:rsidR="005C172C" w:rsidRPr="00920C5D" w:rsidRDefault="005C172C" w:rsidP="005C172C">
            <w:pPr>
              <w:suppressAutoHyphens/>
              <w:spacing w:before="0"/>
              <w:rPr>
                <w:rFonts w:asciiTheme="minorHAnsi" w:eastAsia="Times New Roman" w:hAnsiTheme="minorHAnsi"/>
                <w:b/>
                <w:bCs/>
                <w:color w:val="000000"/>
                <w:sz w:val="18"/>
                <w:szCs w:val="18"/>
                <w:lang w:val="es-ES_tradnl" w:eastAsia="zh-CN"/>
              </w:rPr>
            </w:pPr>
            <w:r w:rsidRPr="00920C5D">
              <w:rPr>
                <w:rFonts w:asciiTheme="minorHAnsi" w:eastAsia="Times New Roman" w:hAnsiTheme="minorHAnsi"/>
                <w:b/>
                <w:bCs/>
                <w:color w:val="000000"/>
                <w:sz w:val="18"/>
                <w:szCs w:val="18"/>
                <w:lang w:val="es-ES_tradnl" w:eastAsia="es-ES"/>
              </w:rPr>
              <w:t>S1</w:t>
            </w:r>
          </w:p>
        </w:tc>
        <w:tc>
          <w:tcPr>
            <w:tcW w:w="0" w:type="auto"/>
            <w:shd w:val="clear" w:color="auto" w:fill="DEEAF6"/>
          </w:tcPr>
          <w:p w14:paraId="4AAECB54" w14:textId="6B0605BF" w:rsidR="005C172C" w:rsidRPr="00920C5D" w:rsidRDefault="005C172C"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 xml:space="preserve">Presentar la asignatura, conocer al grupo y </w:t>
            </w:r>
            <w:r w:rsidR="00473711" w:rsidRPr="00920C5D">
              <w:rPr>
                <w:rFonts w:asciiTheme="minorHAnsi" w:eastAsia="Calibri" w:hAnsiTheme="minorHAnsi"/>
                <w:sz w:val="18"/>
                <w:szCs w:val="18"/>
                <w:lang w:val="es-ES_tradnl"/>
              </w:rPr>
              <w:t>reflexionar</w:t>
            </w:r>
            <w:r w:rsidRPr="00920C5D">
              <w:rPr>
                <w:rFonts w:asciiTheme="minorHAnsi" w:eastAsia="Calibri" w:hAnsiTheme="minorHAnsi"/>
                <w:sz w:val="18"/>
                <w:szCs w:val="18"/>
                <w:lang w:val="es-ES_tradnl"/>
              </w:rPr>
              <w:t xml:space="preserve"> sobre la importancia del estudio de la Religión Católica.</w:t>
            </w:r>
          </w:p>
          <w:p w14:paraId="2EBB417D" w14:textId="77777777" w:rsidR="005C172C" w:rsidRPr="00920C5D" w:rsidRDefault="005C172C"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Activar los conocimientos previos.</w:t>
            </w:r>
          </w:p>
          <w:p w14:paraId="60CC286F" w14:textId="77777777" w:rsidR="005C172C" w:rsidRPr="00920C5D" w:rsidRDefault="005C172C"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Motivar el diálogo y una breve reflexión inicial sobre el debate que se suscita en la unidad.</w:t>
            </w:r>
          </w:p>
        </w:tc>
        <w:tc>
          <w:tcPr>
            <w:tcW w:w="0" w:type="auto"/>
            <w:shd w:val="clear" w:color="auto" w:fill="DEEAF6"/>
          </w:tcPr>
          <w:p w14:paraId="133803DE" w14:textId="77777777" w:rsidR="005C172C" w:rsidRPr="00920C5D" w:rsidRDefault="005C172C"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La importancia de la asignatura de Religión Católica.</w:t>
            </w:r>
          </w:p>
          <w:p w14:paraId="66F91172" w14:textId="77777777" w:rsidR="005C172C" w:rsidRPr="00920C5D" w:rsidRDefault="005C172C"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Los conocimientos previos sobre la persona humana y el sentido de su existencia.</w:t>
            </w:r>
          </w:p>
        </w:tc>
        <w:tc>
          <w:tcPr>
            <w:tcW w:w="0" w:type="auto"/>
            <w:shd w:val="clear" w:color="auto" w:fill="DEEAF6"/>
          </w:tcPr>
          <w:p w14:paraId="6F5DF887" w14:textId="77777777" w:rsidR="00AD18FF" w:rsidRPr="00920C5D" w:rsidRDefault="005C172C" w:rsidP="005C172C">
            <w:pPr>
              <w:spacing w:before="40" w:after="40"/>
              <w:jc w:val="center"/>
              <w:rPr>
                <w:rFonts w:asciiTheme="minorHAnsi" w:eastAsia="Times New Roman" w:hAnsiTheme="minorHAnsi"/>
                <w:sz w:val="18"/>
                <w:szCs w:val="18"/>
                <w:lang w:val="es-ES_tradnl" w:eastAsia="zh-CN"/>
              </w:rPr>
            </w:pPr>
            <w:r w:rsidRPr="00920C5D">
              <w:rPr>
                <w:rFonts w:asciiTheme="minorHAnsi" w:eastAsia="Times New Roman" w:hAnsiTheme="minorHAnsi"/>
                <w:sz w:val="18"/>
                <w:szCs w:val="18"/>
                <w:lang w:val="es-ES_tradnl" w:eastAsia="zh-CN"/>
              </w:rPr>
              <w:t>Prepárate</w:t>
            </w:r>
          </w:p>
          <w:p w14:paraId="7C1F2C49" w14:textId="13F5B4A8" w:rsidR="005C172C" w:rsidRPr="00920C5D" w:rsidRDefault="005C172C" w:rsidP="005C172C">
            <w:pPr>
              <w:spacing w:before="40" w:after="40"/>
              <w:jc w:val="center"/>
              <w:rPr>
                <w:rFonts w:asciiTheme="minorHAnsi" w:eastAsia="Times New Roman" w:hAnsiTheme="minorHAnsi"/>
                <w:sz w:val="18"/>
                <w:szCs w:val="18"/>
                <w:lang w:val="es-ES_tradnl" w:eastAsia="zh-CN"/>
              </w:rPr>
            </w:pPr>
          </w:p>
        </w:tc>
        <w:tc>
          <w:tcPr>
            <w:tcW w:w="0" w:type="auto"/>
            <w:shd w:val="clear" w:color="auto" w:fill="DEEAF6"/>
          </w:tcPr>
          <w:p w14:paraId="52F2DF9C" w14:textId="77777777" w:rsidR="005C172C" w:rsidRPr="00920C5D" w:rsidRDefault="005C172C" w:rsidP="005C172C">
            <w:pPr>
              <w:spacing w:before="40" w:after="40"/>
              <w:jc w:val="center"/>
              <w:rPr>
                <w:rFonts w:asciiTheme="minorHAnsi" w:eastAsia="Times New Roman" w:hAnsiTheme="minorHAnsi"/>
                <w:sz w:val="18"/>
                <w:szCs w:val="18"/>
                <w:lang w:val="es-ES_tradnl" w:eastAsia="zh-CN"/>
              </w:rPr>
            </w:pPr>
            <w:r w:rsidRPr="00920C5D">
              <w:rPr>
                <w:rFonts w:asciiTheme="minorHAnsi" w:eastAsia="Times New Roman" w:hAnsiTheme="minorHAnsi"/>
                <w:sz w:val="18"/>
                <w:szCs w:val="18"/>
                <w:lang w:val="es-ES_tradnl" w:eastAsia="zh-CN"/>
              </w:rPr>
              <w:t>A</w:t>
            </w:r>
          </w:p>
        </w:tc>
        <w:tc>
          <w:tcPr>
            <w:tcW w:w="2977" w:type="dxa"/>
            <w:shd w:val="clear" w:color="auto" w:fill="DEEAF6"/>
          </w:tcPr>
          <w:p w14:paraId="4A793D83" w14:textId="77777777" w:rsidR="005C172C" w:rsidRPr="00920C5D" w:rsidRDefault="005C172C"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Habilidades y destrezas para descubrir, analizar y valorar críticamente las diferentes pertenencias como medio de enriquecimiento personal.</w:t>
            </w:r>
          </w:p>
        </w:tc>
        <w:tc>
          <w:tcPr>
            <w:tcW w:w="1085" w:type="dxa"/>
            <w:shd w:val="clear" w:color="auto" w:fill="DEEAF6"/>
          </w:tcPr>
          <w:p w14:paraId="28399C43" w14:textId="77777777" w:rsidR="005C172C" w:rsidRPr="00920C5D" w:rsidRDefault="005C172C" w:rsidP="005C172C">
            <w:pPr>
              <w:spacing w:before="40" w:after="40"/>
              <w:rPr>
                <w:rFonts w:asciiTheme="minorHAnsi" w:eastAsia="Times New Roman" w:hAnsiTheme="minorHAnsi"/>
                <w:sz w:val="18"/>
                <w:szCs w:val="18"/>
                <w:lang w:val="es-ES_tradnl" w:eastAsia="zh-CN"/>
              </w:rPr>
            </w:pPr>
            <w:r w:rsidRPr="00920C5D">
              <w:rPr>
                <w:rFonts w:asciiTheme="minorHAnsi" w:eastAsia="Calibri" w:hAnsiTheme="minorHAnsi"/>
                <w:sz w:val="18"/>
                <w:szCs w:val="18"/>
                <w:lang w:val="es-ES_tradnl"/>
              </w:rPr>
              <w:t>1.1</w:t>
            </w:r>
          </w:p>
        </w:tc>
        <w:tc>
          <w:tcPr>
            <w:tcW w:w="0" w:type="auto"/>
            <w:shd w:val="clear" w:color="auto" w:fill="DEEAF6"/>
          </w:tcPr>
          <w:p w14:paraId="452C8FBB" w14:textId="77777777" w:rsidR="005C172C" w:rsidRPr="00920C5D" w:rsidRDefault="005C172C"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CCL1</w:t>
            </w:r>
          </w:p>
          <w:p w14:paraId="5992C728" w14:textId="77777777" w:rsidR="005C172C" w:rsidRPr="00920C5D" w:rsidRDefault="005C172C"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CPSAA1.1</w:t>
            </w:r>
          </w:p>
        </w:tc>
      </w:tr>
      <w:tr w:rsidR="00FE4F0A" w:rsidRPr="00920C5D" w14:paraId="4443BE29" w14:textId="77777777" w:rsidTr="001F7370">
        <w:tc>
          <w:tcPr>
            <w:tcW w:w="0" w:type="auto"/>
            <w:vMerge w:val="restart"/>
            <w:shd w:val="clear" w:color="auto" w:fill="DEEAF6"/>
          </w:tcPr>
          <w:p w14:paraId="6AD01B48" w14:textId="77777777" w:rsidR="005C172C" w:rsidRPr="00920C5D" w:rsidRDefault="005C172C" w:rsidP="005C172C">
            <w:pPr>
              <w:suppressAutoHyphens/>
              <w:spacing w:before="0"/>
              <w:rPr>
                <w:rFonts w:asciiTheme="minorHAnsi" w:eastAsia="Times New Roman" w:hAnsiTheme="minorHAnsi"/>
                <w:b/>
                <w:bCs/>
                <w:color w:val="000000"/>
                <w:sz w:val="18"/>
                <w:szCs w:val="18"/>
                <w:lang w:val="es-ES_tradnl" w:eastAsia="es-ES"/>
              </w:rPr>
            </w:pPr>
            <w:r w:rsidRPr="00920C5D">
              <w:rPr>
                <w:rFonts w:asciiTheme="minorHAnsi" w:eastAsia="Times New Roman" w:hAnsiTheme="minorHAnsi"/>
                <w:b/>
                <w:bCs/>
                <w:color w:val="000000"/>
                <w:sz w:val="18"/>
                <w:szCs w:val="18"/>
                <w:lang w:val="es-ES_tradnl" w:eastAsia="es-ES"/>
              </w:rPr>
              <w:t>S2</w:t>
            </w:r>
          </w:p>
        </w:tc>
        <w:tc>
          <w:tcPr>
            <w:tcW w:w="0" w:type="auto"/>
            <w:vMerge w:val="restart"/>
            <w:shd w:val="clear" w:color="auto" w:fill="DEEAF6"/>
          </w:tcPr>
          <w:p w14:paraId="4CB37A30" w14:textId="77777777" w:rsidR="005C172C" w:rsidRPr="00920C5D" w:rsidRDefault="005C172C"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Identificar y conocer las raíces históricas de la búsqueda de sentido en nuestra cultura y sus manifestaciones en la actualidad.</w:t>
            </w:r>
          </w:p>
        </w:tc>
        <w:tc>
          <w:tcPr>
            <w:tcW w:w="0" w:type="auto"/>
            <w:vMerge w:val="restart"/>
            <w:shd w:val="clear" w:color="auto" w:fill="DEEAF6"/>
          </w:tcPr>
          <w:p w14:paraId="1C6365F8" w14:textId="77777777" w:rsidR="005C172C" w:rsidRPr="00920C5D" w:rsidRDefault="005C172C"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Las formas principales de negación u olvido del hecho religioso en la sociedad actual y sus raíces culturales.</w:t>
            </w:r>
          </w:p>
          <w:p w14:paraId="2C4BAF77" w14:textId="77777777" w:rsidR="005C172C" w:rsidRPr="00920C5D" w:rsidRDefault="005C172C"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El agnosticismo.</w:t>
            </w:r>
          </w:p>
          <w:p w14:paraId="6E972FEF" w14:textId="77777777" w:rsidR="005C172C" w:rsidRPr="00920C5D" w:rsidRDefault="005C172C"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El ateísmo.</w:t>
            </w:r>
          </w:p>
          <w:p w14:paraId="3916DD82" w14:textId="77777777" w:rsidR="005C172C" w:rsidRPr="00920C5D" w:rsidRDefault="005C172C"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La búsqueda de nuevos sentidos de la vida.</w:t>
            </w:r>
          </w:p>
          <w:p w14:paraId="3D3C9D77" w14:textId="77777777" w:rsidR="005C172C" w:rsidRPr="00920C5D" w:rsidRDefault="005C172C"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Las nuevas espiritualidades.</w:t>
            </w:r>
          </w:p>
        </w:tc>
        <w:tc>
          <w:tcPr>
            <w:tcW w:w="0" w:type="auto"/>
            <w:vMerge w:val="restart"/>
            <w:shd w:val="clear" w:color="auto" w:fill="DEEAF6"/>
          </w:tcPr>
          <w:p w14:paraId="656984AF" w14:textId="542056B7" w:rsidR="00612DF9" w:rsidRPr="00920C5D" w:rsidRDefault="005C172C" w:rsidP="005C172C">
            <w:pPr>
              <w:spacing w:before="40" w:after="40"/>
              <w:jc w:val="center"/>
              <w:rPr>
                <w:rFonts w:asciiTheme="minorHAnsi" w:eastAsia="Times New Roman" w:hAnsiTheme="minorHAnsi"/>
                <w:sz w:val="18"/>
                <w:szCs w:val="18"/>
                <w:lang w:val="es-ES_tradnl" w:eastAsia="zh-CN"/>
              </w:rPr>
            </w:pPr>
            <w:r w:rsidRPr="00920C5D">
              <w:rPr>
                <w:rFonts w:asciiTheme="minorHAnsi" w:eastAsia="Times New Roman" w:hAnsiTheme="minorHAnsi"/>
                <w:sz w:val="18"/>
                <w:szCs w:val="18"/>
                <w:lang w:val="es-ES_tradnl" w:eastAsia="zh-CN"/>
              </w:rPr>
              <w:t>Comprendo y compruebo</w:t>
            </w:r>
            <w:r w:rsidR="00DD4118" w:rsidRPr="00920C5D">
              <w:rPr>
                <w:rFonts w:asciiTheme="minorHAnsi" w:eastAsia="Times New Roman" w:hAnsiTheme="minorHAnsi"/>
                <w:sz w:val="18"/>
                <w:szCs w:val="18"/>
                <w:lang w:val="es-ES_tradnl" w:eastAsia="zh-CN"/>
              </w:rPr>
              <w:t xml:space="preserve">: </w:t>
            </w:r>
          </w:p>
          <w:p w14:paraId="300376A0" w14:textId="77AB8178" w:rsidR="005C172C" w:rsidRPr="00920C5D" w:rsidRDefault="005C172C" w:rsidP="00DD4118">
            <w:pPr>
              <w:spacing w:before="40" w:after="40"/>
              <w:jc w:val="center"/>
              <w:rPr>
                <w:rFonts w:asciiTheme="minorHAnsi" w:eastAsia="Times New Roman" w:hAnsiTheme="minorHAnsi"/>
                <w:sz w:val="18"/>
                <w:szCs w:val="18"/>
                <w:lang w:val="es-ES_tradnl" w:eastAsia="zh-CN"/>
              </w:rPr>
            </w:pPr>
          </w:p>
        </w:tc>
        <w:tc>
          <w:tcPr>
            <w:tcW w:w="0" w:type="auto"/>
            <w:vMerge w:val="restart"/>
            <w:shd w:val="clear" w:color="auto" w:fill="DEEAF6"/>
          </w:tcPr>
          <w:p w14:paraId="395B46AC" w14:textId="00AFAA7D" w:rsidR="005C172C" w:rsidRPr="00920C5D" w:rsidRDefault="005C172C" w:rsidP="004112A6">
            <w:pPr>
              <w:spacing w:before="40" w:after="40"/>
              <w:jc w:val="center"/>
              <w:rPr>
                <w:rFonts w:asciiTheme="minorHAnsi" w:eastAsia="Times New Roman" w:hAnsiTheme="minorHAnsi"/>
                <w:sz w:val="18"/>
                <w:szCs w:val="18"/>
                <w:lang w:val="es-ES_tradnl" w:eastAsia="zh-CN"/>
              </w:rPr>
            </w:pPr>
            <w:r w:rsidRPr="00920C5D">
              <w:rPr>
                <w:rFonts w:asciiTheme="minorHAnsi" w:eastAsia="Times New Roman" w:hAnsiTheme="minorHAnsi"/>
                <w:sz w:val="18"/>
                <w:szCs w:val="18"/>
                <w:lang w:val="es-ES_tradnl" w:eastAsia="zh-CN"/>
              </w:rPr>
              <w:t>B</w:t>
            </w:r>
          </w:p>
        </w:tc>
        <w:tc>
          <w:tcPr>
            <w:tcW w:w="2977" w:type="dxa"/>
            <w:shd w:val="clear" w:color="auto" w:fill="DEEAF6"/>
          </w:tcPr>
          <w:p w14:paraId="7DB2FC69" w14:textId="77777777" w:rsidR="005C172C" w:rsidRPr="00920C5D" w:rsidRDefault="005C172C"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Reconocimiento crítico en el entorno social y cultural de manifestaciones de la dimensión espiritual de la persona.</w:t>
            </w:r>
          </w:p>
        </w:tc>
        <w:tc>
          <w:tcPr>
            <w:tcW w:w="1085" w:type="dxa"/>
            <w:shd w:val="clear" w:color="auto" w:fill="DEEAF6"/>
          </w:tcPr>
          <w:p w14:paraId="568A56BB" w14:textId="77777777" w:rsidR="005C172C" w:rsidRPr="00920C5D" w:rsidRDefault="005C172C"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4.2</w:t>
            </w:r>
          </w:p>
        </w:tc>
        <w:tc>
          <w:tcPr>
            <w:tcW w:w="0" w:type="auto"/>
            <w:shd w:val="clear" w:color="auto" w:fill="DEEAF6"/>
          </w:tcPr>
          <w:p w14:paraId="142E3740" w14:textId="77777777" w:rsidR="005C172C" w:rsidRPr="00920C5D" w:rsidRDefault="005C172C"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CPSAA5</w:t>
            </w:r>
          </w:p>
          <w:p w14:paraId="4C0A5AA1" w14:textId="77777777" w:rsidR="005C172C" w:rsidRPr="00920C5D" w:rsidRDefault="005C172C" w:rsidP="005C172C">
            <w:pPr>
              <w:spacing w:before="40" w:after="40"/>
              <w:rPr>
                <w:rFonts w:asciiTheme="minorHAnsi" w:eastAsia="Times New Roman" w:hAnsiTheme="minorHAnsi"/>
                <w:sz w:val="18"/>
                <w:szCs w:val="18"/>
                <w:lang w:val="es-ES_tradnl" w:eastAsia="zh-CN"/>
              </w:rPr>
            </w:pPr>
            <w:r w:rsidRPr="00920C5D">
              <w:rPr>
                <w:rFonts w:asciiTheme="minorHAnsi" w:eastAsia="Calibri" w:hAnsiTheme="minorHAnsi"/>
                <w:sz w:val="18"/>
                <w:szCs w:val="18"/>
                <w:lang w:val="es-ES_tradnl"/>
              </w:rPr>
              <w:t>CC3</w:t>
            </w:r>
          </w:p>
        </w:tc>
      </w:tr>
      <w:tr w:rsidR="00FE4F0A" w:rsidRPr="00920C5D" w14:paraId="610C96AB" w14:textId="77777777" w:rsidTr="001F7370">
        <w:tc>
          <w:tcPr>
            <w:tcW w:w="0" w:type="auto"/>
            <w:vMerge/>
            <w:shd w:val="clear" w:color="auto" w:fill="DEEAF6"/>
          </w:tcPr>
          <w:p w14:paraId="75E30568" w14:textId="77777777" w:rsidR="005C172C" w:rsidRPr="00920C5D" w:rsidRDefault="005C172C" w:rsidP="005C172C">
            <w:pPr>
              <w:suppressAutoHyphens/>
              <w:spacing w:before="0"/>
              <w:rPr>
                <w:rFonts w:asciiTheme="minorHAnsi" w:eastAsia="Times New Roman" w:hAnsiTheme="minorHAnsi"/>
                <w:b/>
                <w:bCs/>
                <w:color w:val="000000"/>
                <w:sz w:val="18"/>
                <w:szCs w:val="18"/>
                <w:lang w:val="es-ES_tradnl" w:eastAsia="es-ES"/>
              </w:rPr>
            </w:pPr>
          </w:p>
        </w:tc>
        <w:tc>
          <w:tcPr>
            <w:tcW w:w="0" w:type="auto"/>
            <w:vMerge/>
            <w:shd w:val="clear" w:color="auto" w:fill="DEEAF6"/>
          </w:tcPr>
          <w:p w14:paraId="215350CF" w14:textId="77777777" w:rsidR="005C172C" w:rsidRPr="00920C5D" w:rsidRDefault="005C172C" w:rsidP="005C172C">
            <w:pPr>
              <w:spacing w:before="40" w:after="40"/>
              <w:rPr>
                <w:rFonts w:asciiTheme="minorHAnsi" w:eastAsia="Calibri" w:hAnsiTheme="minorHAnsi"/>
                <w:sz w:val="18"/>
                <w:szCs w:val="18"/>
                <w:lang w:val="es-ES_tradnl"/>
              </w:rPr>
            </w:pPr>
          </w:p>
        </w:tc>
        <w:tc>
          <w:tcPr>
            <w:tcW w:w="0" w:type="auto"/>
            <w:vMerge/>
            <w:shd w:val="clear" w:color="auto" w:fill="DEEAF6"/>
          </w:tcPr>
          <w:p w14:paraId="144FC994" w14:textId="77777777" w:rsidR="005C172C" w:rsidRPr="00920C5D" w:rsidRDefault="005C172C" w:rsidP="005C172C">
            <w:pPr>
              <w:spacing w:before="40" w:after="40"/>
              <w:rPr>
                <w:rFonts w:asciiTheme="minorHAnsi" w:eastAsia="Calibri" w:hAnsiTheme="minorHAnsi"/>
                <w:sz w:val="18"/>
                <w:szCs w:val="18"/>
                <w:lang w:val="es-ES_tradnl"/>
              </w:rPr>
            </w:pPr>
          </w:p>
        </w:tc>
        <w:tc>
          <w:tcPr>
            <w:tcW w:w="0" w:type="auto"/>
            <w:vMerge/>
            <w:shd w:val="clear" w:color="auto" w:fill="DEEAF6"/>
          </w:tcPr>
          <w:p w14:paraId="53F4E4F7" w14:textId="77777777" w:rsidR="005C172C" w:rsidRPr="00920C5D" w:rsidRDefault="005C172C" w:rsidP="005C172C">
            <w:pPr>
              <w:spacing w:before="40" w:after="40"/>
              <w:jc w:val="center"/>
              <w:rPr>
                <w:rFonts w:asciiTheme="minorHAnsi" w:eastAsia="Times New Roman" w:hAnsiTheme="minorHAnsi"/>
                <w:sz w:val="18"/>
                <w:szCs w:val="18"/>
                <w:lang w:val="es-ES_tradnl" w:eastAsia="zh-CN"/>
              </w:rPr>
            </w:pPr>
          </w:p>
        </w:tc>
        <w:tc>
          <w:tcPr>
            <w:tcW w:w="0" w:type="auto"/>
            <w:vMerge/>
            <w:shd w:val="clear" w:color="auto" w:fill="DEEAF6"/>
          </w:tcPr>
          <w:p w14:paraId="7500CC64" w14:textId="77777777" w:rsidR="005C172C" w:rsidRPr="00920C5D" w:rsidRDefault="005C172C" w:rsidP="005C172C">
            <w:pPr>
              <w:spacing w:before="40" w:after="40"/>
              <w:jc w:val="center"/>
              <w:rPr>
                <w:rFonts w:asciiTheme="minorHAnsi" w:eastAsia="Times New Roman" w:hAnsiTheme="minorHAnsi"/>
                <w:sz w:val="18"/>
                <w:szCs w:val="18"/>
                <w:lang w:val="es-ES_tradnl" w:eastAsia="zh-CN"/>
              </w:rPr>
            </w:pPr>
          </w:p>
        </w:tc>
        <w:tc>
          <w:tcPr>
            <w:tcW w:w="2977" w:type="dxa"/>
            <w:shd w:val="clear" w:color="auto" w:fill="DEEAF6"/>
          </w:tcPr>
          <w:p w14:paraId="3AAE116A" w14:textId="77777777" w:rsidR="005C172C" w:rsidRPr="00920C5D" w:rsidRDefault="005C172C"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rPr>
              <w:t>Fenomenología de la experiencia religiosa: elementos propios y diferencias del cristianismo con otras tradiciones filosóficas y religiosas.</w:t>
            </w:r>
          </w:p>
        </w:tc>
        <w:tc>
          <w:tcPr>
            <w:tcW w:w="1085" w:type="dxa"/>
            <w:shd w:val="clear" w:color="auto" w:fill="DEEAF6"/>
          </w:tcPr>
          <w:p w14:paraId="42DED75D" w14:textId="77777777" w:rsidR="005C172C" w:rsidRPr="00920C5D" w:rsidRDefault="005C172C"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5.1</w:t>
            </w:r>
          </w:p>
        </w:tc>
        <w:tc>
          <w:tcPr>
            <w:tcW w:w="0" w:type="auto"/>
            <w:shd w:val="clear" w:color="auto" w:fill="DEEAF6"/>
          </w:tcPr>
          <w:p w14:paraId="79F8EC0A" w14:textId="77777777" w:rsidR="005C172C" w:rsidRPr="00920C5D" w:rsidRDefault="005C172C"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CCL1</w:t>
            </w:r>
          </w:p>
          <w:p w14:paraId="2853A5F6" w14:textId="77777777" w:rsidR="00A91FAA" w:rsidRPr="00920C5D" w:rsidRDefault="00A91FAA" w:rsidP="005C172C">
            <w:pPr>
              <w:spacing w:before="40" w:after="40"/>
              <w:rPr>
                <w:rFonts w:asciiTheme="minorHAnsi" w:hAnsiTheme="minorHAnsi"/>
                <w:sz w:val="18"/>
                <w:szCs w:val="18"/>
              </w:rPr>
            </w:pPr>
            <w:r w:rsidRPr="00920C5D">
              <w:rPr>
                <w:rFonts w:asciiTheme="minorHAnsi" w:hAnsiTheme="minorHAnsi"/>
                <w:sz w:val="18"/>
                <w:szCs w:val="18"/>
              </w:rPr>
              <w:t>CC3</w:t>
            </w:r>
          </w:p>
          <w:p w14:paraId="33A521C0" w14:textId="5F14497A" w:rsidR="005C172C" w:rsidRPr="00920C5D" w:rsidRDefault="005C172C"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CE2</w:t>
            </w:r>
          </w:p>
        </w:tc>
      </w:tr>
      <w:tr w:rsidR="00FE4F0A" w:rsidRPr="00920C5D" w14:paraId="118B5505" w14:textId="77777777" w:rsidTr="001F7370">
        <w:tc>
          <w:tcPr>
            <w:tcW w:w="0" w:type="auto"/>
            <w:vMerge w:val="restart"/>
            <w:shd w:val="clear" w:color="auto" w:fill="DEEAF6"/>
          </w:tcPr>
          <w:p w14:paraId="3AFD08BF" w14:textId="77777777" w:rsidR="00166CF7" w:rsidRPr="00920C5D" w:rsidRDefault="00166CF7" w:rsidP="005C172C">
            <w:pPr>
              <w:suppressAutoHyphens/>
              <w:spacing w:before="0"/>
              <w:rPr>
                <w:rFonts w:asciiTheme="minorHAnsi" w:eastAsia="Times New Roman" w:hAnsiTheme="minorHAnsi"/>
                <w:b/>
                <w:bCs/>
                <w:color w:val="000000"/>
                <w:sz w:val="18"/>
                <w:szCs w:val="18"/>
                <w:lang w:val="es-ES_tradnl" w:eastAsia="es-ES"/>
              </w:rPr>
            </w:pPr>
            <w:r w:rsidRPr="00920C5D">
              <w:rPr>
                <w:rFonts w:asciiTheme="minorHAnsi" w:eastAsia="Times New Roman" w:hAnsiTheme="minorHAnsi"/>
                <w:b/>
                <w:bCs/>
                <w:color w:val="000000"/>
                <w:sz w:val="18"/>
                <w:szCs w:val="18"/>
                <w:lang w:val="es-ES_tradnl" w:eastAsia="es-ES"/>
              </w:rPr>
              <w:t>S3</w:t>
            </w:r>
          </w:p>
        </w:tc>
        <w:tc>
          <w:tcPr>
            <w:tcW w:w="0" w:type="auto"/>
            <w:vMerge w:val="restart"/>
            <w:shd w:val="clear" w:color="auto" w:fill="DEEAF6"/>
          </w:tcPr>
          <w:p w14:paraId="18454D13" w14:textId="77777777" w:rsidR="00166CF7" w:rsidRPr="00920C5D" w:rsidRDefault="00166CF7"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 xml:space="preserve">Advertir y ponderar las principales críticas a la Iglesia sobre su </w:t>
            </w:r>
            <w:r w:rsidRPr="00920C5D">
              <w:rPr>
                <w:rFonts w:asciiTheme="minorHAnsi" w:eastAsia="Calibri" w:hAnsiTheme="minorHAnsi"/>
                <w:sz w:val="18"/>
                <w:szCs w:val="18"/>
                <w:lang w:val="es-ES_tradnl"/>
              </w:rPr>
              <w:lastRenderedPageBreak/>
              <w:t>propuesta religiosa y de sentido de la vida.</w:t>
            </w:r>
          </w:p>
          <w:p w14:paraId="35AA8288" w14:textId="77777777" w:rsidR="00166CF7" w:rsidRPr="00920C5D" w:rsidRDefault="00166CF7"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Detectar los fundamentos, las ideas y las creencias que sustentan estas críticas.</w:t>
            </w:r>
          </w:p>
          <w:p w14:paraId="695E70D3" w14:textId="77777777" w:rsidR="00166CF7" w:rsidRPr="00920C5D" w:rsidRDefault="00166CF7"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Identificar los valores positivos que se encuentran detrás de las críticas a la postura de la Iglesia.</w:t>
            </w:r>
          </w:p>
        </w:tc>
        <w:tc>
          <w:tcPr>
            <w:tcW w:w="0" w:type="auto"/>
            <w:vMerge w:val="restart"/>
            <w:shd w:val="clear" w:color="auto" w:fill="DEEAF6"/>
          </w:tcPr>
          <w:p w14:paraId="671B2B30" w14:textId="77777777" w:rsidR="00166CF7" w:rsidRPr="00920C5D" w:rsidRDefault="00166CF7" w:rsidP="005C172C">
            <w:pPr>
              <w:spacing w:before="40" w:after="40"/>
              <w:rPr>
                <w:rFonts w:asciiTheme="minorHAnsi" w:eastAsia="Times New Roman" w:hAnsiTheme="minorHAnsi"/>
                <w:sz w:val="18"/>
                <w:szCs w:val="18"/>
                <w:lang w:val="es-ES_tradnl" w:eastAsia="zh-CN"/>
              </w:rPr>
            </w:pPr>
            <w:r w:rsidRPr="00920C5D">
              <w:rPr>
                <w:rFonts w:asciiTheme="minorHAnsi" w:eastAsia="Times New Roman" w:hAnsiTheme="minorHAnsi"/>
                <w:sz w:val="18"/>
                <w:szCs w:val="18"/>
                <w:lang w:val="es-ES_tradnl" w:eastAsia="zh-CN"/>
              </w:rPr>
              <w:lastRenderedPageBreak/>
              <w:t>Las preguntas desafiantes.</w:t>
            </w:r>
          </w:p>
          <w:p w14:paraId="1854B6CB" w14:textId="77777777" w:rsidR="00166CF7" w:rsidRPr="00920C5D" w:rsidRDefault="00166CF7" w:rsidP="005C172C">
            <w:pPr>
              <w:spacing w:before="40" w:after="40"/>
              <w:rPr>
                <w:rFonts w:asciiTheme="minorHAnsi" w:eastAsia="Times New Roman" w:hAnsiTheme="minorHAnsi"/>
                <w:sz w:val="18"/>
                <w:szCs w:val="18"/>
                <w:lang w:val="es-ES_tradnl" w:eastAsia="zh-CN"/>
              </w:rPr>
            </w:pPr>
            <w:r w:rsidRPr="00920C5D">
              <w:rPr>
                <w:rFonts w:asciiTheme="minorHAnsi" w:eastAsia="Times New Roman" w:hAnsiTheme="minorHAnsi"/>
                <w:sz w:val="18"/>
                <w:szCs w:val="18"/>
                <w:lang w:val="es-ES_tradnl" w:eastAsia="zh-CN"/>
              </w:rPr>
              <w:t xml:space="preserve">La intención positiva: el deseo de libertad y de crecimiento personal y social, el anhelo de </w:t>
            </w:r>
            <w:r w:rsidRPr="00920C5D">
              <w:rPr>
                <w:rFonts w:asciiTheme="minorHAnsi" w:eastAsia="Times New Roman" w:hAnsiTheme="minorHAnsi"/>
                <w:sz w:val="18"/>
                <w:szCs w:val="18"/>
                <w:lang w:val="es-ES_tradnl" w:eastAsia="zh-CN"/>
              </w:rPr>
              <w:lastRenderedPageBreak/>
              <w:t>respuestas y la búsqueda de valores que subyacen en las propuestas no cristianas sobre el ser humano y la búsqueda de sentido.</w:t>
            </w:r>
          </w:p>
        </w:tc>
        <w:tc>
          <w:tcPr>
            <w:tcW w:w="0" w:type="auto"/>
            <w:vMerge w:val="restart"/>
            <w:shd w:val="clear" w:color="auto" w:fill="DEEAF6"/>
          </w:tcPr>
          <w:p w14:paraId="381134D2" w14:textId="3CF85B9F" w:rsidR="00535639" w:rsidRPr="00920C5D" w:rsidRDefault="00166CF7" w:rsidP="00535639">
            <w:pPr>
              <w:spacing w:before="40" w:after="40"/>
              <w:jc w:val="center"/>
              <w:rPr>
                <w:rFonts w:asciiTheme="minorHAnsi" w:eastAsia="Times New Roman" w:hAnsiTheme="minorHAnsi"/>
                <w:sz w:val="18"/>
                <w:szCs w:val="18"/>
                <w:lang w:val="es-ES_tradnl" w:eastAsia="zh-CN"/>
              </w:rPr>
            </w:pPr>
            <w:r w:rsidRPr="00920C5D">
              <w:rPr>
                <w:rFonts w:asciiTheme="minorHAnsi" w:eastAsia="Times New Roman" w:hAnsiTheme="minorHAnsi"/>
                <w:sz w:val="18"/>
                <w:szCs w:val="18"/>
                <w:lang w:val="es-ES_tradnl" w:eastAsia="zh-CN"/>
              </w:rPr>
              <w:lastRenderedPageBreak/>
              <w:t>Comprendo y compruebo</w:t>
            </w:r>
            <w:r w:rsidR="00DD4118" w:rsidRPr="00920C5D">
              <w:rPr>
                <w:rFonts w:asciiTheme="minorHAnsi" w:eastAsia="Times New Roman" w:hAnsiTheme="minorHAnsi"/>
                <w:sz w:val="18"/>
                <w:szCs w:val="18"/>
                <w:lang w:val="es-ES_tradnl" w:eastAsia="zh-CN"/>
              </w:rPr>
              <w:t xml:space="preserve">: </w:t>
            </w:r>
            <w:r w:rsidR="00DD4118" w:rsidRPr="00920C5D">
              <w:rPr>
                <w:rFonts w:asciiTheme="minorHAnsi" w:eastAsia="Times New Roman" w:hAnsiTheme="minorHAnsi"/>
                <w:sz w:val="18"/>
                <w:szCs w:val="18"/>
                <w:lang w:val="es-ES_tradnl" w:eastAsia="zh-CN"/>
              </w:rPr>
              <w:br/>
            </w:r>
          </w:p>
          <w:p w14:paraId="482958D9" w14:textId="0992D461" w:rsidR="00166CF7" w:rsidRPr="00920C5D" w:rsidRDefault="00166CF7" w:rsidP="00DD4118">
            <w:pPr>
              <w:spacing w:before="40" w:after="40"/>
              <w:jc w:val="center"/>
              <w:rPr>
                <w:rFonts w:asciiTheme="minorHAnsi" w:eastAsia="Times New Roman" w:hAnsiTheme="minorHAnsi"/>
                <w:sz w:val="18"/>
                <w:szCs w:val="18"/>
                <w:lang w:val="es-ES_tradnl" w:eastAsia="zh-CN"/>
              </w:rPr>
            </w:pPr>
          </w:p>
        </w:tc>
        <w:tc>
          <w:tcPr>
            <w:tcW w:w="0" w:type="auto"/>
            <w:vMerge w:val="restart"/>
            <w:shd w:val="clear" w:color="auto" w:fill="DEEAF6"/>
          </w:tcPr>
          <w:p w14:paraId="75426248" w14:textId="77777777" w:rsidR="00166CF7" w:rsidRPr="00920C5D" w:rsidRDefault="00166CF7" w:rsidP="005C172C">
            <w:pPr>
              <w:spacing w:before="40" w:after="40"/>
              <w:jc w:val="center"/>
              <w:rPr>
                <w:rFonts w:asciiTheme="minorHAnsi" w:eastAsia="Times New Roman" w:hAnsiTheme="minorHAnsi"/>
                <w:sz w:val="18"/>
                <w:szCs w:val="18"/>
                <w:highlight w:val="yellow"/>
                <w:lang w:val="es-ES_tradnl" w:eastAsia="zh-CN"/>
              </w:rPr>
            </w:pPr>
            <w:r w:rsidRPr="00920C5D">
              <w:rPr>
                <w:rFonts w:asciiTheme="minorHAnsi" w:eastAsia="Times New Roman" w:hAnsiTheme="minorHAnsi"/>
                <w:sz w:val="18"/>
                <w:szCs w:val="18"/>
                <w:lang w:val="es-ES_tradnl" w:eastAsia="zh-CN"/>
              </w:rPr>
              <w:lastRenderedPageBreak/>
              <w:t>A</w:t>
            </w:r>
          </w:p>
        </w:tc>
        <w:tc>
          <w:tcPr>
            <w:tcW w:w="2977" w:type="dxa"/>
            <w:shd w:val="clear" w:color="auto" w:fill="DEEAF6"/>
          </w:tcPr>
          <w:p w14:paraId="0EC1621D" w14:textId="77777777" w:rsidR="00166CF7" w:rsidRPr="00920C5D" w:rsidRDefault="00166CF7"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La concepción del ser humano en otras cosmovisiones filosóficas y religiosas, en diálogo con la teología cristiana de las religiones.</w:t>
            </w:r>
          </w:p>
        </w:tc>
        <w:tc>
          <w:tcPr>
            <w:tcW w:w="1085" w:type="dxa"/>
            <w:vMerge w:val="restart"/>
            <w:shd w:val="clear" w:color="auto" w:fill="DEEAF6"/>
          </w:tcPr>
          <w:p w14:paraId="2BDDB30D" w14:textId="77777777" w:rsidR="00166CF7" w:rsidRPr="00920C5D" w:rsidRDefault="00166CF7"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1.1</w:t>
            </w:r>
          </w:p>
        </w:tc>
        <w:tc>
          <w:tcPr>
            <w:tcW w:w="0" w:type="auto"/>
            <w:vMerge w:val="restart"/>
            <w:shd w:val="clear" w:color="auto" w:fill="DEEAF6"/>
          </w:tcPr>
          <w:p w14:paraId="732ABC42" w14:textId="77777777" w:rsidR="00166CF7" w:rsidRPr="00920C5D" w:rsidRDefault="00166CF7"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CCL1</w:t>
            </w:r>
          </w:p>
          <w:p w14:paraId="49851534" w14:textId="77777777" w:rsidR="00166CF7" w:rsidRPr="00920C5D" w:rsidRDefault="00166CF7"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CPSAA3.1</w:t>
            </w:r>
          </w:p>
        </w:tc>
      </w:tr>
      <w:tr w:rsidR="00FE4F0A" w:rsidRPr="00920C5D" w14:paraId="603CC3DB" w14:textId="77777777" w:rsidTr="001F7370">
        <w:trPr>
          <w:trHeight w:val="1405"/>
        </w:trPr>
        <w:tc>
          <w:tcPr>
            <w:tcW w:w="0" w:type="auto"/>
            <w:vMerge/>
            <w:shd w:val="clear" w:color="auto" w:fill="DEEAF6"/>
          </w:tcPr>
          <w:p w14:paraId="29494E3A" w14:textId="77777777" w:rsidR="00166CF7" w:rsidRPr="00920C5D" w:rsidRDefault="00166CF7" w:rsidP="005C172C">
            <w:pPr>
              <w:suppressAutoHyphens/>
              <w:spacing w:before="0"/>
              <w:rPr>
                <w:rFonts w:asciiTheme="minorHAnsi" w:eastAsia="Times New Roman" w:hAnsiTheme="minorHAnsi"/>
                <w:b/>
                <w:bCs/>
                <w:color w:val="000000"/>
                <w:sz w:val="18"/>
                <w:szCs w:val="18"/>
                <w:lang w:val="es-ES_tradnl" w:eastAsia="es-ES"/>
              </w:rPr>
            </w:pPr>
          </w:p>
        </w:tc>
        <w:tc>
          <w:tcPr>
            <w:tcW w:w="0" w:type="auto"/>
            <w:vMerge/>
            <w:shd w:val="clear" w:color="auto" w:fill="DEEAF6"/>
          </w:tcPr>
          <w:p w14:paraId="7C4ABD64" w14:textId="77777777" w:rsidR="00166CF7" w:rsidRPr="00920C5D" w:rsidRDefault="00166CF7" w:rsidP="005C172C">
            <w:pPr>
              <w:spacing w:before="40" w:after="40"/>
              <w:rPr>
                <w:rFonts w:asciiTheme="minorHAnsi" w:eastAsia="Calibri" w:hAnsiTheme="minorHAnsi"/>
                <w:sz w:val="18"/>
                <w:szCs w:val="18"/>
                <w:lang w:val="es-ES_tradnl"/>
              </w:rPr>
            </w:pPr>
          </w:p>
        </w:tc>
        <w:tc>
          <w:tcPr>
            <w:tcW w:w="0" w:type="auto"/>
            <w:vMerge/>
            <w:shd w:val="clear" w:color="auto" w:fill="DEEAF6"/>
          </w:tcPr>
          <w:p w14:paraId="5A50999E" w14:textId="77777777" w:rsidR="00166CF7" w:rsidRPr="00920C5D" w:rsidRDefault="00166CF7" w:rsidP="005C172C">
            <w:pPr>
              <w:spacing w:before="40" w:after="40"/>
              <w:rPr>
                <w:rFonts w:asciiTheme="minorHAnsi" w:eastAsia="Times New Roman" w:hAnsiTheme="minorHAnsi"/>
                <w:sz w:val="18"/>
                <w:szCs w:val="18"/>
                <w:lang w:val="es-ES_tradnl" w:eastAsia="zh-CN"/>
              </w:rPr>
            </w:pPr>
          </w:p>
        </w:tc>
        <w:tc>
          <w:tcPr>
            <w:tcW w:w="0" w:type="auto"/>
            <w:vMerge/>
            <w:shd w:val="clear" w:color="auto" w:fill="DEEAF6"/>
          </w:tcPr>
          <w:p w14:paraId="612218A4" w14:textId="77777777" w:rsidR="00166CF7" w:rsidRPr="00920C5D" w:rsidRDefault="00166CF7" w:rsidP="005C172C">
            <w:pPr>
              <w:spacing w:before="40" w:after="40"/>
              <w:jc w:val="center"/>
              <w:rPr>
                <w:rFonts w:asciiTheme="minorHAnsi" w:eastAsia="Times New Roman" w:hAnsiTheme="minorHAnsi"/>
                <w:sz w:val="18"/>
                <w:szCs w:val="18"/>
                <w:lang w:val="es-ES_tradnl" w:eastAsia="zh-CN"/>
              </w:rPr>
            </w:pPr>
          </w:p>
        </w:tc>
        <w:tc>
          <w:tcPr>
            <w:tcW w:w="0" w:type="auto"/>
            <w:vMerge/>
            <w:shd w:val="clear" w:color="auto" w:fill="DEEAF6"/>
          </w:tcPr>
          <w:p w14:paraId="74182809" w14:textId="77777777" w:rsidR="00166CF7" w:rsidRPr="00920C5D" w:rsidRDefault="00166CF7" w:rsidP="005C172C">
            <w:pPr>
              <w:spacing w:before="40" w:after="40"/>
              <w:jc w:val="center"/>
              <w:rPr>
                <w:rFonts w:asciiTheme="minorHAnsi" w:eastAsia="Times New Roman" w:hAnsiTheme="minorHAnsi"/>
                <w:sz w:val="18"/>
                <w:szCs w:val="18"/>
                <w:highlight w:val="yellow"/>
                <w:lang w:val="es-ES_tradnl" w:eastAsia="zh-CN"/>
              </w:rPr>
            </w:pPr>
          </w:p>
        </w:tc>
        <w:tc>
          <w:tcPr>
            <w:tcW w:w="2977" w:type="dxa"/>
            <w:shd w:val="clear" w:color="auto" w:fill="DEEAF6"/>
          </w:tcPr>
          <w:p w14:paraId="5DC4E704" w14:textId="77777777" w:rsidR="00166CF7" w:rsidRPr="00920C5D" w:rsidRDefault="00166CF7"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rPr>
              <w:t>Estrategias para el diálogo transdisciplinar y síntesis personal como aprendizaje a lo largo de la vida.</w:t>
            </w:r>
          </w:p>
        </w:tc>
        <w:tc>
          <w:tcPr>
            <w:tcW w:w="1085" w:type="dxa"/>
            <w:vMerge/>
            <w:shd w:val="clear" w:color="auto" w:fill="DEEAF6"/>
          </w:tcPr>
          <w:p w14:paraId="65DF6722" w14:textId="77777777" w:rsidR="00166CF7" w:rsidRPr="00920C5D" w:rsidRDefault="00166CF7" w:rsidP="005C172C">
            <w:pPr>
              <w:spacing w:before="40" w:after="40"/>
              <w:rPr>
                <w:rFonts w:asciiTheme="minorHAnsi" w:eastAsia="Calibri" w:hAnsiTheme="minorHAnsi"/>
                <w:sz w:val="18"/>
                <w:szCs w:val="18"/>
                <w:lang w:val="es-ES_tradnl"/>
              </w:rPr>
            </w:pPr>
          </w:p>
        </w:tc>
        <w:tc>
          <w:tcPr>
            <w:tcW w:w="0" w:type="auto"/>
            <w:vMerge/>
            <w:shd w:val="clear" w:color="auto" w:fill="DEEAF6"/>
          </w:tcPr>
          <w:p w14:paraId="468465A8" w14:textId="77777777" w:rsidR="00166CF7" w:rsidRPr="00920C5D" w:rsidRDefault="00166CF7" w:rsidP="005C172C">
            <w:pPr>
              <w:spacing w:before="40" w:after="40"/>
              <w:rPr>
                <w:rFonts w:asciiTheme="minorHAnsi" w:eastAsia="Calibri" w:hAnsiTheme="minorHAnsi"/>
                <w:sz w:val="18"/>
                <w:szCs w:val="18"/>
                <w:lang w:val="es-ES_tradnl"/>
              </w:rPr>
            </w:pPr>
          </w:p>
        </w:tc>
      </w:tr>
      <w:tr w:rsidR="00FE4F0A" w:rsidRPr="00920C5D" w14:paraId="70A3E634" w14:textId="77777777" w:rsidTr="001F7370">
        <w:trPr>
          <w:trHeight w:val="539"/>
        </w:trPr>
        <w:tc>
          <w:tcPr>
            <w:tcW w:w="0" w:type="auto"/>
            <w:vMerge/>
            <w:shd w:val="clear" w:color="auto" w:fill="DEEAF6"/>
          </w:tcPr>
          <w:p w14:paraId="6411BE61" w14:textId="77777777" w:rsidR="00166CF7" w:rsidRPr="00920C5D" w:rsidRDefault="00166CF7" w:rsidP="005C172C">
            <w:pPr>
              <w:suppressAutoHyphens/>
              <w:spacing w:before="0"/>
              <w:rPr>
                <w:rFonts w:asciiTheme="minorHAnsi" w:eastAsia="Times New Roman" w:hAnsiTheme="minorHAnsi"/>
                <w:b/>
                <w:bCs/>
                <w:color w:val="000000"/>
                <w:sz w:val="18"/>
                <w:szCs w:val="18"/>
                <w:lang w:val="es-ES_tradnl" w:eastAsia="es-ES"/>
              </w:rPr>
            </w:pPr>
          </w:p>
        </w:tc>
        <w:tc>
          <w:tcPr>
            <w:tcW w:w="0" w:type="auto"/>
            <w:vMerge/>
            <w:shd w:val="clear" w:color="auto" w:fill="DEEAF6"/>
          </w:tcPr>
          <w:p w14:paraId="17C1797D" w14:textId="77777777" w:rsidR="00166CF7" w:rsidRPr="00920C5D" w:rsidRDefault="00166CF7" w:rsidP="005C172C">
            <w:pPr>
              <w:spacing w:before="40" w:after="40"/>
              <w:rPr>
                <w:rFonts w:asciiTheme="minorHAnsi" w:eastAsia="Calibri" w:hAnsiTheme="minorHAnsi"/>
                <w:sz w:val="18"/>
                <w:szCs w:val="18"/>
                <w:lang w:val="es-ES_tradnl"/>
              </w:rPr>
            </w:pPr>
          </w:p>
        </w:tc>
        <w:tc>
          <w:tcPr>
            <w:tcW w:w="0" w:type="auto"/>
            <w:vMerge/>
            <w:shd w:val="clear" w:color="auto" w:fill="DEEAF6"/>
          </w:tcPr>
          <w:p w14:paraId="745E799D" w14:textId="77777777" w:rsidR="00166CF7" w:rsidRPr="00920C5D" w:rsidRDefault="00166CF7" w:rsidP="005C172C">
            <w:pPr>
              <w:spacing w:before="40" w:after="40"/>
              <w:rPr>
                <w:rFonts w:asciiTheme="minorHAnsi" w:eastAsia="Times New Roman" w:hAnsiTheme="minorHAnsi"/>
                <w:sz w:val="18"/>
                <w:szCs w:val="18"/>
                <w:lang w:val="es-ES_tradnl" w:eastAsia="zh-CN"/>
              </w:rPr>
            </w:pPr>
          </w:p>
        </w:tc>
        <w:tc>
          <w:tcPr>
            <w:tcW w:w="0" w:type="auto"/>
            <w:vMerge/>
            <w:shd w:val="clear" w:color="auto" w:fill="DEEAF6"/>
          </w:tcPr>
          <w:p w14:paraId="676C67A1" w14:textId="77777777" w:rsidR="00166CF7" w:rsidRPr="00920C5D" w:rsidRDefault="00166CF7" w:rsidP="005C172C">
            <w:pPr>
              <w:spacing w:before="40" w:after="40"/>
              <w:jc w:val="center"/>
              <w:rPr>
                <w:rFonts w:asciiTheme="minorHAnsi" w:eastAsia="Times New Roman" w:hAnsiTheme="minorHAnsi"/>
                <w:sz w:val="18"/>
                <w:szCs w:val="18"/>
                <w:lang w:val="es-ES_tradnl" w:eastAsia="zh-CN"/>
              </w:rPr>
            </w:pPr>
          </w:p>
        </w:tc>
        <w:tc>
          <w:tcPr>
            <w:tcW w:w="0" w:type="auto"/>
            <w:shd w:val="clear" w:color="auto" w:fill="DEEAF6"/>
          </w:tcPr>
          <w:p w14:paraId="44D08566" w14:textId="5A778A05" w:rsidR="00166CF7" w:rsidRPr="00920C5D" w:rsidRDefault="00166CF7" w:rsidP="005C172C">
            <w:pPr>
              <w:spacing w:before="40" w:after="40"/>
              <w:jc w:val="center"/>
              <w:rPr>
                <w:rFonts w:asciiTheme="minorHAnsi" w:eastAsia="Times New Roman" w:hAnsiTheme="minorHAnsi"/>
                <w:sz w:val="18"/>
                <w:szCs w:val="18"/>
                <w:lang w:val="es-ES_tradnl" w:eastAsia="zh-CN"/>
              </w:rPr>
            </w:pPr>
            <w:r w:rsidRPr="00920C5D">
              <w:rPr>
                <w:rFonts w:asciiTheme="minorHAnsi" w:eastAsia="Times New Roman" w:hAnsiTheme="minorHAnsi"/>
                <w:sz w:val="18"/>
                <w:szCs w:val="18"/>
                <w:lang w:val="es-ES_tradnl" w:eastAsia="zh-CN"/>
              </w:rPr>
              <w:t>C</w:t>
            </w:r>
          </w:p>
        </w:tc>
        <w:tc>
          <w:tcPr>
            <w:tcW w:w="2977" w:type="dxa"/>
            <w:shd w:val="clear" w:color="auto" w:fill="DEEAF6"/>
          </w:tcPr>
          <w:p w14:paraId="0E9A61D7" w14:textId="610E9FEA" w:rsidR="00166CF7" w:rsidRPr="00920C5D" w:rsidRDefault="00166CF7" w:rsidP="00166CF7">
            <w:pPr>
              <w:pStyle w:val="Normaltabla"/>
              <w:rPr>
                <w:rFonts w:asciiTheme="minorHAnsi" w:eastAsia="Calibri" w:hAnsiTheme="minorHAnsi"/>
                <w:szCs w:val="18"/>
              </w:rPr>
            </w:pPr>
            <w:r w:rsidRPr="00920C5D">
              <w:rPr>
                <w:rFonts w:asciiTheme="minorHAnsi" w:hAnsiTheme="minorHAnsi"/>
              </w:rPr>
              <w:t>Actitudes de diálogo y colaboración con otras religiones y culturas que posibiliten una convivencia pacífica y tolerante entre las distintas tradiciones.</w:t>
            </w:r>
          </w:p>
        </w:tc>
        <w:tc>
          <w:tcPr>
            <w:tcW w:w="1085" w:type="dxa"/>
            <w:shd w:val="clear" w:color="auto" w:fill="DEEAF6"/>
          </w:tcPr>
          <w:p w14:paraId="53A82908" w14:textId="336A5EFC" w:rsidR="00166CF7" w:rsidRPr="00920C5D" w:rsidRDefault="00166CF7"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2.1</w:t>
            </w:r>
          </w:p>
        </w:tc>
        <w:tc>
          <w:tcPr>
            <w:tcW w:w="0" w:type="auto"/>
            <w:shd w:val="clear" w:color="auto" w:fill="DEEAF6"/>
          </w:tcPr>
          <w:p w14:paraId="753AED06" w14:textId="09622F92" w:rsidR="00166CF7" w:rsidRPr="00920C5D" w:rsidRDefault="00166CF7"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CP3</w:t>
            </w:r>
          </w:p>
        </w:tc>
      </w:tr>
      <w:tr w:rsidR="00FE4F0A" w:rsidRPr="00920C5D" w14:paraId="1398BBEF" w14:textId="77777777" w:rsidTr="001F7370">
        <w:tc>
          <w:tcPr>
            <w:tcW w:w="0" w:type="auto"/>
            <w:vMerge w:val="restart"/>
            <w:shd w:val="clear" w:color="auto" w:fill="DEEAF6"/>
          </w:tcPr>
          <w:p w14:paraId="1632A2FF" w14:textId="77777777" w:rsidR="005C172C" w:rsidRPr="00920C5D" w:rsidRDefault="005C172C" w:rsidP="005C172C">
            <w:pPr>
              <w:suppressAutoHyphens/>
              <w:spacing w:before="0"/>
              <w:rPr>
                <w:rFonts w:asciiTheme="minorHAnsi" w:eastAsia="Times New Roman" w:hAnsiTheme="minorHAnsi"/>
                <w:b/>
                <w:bCs/>
                <w:color w:val="000000"/>
                <w:sz w:val="18"/>
                <w:szCs w:val="18"/>
                <w:lang w:val="es-ES_tradnl" w:eastAsia="es-ES"/>
              </w:rPr>
            </w:pPr>
            <w:r w:rsidRPr="00920C5D">
              <w:rPr>
                <w:rFonts w:asciiTheme="minorHAnsi" w:eastAsia="Times New Roman" w:hAnsiTheme="minorHAnsi"/>
                <w:b/>
                <w:bCs/>
                <w:color w:val="000000"/>
                <w:sz w:val="18"/>
                <w:szCs w:val="18"/>
                <w:lang w:val="es-ES_tradnl" w:eastAsia="es-ES"/>
              </w:rPr>
              <w:t>S4</w:t>
            </w:r>
          </w:p>
        </w:tc>
        <w:tc>
          <w:tcPr>
            <w:tcW w:w="0" w:type="auto"/>
            <w:vMerge w:val="restart"/>
            <w:shd w:val="clear" w:color="auto" w:fill="DEEAF6"/>
          </w:tcPr>
          <w:p w14:paraId="2FA3BC79" w14:textId="77777777" w:rsidR="005C172C" w:rsidRPr="00920C5D" w:rsidRDefault="005C172C"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Contrastar la postura que ofrece el humanismo cristiano con respecto a la persona humana y al hecho religioso con otras visiones antropológicas.</w:t>
            </w:r>
          </w:p>
          <w:p w14:paraId="37822B66" w14:textId="77777777" w:rsidR="005C172C" w:rsidRPr="00920C5D" w:rsidRDefault="005C172C"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Reconocer y analizar las características que distinguen a la persona humana.</w:t>
            </w:r>
          </w:p>
          <w:p w14:paraId="17C7BFCC" w14:textId="77777777" w:rsidR="005C172C" w:rsidRPr="00920C5D" w:rsidRDefault="005C172C"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Reconocer y respetar la necesidad de sentido del ser humano.</w:t>
            </w:r>
          </w:p>
        </w:tc>
        <w:tc>
          <w:tcPr>
            <w:tcW w:w="0" w:type="auto"/>
            <w:vMerge w:val="restart"/>
            <w:shd w:val="clear" w:color="auto" w:fill="DEEAF6"/>
          </w:tcPr>
          <w:p w14:paraId="6515C37C" w14:textId="77777777" w:rsidR="005C172C" w:rsidRPr="00920C5D" w:rsidRDefault="005C172C"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El ser humano como persona.</w:t>
            </w:r>
          </w:p>
          <w:p w14:paraId="0EF945BD" w14:textId="77777777" w:rsidR="005C172C" w:rsidRPr="00920C5D" w:rsidRDefault="005C172C"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 xml:space="preserve">La novedad de la perspectiva cristiana sobre la persona y el sentido de la existencia humana. </w:t>
            </w:r>
          </w:p>
        </w:tc>
        <w:tc>
          <w:tcPr>
            <w:tcW w:w="0" w:type="auto"/>
            <w:vMerge w:val="restart"/>
            <w:shd w:val="clear" w:color="auto" w:fill="DEEAF6"/>
          </w:tcPr>
          <w:p w14:paraId="172550A2" w14:textId="4FD446A6" w:rsidR="005C172C" w:rsidRPr="00920C5D" w:rsidRDefault="005C172C" w:rsidP="00535639">
            <w:pPr>
              <w:spacing w:before="40" w:after="40"/>
              <w:jc w:val="center"/>
              <w:rPr>
                <w:rFonts w:asciiTheme="minorHAnsi" w:eastAsia="Times New Roman" w:hAnsiTheme="minorHAnsi"/>
                <w:sz w:val="18"/>
                <w:szCs w:val="18"/>
                <w:lang w:val="es-ES_tradnl" w:eastAsia="zh-CN"/>
              </w:rPr>
            </w:pPr>
            <w:r w:rsidRPr="00920C5D">
              <w:rPr>
                <w:rFonts w:asciiTheme="minorHAnsi" w:eastAsia="Times New Roman" w:hAnsiTheme="minorHAnsi"/>
                <w:sz w:val="18"/>
                <w:szCs w:val="18"/>
                <w:lang w:val="es-ES_tradnl" w:eastAsia="zh-CN"/>
              </w:rPr>
              <w:t>Comprendo y compruebo</w:t>
            </w:r>
            <w:r w:rsidR="00535639">
              <w:rPr>
                <w:rFonts w:asciiTheme="minorHAnsi" w:eastAsia="Times New Roman" w:hAnsiTheme="minorHAnsi"/>
                <w:sz w:val="18"/>
                <w:szCs w:val="18"/>
                <w:lang w:val="es-ES_tradnl" w:eastAsia="zh-CN"/>
              </w:rPr>
              <w:t xml:space="preserve">. </w:t>
            </w:r>
            <w:r w:rsidR="00DD4118" w:rsidRPr="00920C5D">
              <w:rPr>
                <w:rFonts w:asciiTheme="minorHAnsi" w:eastAsia="Times New Roman" w:hAnsiTheme="minorHAnsi"/>
                <w:sz w:val="18"/>
                <w:szCs w:val="18"/>
                <w:lang w:val="es-ES_tradnl" w:eastAsia="zh-CN"/>
              </w:rPr>
              <w:t xml:space="preserve"> </w:t>
            </w:r>
          </w:p>
        </w:tc>
        <w:tc>
          <w:tcPr>
            <w:tcW w:w="0" w:type="auto"/>
            <w:vMerge w:val="restart"/>
            <w:shd w:val="clear" w:color="auto" w:fill="DEEAF6"/>
          </w:tcPr>
          <w:p w14:paraId="0D93034A" w14:textId="77777777" w:rsidR="005C172C" w:rsidRPr="00920C5D" w:rsidRDefault="005C172C" w:rsidP="005C172C">
            <w:pPr>
              <w:spacing w:before="40" w:after="40"/>
              <w:jc w:val="center"/>
              <w:rPr>
                <w:rFonts w:asciiTheme="minorHAnsi" w:eastAsia="Times New Roman" w:hAnsiTheme="minorHAnsi"/>
                <w:sz w:val="18"/>
                <w:szCs w:val="18"/>
                <w:lang w:val="es-ES_tradnl" w:eastAsia="zh-CN"/>
              </w:rPr>
            </w:pPr>
            <w:r w:rsidRPr="00920C5D">
              <w:rPr>
                <w:rFonts w:asciiTheme="minorHAnsi" w:eastAsia="Times New Roman" w:hAnsiTheme="minorHAnsi"/>
                <w:sz w:val="18"/>
                <w:szCs w:val="18"/>
                <w:lang w:val="es-ES_tradnl" w:eastAsia="zh-CN"/>
              </w:rPr>
              <w:t>A</w:t>
            </w:r>
          </w:p>
        </w:tc>
        <w:tc>
          <w:tcPr>
            <w:tcW w:w="2977" w:type="dxa"/>
            <w:shd w:val="clear" w:color="auto" w:fill="DEEAF6"/>
          </w:tcPr>
          <w:p w14:paraId="5BF1D658" w14:textId="77777777" w:rsidR="005C172C" w:rsidRPr="00920C5D" w:rsidRDefault="005C172C"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rPr>
              <w:t>La experiencia del encuentro con Dios a lo largo de la historia como fuente de desarrollo pleno de lo humano.</w:t>
            </w:r>
          </w:p>
        </w:tc>
        <w:tc>
          <w:tcPr>
            <w:tcW w:w="1085" w:type="dxa"/>
            <w:shd w:val="clear" w:color="auto" w:fill="DEEAF6"/>
          </w:tcPr>
          <w:p w14:paraId="67B8CB1A" w14:textId="77777777" w:rsidR="005C172C" w:rsidRPr="00920C5D" w:rsidRDefault="005C172C"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5.2</w:t>
            </w:r>
          </w:p>
        </w:tc>
        <w:tc>
          <w:tcPr>
            <w:tcW w:w="0" w:type="auto"/>
            <w:shd w:val="clear" w:color="auto" w:fill="DEEAF6"/>
          </w:tcPr>
          <w:p w14:paraId="37549C2E" w14:textId="77777777" w:rsidR="005C172C" w:rsidRPr="00920C5D" w:rsidRDefault="005C172C" w:rsidP="005C172C">
            <w:pPr>
              <w:spacing w:before="40" w:after="40"/>
              <w:rPr>
                <w:rFonts w:asciiTheme="minorHAnsi" w:eastAsia="Calibri" w:hAnsiTheme="minorHAnsi"/>
                <w:sz w:val="18"/>
                <w:szCs w:val="18"/>
              </w:rPr>
            </w:pPr>
            <w:r w:rsidRPr="00920C5D">
              <w:rPr>
                <w:rFonts w:asciiTheme="minorHAnsi" w:eastAsia="Calibri" w:hAnsiTheme="minorHAnsi"/>
                <w:sz w:val="18"/>
                <w:szCs w:val="18"/>
              </w:rPr>
              <w:t>CCL1</w:t>
            </w:r>
          </w:p>
          <w:p w14:paraId="43F87497" w14:textId="77777777" w:rsidR="005C172C" w:rsidRPr="00920C5D" w:rsidRDefault="005C172C"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CC3</w:t>
            </w:r>
          </w:p>
          <w:p w14:paraId="2D9DA391" w14:textId="77777777" w:rsidR="005C172C" w:rsidRPr="00920C5D" w:rsidRDefault="005C172C" w:rsidP="005C172C">
            <w:pPr>
              <w:spacing w:before="40" w:after="40"/>
              <w:rPr>
                <w:rFonts w:asciiTheme="minorHAnsi" w:eastAsia="Calibri" w:hAnsiTheme="minorHAnsi"/>
                <w:sz w:val="18"/>
                <w:szCs w:val="18"/>
                <w:lang w:val="es-ES_tradnl"/>
              </w:rPr>
            </w:pPr>
          </w:p>
        </w:tc>
      </w:tr>
      <w:tr w:rsidR="00FE4F0A" w:rsidRPr="00920C5D" w14:paraId="44B4B770" w14:textId="77777777" w:rsidTr="001F7370">
        <w:tc>
          <w:tcPr>
            <w:tcW w:w="0" w:type="auto"/>
            <w:vMerge/>
            <w:shd w:val="clear" w:color="auto" w:fill="DEEAF6"/>
          </w:tcPr>
          <w:p w14:paraId="656E7386" w14:textId="77777777" w:rsidR="005C172C" w:rsidRPr="00920C5D" w:rsidRDefault="005C172C" w:rsidP="005C172C">
            <w:pPr>
              <w:suppressAutoHyphens/>
              <w:spacing w:before="0"/>
              <w:rPr>
                <w:rFonts w:asciiTheme="minorHAnsi" w:eastAsia="Times New Roman" w:hAnsiTheme="minorHAnsi"/>
                <w:b/>
                <w:bCs/>
                <w:color w:val="000000"/>
                <w:sz w:val="18"/>
                <w:szCs w:val="18"/>
                <w:lang w:val="es-ES_tradnl" w:eastAsia="es-ES"/>
              </w:rPr>
            </w:pPr>
          </w:p>
        </w:tc>
        <w:tc>
          <w:tcPr>
            <w:tcW w:w="0" w:type="auto"/>
            <w:vMerge/>
            <w:shd w:val="clear" w:color="auto" w:fill="DEEAF6"/>
          </w:tcPr>
          <w:p w14:paraId="5952C241" w14:textId="77777777" w:rsidR="005C172C" w:rsidRPr="00920C5D" w:rsidRDefault="005C172C" w:rsidP="005C172C">
            <w:pPr>
              <w:spacing w:before="40" w:after="40"/>
              <w:rPr>
                <w:rFonts w:asciiTheme="minorHAnsi" w:eastAsia="Calibri" w:hAnsiTheme="minorHAnsi"/>
                <w:sz w:val="18"/>
                <w:szCs w:val="18"/>
                <w:lang w:val="es-ES_tradnl"/>
              </w:rPr>
            </w:pPr>
          </w:p>
        </w:tc>
        <w:tc>
          <w:tcPr>
            <w:tcW w:w="0" w:type="auto"/>
            <w:vMerge/>
            <w:shd w:val="clear" w:color="auto" w:fill="DEEAF6"/>
          </w:tcPr>
          <w:p w14:paraId="56F32B00" w14:textId="77777777" w:rsidR="005C172C" w:rsidRPr="00920C5D" w:rsidRDefault="005C172C" w:rsidP="005C172C">
            <w:pPr>
              <w:spacing w:before="40" w:after="40"/>
              <w:rPr>
                <w:rFonts w:asciiTheme="minorHAnsi" w:eastAsia="Calibri" w:hAnsiTheme="minorHAnsi"/>
                <w:sz w:val="18"/>
                <w:szCs w:val="18"/>
                <w:lang w:val="es-ES_tradnl"/>
              </w:rPr>
            </w:pPr>
          </w:p>
        </w:tc>
        <w:tc>
          <w:tcPr>
            <w:tcW w:w="0" w:type="auto"/>
            <w:vMerge/>
            <w:shd w:val="clear" w:color="auto" w:fill="DEEAF6"/>
          </w:tcPr>
          <w:p w14:paraId="49C594B6" w14:textId="77777777" w:rsidR="005C172C" w:rsidRPr="00920C5D" w:rsidRDefault="005C172C" w:rsidP="005C172C">
            <w:pPr>
              <w:spacing w:before="40" w:after="40"/>
              <w:jc w:val="center"/>
              <w:rPr>
                <w:rFonts w:asciiTheme="minorHAnsi" w:eastAsia="Times New Roman" w:hAnsiTheme="minorHAnsi"/>
                <w:sz w:val="18"/>
                <w:szCs w:val="18"/>
                <w:lang w:val="es-ES_tradnl" w:eastAsia="zh-CN"/>
              </w:rPr>
            </w:pPr>
          </w:p>
        </w:tc>
        <w:tc>
          <w:tcPr>
            <w:tcW w:w="0" w:type="auto"/>
            <w:vMerge/>
            <w:shd w:val="clear" w:color="auto" w:fill="DEEAF6"/>
          </w:tcPr>
          <w:p w14:paraId="3BE6F1AB" w14:textId="77777777" w:rsidR="005C172C" w:rsidRPr="00920C5D" w:rsidRDefault="005C172C" w:rsidP="005C172C">
            <w:pPr>
              <w:spacing w:before="40" w:after="40"/>
              <w:jc w:val="center"/>
              <w:rPr>
                <w:rFonts w:asciiTheme="minorHAnsi" w:eastAsia="Times New Roman" w:hAnsiTheme="minorHAnsi"/>
                <w:sz w:val="18"/>
                <w:szCs w:val="18"/>
                <w:lang w:val="es-ES_tradnl" w:eastAsia="zh-CN"/>
              </w:rPr>
            </w:pPr>
          </w:p>
        </w:tc>
        <w:tc>
          <w:tcPr>
            <w:tcW w:w="2977" w:type="dxa"/>
            <w:shd w:val="clear" w:color="auto" w:fill="DEEAF6"/>
          </w:tcPr>
          <w:p w14:paraId="25D20803" w14:textId="77777777" w:rsidR="005C172C" w:rsidRPr="00920C5D" w:rsidRDefault="005C172C"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rPr>
              <w:t>La visión integral de la persona en su dignidad y en su libertad según la antropología cristiana.</w:t>
            </w:r>
          </w:p>
          <w:p w14:paraId="058A1B3B" w14:textId="77777777" w:rsidR="005C172C" w:rsidRPr="00920C5D" w:rsidRDefault="005C172C"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rPr>
              <w:t>La concepción del ser humano en otras cosmovisiones filosóficas y religiosas, en diálogo con la teología cristiana de las religiones.</w:t>
            </w:r>
          </w:p>
        </w:tc>
        <w:tc>
          <w:tcPr>
            <w:tcW w:w="1085" w:type="dxa"/>
            <w:shd w:val="clear" w:color="auto" w:fill="DEEAF6"/>
          </w:tcPr>
          <w:p w14:paraId="1E436C7E" w14:textId="77777777" w:rsidR="005C172C" w:rsidRPr="00920C5D" w:rsidRDefault="005C172C"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1.1</w:t>
            </w:r>
          </w:p>
        </w:tc>
        <w:tc>
          <w:tcPr>
            <w:tcW w:w="0" w:type="auto"/>
            <w:shd w:val="clear" w:color="auto" w:fill="DEEAF6"/>
          </w:tcPr>
          <w:p w14:paraId="1BA5F13F" w14:textId="77777777" w:rsidR="005C172C" w:rsidRPr="00920C5D" w:rsidRDefault="005C172C"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 xml:space="preserve">CCL1, </w:t>
            </w:r>
            <w:r w:rsidRPr="00920C5D">
              <w:rPr>
                <w:rFonts w:asciiTheme="minorHAnsi" w:eastAsia="Calibri" w:hAnsiTheme="minorHAnsi"/>
                <w:sz w:val="18"/>
                <w:szCs w:val="18"/>
              </w:rPr>
              <w:t>CCL3</w:t>
            </w:r>
          </w:p>
          <w:p w14:paraId="4824BEB3" w14:textId="77777777" w:rsidR="005C172C" w:rsidRPr="00920C5D" w:rsidRDefault="005C172C"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CPSAA4</w:t>
            </w:r>
          </w:p>
        </w:tc>
      </w:tr>
      <w:tr w:rsidR="00FE4F0A" w:rsidRPr="00920C5D" w14:paraId="53F73413" w14:textId="77777777" w:rsidTr="001F7370">
        <w:tc>
          <w:tcPr>
            <w:tcW w:w="0" w:type="auto"/>
            <w:vMerge/>
            <w:shd w:val="clear" w:color="auto" w:fill="DEEAF6"/>
          </w:tcPr>
          <w:p w14:paraId="63EE186E" w14:textId="77777777" w:rsidR="005C172C" w:rsidRPr="00920C5D" w:rsidRDefault="005C172C" w:rsidP="005C172C">
            <w:pPr>
              <w:suppressAutoHyphens/>
              <w:spacing w:before="0"/>
              <w:rPr>
                <w:rFonts w:asciiTheme="minorHAnsi" w:eastAsia="Times New Roman" w:hAnsiTheme="minorHAnsi"/>
                <w:b/>
                <w:bCs/>
                <w:color w:val="000000"/>
                <w:sz w:val="18"/>
                <w:szCs w:val="18"/>
                <w:lang w:val="es-ES_tradnl" w:eastAsia="es-ES"/>
              </w:rPr>
            </w:pPr>
          </w:p>
        </w:tc>
        <w:tc>
          <w:tcPr>
            <w:tcW w:w="0" w:type="auto"/>
            <w:vMerge/>
            <w:shd w:val="clear" w:color="auto" w:fill="DEEAF6"/>
          </w:tcPr>
          <w:p w14:paraId="402C1E82" w14:textId="77777777" w:rsidR="005C172C" w:rsidRPr="00920C5D" w:rsidRDefault="005C172C" w:rsidP="005C172C">
            <w:pPr>
              <w:spacing w:before="40" w:after="40"/>
              <w:rPr>
                <w:rFonts w:asciiTheme="minorHAnsi" w:eastAsia="Calibri" w:hAnsiTheme="minorHAnsi"/>
                <w:sz w:val="18"/>
                <w:szCs w:val="18"/>
                <w:lang w:val="es-ES_tradnl"/>
              </w:rPr>
            </w:pPr>
          </w:p>
        </w:tc>
        <w:tc>
          <w:tcPr>
            <w:tcW w:w="0" w:type="auto"/>
            <w:vMerge/>
            <w:shd w:val="clear" w:color="auto" w:fill="DEEAF6"/>
          </w:tcPr>
          <w:p w14:paraId="779B464D" w14:textId="77777777" w:rsidR="005C172C" w:rsidRPr="00920C5D" w:rsidRDefault="005C172C" w:rsidP="005C172C">
            <w:pPr>
              <w:spacing w:before="40" w:after="40"/>
              <w:rPr>
                <w:rFonts w:asciiTheme="minorHAnsi" w:eastAsia="Calibri" w:hAnsiTheme="minorHAnsi"/>
                <w:sz w:val="18"/>
                <w:szCs w:val="18"/>
                <w:lang w:val="es-ES_tradnl"/>
              </w:rPr>
            </w:pPr>
          </w:p>
        </w:tc>
        <w:tc>
          <w:tcPr>
            <w:tcW w:w="0" w:type="auto"/>
            <w:vMerge/>
            <w:shd w:val="clear" w:color="auto" w:fill="DEEAF6"/>
          </w:tcPr>
          <w:p w14:paraId="1AE4F974" w14:textId="77777777" w:rsidR="005C172C" w:rsidRPr="00920C5D" w:rsidRDefault="005C172C" w:rsidP="005C172C">
            <w:pPr>
              <w:spacing w:before="40" w:after="40"/>
              <w:jc w:val="center"/>
              <w:rPr>
                <w:rFonts w:asciiTheme="minorHAnsi" w:eastAsia="Times New Roman" w:hAnsiTheme="minorHAnsi"/>
                <w:sz w:val="18"/>
                <w:szCs w:val="18"/>
                <w:lang w:val="es-ES_tradnl" w:eastAsia="zh-CN"/>
              </w:rPr>
            </w:pPr>
          </w:p>
        </w:tc>
        <w:tc>
          <w:tcPr>
            <w:tcW w:w="0" w:type="auto"/>
            <w:shd w:val="clear" w:color="auto" w:fill="DEEAF6"/>
          </w:tcPr>
          <w:p w14:paraId="5D4285D2" w14:textId="77777777" w:rsidR="005C172C" w:rsidRPr="00920C5D" w:rsidRDefault="005C172C" w:rsidP="005C172C">
            <w:pPr>
              <w:spacing w:before="40" w:after="40"/>
              <w:jc w:val="center"/>
              <w:rPr>
                <w:rFonts w:asciiTheme="minorHAnsi" w:eastAsia="Times New Roman" w:hAnsiTheme="minorHAnsi"/>
                <w:sz w:val="18"/>
                <w:szCs w:val="18"/>
                <w:lang w:val="es-ES_tradnl" w:eastAsia="zh-CN"/>
              </w:rPr>
            </w:pPr>
            <w:r w:rsidRPr="00920C5D">
              <w:rPr>
                <w:rFonts w:asciiTheme="minorHAnsi" w:eastAsia="Times New Roman" w:hAnsiTheme="minorHAnsi"/>
                <w:sz w:val="18"/>
                <w:szCs w:val="18"/>
                <w:lang w:val="es-ES_tradnl" w:eastAsia="zh-CN"/>
              </w:rPr>
              <w:t>B</w:t>
            </w:r>
          </w:p>
        </w:tc>
        <w:tc>
          <w:tcPr>
            <w:tcW w:w="2977" w:type="dxa"/>
            <w:shd w:val="clear" w:color="auto" w:fill="DEEAF6"/>
          </w:tcPr>
          <w:p w14:paraId="5C14A959" w14:textId="77777777" w:rsidR="005C172C" w:rsidRPr="00920C5D" w:rsidRDefault="005C172C" w:rsidP="005C172C">
            <w:pPr>
              <w:spacing w:before="40" w:after="40"/>
              <w:rPr>
                <w:rFonts w:asciiTheme="minorHAnsi" w:eastAsia="Calibri" w:hAnsiTheme="minorHAnsi"/>
                <w:sz w:val="18"/>
                <w:szCs w:val="18"/>
              </w:rPr>
            </w:pPr>
            <w:r w:rsidRPr="00920C5D">
              <w:rPr>
                <w:rFonts w:asciiTheme="minorHAnsi" w:eastAsia="Calibri" w:hAnsiTheme="minorHAnsi"/>
                <w:sz w:val="18"/>
                <w:szCs w:val="18"/>
              </w:rPr>
              <w:t>Reconocimiento crítico en el entorno social y cultural de manifestaciones de la dimensión espiritual de la persona.</w:t>
            </w:r>
          </w:p>
        </w:tc>
        <w:tc>
          <w:tcPr>
            <w:tcW w:w="1085" w:type="dxa"/>
            <w:shd w:val="clear" w:color="auto" w:fill="DEEAF6"/>
          </w:tcPr>
          <w:p w14:paraId="1FB18FEE" w14:textId="77777777" w:rsidR="005C172C" w:rsidRPr="00920C5D" w:rsidRDefault="005C172C"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4.2</w:t>
            </w:r>
          </w:p>
        </w:tc>
        <w:tc>
          <w:tcPr>
            <w:tcW w:w="0" w:type="auto"/>
            <w:shd w:val="clear" w:color="auto" w:fill="DEEAF6"/>
          </w:tcPr>
          <w:p w14:paraId="79EB53B5" w14:textId="77777777" w:rsidR="005C172C" w:rsidRPr="00920C5D" w:rsidRDefault="005C172C"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rPr>
              <w:t>CC3</w:t>
            </w:r>
          </w:p>
        </w:tc>
      </w:tr>
      <w:tr w:rsidR="00FE4F0A" w:rsidRPr="00920C5D" w14:paraId="34C2D9EA" w14:textId="77777777" w:rsidTr="001F7370">
        <w:trPr>
          <w:trHeight w:val="1544"/>
        </w:trPr>
        <w:tc>
          <w:tcPr>
            <w:tcW w:w="0" w:type="auto"/>
            <w:vMerge w:val="restart"/>
            <w:shd w:val="clear" w:color="auto" w:fill="DEEAF6"/>
          </w:tcPr>
          <w:p w14:paraId="4D959757" w14:textId="77777777" w:rsidR="006024B7" w:rsidRPr="00920C5D" w:rsidRDefault="006024B7" w:rsidP="005C172C">
            <w:pPr>
              <w:suppressAutoHyphens/>
              <w:spacing w:before="0"/>
              <w:rPr>
                <w:rFonts w:asciiTheme="minorHAnsi" w:eastAsia="Times New Roman" w:hAnsiTheme="minorHAnsi"/>
                <w:b/>
                <w:bCs/>
                <w:color w:val="000000"/>
                <w:sz w:val="18"/>
                <w:szCs w:val="18"/>
                <w:lang w:val="es-ES_tradnl" w:eastAsia="es-ES"/>
              </w:rPr>
            </w:pPr>
            <w:r w:rsidRPr="00920C5D">
              <w:rPr>
                <w:rFonts w:asciiTheme="minorHAnsi" w:eastAsia="Times New Roman" w:hAnsiTheme="minorHAnsi"/>
                <w:b/>
                <w:bCs/>
                <w:color w:val="000000"/>
                <w:sz w:val="18"/>
                <w:szCs w:val="18"/>
                <w:lang w:val="es-ES_tradnl" w:eastAsia="es-ES"/>
              </w:rPr>
              <w:lastRenderedPageBreak/>
              <w:t>S5</w:t>
            </w:r>
          </w:p>
          <w:p w14:paraId="7EDBC7A8" w14:textId="77777777" w:rsidR="006024B7" w:rsidRPr="00920C5D" w:rsidRDefault="006024B7" w:rsidP="005C172C">
            <w:pPr>
              <w:suppressAutoHyphens/>
              <w:spacing w:before="0"/>
              <w:rPr>
                <w:rFonts w:asciiTheme="minorHAnsi" w:eastAsia="Times New Roman" w:hAnsiTheme="minorHAnsi"/>
                <w:b/>
                <w:bCs/>
                <w:color w:val="000000"/>
                <w:sz w:val="18"/>
                <w:szCs w:val="18"/>
                <w:lang w:val="es-ES_tradnl" w:eastAsia="es-ES"/>
              </w:rPr>
            </w:pPr>
            <w:r w:rsidRPr="00920C5D">
              <w:rPr>
                <w:rFonts w:asciiTheme="minorHAnsi" w:eastAsia="Times New Roman" w:hAnsiTheme="minorHAnsi"/>
                <w:b/>
                <w:bCs/>
                <w:color w:val="000000"/>
                <w:sz w:val="18"/>
                <w:szCs w:val="18"/>
                <w:lang w:val="es-ES_tradnl" w:eastAsia="es-ES"/>
              </w:rPr>
              <w:t>S6</w:t>
            </w:r>
          </w:p>
        </w:tc>
        <w:tc>
          <w:tcPr>
            <w:tcW w:w="0" w:type="auto"/>
            <w:vMerge w:val="restart"/>
            <w:shd w:val="clear" w:color="auto" w:fill="DEEAF6"/>
          </w:tcPr>
          <w:p w14:paraId="50877D2E" w14:textId="77777777" w:rsidR="006024B7" w:rsidRPr="00920C5D" w:rsidRDefault="006024B7"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Advertir que, sin Dios, el ser humano pierde su libertad y no es posible la convivencia.</w:t>
            </w:r>
          </w:p>
          <w:p w14:paraId="78DA1F01" w14:textId="77777777" w:rsidR="006024B7" w:rsidRPr="00920C5D" w:rsidRDefault="006024B7"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Argumentar la capacidad humana de acceder al conocimiento de la existencia de Dios.</w:t>
            </w:r>
          </w:p>
        </w:tc>
        <w:tc>
          <w:tcPr>
            <w:tcW w:w="0" w:type="auto"/>
            <w:vMerge w:val="restart"/>
            <w:shd w:val="clear" w:color="auto" w:fill="DEEAF6"/>
          </w:tcPr>
          <w:p w14:paraId="62E46CA3" w14:textId="77777777" w:rsidR="006024B7" w:rsidRPr="00920C5D" w:rsidRDefault="006024B7"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La vocación del ser humano a la comunión con Dios, fundamento de la dignidad humana.</w:t>
            </w:r>
          </w:p>
          <w:p w14:paraId="70288C0B" w14:textId="77777777" w:rsidR="006024B7" w:rsidRPr="00920C5D" w:rsidRDefault="006024B7"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Dios como condición de posibilidad de la libertad y de la convivencia.</w:t>
            </w:r>
          </w:p>
          <w:p w14:paraId="5E91723D" w14:textId="77777777" w:rsidR="006024B7" w:rsidRPr="00920C5D" w:rsidRDefault="006024B7"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Los argumentos antropológicos, morales y filosóficos sobre la existencia de Dios.</w:t>
            </w:r>
          </w:p>
          <w:p w14:paraId="0CD86BE6" w14:textId="77777777" w:rsidR="006024B7" w:rsidRPr="00920C5D" w:rsidRDefault="006024B7"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La novedad y la completitud de la propuesta cristiana de sentido.</w:t>
            </w:r>
          </w:p>
        </w:tc>
        <w:tc>
          <w:tcPr>
            <w:tcW w:w="0" w:type="auto"/>
            <w:vMerge w:val="restart"/>
            <w:shd w:val="clear" w:color="auto" w:fill="DEEAF6"/>
          </w:tcPr>
          <w:p w14:paraId="50E57CD9" w14:textId="77777777" w:rsidR="00535639" w:rsidRDefault="006024B7" w:rsidP="00535639">
            <w:pPr>
              <w:spacing w:before="40" w:after="40"/>
              <w:jc w:val="center"/>
              <w:rPr>
                <w:rFonts w:asciiTheme="minorHAnsi" w:eastAsia="Times New Roman" w:hAnsiTheme="minorHAnsi"/>
                <w:sz w:val="18"/>
                <w:szCs w:val="18"/>
                <w:lang w:val="es-ES_tradnl" w:eastAsia="zh-CN"/>
              </w:rPr>
            </w:pPr>
            <w:r w:rsidRPr="00920C5D">
              <w:rPr>
                <w:rFonts w:asciiTheme="minorHAnsi" w:eastAsia="Times New Roman" w:hAnsiTheme="minorHAnsi"/>
                <w:sz w:val="18"/>
                <w:szCs w:val="18"/>
                <w:lang w:val="es-ES_tradnl" w:eastAsia="zh-CN"/>
              </w:rPr>
              <w:t>Comprendo y compruebo</w:t>
            </w:r>
            <w:r w:rsidR="00535639">
              <w:rPr>
                <w:rFonts w:asciiTheme="minorHAnsi" w:eastAsia="Times New Roman" w:hAnsiTheme="minorHAnsi"/>
                <w:sz w:val="18"/>
                <w:szCs w:val="18"/>
                <w:lang w:val="es-ES_tradnl" w:eastAsia="zh-CN"/>
              </w:rPr>
              <w:t>.</w:t>
            </w:r>
          </w:p>
          <w:p w14:paraId="0B278E26" w14:textId="2DA03F84" w:rsidR="006024B7" w:rsidRPr="00920C5D" w:rsidRDefault="005E6FAC" w:rsidP="00535639">
            <w:pPr>
              <w:spacing w:before="40" w:after="40"/>
              <w:jc w:val="center"/>
              <w:rPr>
                <w:rFonts w:asciiTheme="minorHAnsi" w:eastAsia="Times New Roman" w:hAnsiTheme="minorHAnsi"/>
                <w:sz w:val="18"/>
                <w:szCs w:val="18"/>
                <w:lang w:val="es-ES_tradnl" w:eastAsia="zh-CN"/>
              </w:rPr>
            </w:pPr>
            <w:r w:rsidRPr="00920C5D">
              <w:rPr>
                <w:rFonts w:asciiTheme="minorHAnsi" w:eastAsia="Times New Roman" w:hAnsiTheme="minorHAnsi"/>
                <w:sz w:val="18"/>
                <w:szCs w:val="18"/>
                <w:lang w:val="es-ES_tradnl" w:eastAsia="zh-CN"/>
              </w:rPr>
              <w:br/>
            </w:r>
            <w:r w:rsidR="006024B7" w:rsidRPr="00920C5D">
              <w:rPr>
                <w:rFonts w:asciiTheme="minorHAnsi" w:eastAsia="Times New Roman" w:hAnsiTheme="minorHAnsi"/>
                <w:sz w:val="18"/>
                <w:szCs w:val="18"/>
                <w:lang w:val="es-ES_tradnl" w:eastAsia="zh-CN"/>
              </w:rPr>
              <w:t>Mejora</w:t>
            </w:r>
            <w:r w:rsidR="00535639">
              <w:rPr>
                <w:rFonts w:asciiTheme="minorHAnsi" w:eastAsia="Times New Roman" w:hAnsiTheme="minorHAnsi"/>
                <w:sz w:val="18"/>
                <w:szCs w:val="18"/>
                <w:lang w:val="es-ES_tradnl" w:eastAsia="zh-CN"/>
              </w:rPr>
              <w:t>.</w:t>
            </w:r>
            <w:r w:rsidRPr="00920C5D">
              <w:rPr>
                <w:rFonts w:asciiTheme="minorHAnsi" w:eastAsia="Times New Roman" w:hAnsiTheme="minorHAnsi"/>
                <w:sz w:val="18"/>
                <w:szCs w:val="18"/>
                <w:lang w:val="es-ES_tradnl" w:eastAsia="zh-CN"/>
              </w:rPr>
              <w:br/>
            </w:r>
          </w:p>
        </w:tc>
        <w:tc>
          <w:tcPr>
            <w:tcW w:w="0" w:type="auto"/>
            <w:vMerge w:val="restart"/>
            <w:shd w:val="clear" w:color="auto" w:fill="DEEAF6"/>
          </w:tcPr>
          <w:p w14:paraId="0784F5E4" w14:textId="77777777" w:rsidR="006024B7" w:rsidRPr="00920C5D" w:rsidRDefault="006024B7" w:rsidP="005C172C">
            <w:pPr>
              <w:spacing w:before="40" w:after="40"/>
              <w:jc w:val="center"/>
              <w:rPr>
                <w:rFonts w:asciiTheme="minorHAnsi" w:eastAsia="Times New Roman" w:hAnsiTheme="minorHAnsi"/>
                <w:sz w:val="18"/>
                <w:szCs w:val="18"/>
                <w:lang w:val="es-ES_tradnl" w:eastAsia="zh-CN"/>
              </w:rPr>
            </w:pPr>
            <w:r w:rsidRPr="00920C5D">
              <w:rPr>
                <w:rFonts w:asciiTheme="minorHAnsi" w:eastAsia="Times New Roman" w:hAnsiTheme="minorHAnsi"/>
                <w:sz w:val="18"/>
                <w:szCs w:val="18"/>
                <w:lang w:val="es-ES_tradnl" w:eastAsia="zh-CN"/>
              </w:rPr>
              <w:t>A</w:t>
            </w:r>
          </w:p>
        </w:tc>
        <w:tc>
          <w:tcPr>
            <w:tcW w:w="2977" w:type="dxa"/>
            <w:shd w:val="clear" w:color="auto" w:fill="DEEAF6"/>
          </w:tcPr>
          <w:p w14:paraId="12D9D425" w14:textId="70F54C51" w:rsidR="006024B7" w:rsidRPr="00920C5D" w:rsidRDefault="006024B7" w:rsidP="005C172C">
            <w:pPr>
              <w:spacing w:before="40" w:after="40"/>
              <w:rPr>
                <w:rFonts w:asciiTheme="minorHAnsi" w:eastAsia="Calibri" w:hAnsiTheme="minorHAnsi"/>
                <w:sz w:val="18"/>
                <w:szCs w:val="18"/>
              </w:rPr>
            </w:pPr>
            <w:r w:rsidRPr="00920C5D">
              <w:rPr>
                <w:rFonts w:asciiTheme="minorHAnsi" w:eastAsia="Calibri" w:hAnsiTheme="minorHAnsi"/>
                <w:sz w:val="18"/>
                <w:szCs w:val="18"/>
              </w:rPr>
              <w:t>La concepción del ser humano en otras cosmovisiones filosóficas y religiosas, en diálogo con la teología cristiana de las religiones.</w:t>
            </w:r>
          </w:p>
        </w:tc>
        <w:tc>
          <w:tcPr>
            <w:tcW w:w="1085" w:type="dxa"/>
            <w:shd w:val="clear" w:color="auto" w:fill="DEEAF6"/>
          </w:tcPr>
          <w:p w14:paraId="49AC3847" w14:textId="77777777" w:rsidR="006024B7" w:rsidRPr="00920C5D" w:rsidRDefault="006024B7" w:rsidP="005C172C">
            <w:pPr>
              <w:spacing w:before="40" w:after="40"/>
              <w:rPr>
                <w:rFonts w:asciiTheme="minorHAnsi" w:eastAsia="Times New Roman" w:hAnsiTheme="minorHAnsi"/>
                <w:sz w:val="18"/>
                <w:szCs w:val="18"/>
                <w:lang w:val="es-ES_tradnl" w:eastAsia="zh-CN"/>
              </w:rPr>
            </w:pPr>
            <w:r w:rsidRPr="00920C5D">
              <w:rPr>
                <w:rFonts w:asciiTheme="minorHAnsi" w:eastAsia="Times New Roman" w:hAnsiTheme="minorHAnsi"/>
                <w:sz w:val="18"/>
                <w:szCs w:val="18"/>
                <w:lang w:val="es-ES_tradnl" w:eastAsia="zh-CN"/>
              </w:rPr>
              <w:t>1.1</w:t>
            </w:r>
          </w:p>
        </w:tc>
        <w:tc>
          <w:tcPr>
            <w:tcW w:w="0" w:type="auto"/>
            <w:vMerge w:val="restart"/>
            <w:shd w:val="clear" w:color="auto" w:fill="DEEAF6"/>
          </w:tcPr>
          <w:p w14:paraId="3A030E4E" w14:textId="2248A1AD" w:rsidR="002A017E" w:rsidRPr="00920C5D" w:rsidRDefault="002A017E" w:rsidP="005C172C">
            <w:pPr>
              <w:spacing w:before="40" w:after="40"/>
              <w:rPr>
                <w:rFonts w:asciiTheme="minorHAnsi" w:eastAsia="Calibri" w:hAnsiTheme="minorHAnsi"/>
                <w:sz w:val="18"/>
                <w:szCs w:val="18"/>
                <w:lang w:val="es-ES_tradnl"/>
              </w:rPr>
            </w:pPr>
            <w:r w:rsidRPr="00920C5D">
              <w:rPr>
                <w:rFonts w:asciiTheme="minorHAnsi" w:hAnsiTheme="minorHAnsi"/>
                <w:sz w:val="18"/>
                <w:szCs w:val="18"/>
              </w:rPr>
              <w:t>CCL3</w:t>
            </w:r>
          </w:p>
          <w:p w14:paraId="6EF7D568" w14:textId="737A6860" w:rsidR="006024B7" w:rsidRPr="00920C5D" w:rsidRDefault="006024B7" w:rsidP="005C172C">
            <w:pPr>
              <w:spacing w:before="40" w:after="40"/>
              <w:rPr>
                <w:rFonts w:asciiTheme="minorHAnsi" w:eastAsia="Times New Roman" w:hAnsiTheme="minorHAnsi"/>
                <w:sz w:val="18"/>
                <w:szCs w:val="18"/>
                <w:lang w:val="es-ES_tradnl" w:eastAsia="zh-CN"/>
              </w:rPr>
            </w:pPr>
            <w:r w:rsidRPr="00920C5D">
              <w:rPr>
                <w:rFonts w:asciiTheme="minorHAnsi" w:eastAsia="Calibri" w:hAnsiTheme="minorHAnsi"/>
                <w:sz w:val="18"/>
                <w:szCs w:val="18"/>
                <w:lang w:val="es-ES_tradnl"/>
              </w:rPr>
              <w:t>CPSAA1.1</w:t>
            </w:r>
          </w:p>
        </w:tc>
      </w:tr>
      <w:tr w:rsidR="00FE4F0A" w:rsidRPr="00920C5D" w14:paraId="3C1EA832" w14:textId="77777777" w:rsidTr="001F7370">
        <w:trPr>
          <w:trHeight w:val="477"/>
        </w:trPr>
        <w:tc>
          <w:tcPr>
            <w:tcW w:w="0" w:type="auto"/>
            <w:vMerge/>
            <w:shd w:val="clear" w:color="auto" w:fill="DEEAF6"/>
          </w:tcPr>
          <w:p w14:paraId="34E6CDE4" w14:textId="77777777" w:rsidR="006024B7" w:rsidRPr="00920C5D" w:rsidRDefault="006024B7" w:rsidP="006024B7">
            <w:pPr>
              <w:suppressAutoHyphens/>
              <w:spacing w:before="0"/>
              <w:rPr>
                <w:rFonts w:asciiTheme="minorHAnsi" w:eastAsia="Times New Roman" w:hAnsiTheme="minorHAnsi"/>
                <w:b/>
                <w:bCs/>
                <w:color w:val="000000"/>
                <w:sz w:val="18"/>
                <w:szCs w:val="18"/>
                <w:lang w:val="es-ES_tradnl" w:eastAsia="es-ES"/>
              </w:rPr>
            </w:pPr>
          </w:p>
        </w:tc>
        <w:tc>
          <w:tcPr>
            <w:tcW w:w="0" w:type="auto"/>
            <w:vMerge/>
            <w:shd w:val="clear" w:color="auto" w:fill="DEEAF6"/>
          </w:tcPr>
          <w:p w14:paraId="15756A6A" w14:textId="77777777" w:rsidR="006024B7" w:rsidRPr="00920C5D" w:rsidRDefault="006024B7" w:rsidP="006024B7">
            <w:pPr>
              <w:spacing w:before="40" w:after="40"/>
              <w:rPr>
                <w:rFonts w:asciiTheme="minorHAnsi" w:eastAsia="Calibri" w:hAnsiTheme="minorHAnsi"/>
                <w:sz w:val="18"/>
                <w:szCs w:val="18"/>
                <w:lang w:val="es-ES_tradnl"/>
              </w:rPr>
            </w:pPr>
          </w:p>
        </w:tc>
        <w:tc>
          <w:tcPr>
            <w:tcW w:w="0" w:type="auto"/>
            <w:vMerge/>
            <w:shd w:val="clear" w:color="auto" w:fill="DEEAF6"/>
          </w:tcPr>
          <w:p w14:paraId="54801C07" w14:textId="77777777" w:rsidR="006024B7" w:rsidRPr="00920C5D" w:rsidRDefault="006024B7" w:rsidP="006024B7">
            <w:pPr>
              <w:spacing w:before="40" w:after="40"/>
              <w:rPr>
                <w:rFonts w:asciiTheme="minorHAnsi" w:eastAsia="Calibri" w:hAnsiTheme="minorHAnsi"/>
                <w:sz w:val="18"/>
                <w:szCs w:val="18"/>
                <w:lang w:val="es-ES_tradnl"/>
              </w:rPr>
            </w:pPr>
          </w:p>
        </w:tc>
        <w:tc>
          <w:tcPr>
            <w:tcW w:w="0" w:type="auto"/>
            <w:vMerge/>
            <w:shd w:val="clear" w:color="auto" w:fill="DEEAF6"/>
          </w:tcPr>
          <w:p w14:paraId="51C0293C" w14:textId="77777777" w:rsidR="006024B7" w:rsidRPr="00920C5D" w:rsidRDefault="006024B7" w:rsidP="006024B7">
            <w:pPr>
              <w:spacing w:before="40" w:after="40"/>
              <w:jc w:val="center"/>
              <w:rPr>
                <w:rFonts w:asciiTheme="minorHAnsi" w:eastAsia="Times New Roman" w:hAnsiTheme="minorHAnsi"/>
                <w:sz w:val="18"/>
                <w:szCs w:val="18"/>
                <w:lang w:val="es-ES_tradnl" w:eastAsia="zh-CN"/>
              </w:rPr>
            </w:pPr>
          </w:p>
        </w:tc>
        <w:tc>
          <w:tcPr>
            <w:tcW w:w="0" w:type="auto"/>
            <w:vMerge/>
            <w:shd w:val="clear" w:color="auto" w:fill="DEEAF6"/>
          </w:tcPr>
          <w:p w14:paraId="53FAC3D4" w14:textId="77777777" w:rsidR="006024B7" w:rsidRPr="00920C5D" w:rsidRDefault="006024B7" w:rsidP="006024B7">
            <w:pPr>
              <w:spacing w:before="40" w:after="40"/>
              <w:jc w:val="center"/>
              <w:rPr>
                <w:rFonts w:asciiTheme="minorHAnsi" w:eastAsia="Times New Roman" w:hAnsiTheme="minorHAnsi"/>
                <w:sz w:val="18"/>
                <w:szCs w:val="18"/>
                <w:lang w:val="es-ES_tradnl" w:eastAsia="zh-CN"/>
              </w:rPr>
            </w:pPr>
          </w:p>
        </w:tc>
        <w:tc>
          <w:tcPr>
            <w:tcW w:w="2977" w:type="dxa"/>
            <w:shd w:val="clear" w:color="auto" w:fill="DEEAF6"/>
          </w:tcPr>
          <w:p w14:paraId="56377E78" w14:textId="3816B6FB" w:rsidR="006024B7" w:rsidRPr="00920C5D" w:rsidRDefault="006024B7" w:rsidP="006024B7">
            <w:pPr>
              <w:pStyle w:val="Normaltabla"/>
              <w:rPr>
                <w:rFonts w:asciiTheme="minorHAnsi" w:eastAsia="Calibri" w:hAnsiTheme="minorHAnsi"/>
                <w:szCs w:val="18"/>
              </w:rPr>
            </w:pPr>
            <w:r w:rsidRPr="00920C5D">
              <w:rPr>
                <w:rFonts w:asciiTheme="minorHAnsi" w:hAnsiTheme="minorHAnsi"/>
              </w:rPr>
              <w:t xml:space="preserve">Habilidades y destrezas para descubrir, analizar y valorar críticamente las diferentes pertenencias como medio de enriquecimiento personal. </w:t>
            </w:r>
          </w:p>
        </w:tc>
        <w:tc>
          <w:tcPr>
            <w:tcW w:w="1085" w:type="dxa"/>
            <w:shd w:val="clear" w:color="auto" w:fill="DEEAF6"/>
          </w:tcPr>
          <w:p w14:paraId="29FBB55C" w14:textId="5A768F2D" w:rsidR="006024B7" w:rsidRPr="00920C5D" w:rsidRDefault="006024B7" w:rsidP="006024B7">
            <w:pPr>
              <w:pStyle w:val="Normaltabla"/>
              <w:rPr>
                <w:rFonts w:asciiTheme="minorHAnsi" w:eastAsia="Times New Roman" w:hAnsiTheme="minorHAnsi"/>
                <w:szCs w:val="18"/>
                <w:lang w:val="es-ES_tradnl" w:eastAsia="zh-CN"/>
              </w:rPr>
            </w:pPr>
            <w:r w:rsidRPr="00920C5D">
              <w:rPr>
                <w:rFonts w:asciiTheme="minorHAnsi" w:hAnsiTheme="minorHAnsi"/>
              </w:rPr>
              <w:t>1.2</w:t>
            </w:r>
          </w:p>
        </w:tc>
        <w:tc>
          <w:tcPr>
            <w:tcW w:w="0" w:type="auto"/>
            <w:vMerge/>
            <w:shd w:val="clear" w:color="auto" w:fill="DEEAF6"/>
          </w:tcPr>
          <w:p w14:paraId="38695640" w14:textId="77777777" w:rsidR="006024B7" w:rsidRPr="00920C5D" w:rsidRDefault="006024B7" w:rsidP="006024B7">
            <w:pPr>
              <w:spacing w:before="40" w:after="40"/>
              <w:rPr>
                <w:rFonts w:asciiTheme="minorHAnsi" w:eastAsia="Calibri" w:hAnsiTheme="minorHAnsi"/>
                <w:sz w:val="18"/>
                <w:szCs w:val="18"/>
              </w:rPr>
            </w:pPr>
          </w:p>
        </w:tc>
      </w:tr>
      <w:tr w:rsidR="00FE4F0A" w:rsidRPr="00920C5D" w14:paraId="69058B0F" w14:textId="77777777" w:rsidTr="001F7370">
        <w:tc>
          <w:tcPr>
            <w:tcW w:w="0" w:type="auto"/>
            <w:vMerge/>
            <w:shd w:val="clear" w:color="auto" w:fill="DEEAF6"/>
          </w:tcPr>
          <w:p w14:paraId="322EA579" w14:textId="77777777" w:rsidR="005C172C" w:rsidRPr="00920C5D" w:rsidRDefault="005C172C" w:rsidP="005C172C">
            <w:pPr>
              <w:suppressAutoHyphens/>
              <w:spacing w:before="0"/>
              <w:rPr>
                <w:rFonts w:asciiTheme="minorHAnsi" w:eastAsia="Times New Roman" w:hAnsiTheme="minorHAnsi"/>
                <w:b/>
                <w:bCs/>
                <w:color w:val="000000"/>
                <w:sz w:val="18"/>
                <w:szCs w:val="18"/>
                <w:lang w:val="es-ES_tradnl" w:eastAsia="es-ES"/>
              </w:rPr>
            </w:pPr>
          </w:p>
        </w:tc>
        <w:tc>
          <w:tcPr>
            <w:tcW w:w="0" w:type="auto"/>
            <w:vMerge/>
            <w:shd w:val="clear" w:color="auto" w:fill="DEEAF6"/>
          </w:tcPr>
          <w:p w14:paraId="428EE707" w14:textId="77777777" w:rsidR="005C172C" w:rsidRPr="00920C5D" w:rsidRDefault="005C172C" w:rsidP="005C172C">
            <w:pPr>
              <w:spacing w:before="40" w:after="40"/>
              <w:rPr>
                <w:rFonts w:asciiTheme="minorHAnsi" w:eastAsia="Calibri" w:hAnsiTheme="minorHAnsi"/>
                <w:sz w:val="18"/>
                <w:szCs w:val="18"/>
                <w:lang w:val="es-ES_tradnl"/>
              </w:rPr>
            </w:pPr>
          </w:p>
        </w:tc>
        <w:tc>
          <w:tcPr>
            <w:tcW w:w="0" w:type="auto"/>
            <w:vMerge/>
            <w:shd w:val="clear" w:color="auto" w:fill="DEEAF6"/>
          </w:tcPr>
          <w:p w14:paraId="7F41C9BC" w14:textId="77777777" w:rsidR="005C172C" w:rsidRPr="00920C5D" w:rsidRDefault="005C172C" w:rsidP="005C172C">
            <w:pPr>
              <w:spacing w:before="40" w:after="40"/>
              <w:rPr>
                <w:rFonts w:asciiTheme="minorHAnsi" w:eastAsia="Calibri" w:hAnsiTheme="minorHAnsi"/>
                <w:sz w:val="18"/>
                <w:szCs w:val="18"/>
                <w:lang w:val="es-ES_tradnl"/>
              </w:rPr>
            </w:pPr>
          </w:p>
        </w:tc>
        <w:tc>
          <w:tcPr>
            <w:tcW w:w="0" w:type="auto"/>
            <w:vMerge/>
            <w:shd w:val="clear" w:color="auto" w:fill="DEEAF6"/>
          </w:tcPr>
          <w:p w14:paraId="19E53B78" w14:textId="77777777" w:rsidR="005C172C" w:rsidRPr="00920C5D" w:rsidRDefault="005C172C" w:rsidP="005C172C">
            <w:pPr>
              <w:spacing w:before="40" w:after="40"/>
              <w:jc w:val="center"/>
              <w:rPr>
                <w:rFonts w:asciiTheme="minorHAnsi" w:eastAsia="Times New Roman" w:hAnsiTheme="minorHAnsi"/>
                <w:sz w:val="18"/>
                <w:szCs w:val="18"/>
                <w:lang w:val="es-ES_tradnl" w:eastAsia="zh-CN"/>
              </w:rPr>
            </w:pPr>
          </w:p>
        </w:tc>
        <w:tc>
          <w:tcPr>
            <w:tcW w:w="0" w:type="auto"/>
            <w:shd w:val="clear" w:color="auto" w:fill="DEEAF6"/>
          </w:tcPr>
          <w:p w14:paraId="0A271BFA" w14:textId="77777777" w:rsidR="005C172C" w:rsidRPr="00920C5D" w:rsidRDefault="005C172C" w:rsidP="005C172C">
            <w:pPr>
              <w:spacing w:before="40" w:after="40"/>
              <w:jc w:val="center"/>
              <w:rPr>
                <w:rFonts w:asciiTheme="minorHAnsi" w:eastAsia="Times New Roman" w:hAnsiTheme="minorHAnsi"/>
                <w:sz w:val="18"/>
                <w:szCs w:val="18"/>
                <w:lang w:val="es-ES_tradnl" w:eastAsia="zh-CN"/>
              </w:rPr>
            </w:pPr>
            <w:r w:rsidRPr="00920C5D">
              <w:rPr>
                <w:rFonts w:asciiTheme="minorHAnsi" w:eastAsia="Times New Roman" w:hAnsiTheme="minorHAnsi"/>
                <w:sz w:val="18"/>
                <w:szCs w:val="18"/>
                <w:lang w:val="es-ES_tradnl" w:eastAsia="zh-CN"/>
              </w:rPr>
              <w:t>B</w:t>
            </w:r>
          </w:p>
        </w:tc>
        <w:tc>
          <w:tcPr>
            <w:tcW w:w="2977" w:type="dxa"/>
            <w:shd w:val="clear" w:color="auto" w:fill="DEEAF6"/>
          </w:tcPr>
          <w:p w14:paraId="1968EDD6" w14:textId="77777777" w:rsidR="005C172C" w:rsidRPr="00920C5D" w:rsidRDefault="005C172C" w:rsidP="005C172C">
            <w:pPr>
              <w:spacing w:before="40" w:after="40"/>
              <w:rPr>
                <w:rFonts w:asciiTheme="minorHAnsi" w:eastAsia="Calibri" w:hAnsiTheme="minorHAnsi"/>
                <w:sz w:val="18"/>
                <w:szCs w:val="18"/>
              </w:rPr>
            </w:pPr>
            <w:r w:rsidRPr="00920C5D">
              <w:rPr>
                <w:rFonts w:asciiTheme="minorHAnsi" w:eastAsia="Calibri" w:hAnsiTheme="minorHAnsi"/>
                <w:sz w:val="18"/>
                <w:szCs w:val="18"/>
              </w:rPr>
              <w:t>Fenomenología de la experiencia religiosa: elementos propios y diferencias del cristianismo con otras tradiciones filosóficas y religiosas.</w:t>
            </w:r>
          </w:p>
        </w:tc>
        <w:tc>
          <w:tcPr>
            <w:tcW w:w="1085" w:type="dxa"/>
            <w:shd w:val="clear" w:color="auto" w:fill="DEEAF6"/>
          </w:tcPr>
          <w:p w14:paraId="6978DE11" w14:textId="77777777" w:rsidR="005C172C" w:rsidRPr="00920C5D" w:rsidRDefault="005C172C" w:rsidP="005C172C">
            <w:pPr>
              <w:spacing w:before="40" w:after="40"/>
              <w:rPr>
                <w:rFonts w:asciiTheme="minorHAnsi" w:eastAsia="Times New Roman" w:hAnsiTheme="minorHAnsi"/>
                <w:sz w:val="18"/>
                <w:szCs w:val="18"/>
                <w:lang w:val="es-ES_tradnl" w:eastAsia="zh-CN"/>
              </w:rPr>
            </w:pPr>
            <w:r w:rsidRPr="00920C5D">
              <w:rPr>
                <w:rFonts w:asciiTheme="minorHAnsi" w:eastAsia="Times New Roman" w:hAnsiTheme="minorHAnsi"/>
                <w:sz w:val="18"/>
                <w:szCs w:val="18"/>
                <w:lang w:val="es-ES_tradnl" w:eastAsia="zh-CN"/>
              </w:rPr>
              <w:t>5.1</w:t>
            </w:r>
          </w:p>
        </w:tc>
        <w:tc>
          <w:tcPr>
            <w:tcW w:w="0" w:type="auto"/>
            <w:shd w:val="clear" w:color="auto" w:fill="DEEAF6"/>
          </w:tcPr>
          <w:p w14:paraId="5CEC1C46" w14:textId="3CAFEBFD" w:rsidR="005C172C" w:rsidRPr="00920C5D" w:rsidRDefault="00A91FAA" w:rsidP="005C172C">
            <w:pPr>
              <w:spacing w:before="40" w:after="40"/>
              <w:rPr>
                <w:rFonts w:asciiTheme="minorHAnsi" w:eastAsia="Times New Roman" w:hAnsiTheme="minorHAnsi"/>
                <w:sz w:val="18"/>
                <w:szCs w:val="18"/>
                <w:lang w:val="es-ES_tradnl" w:eastAsia="zh-CN"/>
              </w:rPr>
            </w:pPr>
            <w:r w:rsidRPr="00920C5D">
              <w:rPr>
                <w:rFonts w:asciiTheme="minorHAnsi" w:hAnsiTheme="minorHAnsi"/>
                <w:sz w:val="18"/>
                <w:szCs w:val="18"/>
              </w:rPr>
              <w:t>CC3</w:t>
            </w:r>
          </w:p>
        </w:tc>
      </w:tr>
      <w:tr w:rsidR="00FE4F0A" w:rsidRPr="00920C5D" w14:paraId="05704DDC" w14:textId="77777777" w:rsidTr="001F7370">
        <w:tc>
          <w:tcPr>
            <w:tcW w:w="0" w:type="auto"/>
            <w:vMerge w:val="restart"/>
            <w:shd w:val="clear" w:color="auto" w:fill="DEEAF6"/>
          </w:tcPr>
          <w:p w14:paraId="7C7BB647" w14:textId="77777777" w:rsidR="003C474E" w:rsidRPr="00920C5D" w:rsidRDefault="003C474E" w:rsidP="005C172C">
            <w:pPr>
              <w:suppressAutoHyphens/>
              <w:spacing w:before="0"/>
              <w:rPr>
                <w:rFonts w:asciiTheme="minorHAnsi" w:eastAsia="Times New Roman" w:hAnsiTheme="minorHAnsi"/>
                <w:b/>
                <w:bCs/>
                <w:color w:val="000000"/>
                <w:sz w:val="18"/>
                <w:szCs w:val="18"/>
                <w:lang w:val="es-ES_tradnl" w:eastAsia="es-ES"/>
              </w:rPr>
            </w:pPr>
            <w:r w:rsidRPr="00920C5D">
              <w:rPr>
                <w:rFonts w:asciiTheme="minorHAnsi" w:eastAsia="Times New Roman" w:hAnsiTheme="minorHAnsi"/>
                <w:b/>
                <w:bCs/>
                <w:color w:val="000000"/>
                <w:sz w:val="18"/>
                <w:szCs w:val="18"/>
                <w:lang w:val="es-ES_tradnl" w:eastAsia="es-ES"/>
              </w:rPr>
              <w:t>S7</w:t>
            </w:r>
          </w:p>
          <w:p w14:paraId="2A002EA4" w14:textId="310CBE2D" w:rsidR="003C474E" w:rsidRPr="00920C5D" w:rsidRDefault="003C474E" w:rsidP="005C172C">
            <w:pPr>
              <w:suppressAutoHyphens/>
              <w:spacing w:before="0"/>
              <w:rPr>
                <w:rFonts w:asciiTheme="minorHAnsi" w:eastAsia="Times New Roman" w:hAnsiTheme="minorHAnsi"/>
                <w:b/>
                <w:bCs/>
                <w:color w:val="000000"/>
                <w:sz w:val="18"/>
                <w:szCs w:val="18"/>
                <w:lang w:val="es-ES_tradnl" w:eastAsia="es-ES"/>
              </w:rPr>
            </w:pPr>
            <w:r w:rsidRPr="00920C5D">
              <w:rPr>
                <w:rFonts w:asciiTheme="minorHAnsi" w:eastAsia="Times New Roman" w:hAnsiTheme="minorHAnsi"/>
                <w:b/>
                <w:bCs/>
                <w:color w:val="000000"/>
                <w:sz w:val="18"/>
                <w:szCs w:val="18"/>
                <w:lang w:val="es-ES_tradnl" w:eastAsia="es-ES"/>
              </w:rPr>
              <w:t>S8</w:t>
            </w:r>
          </w:p>
        </w:tc>
        <w:tc>
          <w:tcPr>
            <w:tcW w:w="0" w:type="auto"/>
            <w:vMerge w:val="restart"/>
            <w:shd w:val="clear" w:color="auto" w:fill="DEEAF6"/>
          </w:tcPr>
          <w:p w14:paraId="2BF3B9F1" w14:textId="77777777" w:rsidR="003C474E" w:rsidRPr="00920C5D" w:rsidRDefault="003C474E"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Conocer la postura de la Iglesia ante otras religiones y espiritualidades.</w:t>
            </w:r>
          </w:p>
          <w:p w14:paraId="640A157B" w14:textId="40312E1E" w:rsidR="003C474E" w:rsidRPr="00920C5D" w:rsidRDefault="003C474E"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Explicar en qué sentido se afirma que fuera de la Iglesia no hay salvación.</w:t>
            </w:r>
          </w:p>
        </w:tc>
        <w:tc>
          <w:tcPr>
            <w:tcW w:w="0" w:type="auto"/>
            <w:vMerge w:val="restart"/>
            <w:shd w:val="clear" w:color="auto" w:fill="DEEAF6"/>
          </w:tcPr>
          <w:p w14:paraId="70C00C5A" w14:textId="77777777" w:rsidR="003C474E" w:rsidRPr="00920C5D" w:rsidRDefault="003C474E"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 xml:space="preserve">Los valores de las grandes religiones orientales y la originalidad cristiana. </w:t>
            </w:r>
          </w:p>
          <w:p w14:paraId="12A6D8D3" w14:textId="77777777" w:rsidR="003C474E" w:rsidRPr="00920C5D" w:rsidRDefault="003C474E"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Los valores del judaísmo y el islamismo, y la originalidad cristiana.</w:t>
            </w:r>
          </w:p>
          <w:p w14:paraId="25D8E182" w14:textId="77777777" w:rsidR="003C474E" w:rsidRPr="00920C5D" w:rsidRDefault="003C474E"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La universalidad de los méritos de Jesucristo.</w:t>
            </w:r>
          </w:p>
          <w:p w14:paraId="71E6E998" w14:textId="0C4FFD50" w:rsidR="003C474E" w:rsidRPr="00920C5D" w:rsidRDefault="003C474E"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La Iglesia como sacramento universal de salvación.</w:t>
            </w:r>
          </w:p>
        </w:tc>
        <w:tc>
          <w:tcPr>
            <w:tcW w:w="0" w:type="auto"/>
            <w:vMerge w:val="restart"/>
            <w:shd w:val="clear" w:color="auto" w:fill="DEEAF6"/>
          </w:tcPr>
          <w:p w14:paraId="0A694AE3" w14:textId="77777777" w:rsidR="001F7370" w:rsidRDefault="003C474E" w:rsidP="005C172C">
            <w:pPr>
              <w:spacing w:before="40" w:after="40"/>
              <w:jc w:val="center"/>
              <w:rPr>
                <w:rFonts w:asciiTheme="minorHAnsi" w:eastAsia="Times New Roman" w:hAnsiTheme="minorHAnsi"/>
                <w:sz w:val="18"/>
                <w:szCs w:val="18"/>
                <w:lang w:val="es-ES_tradnl" w:eastAsia="zh-CN"/>
              </w:rPr>
            </w:pPr>
            <w:r w:rsidRPr="00920C5D">
              <w:rPr>
                <w:rFonts w:asciiTheme="minorHAnsi" w:eastAsia="Times New Roman" w:hAnsiTheme="minorHAnsi"/>
                <w:sz w:val="18"/>
                <w:szCs w:val="18"/>
                <w:lang w:val="es-ES_tradnl" w:eastAsia="zh-CN"/>
              </w:rPr>
              <w:t>Comprendo y compruebo</w:t>
            </w:r>
            <w:r w:rsidR="001F7370">
              <w:rPr>
                <w:rFonts w:asciiTheme="minorHAnsi" w:eastAsia="Times New Roman" w:hAnsiTheme="minorHAnsi"/>
                <w:sz w:val="18"/>
                <w:szCs w:val="18"/>
                <w:lang w:val="es-ES_tradnl" w:eastAsia="zh-CN"/>
              </w:rPr>
              <w:t>.</w:t>
            </w:r>
          </w:p>
          <w:p w14:paraId="429C6B39" w14:textId="046A9633" w:rsidR="003C474E" w:rsidRPr="00920C5D" w:rsidRDefault="003C474E" w:rsidP="005E6FAC">
            <w:pPr>
              <w:spacing w:before="40" w:after="40"/>
              <w:jc w:val="center"/>
              <w:rPr>
                <w:rFonts w:asciiTheme="minorHAnsi" w:eastAsia="Times New Roman" w:hAnsiTheme="minorHAnsi"/>
                <w:sz w:val="18"/>
                <w:szCs w:val="18"/>
                <w:lang w:val="es-ES_tradnl" w:eastAsia="zh-CN"/>
              </w:rPr>
            </w:pPr>
          </w:p>
        </w:tc>
        <w:tc>
          <w:tcPr>
            <w:tcW w:w="0" w:type="auto"/>
            <w:shd w:val="clear" w:color="auto" w:fill="DEEAF6"/>
          </w:tcPr>
          <w:p w14:paraId="05CA3F0E" w14:textId="0725A63A" w:rsidR="003C474E" w:rsidRPr="00920C5D" w:rsidRDefault="003C474E" w:rsidP="004D6A79">
            <w:pPr>
              <w:spacing w:before="40" w:after="40"/>
              <w:jc w:val="center"/>
              <w:rPr>
                <w:rFonts w:asciiTheme="minorHAnsi" w:eastAsia="Times New Roman" w:hAnsiTheme="minorHAnsi"/>
                <w:sz w:val="18"/>
                <w:szCs w:val="18"/>
                <w:lang w:val="es-ES_tradnl" w:eastAsia="zh-CN"/>
              </w:rPr>
            </w:pPr>
            <w:r w:rsidRPr="00920C5D">
              <w:rPr>
                <w:rFonts w:asciiTheme="minorHAnsi" w:eastAsia="Times New Roman" w:hAnsiTheme="minorHAnsi"/>
                <w:sz w:val="18"/>
                <w:szCs w:val="18"/>
                <w:lang w:val="es-ES_tradnl" w:eastAsia="zh-CN"/>
              </w:rPr>
              <w:t>A</w:t>
            </w:r>
          </w:p>
        </w:tc>
        <w:tc>
          <w:tcPr>
            <w:tcW w:w="2977" w:type="dxa"/>
            <w:shd w:val="clear" w:color="auto" w:fill="DEEAF6"/>
          </w:tcPr>
          <w:p w14:paraId="3AE1AB4B" w14:textId="6A11386B" w:rsidR="003C474E" w:rsidRPr="00920C5D" w:rsidRDefault="003C474E" w:rsidP="004D6A79">
            <w:pPr>
              <w:spacing w:before="40" w:after="40"/>
              <w:rPr>
                <w:rFonts w:asciiTheme="minorHAnsi" w:eastAsia="Calibri" w:hAnsiTheme="minorHAnsi"/>
                <w:sz w:val="18"/>
                <w:szCs w:val="18"/>
              </w:rPr>
            </w:pPr>
            <w:r w:rsidRPr="00920C5D">
              <w:rPr>
                <w:rFonts w:asciiTheme="minorHAnsi" w:eastAsia="Calibri" w:hAnsiTheme="minorHAnsi"/>
                <w:sz w:val="18"/>
                <w:szCs w:val="18"/>
              </w:rPr>
              <w:t>La experiencia del encuentro con Dios a lo largo de la historia como fuente de desarrollo pleno de lo humano.</w:t>
            </w:r>
          </w:p>
        </w:tc>
        <w:tc>
          <w:tcPr>
            <w:tcW w:w="1085" w:type="dxa"/>
            <w:shd w:val="clear" w:color="auto" w:fill="DEEAF6"/>
          </w:tcPr>
          <w:p w14:paraId="7E75205A" w14:textId="31AE4F51" w:rsidR="003C474E" w:rsidRPr="00920C5D" w:rsidRDefault="003C474E" w:rsidP="004D6A79">
            <w:pPr>
              <w:spacing w:before="40" w:after="40"/>
              <w:rPr>
                <w:rFonts w:asciiTheme="minorHAnsi" w:eastAsia="Times New Roman" w:hAnsiTheme="minorHAnsi"/>
                <w:sz w:val="18"/>
                <w:szCs w:val="18"/>
                <w:lang w:val="es-ES_tradnl" w:eastAsia="zh-CN"/>
              </w:rPr>
            </w:pPr>
            <w:r w:rsidRPr="00920C5D">
              <w:rPr>
                <w:rFonts w:asciiTheme="minorHAnsi" w:eastAsia="Calibri" w:hAnsiTheme="minorHAnsi"/>
                <w:sz w:val="18"/>
                <w:szCs w:val="18"/>
                <w:lang w:val="es-ES_tradnl"/>
              </w:rPr>
              <w:t>5.2</w:t>
            </w:r>
          </w:p>
        </w:tc>
        <w:tc>
          <w:tcPr>
            <w:tcW w:w="0" w:type="auto"/>
            <w:shd w:val="clear" w:color="auto" w:fill="DEEAF6"/>
          </w:tcPr>
          <w:p w14:paraId="6E67212B" w14:textId="6BC39939" w:rsidR="003C474E" w:rsidRPr="00920C5D" w:rsidRDefault="003C474E" w:rsidP="004D6A79">
            <w:pPr>
              <w:spacing w:before="40" w:after="40"/>
              <w:rPr>
                <w:rFonts w:asciiTheme="minorHAnsi" w:eastAsia="Calibri" w:hAnsiTheme="minorHAnsi"/>
                <w:sz w:val="18"/>
                <w:szCs w:val="18"/>
              </w:rPr>
            </w:pPr>
            <w:r w:rsidRPr="00920C5D">
              <w:rPr>
                <w:rFonts w:asciiTheme="minorHAnsi" w:hAnsiTheme="minorHAnsi"/>
                <w:sz w:val="18"/>
                <w:szCs w:val="18"/>
              </w:rPr>
              <w:t>CCL1</w:t>
            </w:r>
          </w:p>
        </w:tc>
      </w:tr>
      <w:tr w:rsidR="003360E6" w:rsidRPr="00920C5D" w14:paraId="5088C9CC" w14:textId="77777777" w:rsidTr="001F7370">
        <w:tc>
          <w:tcPr>
            <w:tcW w:w="0" w:type="auto"/>
            <w:vMerge/>
            <w:shd w:val="clear" w:color="auto" w:fill="DEEAF6"/>
          </w:tcPr>
          <w:p w14:paraId="732893AD" w14:textId="4D381B4A" w:rsidR="003360E6" w:rsidRPr="00920C5D" w:rsidRDefault="003360E6" w:rsidP="005C172C">
            <w:pPr>
              <w:suppressAutoHyphens/>
              <w:spacing w:before="0"/>
              <w:rPr>
                <w:rFonts w:asciiTheme="minorHAnsi" w:eastAsia="Times New Roman" w:hAnsiTheme="minorHAnsi"/>
                <w:b/>
                <w:bCs/>
                <w:color w:val="000000"/>
                <w:sz w:val="18"/>
                <w:szCs w:val="18"/>
                <w:lang w:val="es-ES_tradnl" w:eastAsia="es-ES"/>
              </w:rPr>
            </w:pPr>
          </w:p>
        </w:tc>
        <w:tc>
          <w:tcPr>
            <w:tcW w:w="0" w:type="auto"/>
            <w:vMerge/>
            <w:shd w:val="clear" w:color="auto" w:fill="DEEAF6"/>
          </w:tcPr>
          <w:p w14:paraId="4A1CBB68" w14:textId="02E5261C" w:rsidR="003360E6" w:rsidRPr="00920C5D" w:rsidRDefault="003360E6" w:rsidP="005C172C">
            <w:pPr>
              <w:spacing w:before="40" w:after="40"/>
              <w:rPr>
                <w:rFonts w:asciiTheme="minorHAnsi" w:eastAsia="Calibri" w:hAnsiTheme="minorHAnsi"/>
                <w:sz w:val="18"/>
                <w:szCs w:val="18"/>
                <w:lang w:val="es-ES_tradnl"/>
              </w:rPr>
            </w:pPr>
          </w:p>
        </w:tc>
        <w:tc>
          <w:tcPr>
            <w:tcW w:w="0" w:type="auto"/>
            <w:vMerge/>
            <w:shd w:val="clear" w:color="auto" w:fill="DEEAF6"/>
          </w:tcPr>
          <w:p w14:paraId="084B3600" w14:textId="3ED0F126" w:rsidR="003360E6" w:rsidRPr="00920C5D" w:rsidRDefault="003360E6" w:rsidP="005C172C">
            <w:pPr>
              <w:spacing w:before="40" w:after="40"/>
              <w:rPr>
                <w:rFonts w:asciiTheme="minorHAnsi" w:eastAsia="Calibri" w:hAnsiTheme="minorHAnsi"/>
                <w:sz w:val="18"/>
                <w:szCs w:val="18"/>
                <w:lang w:val="es-ES_tradnl"/>
              </w:rPr>
            </w:pPr>
          </w:p>
        </w:tc>
        <w:tc>
          <w:tcPr>
            <w:tcW w:w="0" w:type="auto"/>
            <w:vMerge/>
            <w:shd w:val="clear" w:color="auto" w:fill="DEEAF6"/>
          </w:tcPr>
          <w:p w14:paraId="36E26479" w14:textId="6129881B" w:rsidR="003360E6" w:rsidRPr="00920C5D" w:rsidRDefault="003360E6" w:rsidP="005C172C">
            <w:pPr>
              <w:spacing w:before="40" w:after="40"/>
              <w:jc w:val="center"/>
              <w:rPr>
                <w:rFonts w:asciiTheme="minorHAnsi" w:eastAsia="Times New Roman" w:hAnsiTheme="minorHAnsi"/>
                <w:sz w:val="18"/>
                <w:szCs w:val="18"/>
                <w:lang w:val="es-ES_tradnl" w:eastAsia="zh-CN"/>
              </w:rPr>
            </w:pPr>
          </w:p>
        </w:tc>
        <w:tc>
          <w:tcPr>
            <w:tcW w:w="0" w:type="auto"/>
            <w:vMerge w:val="restart"/>
            <w:shd w:val="clear" w:color="auto" w:fill="DEEAF6"/>
          </w:tcPr>
          <w:p w14:paraId="26355A10" w14:textId="77777777" w:rsidR="003360E6" w:rsidRPr="00920C5D" w:rsidRDefault="003360E6" w:rsidP="00787D1B">
            <w:pPr>
              <w:spacing w:before="40" w:after="40"/>
              <w:jc w:val="center"/>
              <w:rPr>
                <w:rFonts w:asciiTheme="minorHAnsi" w:eastAsia="Times New Roman" w:hAnsiTheme="minorHAnsi"/>
                <w:sz w:val="18"/>
                <w:szCs w:val="18"/>
                <w:highlight w:val="yellow"/>
                <w:lang w:val="es-ES_tradnl" w:eastAsia="zh-CN"/>
              </w:rPr>
            </w:pPr>
            <w:r w:rsidRPr="00920C5D">
              <w:rPr>
                <w:rFonts w:asciiTheme="minorHAnsi" w:eastAsia="Times New Roman" w:hAnsiTheme="minorHAnsi"/>
                <w:sz w:val="18"/>
                <w:szCs w:val="18"/>
                <w:lang w:val="es-ES_tradnl" w:eastAsia="zh-CN"/>
              </w:rPr>
              <w:t>B</w:t>
            </w:r>
          </w:p>
        </w:tc>
        <w:tc>
          <w:tcPr>
            <w:tcW w:w="2977" w:type="dxa"/>
            <w:shd w:val="clear" w:color="auto" w:fill="DEEAF6"/>
          </w:tcPr>
          <w:p w14:paraId="67CCE510" w14:textId="77777777" w:rsidR="003360E6" w:rsidRPr="00920C5D" w:rsidRDefault="003360E6"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rPr>
              <w:t>Reconocimiento crítico en el entorno social y cultural de manifestaciones de la dimensión espiritual de la persona.</w:t>
            </w:r>
          </w:p>
        </w:tc>
        <w:tc>
          <w:tcPr>
            <w:tcW w:w="1085" w:type="dxa"/>
            <w:shd w:val="clear" w:color="auto" w:fill="DEEAF6"/>
          </w:tcPr>
          <w:p w14:paraId="3A7C7B11" w14:textId="77777777" w:rsidR="003360E6" w:rsidRPr="00920C5D" w:rsidRDefault="003360E6" w:rsidP="005C172C">
            <w:pPr>
              <w:spacing w:before="40" w:after="40"/>
              <w:rPr>
                <w:rFonts w:asciiTheme="minorHAnsi" w:eastAsia="Times New Roman" w:hAnsiTheme="minorHAnsi"/>
                <w:sz w:val="18"/>
                <w:szCs w:val="18"/>
                <w:lang w:val="es-ES_tradnl" w:eastAsia="zh-CN"/>
              </w:rPr>
            </w:pPr>
            <w:r w:rsidRPr="00920C5D">
              <w:rPr>
                <w:rFonts w:asciiTheme="minorHAnsi" w:eastAsia="Times New Roman" w:hAnsiTheme="minorHAnsi"/>
                <w:sz w:val="18"/>
                <w:szCs w:val="18"/>
                <w:lang w:val="es-ES_tradnl" w:eastAsia="zh-CN"/>
              </w:rPr>
              <w:t>4.2</w:t>
            </w:r>
          </w:p>
        </w:tc>
        <w:tc>
          <w:tcPr>
            <w:tcW w:w="0" w:type="auto"/>
            <w:shd w:val="clear" w:color="auto" w:fill="DEEAF6"/>
          </w:tcPr>
          <w:p w14:paraId="548A165D" w14:textId="77777777" w:rsidR="003360E6" w:rsidRPr="00920C5D" w:rsidRDefault="003360E6" w:rsidP="005C172C">
            <w:pPr>
              <w:spacing w:before="40" w:after="40"/>
              <w:rPr>
                <w:rFonts w:asciiTheme="minorHAnsi" w:eastAsia="Times New Roman" w:hAnsiTheme="minorHAnsi"/>
                <w:sz w:val="18"/>
                <w:szCs w:val="18"/>
                <w:lang w:val="es-ES_tradnl" w:eastAsia="zh-CN"/>
              </w:rPr>
            </w:pPr>
            <w:r w:rsidRPr="00920C5D">
              <w:rPr>
                <w:rFonts w:asciiTheme="minorHAnsi" w:eastAsia="Calibri" w:hAnsiTheme="minorHAnsi"/>
                <w:sz w:val="18"/>
                <w:szCs w:val="18"/>
              </w:rPr>
              <w:t>CCL5</w:t>
            </w:r>
          </w:p>
        </w:tc>
      </w:tr>
      <w:tr w:rsidR="003360E6" w:rsidRPr="00920C5D" w14:paraId="368147CB" w14:textId="77777777" w:rsidTr="001F7370">
        <w:trPr>
          <w:trHeight w:val="1518"/>
        </w:trPr>
        <w:tc>
          <w:tcPr>
            <w:tcW w:w="0" w:type="auto"/>
            <w:vMerge/>
            <w:shd w:val="clear" w:color="auto" w:fill="DEEAF6"/>
          </w:tcPr>
          <w:p w14:paraId="2AB2730C" w14:textId="77777777" w:rsidR="003360E6" w:rsidRPr="00920C5D" w:rsidRDefault="003360E6" w:rsidP="005C172C">
            <w:pPr>
              <w:suppressAutoHyphens/>
              <w:spacing w:before="0"/>
              <w:rPr>
                <w:rFonts w:asciiTheme="minorHAnsi" w:eastAsia="Times New Roman" w:hAnsiTheme="minorHAnsi"/>
                <w:b/>
                <w:bCs/>
                <w:color w:val="000000"/>
                <w:sz w:val="18"/>
                <w:szCs w:val="18"/>
                <w:lang w:val="es-ES_tradnl" w:eastAsia="es-ES"/>
              </w:rPr>
            </w:pPr>
          </w:p>
        </w:tc>
        <w:tc>
          <w:tcPr>
            <w:tcW w:w="0" w:type="auto"/>
            <w:vMerge/>
            <w:shd w:val="clear" w:color="auto" w:fill="DEEAF6"/>
          </w:tcPr>
          <w:p w14:paraId="1AF46855" w14:textId="77777777" w:rsidR="003360E6" w:rsidRPr="00920C5D" w:rsidRDefault="003360E6" w:rsidP="005C172C">
            <w:pPr>
              <w:spacing w:before="40" w:after="40"/>
              <w:rPr>
                <w:rFonts w:asciiTheme="minorHAnsi" w:eastAsia="Calibri" w:hAnsiTheme="minorHAnsi"/>
                <w:sz w:val="18"/>
                <w:szCs w:val="18"/>
                <w:lang w:val="es-ES_tradnl"/>
              </w:rPr>
            </w:pPr>
          </w:p>
        </w:tc>
        <w:tc>
          <w:tcPr>
            <w:tcW w:w="0" w:type="auto"/>
            <w:vMerge/>
            <w:shd w:val="clear" w:color="auto" w:fill="DEEAF6"/>
          </w:tcPr>
          <w:p w14:paraId="2D53379B" w14:textId="77777777" w:rsidR="003360E6" w:rsidRPr="00920C5D" w:rsidRDefault="003360E6" w:rsidP="005C172C">
            <w:pPr>
              <w:spacing w:before="40" w:after="40"/>
              <w:rPr>
                <w:rFonts w:asciiTheme="minorHAnsi" w:eastAsia="Calibri" w:hAnsiTheme="minorHAnsi"/>
                <w:sz w:val="18"/>
                <w:szCs w:val="18"/>
                <w:lang w:val="es-ES_tradnl"/>
              </w:rPr>
            </w:pPr>
          </w:p>
        </w:tc>
        <w:tc>
          <w:tcPr>
            <w:tcW w:w="0" w:type="auto"/>
            <w:vMerge/>
            <w:shd w:val="clear" w:color="auto" w:fill="DEEAF6"/>
          </w:tcPr>
          <w:p w14:paraId="6C890E05" w14:textId="77777777" w:rsidR="003360E6" w:rsidRPr="00920C5D" w:rsidRDefault="003360E6" w:rsidP="005C172C">
            <w:pPr>
              <w:spacing w:before="40" w:after="40"/>
              <w:jc w:val="center"/>
              <w:rPr>
                <w:rFonts w:asciiTheme="minorHAnsi" w:eastAsia="Times New Roman" w:hAnsiTheme="minorHAnsi"/>
                <w:sz w:val="18"/>
                <w:szCs w:val="18"/>
                <w:lang w:val="es-ES_tradnl" w:eastAsia="zh-CN"/>
              </w:rPr>
            </w:pPr>
          </w:p>
        </w:tc>
        <w:tc>
          <w:tcPr>
            <w:tcW w:w="0" w:type="auto"/>
            <w:vMerge/>
            <w:shd w:val="clear" w:color="auto" w:fill="DEEAF6"/>
          </w:tcPr>
          <w:p w14:paraId="60EBD86A" w14:textId="77777777" w:rsidR="003360E6" w:rsidRPr="00920C5D" w:rsidRDefault="003360E6" w:rsidP="005C172C">
            <w:pPr>
              <w:spacing w:before="40" w:after="40"/>
              <w:rPr>
                <w:rFonts w:asciiTheme="minorHAnsi" w:eastAsia="Times New Roman" w:hAnsiTheme="minorHAnsi"/>
                <w:sz w:val="18"/>
                <w:szCs w:val="18"/>
                <w:highlight w:val="yellow"/>
                <w:lang w:val="es-ES_tradnl" w:eastAsia="zh-CN"/>
              </w:rPr>
            </w:pPr>
          </w:p>
        </w:tc>
        <w:tc>
          <w:tcPr>
            <w:tcW w:w="2977" w:type="dxa"/>
            <w:shd w:val="clear" w:color="auto" w:fill="DEEAF6"/>
          </w:tcPr>
          <w:p w14:paraId="52DA4B6D" w14:textId="5599E0D0" w:rsidR="003360E6" w:rsidRPr="00920C5D" w:rsidRDefault="003360E6" w:rsidP="005C172C">
            <w:pPr>
              <w:spacing w:before="40" w:after="40"/>
              <w:rPr>
                <w:rFonts w:asciiTheme="minorHAnsi" w:eastAsia="Calibri" w:hAnsiTheme="minorHAnsi"/>
                <w:szCs w:val="18"/>
              </w:rPr>
            </w:pPr>
            <w:bookmarkStart w:id="0" w:name="_Hlk114583771"/>
            <w:r w:rsidRPr="00920C5D">
              <w:rPr>
                <w:rFonts w:asciiTheme="minorHAnsi" w:eastAsia="Calibri" w:hAnsiTheme="minorHAnsi"/>
                <w:sz w:val="18"/>
                <w:szCs w:val="18"/>
              </w:rPr>
              <w:t>Fenomenología de la experiencia religiosa: elementos propios y diferencias del cristianismo con otras tradiciones filosóficas y religiosas.</w:t>
            </w:r>
            <w:bookmarkEnd w:id="0"/>
          </w:p>
        </w:tc>
        <w:tc>
          <w:tcPr>
            <w:tcW w:w="1085" w:type="dxa"/>
            <w:shd w:val="clear" w:color="auto" w:fill="DEEAF6"/>
          </w:tcPr>
          <w:p w14:paraId="1B8C642D" w14:textId="77777777" w:rsidR="003360E6" w:rsidRPr="00920C5D" w:rsidRDefault="003360E6" w:rsidP="005C172C">
            <w:pPr>
              <w:spacing w:before="40" w:after="40"/>
              <w:rPr>
                <w:rFonts w:asciiTheme="minorHAnsi" w:eastAsia="Times New Roman" w:hAnsiTheme="minorHAnsi"/>
                <w:sz w:val="18"/>
                <w:szCs w:val="18"/>
                <w:lang w:val="es-ES_tradnl" w:eastAsia="zh-CN"/>
              </w:rPr>
            </w:pPr>
            <w:r w:rsidRPr="00920C5D">
              <w:rPr>
                <w:rFonts w:asciiTheme="minorHAnsi" w:eastAsia="Times New Roman" w:hAnsiTheme="minorHAnsi"/>
                <w:sz w:val="18"/>
                <w:szCs w:val="18"/>
                <w:lang w:val="es-ES_tradnl" w:eastAsia="zh-CN"/>
              </w:rPr>
              <w:t>5.1</w:t>
            </w:r>
          </w:p>
        </w:tc>
        <w:tc>
          <w:tcPr>
            <w:tcW w:w="0" w:type="auto"/>
            <w:shd w:val="clear" w:color="auto" w:fill="DEEAF6"/>
          </w:tcPr>
          <w:p w14:paraId="73EBC213" w14:textId="77777777" w:rsidR="003360E6" w:rsidRPr="00920C5D" w:rsidRDefault="003360E6" w:rsidP="005C172C">
            <w:pPr>
              <w:spacing w:before="40" w:after="40"/>
              <w:rPr>
                <w:rFonts w:asciiTheme="minorHAnsi" w:eastAsia="Times New Roman" w:hAnsiTheme="minorHAnsi"/>
                <w:sz w:val="18"/>
                <w:szCs w:val="18"/>
                <w:lang w:val="es-ES_tradnl" w:eastAsia="zh-CN"/>
              </w:rPr>
            </w:pPr>
            <w:r w:rsidRPr="00920C5D">
              <w:rPr>
                <w:rFonts w:asciiTheme="minorHAnsi" w:eastAsia="Calibri" w:hAnsiTheme="minorHAnsi"/>
                <w:sz w:val="18"/>
                <w:szCs w:val="18"/>
              </w:rPr>
              <w:t>CCL5</w:t>
            </w:r>
          </w:p>
        </w:tc>
      </w:tr>
      <w:tr w:rsidR="003360E6" w:rsidRPr="00920C5D" w14:paraId="41B9AC28" w14:textId="77777777" w:rsidTr="001F7370">
        <w:trPr>
          <w:trHeight w:val="1131"/>
        </w:trPr>
        <w:tc>
          <w:tcPr>
            <w:tcW w:w="0" w:type="auto"/>
            <w:vMerge/>
            <w:shd w:val="clear" w:color="auto" w:fill="DEEAF6"/>
          </w:tcPr>
          <w:p w14:paraId="235ADEE7" w14:textId="77777777" w:rsidR="003360E6" w:rsidRPr="00920C5D" w:rsidRDefault="003360E6" w:rsidP="003360E6">
            <w:pPr>
              <w:suppressAutoHyphens/>
              <w:spacing w:before="0"/>
              <w:rPr>
                <w:rFonts w:asciiTheme="minorHAnsi" w:eastAsia="Times New Roman" w:hAnsiTheme="minorHAnsi"/>
                <w:b/>
                <w:bCs/>
                <w:color w:val="000000"/>
                <w:sz w:val="18"/>
                <w:szCs w:val="18"/>
                <w:lang w:val="es-ES_tradnl" w:eastAsia="es-ES"/>
              </w:rPr>
            </w:pPr>
          </w:p>
        </w:tc>
        <w:tc>
          <w:tcPr>
            <w:tcW w:w="0" w:type="auto"/>
            <w:vMerge/>
            <w:shd w:val="clear" w:color="auto" w:fill="DEEAF6"/>
          </w:tcPr>
          <w:p w14:paraId="70260015" w14:textId="77777777" w:rsidR="003360E6" w:rsidRPr="00920C5D" w:rsidRDefault="003360E6" w:rsidP="003360E6">
            <w:pPr>
              <w:spacing w:before="40" w:after="40"/>
              <w:rPr>
                <w:rFonts w:asciiTheme="minorHAnsi" w:eastAsia="Calibri" w:hAnsiTheme="minorHAnsi"/>
                <w:sz w:val="18"/>
                <w:szCs w:val="18"/>
                <w:lang w:val="es-ES_tradnl"/>
              </w:rPr>
            </w:pPr>
          </w:p>
        </w:tc>
        <w:tc>
          <w:tcPr>
            <w:tcW w:w="0" w:type="auto"/>
            <w:vMerge/>
            <w:shd w:val="clear" w:color="auto" w:fill="DEEAF6"/>
          </w:tcPr>
          <w:p w14:paraId="7CDE205C" w14:textId="77777777" w:rsidR="003360E6" w:rsidRPr="00920C5D" w:rsidRDefault="003360E6" w:rsidP="003360E6">
            <w:pPr>
              <w:spacing w:before="40" w:after="40"/>
              <w:rPr>
                <w:rFonts w:asciiTheme="minorHAnsi" w:eastAsia="Calibri" w:hAnsiTheme="minorHAnsi"/>
                <w:sz w:val="18"/>
                <w:szCs w:val="18"/>
                <w:lang w:val="es-ES_tradnl"/>
              </w:rPr>
            </w:pPr>
          </w:p>
        </w:tc>
        <w:tc>
          <w:tcPr>
            <w:tcW w:w="0" w:type="auto"/>
            <w:vMerge/>
            <w:shd w:val="clear" w:color="auto" w:fill="DEEAF6"/>
          </w:tcPr>
          <w:p w14:paraId="708C57A4" w14:textId="77777777" w:rsidR="003360E6" w:rsidRPr="00920C5D" w:rsidRDefault="003360E6" w:rsidP="003360E6">
            <w:pPr>
              <w:spacing w:before="40" w:after="40"/>
              <w:jc w:val="center"/>
              <w:rPr>
                <w:rFonts w:asciiTheme="minorHAnsi" w:eastAsia="Times New Roman" w:hAnsiTheme="minorHAnsi"/>
                <w:sz w:val="18"/>
                <w:szCs w:val="18"/>
                <w:lang w:val="es-ES_tradnl" w:eastAsia="zh-CN"/>
              </w:rPr>
            </w:pPr>
          </w:p>
        </w:tc>
        <w:tc>
          <w:tcPr>
            <w:tcW w:w="0" w:type="auto"/>
            <w:vMerge/>
            <w:shd w:val="clear" w:color="auto" w:fill="DEEAF6"/>
          </w:tcPr>
          <w:p w14:paraId="530B0FE9" w14:textId="77777777" w:rsidR="003360E6" w:rsidRPr="00920C5D" w:rsidRDefault="003360E6" w:rsidP="003360E6">
            <w:pPr>
              <w:spacing w:before="40" w:after="40"/>
              <w:rPr>
                <w:rFonts w:asciiTheme="minorHAnsi" w:eastAsia="Times New Roman" w:hAnsiTheme="minorHAnsi"/>
                <w:sz w:val="18"/>
                <w:szCs w:val="18"/>
                <w:highlight w:val="yellow"/>
                <w:lang w:val="es-ES_tradnl" w:eastAsia="zh-CN"/>
              </w:rPr>
            </w:pPr>
          </w:p>
        </w:tc>
        <w:tc>
          <w:tcPr>
            <w:tcW w:w="2977" w:type="dxa"/>
            <w:shd w:val="clear" w:color="auto" w:fill="DEEAF6"/>
          </w:tcPr>
          <w:p w14:paraId="6A6E35AF" w14:textId="77777777" w:rsidR="003360E6" w:rsidRPr="00920C5D" w:rsidRDefault="003360E6" w:rsidP="003360E6">
            <w:pPr>
              <w:pStyle w:val="Normaltabla"/>
              <w:rPr>
                <w:rFonts w:asciiTheme="minorHAnsi" w:eastAsia="Calibri" w:hAnsiTheme="minorHAnsi"/>
                <w:szCs w:val="18"/>
              </w:rPr>
            </w:pPr>
            <w:r w:rsidRPr="00920C5D">
              <w:rPr>
                <w:rFonts w:asciiTheme="minorHAnsi" w:hAnsiTheme="minorHAnsi"/>
              </w:rPr>
              <w:t>Experiencia espiritual y religiosa en figuras históricas de distintas tradiciones religiosas y culturales.</w:t>
            </w:r>
          </w:p>
        </w:tc>
        <w:tc>
          <w:tcPr>
            <w:tcW w:w="1085" w:type="dxa"/>
            <w:shd w:val="clear" w:color="auto" w:fill="DEEAF6"/>
          </w:tcPr>
          <w:p w14:paraId="210E64D3" w14:textId="2342CC2E" w:rsidR="003360E6" w:rsidRPr="00920C5D" w:rsidRDefault="003360E6" w:rsidP="003360E6">
            <w:pPr>
              <w:spacing w:before="40" w:after="40"/>
              <w:rPr>
                <w:rFonts w:asciiTheme="minorHAnsi" w:eastAsia="Times New Roman" w:hAnsiTheme="minorHAnsi"/>
                <w:sz w:val="18"/>
                <w:szCs w:val="18"/>
                <w:lang w:val="es-ES_tradnl" w:eastAsia="zh-CN"/>
              </w:rPr>
            </w:pPr>
            <w:r w:rsidRPr="00920C5D">
              <w:rPr>
                <w:rFonts w:asciiTheme="minorHAnsi" w:eastAsia="Times New Roman" w:hAnsiTheme="minorHAnsi"/>
                <w:sz w:val="18"/>
                <w:szCs w:val="18"/>
                <w:lang w:eastAsia="zh-CN"/>
              </w:rPr>
              <w:t>5.2</w:t>
            </w:r>
          </w:p>
        </w:tc>
        <w:tc>
          <w:tcPr>
            <w:tcW w:w="0" w:type="auto"/>
            <w:shd w:val="clear" w:color="auto" w:fill="DEEAF6"/>
          </w:tcPr>
          <w:p w14:paraId="403EBBDC" w14:textId="549FD1C8" w:rsidR="003360E6" w:rsidRPr="00920C5D" w:rsidRDefault="003360E6" w:rsidP="003360E6">
            <w:pPr>
              <w:spacing w:before="40" w:after="40"/>
              <w:rPr>
                <w:rFonts w:asciiTheme="minorHAnsi" w:eastAsia="Calibri" w:hAnsiTheme="minorHAnsi"/>
                <w:sz w:val="18"/>
                <w:szCs w:val="18"/>
              </w:rPr>
            </w:pPr>
            <w:r w:rsidRPr="00920C5D">
              <w:rPr>
                <w:rFonts w:asciiTheme="minorHAnsi" w:eastAsia="Calibri" w:hAnsiTheme="minorHAnsi"/>
                <w:sz w:val="18"/>
                <w:szCs w:val="18"/>
              </w:rPr>
              <w:t>CCL1</w:t>
            </w:r>
          </w:p>
        </w:tc>
      </w:tr>
      <w:tr w:rsidR="00FE4F0A" w:rsidRPr="00920C5D" w14:paraId="404AC830" w14:textId="77777777" w:rsidTr="001F7370">
        <w:tc>
          <w:tcPr>
            <w:tcW w:w="0" w:type="auto"/>
            <w:vMerge/>
            <w:shd w:val="clear" w:color="auto" w:fill="DEEAF6"/>
          </w:tcPr>
          <w:p w14:paraId="645E19EA" w14:textId="77777777" w:rsidR="003C474E" w:rsidRPr="00920C5D" w:rsidRDefault="003C474E" w:rsidP="005C172C">
            <w:pPr>
              <w:suppressAutoHyphens/>
              <w:spacing w:before="0"/>
              <w:rPr>
                <w:rFonts w:asciiTheme="minorHAnsi" w:eastAsia="Times New Roman" w:hAnsiTheme="minorHAnsi"/>
                <w:b/>
                <w:bCs/>
                <w:color w:val="000000"/>
                <w:sz w:val="18"/>
                <w:szCs w:val="18"/>
                <w:lang w:val="es-ES_tradnl" w:eastAsia="es-ES"/>
              </w:rPr>
            </w:pPr>
          </w:p>
        </w:tc>
        <w:tc>
          <w:tcPr>
            <w:tcW w:w="0" w:type="auto"/>
            <w:vMerge/>
            <w:shd w:val="clear" w:color="auto" w:fill="DEEAF6"/>
          </w:tcPr>
          <w:p w14:paraId="09151967" w14:textId="77777777" w:rsidR="003C474E" w:rsidRPr="00920C5D" w:rsidRDefault="003C474E" w:rsidP="005C172C">
            <w:pPr>
              <w:spacing w:before="40" w:after="40"/>
              <w:rPr>
                <w:rFonts w:asciiTheme="minorHAnsi" w:eastAsia="Calibri" w:hAnsiTheme="minorHAnsi"/>
                <w:sz w:val="18"/>
                <w:szCs w:val="18"/>
                <w:lang w:val="es-ES_tradnl"/>
              </w:rPr>
            </w:pPr>
          </w:p>
        </w:tc>
        <w:tc>
          <w:tcPr>
            <w:tcW w:w="0" w:type="auto"/>
            <w:vMerge/>
            <w:shd w:val="clear" w:color="auto" w:fill="DEEAF6"/>
          </w:tcPr>
          <w:p w14:paraId="097C2D68" w14:textId="77777777" w:rsidR="003C474E" w:rsidRPr="00920C5D" w:rsidRDefault="003C474E" w:rsidP="005C172C">
            <w:pPr>
              <w:spacing w:before="40" w:after="40"/>
              <w:rPr>
                <w:rFonts w:asciiTheme="minorHAnsi" w:eastAsia="Calibri" w:hAnsiTheme="minorHAnsi"/>
                <w:sz w:val="18"/>
                <w:szCs w:val="18"/>
                <w:lang w:val="es-ES_tradnl"/>
              </w:rPr>
            </w:pPr>
          </w:p>
        </w:tc>
        <w:tc>
          <w:tcPr>
            <w:tcW w:w="0" w:type="auto"/>
            <w:vMerge/>
            <w:shd w:val="clear" w:color="auto" w:fill="DEEAF6"/>
          </w:tcPr>
          <w:p w14:paraId="7BE6AFF7" w14:textId="77777777" w:rsidR="003C474E" w:rsidRPr="00920C5D" w:rsidRDefault="003C474E" w:rsidP="005C172C">
            <w:pPr>
              <w:spacing w:before="40" w:after="40"/>
              <w:jc w:val="center"/>
              <w:rPr>
                <w:rFonts w:asciiTheme="minorHAnsi" w:eastAsia="Times New Roman" w:hAnsiTheme="minorHAnsi"/>
                <w:sz w:val="18"/>
                <w:szCs w:val="18"/>
                <w:lang w:val="es-ES_tradnl" w:eastAsia="zh-CN"/>
              </w:rPr>
            </w:pPr>
          </w:p>
        </w:tc>
        <w:tc>
          <w:tcPr>
            <w:tcW w:w="0" w:type="auto"/>
            <w:shd w:val="clear" w:color="auto" w:fill="DEEAF6"/>
          </w:tcPr>
          <w:p w14:paraId="5BF997FB" w14:textId="4563FCCA" w:rsidR="003C474E" w:rsidRPr="00920C5D" w:rsidRDefault="003C474E" w:rsidP="003C474E">
            <w:pPr>
              <w:spacing w:before="40" w:after="40"/>
              <w:jc w:val="center"/>
              <w:rPr>
                <w:rFonts w:asciiTheme="minorHAnsi" w:eastAsia="Times New Roman" w:hAnsiTheme="minorHAnsi"/>
                <w:sz w:val="18"/>
                <w:szCs w:val="18"/>
                <w:lang w:val="es-ES_tradnl" w:eastAsia="zh-CN"/>
              </w:rPr>
            </w:pPr>
            <w:r w:rsidRPr="00920C5D">
              <w:rPr>
                <w:rFonts w:asciiTheme="minorHAnsi" w:eastAsia="Times New Roman" w:hAnsiTheme="minorHAnsi"/>
                <w:sz w:val="18"/>
                <w:szCs w:val="18"/>
                <w:lang w:val="es-ES_tradnl" w:eastAsia="zh-CN"/>
              </w:rPr>
              <w:t>C</w:t>
            </w:r>
          </w:p>
        </w:tc>
        <w:tc>
          <w:tcPr>
            <w:tcW w:w="2977" w:type="dxa"/>
            <w:shd w:val="clear" w:color="auto" w:fill="DEEAF6"/>
          </w:tcPr>
          <w:p w14:paraId="11485EC3" w14:textId="0FEEB454" w:rsidR="003C474E" w:rsidRPr="00920C5D" w:rsidRDefault="003C474E" w:rsidP="003C474E">
            <w:pPr>
              <w:pStyle w:val="Normaltabla"/>
              <w:rPr>
                <w:rFonts w:asciiTheme="minorHAnsi" w:eastAsia="Calibri" w:hAnsiTheme="minorHAnsi"/>
                <w:szCs w:val="18"/>
              </w:rPr>
            </w:pPr>
            <w:r w:rsidRPr="00920C5D">
              <w:rPr>
                <w:rFonts w:asciiTheme="minorHAnsi" w:hAnsiTheme="minorHAnsi"/>
              </w:rPr>
              <w:t xml:space="preserve">Conocimiento y valoración de las diferentes iniciativas mundiales que buscan lanzar </w:t>
            </w:r>
            <w:proofErr w:type="gramStart"/>
            <w:r w:rsidRPr="00920C5D">
              <w:rPr>
                <w:rFonts w:asciiTheme="minorHAnsi" w:hAnsiTheme="minorHAnsi"/>
              </w:rPr>
              <w:t>proyectos de futuro</w:t>
            </w:r>
            <w:proofErr w:type="gramEnd"/>
            <w:r w:rsidRPr="00920C5D">
              <w:rPr>
                <w:rFonts w:asciiTheme="minorHAnsi" w:hAnsiTheme="minorHAnsi"/>
              </w:rPr>
              <w:t xml:space="preserve"> sostenible, en especial los Objetivos de Desarrollo Sostenible (ODS).</w:t>
            </w:r>
          </w:p>
        </w:tc>
        <w:tc>
          <w:tcPr>
            <w:tcW w:w="1085" w:type="dxa"/>
            <w:shd w:val="clear" w:color="auto" w:fill="DEEAF6"/>
          </w:tcPr>
          <w:p w14:paraId="20682BDE" w14:textId="59BE75CC" w:rsidR="003C474E" w:rsidRPr="00920C5D" w:rsidRDefault="003C474E" w:rsidP="005C172C">
            <w:pPr>
              <w:spacing w:before="40" w:after="40"/>
              <w:rPr>
                <w:rFonts w:asciiTheme="minorHAnsi" w:eastAsia="Times New Roman" w:hAnsiTheme="minorHAnsi"/>
                <w:sz w:val="18"/>
                <w:szCs w:val="18"/>
                <w:lang w:val="es-ES_tradnl" w:eastAsia="zh-CN"/>
              </w:rPr>
            </w:pPr>
            <w:r w:rsidRPr="00920C5D">
              <w:rPr>
                <w:rFonts w:asciiTheme="minorHAnsi" w:eastAsia="Times New Roman" w:hAnsiTheme="minorHAnsi"/>
                <w:sz w:val="18"/>
                <w:szCs w:val="18"/>
                <w:lang w:val="es-ES_tradnl" w:eastAsia="zh-CN"/>
              </w:rPr>
              <w:t>3.1</w:t>
            </w:r>
          </w:p>
        </w:tc>
        <w:tc>
          <w:tcPr>
            <w:tcW w:w="0" w:type="auto"/>
            <w:shd w:val="clear" w:color="auto" w:fill="DEEAF6"/>
          </w:tcPr>
          <w:p w14:paraId="5767B2FF" w14:textId="2CC9663D" w:rsidR="003C474E" w:rsidRPr="00920C5D" w:rsidRDefault="003C474E" w:rsidP="005C172C">
            <w:pPr>
              <w:spacing w:before="40" w:after="40"/>
              <w:rPr>
                <w:rFonts w:asciiTheme="minorHAnsi" w:eastAsia="Calibri" w:hAnsiTheme="minorHAnsi"/>
                <w:sz w:val="18"/>
                <w:szCs w:val="18"/>
              </w:rPr>
            </w:pPr>
            <w:r w:rsidRPr="00920C5D">
              <w:rPr>
                <w:rFonts w:asciiTheme="minorHAnsi" w:eastAsia="Calibri" w:hAnsiTheme="minorHAnsi"/>
                <w:sz w:val="18"/>
                <w:szCs w:val="18"/>
              </w:rPr>
              <w:t>CC4</w:t>
            </w:r>
          </w:p>
        </w:tc>
      </w:tr>
      <w:tr w:rsidR="00FE4F0A" w:rsidRPr="00920C5D" w14:paraId="3020F409" w14:textId="77777777" w:rsidTr="001F7370">
        <w:tc>
          <w:tcPr>
            <w:tcW w:w="0" w:type="auto"/>
            <w:vMerge w:val="restart"/>
            <w:shd w:val="clear" w:color="auto" w:fill="DEEAF6"/>
          </w:tcPr>
          <w:p w14:paraId="18ABF803" w14:textId="77777777" w:rsidR="005C172C" w:rsidRPr="00920C5D" w:rsidRDefault="005C172C" w:rsidP="005C172C">
            <w:pPr>
              <w:suppressAutoHyphens/>
              <w:spacing w:before="0"/>
              <w:rPr>
                <w:rFonts w:asciiTheme="minorHAnsi" w:eastAsia="Times New Roman" w:hAnsiTheme="minorHAnsi"/>
                <w:b/>
                <w:bCs/>
                <w:color w:val="000000"/>
                <w:sz w:val="18"/>
                <w:szCs w:val="18"/>
                <w:lang w:val="es-ES_tradnl" w:eastAsia="es-ES"/>
              </w:rPr>
            </w:pPr>
            <w:r w:rsidRPr="00920C5D">
              <w:rPr>
                <w:rFonts w:asciiTheme="minorHAnsi" w:eastAsia="Times New Roman" w:hAnsiTheme="minorHAnsi"/>
                <w:b/>
                <w:bCs/>
                <w:color w:val="000000"/>
                <w:sz w:val="18"/>
                <w:szCs w:val="18"/>
                <w:lang w:val="es-ES_tradnl" w:eastAsia="es-ES"/>
              </w:rPr>
              <w:t>S9</w:t>
            </w:r>
          </w:p>
        </w:tc>
        <w:tc>
          <w:tcPr>
            <w:tcW w:w="0" w:type="auto"/>
            <w:vMerge w:val="restart"/>
            <w:shd w:val="clear" w:color="auto" w:fill="DEEAF6"/>
          </w:tcPr>
          <w:p w14:paraId="18564696" w14:textId="77777777" w:rsidR="005C172C" w:rsidRPr="00920C5D" w:rsidRDefault="005C172C"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Afianzar las competencias y los conocimientos adquiridos en la unidad.</w:t>
            </w:r>
          </w:p>
          <w:p w14:paraId="40DEA483" w14:textId="77777777" w:rsidR="005C172C" w:rsidRPr="00920C5D" w:rsidRDefault="005C172C"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Aplicar los pasos del método Catholic Voices.</w:t>
            </w:r>
          </w:p>
        </w:tc>
        <w:tc>
          <w:tcPr>
            <w:tcW w:w="0" w:type="auto"/>
            <w:vMerge w:val="restart"/>
            <w:shd w:val="clear" w:color="auto" w:fill="DEEAF6"/>
          </w:tcPr>
          <w:p w14:paraId="3859FC06" w14:textId="77777777" w:rsidR="005C172C" w:rsidRPr="00920C5D" w:rsidRDefault="005C172C"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Aplicación de los pasos del método Catholic Voices a partir de los conocimientos adquiridos.</w:t>
            </w:r>
          </w:p>
          <w:p w14:paraId="6F264220" w14:textId="77777777" w:rsidR="005C172C" w:rsidRPr="00920C5D" w:rsidRDefault="005C172C"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Los diez principios de comunicación ciudadana.</w:t>
            </w:r>
          </w:p>
        </w:tc>
        <w:tc>
          <w:tcPr>
            <w:tcW w:w="0" w:type="auto"/>
            <w:vMerge w:val="restart"/>
            <w:shd w:val="clear" w:color="auto" w:fill="DEEAF6"/>
          </w:tcPr>
          <w:p w14:paraId="04203F3A" w14:textId="073CA991" w:rsidR="005C172C" w:rsidRPr="00920C5D" w:rsidRDefault="005C172C" w:rsidP="005C172C">
            <w:pPr>
              <w:spacing w:before="40" w:after="40"/>
              <w:jc w:val="center"/>
              <w:rPr>
                <w:rFonts w:asciiTheme="minorHAnsi" w:eastAsia="Times New Roman" w:hAnsiTheme="minorHAnsi"/>
                <w:sz w:val="18"/>
                <w:szCs w:val="18"/>
                <w:lang w:val="es-ES_tradnl" w:eastAsia="zh-CN"/>
              </w:rPr>
            </w:pPr>
            <w:r w:rsidRPr="00920C5D">
              <w:rPr>
                <w:rFonts w:asciiTheme="minorHAnsi" w:eastAsia="Times New Roman" w:hAnsiTheme="minorHAnsi"/>
                <w:sz w:val="18"/>
                <w:szCs w:val="18"/>
                <w:lang w:val="es-ES_tradnl" w:eastAsia="zh-CN"/>
              </w:rPr>
              <w:t>Actividades de síntesis</w:t>
            </w:r>
            <w:r w:rsidR="001F7370">
              <w:rPr>
                <w:rFonts w:asciiTheme="minorHAnsi" w:eastAsia="Times New Roman" w:hAnsiTheme="minorHAnsi"/>
                <w:sz w:val="18"/>
                <w:szCs w:val="18"/>
                <w:lang w:val="es-ES_tradnl" w:eastAsia="zh-CN"/>
              </w:rPr>
              <w:t>.</w:t>
            </w:r>
            <w:r w:rsidRPr="00920C5D">
              <w:rPr>
                <w:rFonts w:asciiTheme="minorHAnsi" w:eastAsia="Times New Roman" w:hAnsiTheme="minorHAnsi"/>
                <w:sz w:val="18"/>
                <w:szCs w:val="18"/>
                <w:lang w:val="es-ES_tradnl" w:eastAsia="zh-CN"/>
              </w:rPr>
              <w:t xml:space="preserve"> </w:t>
            </w:r>
            <w:r w:rsidR="005E6FAC" w:rsidRPr="00920C5D">
              <w:rPr>
                <w:rFonts w:asciiTheme="minorHAnsi" w:eastAsia="Times New Roman" w:hAnsiTheme="minorHAnsi"/>
                <w:sz w:val="18"/>
                <w:szCs w:val="18"/>
                <w:lang w:val="es-ES_tradnl" w:eastAsia="zh-CN"/>
              </w:rPr>
              <w:br/>
            </w:r>
          </w:p>
          <w:p w14:paraId="55725462" w14:textId="2281E301" w:rsidR="00612DF9" w:rsidRPr="00920C5D" w:rsidRDefault="00612DF9" w:rsidP="005E6FAC">
            <w:pPr>
              <w:spacing w:before="40" w:after="40"/>
              <w:jc w:val="center"/>
              <w:rPr>
                <w:rFonts w:asciiTheme="minorHAnsi" w:eastAsia="Times New Roman" w:hAnsiTheme="minorHAnsi"/>
                <w:sz w:val="18"/>
                <w:szCs w:val="18"/>
                <w:lang w:val="es-ES_tradnl" w:eastAsia="zh-CN"/>
              </w:rPr>
            </w:pPr>
            <w:r w:rsidRPr="00920C5D">
              <w:rPr>
                <w:rFonts w:asciiTheme="minorHAnsi" w:eastAsia="Times New Roman" w:hAnsiTheme="minorHAnsi"/>
                <w:sz w:val="18"/>
                <w:szCs w:val="18"/>
                <w:lang w:val="es-ES_tradnl" w:eastAsia="zh-CN"/>
              </w:rPr>
              <w:t>Ponte a prueba</w:t>
            </w:r>
            <w:r w:rsidR="001F7370">
              <w:rPr>
                <w:rFonts w:asciiTheme="minorHAnsi" w:eastAsia="Times New Roman" w:hAnsiTheme="minorHAnsi"/>
                <w:sz w:val="18"/>
                <w:szCs w:val="18"/>
                <w:lang w:val="es-ES_tradnl" w:eastAsia="zh-CN"/>
              </w:rPr>
              <w:t>.</w:t>
            </w:r>
            <w:r w:rsidR="005E6FAC" w:rsidRPr="00920C5D">
              <w:rPr>
                <w:rFonts w:asciiTheme="minorHAnsi" w:eastAsia="Times New Roman" w:hAnsiTheme="minorHAnsi"/>
                <w:sz w:val="18"/>
                <w:szCs w:val="18"/>
                <w:lang w:val="es-ES_tradnl" w:eastAsia="zh-CN"/>
              </w:rPr>
              <w:br/>
            </w:r>
          </w:p>
        </w:tc>
        <w:tc>
          <w:tcPr>
            <w:tcW w:w="0" w:type="auto"/>
            <w:vMerge w:val="restart"/>
            <w:shd w:val="clear" w:color="auto" w:fill="DEEAF6"/>
          </w:tcPr>
          <w:p w14:paraId="1E1C04AD" w14:textId="77777777" w:rsidR="005C172C" w:rsidRPr="00920C5D" w:rsidRDefault="005C172C" w:rsidP="005C172C">
            <w:pPr>
              <w:spacing w:before="40" w:after="40"/>
              <w:jc w:val="center"/>
              <w:rPr>
                <w:rFonts w:asciiTheme="minorHAnsi" w:eastAsia="Times New Roman" w:hAnsiTheme="minorHAnsi"/>
                <w:sz w:val="18"/>
                <w:szCs w:val="18"/>
                <w:highlight w:val="yellow"/>
                <w:lang w:val="es-ES_tradnl" w:eastAsia="zh-CN"/>
              </w:rPr>
            </w:pPr>
            <w:r w:rsidRPr="00920C5D">
              <w:rPr>
                <w:rFonts w:asciiTheme="minorHAnsi" w:eastAsia="Times New Roman" w:hAnsiTheme="minorHAnsi"/>
                <w:sz w:val="18"/>
                <w:szCs w:val="18"/>
                <w:lang w:val="es-ES_tradnl" w:eastAsia="zh-CN"/>
              </w:rPr>
              <w:t>A</w:t>
            </w:r>
          </w:p>
        </w:tc>
        <w:tc>
          <w:tcPr>
            <w:tcW w:w="2977" w:type="dxa"/>
            <w:shd w:val="clear" w:color="auto" w:fill="DEEAF6"/>
          </w:tcPr>
          <w:p w14:paraId="33EC28DB" w14:textId="77777777" w:rsidR="005C172C" w:rsidRPr="00920C5D" w:rsidRDefault="005C172C"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Estrategias para el diálogo transdisciplinar y síntesis personal como aprendizaje a lo largo de la vida.</w:t>
            </w:r>
          </w:p>
        </w:tc>
        <w:tc>
          <w:tcPr>
            <w:tcW w:w="1085" w:type="dxa"/>
            <w:shd w:val="clear" w:color="auto" w:fill="DEEAF6"/>
          </w:tcPr>
          <w:p w14:paraId="357C1F16" w14:textId="76117643" w:rsidR="005C172C" w:rsidRPr="00920C5D" w:rsidRDefault="005C172C" w:rsidP="005C172C">
            <w:pPr>
              <w:spacing w:before="40" w:after="40"/>
              <w:rPr>
                <w:rFonts w:asciiTheme="minorHAnsi" w:eastAsia="Times New Roman" w:hAnsiTheme="minorHAnsi"/>
                <w:sz w:val="18"/>
                <w:szCs w:val="18"/>
                <w:lang w:val="es-ES_tradnl" w:eastAsia="zh-CN"/>
              </w:rPr>
            </w:pPr>
            <w:r w:rsidRPr="00920C5D">
              <w:rPr>
                <w:rFonts w:asciiTheme="minorHAnsi" w:eastAsia="Times New Roman" w:hAnsiTheme="minorHAnsi"/>
                <w:sz w:val="18"/>
                <w:szCs w:val="18"/>
                <w:lang w:val="es-ES_tradnl" w:eastAsia="zh-CN"/>
              </w:rPr>
              <w:t>1.1</w:t>
            </w:r>
          </w:p>
        </w:tc>
        <w:tc>
          <w:tcPr>
            <w:tcW w:w="0" w:type="auto"/>
            <w:vMerge w:val="restart"/>
            <w:shd w:val="clear" w:color="auto" w:fill="DEEAF6"/>
          </w:tcPr>
          <w:p w14:paraId="1444CE91" w14:textId="10FBFB97" w:rsidR="005C172C" w:rsidRPr="00920C5D" w:rsidRDefault="005C172C"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CCL1</w:t>
            </w:r>
            <w:r w:rsidR="00BB098C" w:rsidRPr="00920C5D">
              <w:rPr>
                <w:rFonts w:asciiTheme="minorHAnsi" w:eastAsia="Calibri" w:hAnsiTheme="minorHAnsi"/>
                <w:sz w:val="18"/>
                <w:szCs w:val="18"/>
                <w:lang w:val="es-ES_tradnl"/>
              </w:rPr>
              <w:t xml:space="preserve">, </w:t>
            </w:r>
            <w:r w:rsidRPr="00920C5D">
              <w:rPr>
                <w:rFonts w:asciiTheme="minorHAnsi" w:eastAsia="Calibri" w:hAnsiTheme="minorHAnsi"/>
                <w:sz w:val="18"/>
                <w:szCs w:val="18"/>
                <w:lang w:val="es-ES_tradnl"/>
              </w:rPr>
              <w:t>CCL3</w:t>
            </w:r>
          </w:p>
          <w:p w14:paraId="7DBBFE8A" w14:textId="330F900F" w:rsidR="005C172C" w:rsidRPr="00920C5D" w:rsidRDefault="00732656" w:rsidP="00BB098C">
            <w:pPr>
              <w:spacing w:before="40" w:after="40"/>
              <w:rPr>
                <w:rFonts w:asciiTheme="minorHAnsi" w:eastAsia="Times New Roman" w:hAnsiTheme="minorHAnsi"/>
                <w:sz w:val="18"/>
                <w:szCs w:val="18"/>
                <w:lang w:val="es-ES_tradnl" w:eastAsia="zh-CN"/>
              </w:rPr>
            </w:pPr>
            <w:r w:rsidRPr="00920C5D">
              <w:rPr>
                <w:rFonts w:asciiTheme="minorHAnsi" w:eastAsia="Calibri" w:hAnsiTheme="minorHAnsi"/>
                <w:sz w:val="18"/>
                <w:szCs w:val="18"/>
                <w:lang w:val="es-ES_tradnl"/>
              </w:rPr>
              <w:t xml:space="preserve">CPSAA1.1, </w:t>
            </w:r>
            <w:r w:rsidR="005C172C" w:rsidRPr="00920C5D">
              <w:rPr>
                <w:rFonts w:asciiTheme="minorHAnsi" w:eastAsia="Calibri" w:hAnsiTheme="minorHAnsi"/>
                <w:sz w:val="18"/>
                <w:szCs w:val="18"/>
                <w:lang w:val="es-ES_tradnl"/>
              </w:rPr>
              <w:t>CPSAA3.1</w:t>
            </w:r>
            <w:r w:rsidRPr="00920C5D">
              <w:rPr>
                <w:rFonts w:asciiTheme="minorHAnsi" w:eastAsia="Calibri" w:hAnsiTheme="minorHAnsi"/>
                <w:sz w:val="18"/>
                <w:szCs w:val="18"/>
                <w:lang w:val="es-ES_tradnl"/>
              </w:rPr>
              <w:t>, CPSAA5</w:t>
            </w:r>
          </w:p>
        </w:tc>
      </w:tr>
      <w:tr w:rsidR="00FE4F0A" w:rsidRPr="00920C5D" w14:paraId="2491F257" w14:textId="77777777" w:rsidTr="001F7370">
        <w:tc>
          <w:tcPr>
            <w:tcW w:w="0" w:type="auto"/>
            <w:vMerge/>
            <w:shd w:val="clear" w:color="auto" w:fill="DEEAF6"/>
          </w:tcPr>
          <w:p w14:paraId="7B3ED981" w14:textId="77777777" w:rsidR="005C172C" w:rsidRPr="00920C5D" w:rsidRDefault="005C172C" w:rsidP="005C172C">
            <w:pPr>
              <w:suppressAutoHyphens/>
              <w:spacing w:before="0"/>
              <w:rPr>
                <w:rFonts w:asciiTheme="minorHAnsi" w:eastAsia="Times New Roman" w:hAnsiTheme="minorHAnsi"/>
                <w:b/>
                <w:bCs/>
                <w:color w:val="000000"/>
                <w:sz w:val="18"/>
                <w:szCs w:val="18"/>
                <w:lang w:val="es-ES_tradnl" w:eastAsia="es-ES"/>
              </w:rPr>
            </w:pPr>
          </w:p>
        </w:tc>
        <w:tc>
          <w:tcPr>
            <w:tcW w:w="0" w:type="auto"/>
            <w:vMerge/>
            <w:shd w:val="clear" w:color="auto" w:fill="DEEAF6"/>
          </w:tcPr>
          <w:p w14:paraId="352B1AB5" w14:textId="77777777" w:rsidR="005C172C" w:rsidRPr="00920C5D" w:rsidRDefault="005C172C" w:rsidP="005C172C">
            <w:pPr>
              <w:spacing w:before="40" w:after="40"/>
              <w:rPr>
                <w:rFonts w:asciiTheme="minorHAnsi" w:eastAsia="Calibri" w:hAnsiTheme="minorHAnsi"/>
                <w:sz w:val="18"/>
                <w:szCs w:val="18"/>
                <w:lang w:val="es-ES_tradnl"/>
              </w:rPr>
            </w:pPr>
          </w:p>
        </w:tc>
        <w:tc>
          <w:tcPr>
            <w:tcW w:w="0" w:type="auto"/>
            <w:vMerge/>
            <w:shd w:val="clear" w:color="auto" w:fill="DEEAF6"/>
          </w:tcPr>
          <w:p w14:paraId="51AC5A82" w14:textId="77777777" w:rsidR="005C172C" w:rsidRPr="00920C5D" w:rsidRDefault="005C172C" w:rsidP="005C172C">
            <w:pPr>
              <w:spacing w:before="40" w:after="40"/>
              <w:rPr>
                <w:rFonts w:asciiTheme="minorHAnsi" w:eastAsia="Calibri" w:hAnsiTheme="minorHAnsi"/>
                <w:sz w:val="18"/>
                <w:szCs w:val="18"/>
                <w:lang w:val="es-ES_tradnl"/>
              </w:rPr>
            </w:pPr>
          </w:p>
        </w:tc>
        <w:tc>
          <w:tcPr>
            <w:tcW w:w="0" w:type="auto"/>
            <w:vMerge/>
            <w:shd w:val="clear" w:color="auto" w:fill="DEEAF6"/>
          </w:tcPr>
          <w:p w14:paraId="5C191560" w14:textId="77777777" w:rsidR="005C172C" w:rsidRPr="00920C5D" w:rsidRDefault="005C172C" w:rsidP="005C172C">
            <w:pPr>
              <w:spacing w:before="40" w:after="40"/>
              <w:jc w:val="center"/>
              <w:rPr>
                <w:rFonts w:asciiTheme="minorHAnsi" w:eastAsia="Times New Roman" w:hAnsiTheme="minorHAnsi"/>
                <w:sz w:val="18"/>
                <w:szCs w:val="18"/>
                <w:lang w:val="es-ES_tradnl" w:eastAsia="zh-CN"/>
              </w:rPr>
            </w:pPr>
          </w:p>
        </w:tc>
        <w:tc>
          <w:tcPr>
            <w:tcW w:w="0" w:type="auto"/>
            <w:vMerge/>
            <w:shd w:val="clear" w:color="auto" w:fill="DEEAF6"/>
          </w:tcPr>
          <w:p w14:paraId="4955F025" w14:textId="77777777" w:rsidR="005C172C" w:rsidRPr="00920C5D" w:rsidRDefault="005C172C" w:rsidP="005C172C">
            <w:pPr>
              <w:spacing w:before="40" w:after="40"/>
              <w:jc w:val="center"/>
              <w:rPr>
                <w:rFonts w:asciiTheme="minorHAnsi" w:eastAsia="Times New Roman" w:hAnsiTheme="minorHAnsi"/>
                <w:sz w:val="18"/>
                <w:szCs w:val="18"/>
                <w:highlight w:val="yellow"/>
                <w:lang w:val="es-ES_tradnl" w:eastAsia="zh-CN"/>
              </w:rPr>
            </w:pPr>
          </w:p>
        </w:tc>
        <w:tc>
          <w:tcPr>
            <w:tcW w:w="2977" w:type="dxa"/>
            <w:shd w:val="clear" w:color="auto" w:fill="DEEAF6"/>
          </w:tcPr>
          <w:p w14:paraId="670E5331" w14:textId="77777777" w:rsidR="005C172C" w:rsidRPr="00920C5D" w:rsidRDefault="005C172C" w:rsidP="005C172C">
            <w:pPr>
              <w:spacing w:before="40" w:after="40"/>
              <w:rPr>
                <w:rFonts w:asciiTheme="minorHAnsi" w:eastAsia="Calibri" w:hAnsiTheme="minorHAnsi"/>
                <w:sz w:val="18"/>
                <w:szCs w:val="18"/>
              </w:rPr>
            </w:pPr>
            <w:r w:rsidRPr="00920C5D">
              <w:rPr>
                <w:rFonts w:asciiTheme="minorHAnsi" w:eastAsia="Calibri" w:hAnsiTheme="minorHAnsi"/>
                <w:sz w:val="18"/>
                <w:szCs w:val="18"/>
              </w:rPr>
              <w:t>Proyectos personales y profesionales, en la vida eclesial y social, desarrollados en clave vocacional.</w:t>
            </w:r>
          </w:p>
          <w:p w14:paraId="00EAA758" w14:textId="2B9A7544" w:rsidR="00AF3B89" w:rsidRPr="00920C5D" w:rsidRDefault="00AF3B89" w:rsidP="00AF3B89">
            <w:pPr>
              <w:pStyle w:val="Normaltabla"/>
              <w:rPr>
                <w:rFonts w:asciiTheme="minorHAnsi" w:eastAsia="Calibri" w:hAnsiTheme="minorHAnsi"/>
                <w:szCs w:val="18"/>
                <w:lang w:val="es-ES_tradnl"/>
              </w:rPr>
            </w:pPr>
            <w:r w:rsidRPr="00920C5D">
              <w:rPr>
                <w:rFonts w:asciiTheme="minorHAnsi" w:hAnsiTheme="minorHAnsi"/>
              </w:rPr>
              <w:t>Habilidades y destrezas para descubrir, analizar y valorar críticamente las diferentes pertenencias como medio de enriquecimiento personal.</w:t>
            </w:r>
          </w:p>
        </w:tc>
        <w:tc>
          <w:tcPr>
            <w:tcW w:w="1085" w:type="dxa"/>
            <w:shd w:val="clear" w:color="auto" w:fill="DEEAF6"/>
          </w:tcPr>
          <w:p w14:paraId="45227DA9" w14:textId="77777777" w:rsidR="005C172C" w:rsidRPr="00920C5D" w:rsidRDefault="005C172C" w:rsidP="005C172C">
            <w:pPr>
              <w:spacing w:before="40" w:after="40"/>
              <w:rPr>
                <w:rFonts w:asciiTheme="minorHAnsi" w:eastAsia="Times New Roman" w:hAnsiTheme="minorHAnsi"/>
                <w:sz w:val="18"/>
                <w:szCs w:val="18"/>
                <w:lang w:val="es-ES_tradnl" w:eastAsia="zh-CN"/>
              </w:rPr>
            </w:pPr>
            <w:r w:rsidRPr="00920C5D">
              <w:rPr>
                <w:rFonts w:asciiTheme="minorHAnsi" w:eastAsia="Times New Roman" w:hAnsiTheme="minorHAnsi"/>
                <w:sz w:val="18"/>
                <w:szCs w:val="18"/>
                <w:lang w:val="es-ES_tradnl" w:eastAsia="zh-CN"/>
              </w:rPr>
              <w:t>1.2</w:t>
            </w:r>
          </w:p>
        </w:tc>
        <w:tc>
          <w:tcPr>
            <w:tcW w:w="0" w:type="auto"/>
            <w:vMerge/>
            <w:shd w:val="clear" w:color="auto" w:fill="DEEAF6"/>
          </w:tcPr>
          <w:p w14:paraId="573B9A0E" w14:textId="77777777" w:rsidR="005C172C" w:rsidRPr="00920C5D" w:rsidRDefault="005C172C" w:rsidP="005C172C">
            <w:pPr>
              <w:spacing w:before="40" w:after="40"/>
              <w:rPr>
                <w:rFonts w:asciiTheme="minorHAnsi" w:eastAsia="Calibri" w:hAnsiTheme="minorHAnsi"/>
                <w:sz w:val="18"/>
                <w:szCs w:val="18"/>
                <w:lang w:val="es-ES_tradnl"/>
              </w:rPr>
            </w:pPr>
          </w:p>
        </w:tc>
      </w:tr>
      <w:tr w:rsidR="00FE4F0A" w:rsidRPr="00920C5D" w14:paraId="08E6CD80" w14:textId="77777777" w:rsidTr="001F7370">
        <w:trPr>
          <w:trHeight w:val="1115"/>
        </w:trPr>
        <w:tc>
          <w:tcPr>
            <w:tcW w:w="0" w:type="auto"/>
            <w:vMerge/>
            <w:shd w:val="clear" w:color="auto" w:fill="DEEAF6"/>
          </w:tcPr>
          <w:p w14:paraId="0E0AB2A0" w14:textId="77777777" w:rsidR="005C172C" w:rsidRPr="00920C5D" w:rsidRDefault="005C172C" w:rsidP="005C172C">
            <w:pPr>
              <w:suppressAutoHyphens/>
              <w:spacing w:before="0"/>
              <w:rPr>
                <w:rFonts w:asciiTheme="minorHAnsi" w:eastAsia="Times New Roman" w:hAnsiTheme="minorHAnsi"/>
                <w:b/>
                <w:bCs/>
                <w:color w:val="000000"/>
                <w:sz w:val="18"/>
                <w:szCs w:val="18"/>
                <w:lang w:val="es-ES_tradnl" w:eastAsia="es-ES"/>
              </w:rPr>
            </w:pPr>
          </w:p>
        </w:tc>
        <w:tc>
          <w:tcPr>
            <w:tcW w:w="0" w:type="auto"/>
            <w:vMerge/>
            <w:shd w:val="clear" w:color="auto" w:fill="DEEAF6"/>
          </w:tcPr>
          <w:p w14:paraId="4B734E62" w14:textId="77777777" w:rsidR="005C172C" w:rsidRPr="00920C5D" w:rsidRDefault="005C172C" w:rsidP="005C172C">
            <w:pPr>
              <w:spacing w:before="40" w:after="40"/>
              <w:rPr>
                <w:rFonts w:asciiTheme="minorHAnsi" w:eastAsia="Calibri" w:hAnsiTheme="minorHAnsi"/>
                <w:sz w:val="18"/>
                <w:szCs w:val="18"/>
                <w:lang w:val="es-ES_tradnl"/>
              </w:rPr>
            </w:pPr>
          </w:p>
        </w:tc>
        <w:tc>
          <w:tcPr>
            <w:tcW w:w="0" w:type="auto"/>
            <w:vMerge/>
            <w:shd w:val="clear" w:color="auto" w:fill="DEEAF6"/>
          </w:tcPr>
          <w:p w14:paraId="2192F087" w14:textId="77777777" w:rsidR="005C172C" w:rsidRPr="00920C5D" w:rsidRDefault="005C172C" w:rsidP="005C172C">
            <w:pPr>
              <w:spacing w:before="40" w:after="40"/>
              <w:rPr>
                <w:rFonts w:asciiTheme="minorHAnsi" w:eastAsia="Calibri" w:hAnsiTheme="minorHAnsi"/>
                <w:sz w:val="18"/>
                <w:szCs w:val="18"/>
                <w:lang w:val="es-ES_tradnl"/>
              </w:rPr>
            </w:pPr>
          </w:p>
        </w:tc>
        <w:tc>
          <w:tcPr>
            <w:tcW w:w="0" w:type="auto"/>
            <w:vMerge/>
            <w:shd w:val="clear" w:color="auto" w:fill="DEEAF6"/>
          </w:tcPr>
          <w:p w14:paraId="1D22263D" w14:textId="77777777" w:rsidR="005C172C" w:rsidRPr="00920C5D" w:rsidRDefault="005C172C" w:rsidP="005C172C">
            <w:pPr>
              <w:spacing w:before="40" w:after="40"/>
              <w:jc w:val="center"/>
              <w:rPr>
                <w:rFonts w:asciiTheme="minorHAnsi" w:eastAsia="Times New Roman" w:hAnsiTheme="minorHAnsi"/>
                <w:sz w:val="18"/>
                <w:szCs w:val="18"/>
                <w:lang w:val="es-ES_tradnl" w:eastAsia="zh-CN"/>
              </w:rPr>
            </w:pPr>
          </w:p>
        </w:tc>
        <w:tc>
          <w:tcPr>
            <w:tcW w:w="0" w:type="auto"/>
            <w:shd w:val="clear" w:color="auto" w:fill="DEEAF6"/>
          </w:tcPr>
          <w:p w14:paraId="4221B8AB" w14:textId="77777777" w:rsidR="005C172C" w:rsidRPr="00920C5D" w:rsidRDefault="005C172C" w:rsidP="005C172C">
            <w:pPr>
              <w:spacing w:before="40" w:after="40"/>
              <w:jc w:val="center"/>
              <w:rPr>
                <w:rFonts w:asciiTheme="minorHAnsi" w:eastAsia="Times New Roman" w:hAnsiTheme="minorHAnsi"/>
                <w:sz w:val="18"/>
                <w:szCs w:val="18"/>
                <w:highlight w:val="yellow"/>
                <w:lang w:val="es-ES_tradnl" w:eastAsia="zh-CN"/>
              </w:rPr>
            </w:pPr>
            <w:r w:rsidRPr="00920C5D">
              <w:rPr>
                <w:rFonts w:asciiTheme="minorHAnsi" w:eastAsia="Times New Roman" w:hAnsiTheme="minorHAnsi"/>
                <w:sz w:val="18"/>
                <w:szCs w:val="18"/>
                <w:lang w:val="es-ES_tradnl" w:eastAsia="zh-CN"/>
              </w:rPr>
              <w:t>B</w:t>
            </w:r>
          </w:p>
        </w:tc>
        <w:tc>
          <w:tcPr>
            <w:tcW w:w="2977" w:type="dxa"/>
            <w:shd w:val="clear" w:color="auto" w:fill="DEEAF6"/>
          </w:tcPr>
          <w:p w14:paraId="22B64F0A" w14:textId="77777777" w:rsidR="005C172C" w:rsidRPr="00920C5D" w:rsidRDefault="005C172C" w:rsidP="005C172C">
            <w:pPr>
              <w:spacing w:before="40" w:after="40"/>
              <w:rPr>
                <w:rFonts w:asciiTheme="minorHAnsi" w:eastAsia="Calibri" w:hAnsiTheme="minorHAnsi"/>
                <w:sz w:val="18"/>
                <w:szCs w:val="18"/>
              </w:rPr>
            </w:pPr>
            <w:r w:rsidRPr="00920C5D">
              <w:rPr>
                <w:rFonts w:asciiTheme="minorHAnsi" w:eastAsia="Calibri" w:hAnsiTheme="minorHAnsi"/>
                <w:sz w:val="18"/>
                <w:szCs w:val="18"/>
              </w:rPr>
              <w:t>Experiencia espiritual y religiosa en figuras históricas de distintas tradiciones religiosas y culturales.</w:t>
            </w:r>
          </w:p>
        </w:tc>
        <w:tc>
          <w:tcPr>
            <w:tcW w:w="1085" w:type="dxa"/>
            <w:shd w:val="clear" w:color="auto" w:fill="DEEAF6"/>
          </w:tcPr>
          <w:p w14:paraId="47030115" w14:textId="77777777" w:rsidR="005C172C" w:rsidRPr="00920C5D" w:rsidRDefault="005C172C" w:rsidP="005C172C">
            <w:pPr>
              <w:spacing w:before="40" w:after="40"/>
              <w:rPr>
                <w:rFonts w:asciiTheme="minorHAnsi" w:eastAsia="Times New Roman" w:hAnsiTheme="minorHAnsi"/>
                <w:sz w:val="18"/>
                <w:szCs w:val="18"/>
                <w:lang w:val="es-ES_tradnl" w:eastAsia="zh-CN"/>
              </w:rPr>
            </w:pPr>
            <w:r w:rsidRPr="00920C5D">
              <w:rPr>
                <w:rFonts w:asciiTheme="minorHAnsi" w:eastAsia="Times New Roman" w:hAnsiTheme="minorHAnsi"/>
                <w:sz w:val="18"/>
                <w:szCs w:val="18"/>
                <w:lang w:val="es-ES_tradnl" w:eastAsia="zh-CN"/>
              </w:rPr>
              <w:t>5.2</w:t>
            </w:r>
          </w:p>
        </w:tc>
        <w:tc>
          <w:tcPr>
            <w:tcW w:w="0" w:type="auto"/>
            <w:shd w:val="clear" w:color="auto" w:fill="DEEAF6"/>
          </w:tcPr>
          <w:p w14:paraId="594D6349" w14:textId="77777777" w:rsidR="005C172C" w:rsidRPr="00920C5D" w:rsidRDefault="005C172C" w:rsidP="005C172C">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rPr>
              <w:t>CC3</w:t>
            </w:r>
          </w:p>
        </w:tc>
      </w:tr>
    </w:tbl>
    <w:p w14:paraId="4C394EF4" w14:textId="675C7F00" w:rsidR="0097721E" w:rsidRPr="00920C5D" w:rsidRDefault="0097721E">
      <w:pPr>
        <w:spacing w:before="0"/>
        <w:rPr>
          <w:rFonts w:asciiTheme="minorHAnsi" w:hAnsiTheme="minorHAnsi"/>
          <w:sz w:val="18"/>
          <w:szCs w:val="18"/>
        </w:rPr>
      </w:pPr>
      <w:r w:rsidRPr="00920C5D">
        <w:rPr>
          <w:rFonts w:asciiTheme="minorHAnsi" w:hAnsiTheme="minorHAnsi"/>
          <w:sz w:val="18"/>
          <w:szCs w:val="18"/>
        </w:rPr>
        <w:br w:type="page"/>
      </w:r>
    </w:p>
    <w:p w14:paraId="09DF24C2" w14:textId="3C38AE34" w:rsidR="00382E97" w:rsidRPr="00920C5D" w:rsidRDefault="00285189" w:rsidP="00382E97">
      <w:pPr>
        <w:spacing w:before="0"/>
        <w:rPr>
          <w:rFonts w:asciiTheme="minorHAnsi" w:hAnsiTheme="minorHAnsi"/>
          <w:b/>
        </w:rPr>
      </w:pPr>
      <w:r w:rsidRPr="00920C5D">
        <w:rPr>
          <w:rFonts w:asciiTheme="minorHAnsi" w:hAnsiTheme="minorHAnsi"/>
          <w:b/>
        </w:rPr>
        <w:lastRenderedPageBreak/>
        <w:t xml:space="preserve">Unidad 1. </w:t>
      </w:r>
      <w:r w:rsidR="0088405C" w:rsidRPr="00920C5D">
        <w:rPr>
          <w:rFonts w:asciiTheme="minorHAnsi" w:hAnsiTheme="minorHAnsi"/>
          <w:b/>
        </w:rPr>
        <w:t>La persona y la búsqueda de sentido</w:t>
      </w:r>
      <w:r w:rsidR="008E6D6C">
        <w:rPr>
          <w:rFonts w:asciiTheme="minorHAnsi" w:hAnsiTheme="minorHAnsi"/>
          <w:b/>
        </w:rPr>
        <w:t xml:space="preserve">. </w:t>
      </w:r>
      <w:r w:rsidR="00732DA3" w:rsidRPr="00920C5D">
        <w:rPr>
          <w:rFonts w:asciiTheme="minorHAnsi" w:hAnsiTheme="minorHAnsi"/>
          <w:b/>
        </w:rPr>
        <w:t>E</w:t>
      </w:r>
      <w:r w:rsidR="00382E97" w:rsidRPr="00920C5D">
        <w:rPr>
          <w:rFonts w:asciiTheme="minorHAnsi" w:hAnsiTheme="minorHAnsi"/>
          <w:b/>
        </w:rPr>
        <w:t>valuación</w:t>
      </w:r>
    </w:p>
    <w:tbl>
      <w:tblPr>
        <w:tblStyle w:val="Tablaconcuadrcula"/>
        <w:tblW w:w="0" w:type="auto"/>
        <w:tblLayout w:type="fixed"/>
        <w:tblCellMar>
          <w:top w:w="57" w:type="dxa"/>
          <w:bottom w:w="170" w:type="dxa"/>
        </w:tblCellMar>
        <w:tblLook w:val="04A0" w:firstRow="1" w:lastRow="0" w:firstColumn="1" w:lastColumn="0" w:noHBand="0" w:noVBand="1"/>
      </w:tblPr>
      <w:tblGrid>
        <w:gridCol w:w="1413"/>
        <w:gridCol w:w="2031"/>
        <w:gridCol w:w="946"/>
        <w:gridCol w:w="2143"/>
        <w:gridCol w:w="1904"/>
        <w:gridCol w:w="1859"/>
        <w:gridCol w:w="1893"/>
        <w:gridCol w:w="1520"/>
      </w:tblGrid>
      <w:tr w:rsidR="004E7A17" w:rsidRPr="00920C5D" w14:paraId="6D23F67E" w14:textId="77777777" w:rsidTr="006B05FE">
        <w:trPr>
          <w:trHeight w:val="780"/>
        </w:trPr>
        <w:tc>
          <w:tcPr>
            <w:tcW w:w="13709" w:type="dxa"/>
            <w:gridSpan w:val="8"/>
            <w:shd w:val="clear" w:color="auto" w:fill="DEEAF6"/>
          </w:tcPr>
          <w:p w14:paraId="70719C01" w14:textId="53B555BD" w:rsidR="004E7A17" w:rsidRPr="00920C5D" w:rsidRDefault="004E7A17" w:rsidP="004E7A17">
            <w:pPr>
              <w:spacing w:before="60" w:after="60"/>
              <w:rPr>
                <w:rFonts w:asciiTheme="minorHAnsi" w:hAnsiTheme="minorHAnsi"/>
                <w:b/>
                <w:bCs/>
                <w:sz w:val="18"/>
                <w:szCs w:val="18"/>
              </w:rPr>
            </w:pPr>
            <w:r w:rsidRPr="00920C5D">
              <w:rPr>
                <w:rFonts w:asciiTheme="minorHAnsi" w:hAnsiTheme="minorHAnsi"/>
                <w:b/>
                <w:bCs/>
                <w:sz w:val="18"/>
                <w:szCs w:val="18"/>
              </w:rPr>
              <w:t>Competencia específica 1</w:t>
            </w:r>
          </w:p>
          <w:p w14:paraId="517ABFFC" w14:textId="77777777" w:rsidR="004E7A17" w:rsidRPr="00920C5D" w:rsidRDefault="004E7A17" w:rsidP="004E7A17">
            <w:pPr>
              <w:spacing w:before="60" w:after="60"/>
              <w:rPr>
                <w:rFonts w:asciiTheme="minorHAnsi" w:hAnsiTheme="minorHAnsi"/>
                <w:sz w:val="18"/>
                <w:szCs w:val="18"/>
              </w:rPr>
            </w:pPr>
            <w:r w:rsidRPr="00920C5D">
              <w:rPr>
                <w:rFonts w:asciiTheme="minorHAnsi" w:hAnsiTheme="minorHAnsi"/>
                <w:sz w:val="18"/>
                <w:szCs w:val="18"/>
              </w:rPr>
              <w:t>Comprender y asumir el proyecto vital personal, reconociendo las propias ideas y creencias, contrastándolas con la antropología cristiana y otras cosmovisiones, para insertarse en la vida adulta y en el mundo profesional.</w:t>
            </w:r>
          </w:p>
        </w:tc>
      </w:tr>
      <w:tr w:rsidR="000E2806" w:rsidRPr="00920C5D" w14:paraId="7026E527" w14:textId="77777777" w:rsidTr="006B05FE">
        <w:tc>
          <w:tcPr>
            <w:tcW w:w="1413" w:type="dxa"/>
            <w:vMerge w:val="restart"/>
            <w:shd w:val="clear" w:color="auto" w:fill="00B0F0"/>
            <w:vAlign w:val="center"/>
          </w:tcPr>
          <w:p w14:paraId="17B438B6" w14:textId="507EE990" w:rsidR="000E2806" w:rsidRPr="00920C5D" w:rsidRDefault="000E2806" w:rsidP="000E2806">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Criterios de evaluación</w:t>
            </w:r>
          </w:p>
        </w:tc>
        <w:tc>
          <w:tcPr>
            <w:tcW w:w="2031" w:type="dxa"/>
            <w:vMerge w:val="restart"/>
            <w:shd w:val="clear" w:color="auto" w:fill="00B0F0"/>
            <w:vAlign w:val="center"/>
          </w:tcPr>
          <w:p w14:paraId="77F0582F" w14:textId="2A8A1499" w:rsidR="000E2806" w:rsidRPr="00920C5D" w:rsidRDefault="000E2806" w:rsidP="000E2806">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Indicadores de desempeño</w:t>
            </w:r>
          </w:p>
        </w:tc>
        <w:tc>
          <w:tcPr>
            <w:tcW w:w="8745" w:type="dxa"/>
            <w:gridSpan w:val="5"/>
            <w:shd w:val="clear" w:color="auto" w:fill="00B0F0"/>
            <w:vAlign w:val="center"/>
          </w:tcPr>
          <w:p w14:paraId="5A73FA82" w14:textId="77777777" w:rsidR="000E2806" w:rsidRPr="00920C5D" w:rsidRDefault="000E2806" w:rsidP="000E2806">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RÚBRICAS</w:t>
            </w:r>
          </w:p>
        </w:tc>
        <w:tc>
          <w:tcPr>
            <w:tcW w:w="1520" w:type="dxa"/>
            <w:vMerge w:val="restart"/>
            <w:shd w:val="clear" w:color="auto" w:fill="00B0F0"/>
            <w:vAlign w:val="center"/>
          </w:tcPr>
          <w:p w14:paraId="2E5E3BBF" w14:textId="2830E42F" w:rsidR="000E2806" w:rsidRPr="00920C5D" w:rsidRDefault="00785936" w:rsidP="000E2806">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Competencias clave</w:t>
            </w:r>
          </w:p>
        </w:tc>
      </w:tr>
      <w:tr w:rsidR="000E2806" w:rsidRPr="00920C5D" w14:paraId="749B3D2B" w14:textId="77777777" w:rsidTr="006B05FE">
        <w:tc>
          <w:tcPr>
            <w:tcW w:w="1413" w:type="dxa"/>
            <w:vMerge/>
            <w:shd w:val="clear" w:color="auto" w:fill="00B0F0"/>
            <w:vAlign w:val="center"/>
          </w:tcPr>
          <w:p w14:paraId="1F31F00C" w14:textId="71331A25" w:rsidR="000E2806" w:rsidRPr="00920C5D" w:rsidRDefault="000E2806" w:rsidP="000E2806">
            <w:pPr>
              <w:spacing w:before="0" w:after="60"/>
              <w:jc w:val="center"/>
              <w:rPr>
                <w:rFonts w:asciiTheme="minorHAnsi" w:hAnsiTheme="minorHAnsi"/>
                <w:sz w:val="22"/>
                <w:szCs w:val="22"/>
              </w:rPr>
            </w:pPr>
          </w:p>
        </w:tc>
        <w:tc>
          <w:tcPr>
            <w:tcW w:w="2031" w:type="dxa"/>
            <w:vMerge/>
            <w:shd w:val="clear" w:color="auto" w:fill="00B0F0"/>
            <w:vAlign w:val="center"/>
          </w:tcPr>
          <w:p w14:paraId="59D2BEF8" w14:textId="4ACCB6B5" w:rsidR="000E2806" w:rsidRPr="00920C5D" w:rsidRDefault="000E2806" w:rsidP="000E2806">
            <w:pPr>
              <w:spacing w:before="0" w:after="60"/>
              <w:jc w:val="center"/>
              <w:rPr>
                <w:rFonts w:asciiTheme="minorHAnsi" w:hAnsiTheme="minorHAnsi"/>
                <w:sz w:val="22"/>
                <w:szCs w:val="22"/>
              </w:rPr>
            </w:pPr>
          </w:p>
        </w:tc>
        <w:tc>
          <w:tcPr>
            <w:tcW w:w="946" w:type="dxa"/>
            <w:shd w:val="clear" w:color="auto" w:fill="00B0F0"/>
            <w:vAlign w:val="center"/>
          </w:tcPr>
          <w:p w14:paraId="04F51C4B" w14:textId="77777777" w:rsidR="000E2806" w:rsidRPr="00920C5D" w:rsidRDefault="000E2806" w:rsidP="000E2806">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Evidencias</w:t>
            </w:r>
          </w:p>
        </w:tc>
        <w:tc>
          <w:tcPr>
            <w:tcW w:w="2143" w:type="dxa"/>
            <w:shd w:val="clear" w:color="auto" w:fill="00B0F0"/>
            <w:vAlign w:val="center"/>
          </w:tcPr>
          <w:p w14:paraId="4A4B27D0" w14:textId="77777777" w:rsidR="000E2806" w:rsidRPr="00920C5D" w:rsidRDefault="000E2806" w:rsidP="000E2806">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Excelente</w:t>
            </w:r>
          </w:p>
        </w:tc>
        <w:tc>
          <w:tcPr>
            <w:tcW w:w="1904" w:type="dxa"/>
            <w:shd w:val="clear" w:color="auto" w:fill="00B0F0"/>
            <w:vAlign w:val="center"/>
          </w:tcPr>
          <w:p w14:paraId="404323BD" w14:textId="77777777" w:rsidR="000E2806" w:rsidRPr="00920C5D" w:rsidRDefault="000E2806" w:rsidP="000E2806">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Alto</w:t>
            </w:r>
          </w:p>
        </w:tc>
        <w:tc>
          <w:tcPr>
            <w:tcW w:w="1859" w:type="dxa"/>
            <w:shd w:val="clear" w:color="auto" w:fill="00B0F0"/>
            <w:vAlign w:val="center"/>
          </w:tcPr>
          <w:p w14:paraId="6ABEE6F2" w14:textId="77777777" w:rsidR="000E2806" w:rsidRPr="00920C5D" w:rsidRDefault="000E2806" w:rsidP="000E2806">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Medio</w:t>
            </w:r>
          </w:p>
        </w:tc>
        <w:tc>
          <w:tcPr>
            <w:tcW w:w="1893" w:type="dxa"/>
            <w:shd w:val="clear" w:color="auto" w:fill="00B0F0"/>
            <w:vAlign w:val="center"/>
          </w:tcPr>
          <w:p w14:paraId="20D1B359" w14:textId="7132A823" w:rsidR="000E2806" w:rsidRPr="00920C5D" w:rsidRDefault="000E2806" w:rsidP="000E2806">
            <w:pPr>
              <w:spacing w:before="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Bajo</w:t>
            </w:r>
          </w:p>
        </w:tc>
        <w:tc>
          <w:tcPr>
            <w:tcW w:w="1520" w:type="dxa"/>
            <w:vMerge/>
            <w:shd w:val="clear" w:color="auto" w:fill="00B0F0"/>
            <w:vAlign w:val="center"/>
          </w:tcPr>
          <w:p w14:paraId="27DA166E" w14:textId="5E190006" w:rsidR="000E2806" w:rsidRPr="00920C5D" w:rsidRDefault="000E2806" w:rsidP="000E2806">
            <w:pPr>
              <w:spacing w:before="0" w:after="60"/>
              <w:jc w:val="center"/>
              <w:rPr>
                <w:rFonts w:asciiTheme="minorHAnsi" w:hAnsiTheme="minorHAnsi"/>
                <w:sz w:val="22"/>
                <w:szCs w:val="22"/>
              </w:rPr>
            </w:pPr>
          </w:p>
        </w:tc>
      </w:tr>
      <w:tr w:rsidR="00EB4759" w:rsidRPr="00920C5D" w14:paraId="61D58B71" w14:textId="77777777" w:rsidTr="006B05FE">
        <w:tc>
          <w:tcPr>
            <w:tcW w:w="1413" w:type="dxa"/>
            <w:vMerge w:val="restart"/>
            <w:shd w:val="clear" w:color="auto" w:fill="DEEAF6"/>
          </w:tcPr>
          <w:p w14:paraId="02869834" w14:textId="77777777" w:rsidR="00EB4759" w:rsidRPr="00920C5D" w:rsidRDefault="00EB4759" w:rsidP="00EB4759">
            <w:pPr>
              <w:spacing w:before="0" w:after="60"/>
              <w:rPr>
                <w:rFonts w:asciiTheme="minorHAnsi" w:hAnsiTheme="minorHAnsi"/>
                <w:sz w:val="18"/>
                <w:szCs w:val="18"/>
              </w:rPr>
            </w:pPr>
            <w:r w:rsidRPr="00920C5D">
              <w:rPr>
                <w:rFonts w:asciiTheme="minorHAnsi" w:hAnsiTheme="minorHAnsi"/>
                <w:sz w:val="18"/>
                <w:szCs w:val="18"/>
              </w:rPr>
              <w:t>1.1. Identificar e interpretar las ideas y creencias que conforman la identidad personal, contrastándolas con categorías fundamentales de la antropología cristiana (creación, imagen de Dios, libertad, pecado, finitud, etc.) y de otras cosmovisiones.</w:t>
            </w:r>
          </w:p>
        </w:tc>
        <w:tc>
          <w:tcPr>
            <w:tcW w:w="2031" w:type="dxa"/>
            <w:shd w:val="clear" w:color="auto" w:fill="DEEAF6"/>
          </w:tcPr>
          <w:p w14:paraId="0089C6DB" w14:textId="77777777" w:rsidR="00EB4759" w:rsidRPr="00920C5D" w:rsidRDefault="00EB4759" w:rsidP="00EB4759">
            <w:pPr>
              <w:spacing w:before="0" w:after="60"/>
              <w:rPr>
                <w:rFonts w:asciiTheme="minorHAnsi" w:hAnsiTheme="minorHAnsi"/>
                <w:sz w:val="18"/>
                <w:szCs w:val="18"/>
              </w:rPr>
            </w:pPr>
            <w:r w:rsidRPr="00920C5D">
              <w:rPr>
                <w:rFonts w:asciiTheme="minorHAnsi" w:hAnsiTheme="minorHAnsi"/>
                <w:sz w:val="18"/>
                <w:szCs w:val="18"/>
              </w:rPr>
              <w:t>1. Identifica los principios constitutivos que aglutinan y articulan al propio ser y actuar conformando la identidad personal a la luz de la antropología cristiana.</w:t>
            </w:r>
          </w:p>
        </w:tc>
        <w:tc>
          <w:tcPr>
            <w:tcW w:w="946" w:type="dxa"/>
            <w:shd w:val="clear" w:color="auto" w:fill="DEEAF6"/>
          </w:tcPr>
          <w:p w14:paraId="183D39A0" w14:textId="31B52071" w:rsidR="00EB4759" w:rsidRPr="00920C5D" w:rsidRDefault="00EB4759" w:rsidP="00EB4759">
            <w:pPr>
              <w:spacing w:before="0" w:after="60"/>
              <w:jc w:val="center"/>
              <w:rPr>
                <w:rFonts w:asciiTheme="minorHAnsi" w:hAnsiTheme="minorHAnsi"/>
                <w:sz w:val="18"/>
                <w:szCs w:val="18"/>
              </w:rPr>
            </w:pPr>
            <w:r w:rsidRPr="00920C5D">
              <w:rPr>
                <w:rFonts w:asciiTheme="minorHAnsi" w:hAnsiTheme="minorHAnsi"/>
                <w:sz w:val="18"/>
                <w:szCs w:val="18"/>
              </w:rPr>
              <w:t>Comprendo y compruebo</w:t>
            </w:r>
            <w:r w:rsidR="00D77F5F">
              <w:rPr>
                <w:rFonts w:asciiTheme="minorHAnsi" w:hAnsiTheme="minorHAnsi"/>
                <w:sz w:val="18"/>
                <w:szCs w:val="18"/>
              </w:rPr>
              <w:t>.</w:t>
            </w:r>
          </w:p>
        </w:tc>
        <w:tc>
          <w:tcPr>
            <w:tcW w:w="2143" w:type="dxa"/>
            <w:shd w:val="clear" w:color="auto" w:fill="DEEAF6"/>
          </w:tcPr>
          <w:p w14:paraId="7FD866DE" w14:textId="4DF9D5B4" w:rsidR="00EB4759" w:rsidRPr="00920C5D" w:rsidRDefault="00EB4759" w:rsidP="00EB4759">
            <w:pPr>
              <w:pStyle w:val="Normaltabla"/>
              <w:rPr>
                <w:rFonts w:asciiTheme="minorHAnsi" w:hAnsiTheme="minorHAnsi"/>
                <w:szCs w:val="18"/>
              </w:rPr>
            </w:pPr>
            <w:r w:rsidRPr="00920C5D">
              <w:rPr>
                <w:rFonts w:asciiTheme="minorHAnsi" w:hAnsiTheme="minorHAnsi"/>
                <w:b/>
                <w:bCs/>
              </w:rPr>
              <w:t>Identifica correctamente</w:t>
            </w:r>
            <w:r w:rsidRPr="00920C5D">
              <w:rPr>
                <w:rFonts w:asciiTheme="minorHAnsi" w:hAnsiTheme="minorHAnsi"/>
              </w:rPr>
              <w:t xml:space="preserve"> los principios constitutivos que aglutinan y articulan al propio ser y actúan conformando la identidad personal a la luz de la antropología cristiana.</w:t>
            </w:r>
          </w:p>
        </w:tc>
        <w:tc>
          <w:tcPr>
            <w:tcW w:w="1904" w:type="dxa"/>
            <w:shd w:val="clear" w:color="auto" w:fill="DEEAF6"/>
          </w:tcPr>
          <w:p w14:paraId="2BEF583F" w14:textId="78B00872" w:rsidR="00EB4759" w:rsidRPr="00920C5D" w:rsidRDefault="00EB4759" w:rsidP="00EB4759">
            <w:pPr>
              <w:pStyle w:val="Normaltabla"/>
              <w:rPr>
                <w:rFonts w:asciiTheme="minorHAnsi" w:hAnsiTheme="minorHAnsi"/>
                <w:szCs w:val="18"/>
              </w:rPr>
            </w:pPr>
            <w:r w:rsidRPr="00920C5D">
              <w:rPr>
                <w:rFonts w:asciiTheme="minorHAnsi" w:hAnsiTheme="minorHAnsi"/>
                <w:b/>
                <w:bCs/>
              </w:rPr>
              <w:t>Identifica con algún error leve</w:t>
            </w:r>
            <w:r w:rsidRPr="00920C5D">
              <w:rPr>
                <w:rFonts w:asciiTheme="minorHAnsi" w:hAnsiTheme="minorHAnsi"/>
              </w:rPr>
              <w:t xml:space="preserve"> los principios constitutivos que aglutinan y articulan al propio ser y actúan conformando la identidad personal a la luz de la antropología cristiana.</w:t>
            </w:r>
          </w:p>
        </w:tc>
        <w:tc>
          <w:tcPr>
            <w:tcW w:w="1859" w:type="dxa"/>
            <w:shd w:val="clear" w:color="auto" w:fill="DEEAF6"/>
          </w:tcPr>
          <w:p w14:paraId="18193DA2" w14:textId="1D00A021" w:rsidR="00EB4759" w:rsidRPr="00920C5D" w:rsidRDefault="00EB4759" w:rsidP="00EB4759">
            <w:pPr>
              <w:pStyle w:val="Normaltabla"/>
              <w:rPr>
                <w:rFonts w:asciiTheme="minorHAnsi" w:hAnsiTheme="minorHAnsi"/>
                <w:szCs w:val="18"/>
              </w:rPr>
            </w:pPr>
            <w:r w:rsidRPr="00920C5D">
              <w:rPr>
                <w:rFonts w:asciiTheme="minorHAnsi" w:hAnsiTheme="minorHAnsi"/>
                <w:b/>
                <w:bCs/>
              </w:rPr>
              <w:t>Identifica con algún error de entidad</w:t>
            </w:r>
            <w:r w:rsidRPr="00920C5D">
              <w:rPr>
                <w:rFonts w:asciiTheme="minorHAnsi" w:hAnsiTheme="minorHAnsi"/>
              </w:rPr>
              <w:t xml:space="preserve"> los principios constitutivos que aglutinan y articulan al propio ser y actúan conformando la identidad personal a la luz de la antropología cristiana.</w:t>
            </w:r>
          </w:p>
        </w:tc>
        <w:tc>
          <w:tcPr>
            <w:tcW w:w="1893" w:type="dxa"/>
            <w:shd w:val="clear" w:color="auto" w:fill="DEEAF6"/>
          </w:tcPr>
          <w:p w14:paraId="1B5E340A" w14:textId="2D917626" w:rsidR="00EB4759" w:rsidRPr="00920C5D" w:rsidRDefault="00EB4759" w:rsidP="00EB4759">
            <w:pPr>
              <w:pStyle w:val="Normaltabla"/>
              <w:rPr>
                <w:rFonts w:asciiTheme="minorHAnsi" w:hAnsiTheme="minorHAnsi"/>
                <w:szCs w:val="18"/>
              </w:rPr>
            </w:pPr>
            <w:r w:rsidRPr="00920C5D">
              <w:rPr>
                <w:rFonts w:asciiTheme="minorHAnsi" w:hAnsiTheme="minorHAnsi"/>
                <w:b/>
                <w:bCs/>
              </w:rPr>
              <w:t>No identifica la mayoría</w:t>
            </w:r>
            <w:r w:rsidRPr="00920C5D">
              <w:rPr>
                <w:rFonts w:asciiTheme="minorHAnsi" w:hAnsiTheme="minorHAnsi"/>
              </w:rPr>
              <w:t xml:space="preserve"> de los principios constitutivos que aglutinan y articulan al propio ser y actúan conformando la identidad personal a la luz de la antropología cristiana.</w:t>
            </w:r>
          </w:p>
        </w:tc>
        <w:tc>
          <w:tcPr>
            <w:tcW w:w="1520" w:type="dxa"/>
            <w:shd w:val="clear" w:color="auto" w:fill="DEEAF6"/>
          </w:tcPr>
          <w:p w14:paraId="07FF225A" w14:textId="77777777" w:rsidR="00EB4759" w:rsidRPr="00920C5D" w:rsidRDefault="00EB4759" w:rsidP="00EB4759">
            <w:pPr>
              <w:spacing w:before="60" w:after="60"/>
              <w:rPr>
                <w:rFonts w:asciiTheme="minorHAnsi" w:hAnsiTheme="minorHAnsi"/>
                <w:sz w:val="18"/>
                <w:szCs w:val="18"/>
              </w:rPr>
            </w:pPr>
            <w:r w:rsidRPr="00920C5D">
              <w:rPr>
                <w:rFonts w:asciiTheme="minorHAnsi" w:hAnsiTheme="minorHAnsi"/>
                <w:sz w:val="18"/>
                <w:szCs w:val="18"/>
              </w:rPr>
              <w:t>CCL3</w:t>
            </w:r>
          </w:p>
        </w:tc>
      </w:tr>
      <w:tr w:rsidR="0010061A" w:rsidRPr="00920C5D" w14:paraId="7BE9803D" w14:textId="77777777" w:rsidTr="006B05FE">
        <w:tc>
          <w:tcPr>
            <w:tcW w:w="1413" w:type="dxa"/>
            <w:vMerge/>
            <w:shd w:val="clear" w:color="auto" w:fill="DEEAF6"/>
          </w:tcPr>
          <w:p w14:paraId="58536975" w14:textId="77777777" w:rsidR="0010061A" w:rsidRPr="00920C5D" w:rsidRDefault="0010061A" w:rsidP="0010061A">
            <w:pPr>
              <w:spacing w:before="0" w:after="60"/>
              <w:rPr>
                <w:rFonts w:asciiTheme="minorHAnsi" w:hAnsiTheme="minorHAnsi"/>
                <w:sz w:val="18"/>
                <w:szCs w:val="18"/>
              </w:rPr>
            </w:pPr>
          </w:p>
        </w:tc>
        <w:tc>
          <w:tcPr>
            <w:tcW w:w="2031" w:type="dxa"/>
            <w:shd w:val="clear" w:color="auto" w:fill="DEEAF6"/>
          </w:tcPr>
          <w:p w14:paraId="13018D91" w14:textId="77777777" w:rsidR="0010061A" w:rsidRPr="00920C5D" w:rsidRDefault="0010061A" w:rsidP="0010061A">
            <w:pPr>
              <w:spacing w:before="0" w:after="60"/>
              <w:rPr>
                <w:rFonts w:asciiTheme="minorHAnsi" w:hAnsiTheme="minorHAnsi"/>
                <w:sz w:val="18"/>
                <w:szCs w:val="18"/>
              </w:rPr>
            </w:pPr>
            <w:r w:rsidRPr="00920C5D">
              <w:rPr>
                <w:rFonts w:asciiTheme="minorHAnsi" w:hAnsiTheme="minorHAnsi"/>
                <w:sz w:val="18"/>
                <w:szCs w:val="18"/>
              </w:rPr>
              <w:t>2. Identifica e interpreta ideas y creencias sobre la identidad personal.</w:t>
            </w:r>
          </w:p>
        </w:tc>
        <w:tc>
          <w:tcPr>
            <w:tcW w:w="946" w:type="dxa"/>
            <w:shd w:val="clear" w:color="auto" w:fill="DEEAF6"/>
          </w:tcPr>
          <w:p w14:paraId="3DA0A1E8" w14:textId="375BB21D" w:rsidR="0010061A" w:rsidRPr="00920C5D" w:rsidRDefault="0010061A" w:rsidP="0010061A">
            <w:pPr>
              <w:spacing w:before="0" w:after="60"/>
              <w:jc w:val="center"/>
              <w:rPr>
                <w:rFonts w:asciiTheme="minorHAnsi" w:hAnsiTheme="minorHAnsi"/>
                <w:sz w:val="18"/>
                <w:szCs w:val="18"/>
              </w:rPr>
            </w:pPr>
            <w:r w:rsidRPr="00920C5D">
              <w:rPr>
                <w:rFonts w:asciiTheme="minorHAnsi" w:hAnsiTheme="minorHAnsi"/>
                <w:sz w:val="18"/>
                <w:szCs w:val="18"/>
              </w:rPr>
              <w:t>Comprendo y compruebo</w:t>
            </w:r>
            <w:r w:rsidR="00D77F5F">
              <w:rPr>
                <w:rFonts w:asciiTheme="minorHAnsi" w:hAnsiTheme="minorHAnsi"/>
                <w:sz w:val="18"/>
                <w:szCs w:val="18"/>
              </w:rPr>
              <w:t>.</w:t>
            </w:r>
          </w:p>
        </w:tc>
        <w:tc>
          <w:tcPr>
            <w:tcW w:w="2143" w:type="dxa"/>
            <w:shd w:val="clear" w:color="auto" w:fill="DEEAF6"/>
          </w:tcPr>
          <w:p w14:paraId="56701DE4" w14:textId="709ABE43" w:rsidR="0010061A" w:rsidRPr="00920C5D" w:rsidRDefault="0010061A" w:rsidP="0010061A">
            <w:pPr>
              <w:pStyle w:val="Normaltabla"/>
              <w:rPr>
                <w:rFonts w:asciiTheme="minorHAnsi" w:hAnsiTheme="minorHAnsi"/>
              </w:rPr>
            </w:pPr>
            <w:r w:rsidRPr="00920C5D">
              <w:rPr>
                <w:rFonts w:asciiTheme="minorHAnsi" w:hAnsiTheme="minorHAnsi"/>
                <w:b/>
                <w:bCs/>
              </w:rPr>
              <w:t xml:space="preserve">Identifica e interpreta </w:t>
            </w:r>
            <w:r w:rsidRPr="00920C5D">
              <w:rPr>
                <w:rFonts w:asciiTheme="minorHAnsi" w:hAnsiTheme="minorHAnsi"/>
              </w:rPr>
              <w:t>sus ideas y creencias sobre la identidad personal y la búsqueda de sentido.</w:t>
            </w:r>
          </w:p>
        </w:tc>
        <w:tc>
          <w:tcPr>
            <w:tcW w:w="1904" w:type="dxa"/>
            <w:shd w:val="clear" w:color="auto" w:fill="DEEAF6"/>
          </w:tcPr>
          <w:p w14:paraId="2637A127" w14:textId="7614BC7C" w:rsidR="0010061A" w:rsidRPr="00920C5D" w:rsidRDefault="0010061A" w:rsidP="0010061A">
            <w:pPr>
              <w:pStyle w:val="Normaltabla"/>
              <w:rPr>
                <w:rFonts w:asciiTheme="minorHAnsi" w:hAnsiTheme="minorHAnsi"/>
              </w:rPr>
            </w:pPr>
            <w:r w:rsidRPr="00920C5D">
              <w:rPr>
                <w:rFonts w:asciiTheme="minorHAnsi" w:hAnsiTheme="minorHAnsi"/>
                <w:b/>
                <w:bCs/>
              </w:rPr>
              <w:t>Identifica e interpreta</w:t>
            </w:r>
            <w:r w:rsidRPr="00920C5D">
              <w:rPr>
                <w:rFonts w:asciiTheme="minorHAnsi" w:hAnsiTheme="minorHAnsi"/>
              </w:rPr>
              <w:t xml:space="preserve"> </w:t>
            </w:r>
            <w:r w:rsidRPr="00920C5D">
              <w:rPr>
                <w:rFonts w:asciiTheme="minorHAnsi" w:hAnsiTheme="minorHAnsi"/>
                <w:b/>
                <w:bCs/>
              </w:rPr>
              <w:t>algunas</w:t>
            </w:r>
            <w:r w:rsidRPr="00920C5D">
              <w:rPr>
                <w:rFonts w:asciiTheme="minorHAnsi" w:hAnsiTheme="minorHAnsi"/>
              </w:rPr>
              <w:t xml:space="preserve"> ideas y creencias sobre la identidad personal y la búsqueda de sentido.</w:t>
            </w:r>
          </w:p>
        </w:tc>
        <w:tc>
          <w:tcPr>
            <w:tcW w:w="1859" w:type="dxa"/>
            <w:shd w:val="clear" w:color="auto" w:fill="DEEAF6"/>
          </w:tcPr>
          <w:p w14:paraId="3F2E092B" w14:textId="6FF4B83B" w:rsidR="0010061A" w:rsidRPr="00920C5D" w:rsidRDefault="0010061A" w:rsidP="0010061A">
            <w:pPr>
              <w:pStyle w:val="Normaltabla"/>
              <w:rPr>
                <w:rFonts w:asciiTheme="minorHAnsi" w:hAnsiTheme="minorHAnsi"/>
              </w:rPr>
            </w:pPr>
            <w:r w:rsidRPr="00920C5D">
              <w:rPr>
                <w:rFonts w:asciiTheme="minorHAnsi" w:hAnsiTheme="minorHAnsi"/>
                <w:b/>
                <w:bCs/>
              </w:rPr>
              <w:t>Se esfuerza por identificar e interpretar</w:t>
            </w:r>
            <w:r w:rsidRPr="00920C5D">
              <w:rPr>
                <w:rFonts w:asciiTheme="minorHAnsi" w:hAnsiTheme="minorHAnsi"/>
              </w:rPr>
              <w:t xml:space="preserve"> ideas y creencias sobre la identidad personal y la búsqueda de sentido.</w:t>
            </w:r>
          </w:p>
        </w:tc>
        <w:tc>
          <w:tcPr>
            <w:tcW w:w="1893" w:type="dxa"/>
            <w:shd w:val="clear" w:color="auto" w:fill="DEEAF6"/>
          </w:tcPr>
          <w:p w14:paraId="642292B5" w14:textId="0A28FB7B" w:rsidR="0010061A" w:rsidRPr="00920C5D" w:rsidRDefault="0010061A" w:rsidP="0010061A">
            <w:pPr>
              <w:pStyle w:val="Normaltabla"/>
              <w:rPr>
                <w:rFonts w:asciiTheme="minorHAnsi" w:hAnsiTheme="minorHAnsi"/>
              </w:rPr>
            </w:pPr>
            <w:r w:rsidRPr="00920C5D">
              <w:rPr>
                <w:rFonts w:asciiTheme="minorHAnsi" w:hAnsiTheme="minorHAnsi"/>
                <w:b/>
                <w:bCs/>
              </w:rPr>
              <w:t>No se esfuerza por identificar e interpretar</w:t>
            </w:r>
            <w:r w:rsidRPr="00920C5D">
              <w:rPr>
                <w:rFonts w:asciiTheme="minorHAnsi" w:hAnsiTheme="minorHAnsi"/>
              </w:rPr>
              <w:t xml:space="preserve"> ideas y creencias sobre la identidad persona y la búsqueda de sentido.</w:t>
            </w:r>
          </w:p>
        </w:tc>
        <w:tc>
          <w:tcPr>
            <w:tcW w:w="1520" w:type="dxa"/>
            <w:shd w:val="clear" w:color="auto" w:fill="DEEAF6"/>
          </w:tcPr>
          <w:p w14:paraId="1D630CA9" w14:textId="77777777" w:rsidR="0010061A" w:rsidRPr="00920C5D" w:rsidRDefault="0010061A" w:rsidP="0010061A">
            <w:pPr>
              <w:spacing w:before="0" w:after="60"/>
              <w:rPr>
                <w:rFonts w:asciiTheme="minorHAnsi" w:hAnsiTheme="minorHAnsi"/>
                <w:sz w:val="18"/>
                <w:szCs w:val="18"/>
              </w:rPr>
            </w:pPr>
            <w:r w:rsidRPr="00920C5D">
              <w:rPr>
                <w:rFonts w:asciiTheme="minorHAnsi" w:hAnsiTheme="minorHAnsi"/>
                <w:sz w:val="18"/>
                <w:szCs w:val="18"/>
              </w:rPr>
              <w:t>CCL1</w:t>
            </w:r>
          </w:p>
        </w:tc>
      </w:tr>
      <w:tr w:rsidR="000E2806" w:rsidRPr="00920C5D" w14:paraId="69856F3C" w14:textId="77777777" w:rsidTr="006B05FE">
        <w:trPr>
          <w:trHeight w:val="1253"/>
        </w:trPr>
        <w:tc>
          <w:tcPr>
            <w:tcW w:w="1413" w:type="dxa"/>
            <w:vMerge/>
            <w:shd w:val="clear" w:color="auto" w:fill="DEEAF6"/>
          </w:tcPr>
          <w:p w14:paraId="47E9A3FD" w14:textId="77777777" w:rsidR="004E7A17" w:rsidRPr="00920C5D" w:rsidRDefault="004E7A17" w:rsidP="004E7A17">
            <w:pPr>
              <w:spacing w:before="0" w:after="60"/>
              <w:rPr>
                <w:rFonts w:asciiTheme="minorHAnsi" w:hAnsiTheme="minorHAnsi"/>
                <w:sz w:val="18"/>
                <w:szCs w:val="18"/>
              </w:rPr>
            </w:pPr>
          </w:p>
        </w:tc>
        <w:tc>
          <w:tcPr>
            <w:tcW w:w="2031" w:type="dxa"/>
            <w:shd w:val="clear" w:color="auto" w:fill="DEEAF6"/>
          </w:tcPr>
          <w:p w14:paraId="6944F640" w14:textId="77777777" w:rsidR="004E7A17" w:rsidRPr="00920C5D" w:rsidRDefault="004E7A17" w:rsidP="004E7A17">
            <w:pPr>
              <w:spacing w:before="0" w:after="60"/>
              <w:rPr>
                <w:rFonts w:asciiTheme="minorHAnsi" w:hAnsiTheme="minorHAnsi"/>
                <w:sz w:val="18"/>
                <w:szCs w:val="18"/>
              </w:rPr>
            </w:pPr>
            <w:r w:rsidRPr="00920C5D">
              <w:rPr>
                <w:rFonts w:asciiTheme="minorHAnsi" w:hAnsiTheme="minorHAnsi"/>
                <w:sz w:val="18"/>
                <w:szCs w:val="18"/>
              </w:rPr>
              <w:t>3. Contrasta las categorías fundamentales de la antropología cristiana con las de otras cosmovisiones.</w:t>
            </w:r>
          </w:p>
        </w:tc>
        <w:tc>
          <w:tcPr>
            <w:tcW w:w="946" w:type="dxa"/>
            <w:shd w:val="clear" w:color="auto" w:fill="DEEAF6"/>
          </w:tcPr>
          <w:p w14:paraId="15A7F12F" w14:textId="6718B593" w:rsidR="006B05FE" w:rsidRPr="00920C5D" w:rsidRDefault="004E7A17" w:rsidP="006B05FE">
            <w:pPr>
              <w:spacing w:before="0" w:after="60"/>
              <w:jc w:val="center"/>
              <w:rPr>
                <w:rFonts w:asciiTheme="minorHAnsi" w:hAnsiTheme="minorHAnsi"/>
                <w:sz w:val="18"/>
                <w:szCs w:val="18"/>
              </w:rPr>
            </w:pPr>
            <w:r w:rsidRPr="00920C5D">
              <w:rPr>
                <w:rFonts w:asciiTheme="minorHAnsi" w:hAnsiTheme="minorHAnsi"/>
                <w:sz w:val="18"/>
                <w:szCs w:val="18"/>
              </w:rPr>
              <w:t>Comprendo y compruebo</w:t>
            </w:r>
            <w:r w:rsidR="006B05FE">
              <w:rPr>
                <w:rFonts w:asciiTheme="minorHAnsi" w:hAnsiTheme="minorHAnsi"/>
                <w:sz w:val="18"/>
                <w:szCs w:val="18"/>
              </w:rPr>
              <w:t>.</w:t>
            </w:r>
            <w:r w:rsidR="00C80EA7" w:rsidRPr="00920C5D">
              <w:rPr>
                <w:rFonts w:asciiTheme="minorHAnsi" w:hAnsiTheme="minorHAnsi"/>
                <w:sz w:val="18"/>
                <w:szCs w:val="18"/>
              </w:rPr>
              <w:t xml:space="preserve"> </w:t>
            </w:r>
          </w:p>
          <w:p w14:paraId="66DC5C2F" w14:textId="502198C6" w:rsidR="004E7A17" w:rsidRPr="00920C5D" w:rsidRDefault="004E7A17" w:rsidP="00DF0EA5">
            <w:pPr>
              <w:spacing w:before="0" w:after="60"/>
              <w:jc w:val="center"/>
              <w:rPr>
                <w:rFonts w:asciiTheme="minorHAnsi" w:hAnsiTheme="minorHAnsi"/>
                <w:sz w:val="18"/>
                <w:szCs w:val="18"/>
              </w:rPr>
            </w:pPr>
          </w:p>
        </w:tc>
        <w:tc>
          <w:tcPr>
            <w:tcW w:w="2143" w:type="dxa"/>
            <w:shd w:val="clear" w:color="auto" w:fill="DEEAF6"/>
          </w:tcPr>
          <w:p w14:paraId="2EC9552F" w14:textId="77777777" w:rsidR="004E7A17" w:rsidRPr="00920C5D" w:rsidRDefault="004E7A17" w:rsidP="0087390B">
            <w:pPr>
              <w:pStyle w:val="Normaltabla"/>
              <w:rPr>
                <w:rFonts w:asciiTheme="minorHAnsi" w:hAnsiTheme="minorHAnsi"/>
              </w:rPr>
            </w:pPr>
            <w:r w:rsidRPr="00920C5D">
              <w:rPr>
                <w:rFonts w:asciiTheme="minorHAnsi" w:hAnsiTheme="minorHAnsi"/>
                <w:b/>
                <w:bCs/>
              </w:rPr>
              <w:t>Contrasta correctamente</w:t>
            </w:r>
            <w:r w:rsidRPr="00920C5D">
              <w:rPr>
                <w:rFonts w:asciiTheme="minorHAnsi" w:hAnsiTheme="minorHAnsi"/>
              </w:rPr>
              <w:t xml:space="preserve"> la dimensión religiosa de la persona humana en el humanismo cristiano con </w:t>
            </w:r>
            <w:r w:rsidRPr="00920C5D">
              <w:rPr>
                <w:rFonts w:asciiTheme="minorHAnsi" w:hAnsiTheme="minorHAnsi"/>
              </w:rPr>
              <w:lastRenderedPageBreak/>
              <w:t>las de otras cosmovisiones.</w:t>
            </w:r>
          </w:p>
        </w:tc>
        <w:tc>
          <w:tcPr>
            <w:tcW w:w="1904" w:type="dxa"/>
            <w:shd w:val="clear" w:color="auto" w:fill="DEEAF6"/>
          </w:tcPr>
          <w:p w14:paraId="7CD5CB4E" w14:textId="77777777" w:rsidR="004E7A17" w:rsidRPr="00920C5D" w:rsidRDefault="004E7A17" w:rsidP="0087390B">
            <w:pPr>
              <w:pStyle w:val="Normaltabla"/>
              <w:rPr>
                <w:rFonts w:asciiTheme="minorHAnsi" w:hAnsiTheme="minorHAnsi"/>
              </w:rPr>
            </w:pPr>
            <w:r w:rsidRPr="00920C5D">
              <w:rPr>
                <w:rFonts w:asciiTheme="minorHAnsi" w:hAnsiTheme="minorHAnsi"/>
                <w:b/>
                <w:bCs/>
              </w:rPr>
              <w:lastRenderedPageBreak/>
              <w:t>Contrasta</w:t>
            </w:r>
            <w:r w:rsidRPr="00920C5D">
              <w:rPr>
                <w:rFonts w:asciiTheme="minorHAnsi" w:hAnsiTheme="minorHAnsi"/>
              </w:rPr>
              <w:t xml:space="preserve"> la dimensión religiosa de la persona humana en el humanismo cristiano con las de otras cosmovisiones, </w:t>
            </w:r>
            <w:r w:rsidRPr="00920C5D">
              <w:rPr>
                <w:rFonts w:asciiTheme="minorHAnsi" w:hAnsiTheme="minorHAnsi"/>
              </w:rPr>
              <w:lastRenderedPageBreak/>
              <w:t xml:space="preserve">pero </w:t>
            </w:r>
            <w:r w:rsidRPr="00920C5D">
              <w:rPr>
                <w:rFonts w:asciiTheme="minorHAnsi" w:hAnsiTheme="minorHAnsi"/>
                <w:b/>
                <w:bCs/>
              </w:rPr>
              <w:t>con algún olvido o error leve.</w:t>
            </w:r>
          </w:p>
        </w:tc>
        <w:tc>
          <w:tcPr>
            <w:tcW w:w="1859" w:type="dxa"/>
            <w:shd w:val="clear" w:color="auto" w:fill="DEEAF6"/>
          </w:tcPr>
          <w:p w14:paraId="30E56A5F" w14:textId="77777777" w:rsidR="004E7A17" w:rsidRPr="00920C5D" w:rsidRDefault="004E7A17" w:rsidP="0087390B">
            <w:pPr>
              <w:pStyle w:val="Normaltabla"/>
              <w:rPr>
                <w:rFonts w:asciiTheme="minorHAnsi" w:hAnsiTheme="minorHAnsi"/>
              </w:rPr>
            </w:pPr>
            <w:r w:rsidRPr="00920C5D">
              <w:rPr>
                <w:rFonts w:asciiTheme="minorHAnsi" w:hAnsiTheme="minorHAnsi"/>
                <w:b/>
                <w:bCs/>
              </w:rPr>
              <w:lastRenderedPageBreak/>
              <w:t>Contrasta</w:t>
            </w:r>
            <w:r w:rsidRPr="00920C5D">
              <w:rPr>
                <w:rFonts w:asciiTheme="minorHAnsi" w:hAnsiTheme="minorHAnsi"/>
              </w:rPr>
              <w:t xml:space="preserve"> la dimensión religiosa de la persona humana en el humanismo cristiano con las de otras cosmovisiones, </w:t>
            </w:r>
            <w:r w:rsidRPr="00920C5D">
              <w:rPr>
                <w:rFonts w:asciiTheme="minorHAnsi" w:hAnsiTheme="minorHAnsi"/>
              </w:rPr>
              <w:lastRenderedPageBreak/>
              <w:t xml:space="preserve">pero </w:t>
            </w:r>
            <w:r w:rsidRPr="00920C5D">
              <w:rPr>
                <w:rFonts w:asciiTheme="minorHAnsi" w:hAnsiTheme="minorHAnsi"/>
                <w:b/>
                <w:bCs/>
              </w:rPr>
              <w:t>con algún error de entidad</w:t>
            </w:r>
            <w:r w:rsidRPr="00920C5D">
              <w:rPr>
                <w:rFonts w:asciiTheme="minorHAnsi" w:hAnsiTheme="minorHAnsi"/>
              </w:rPr>
              <w:t>.</w:t>
            </w:r>
          </w:p>
        </w:tc>
        <w:tc>
          <w:tcPr>
            <w:tcW w:w="1893" w:type="dxa"/>
            <w:shd w:val="clear" w:color="auto" w:fill="DEEAF6"/>
          </w:tcPr>
          <w:p w14:paraId="6C2E7BE0" w14:textId="77777777" w:rsidR="004E7A17" w:rsidRPr="00920C5D" w:rsidRDefault="004E7A17" w:rsidP="0087390B">
            <w:pPr>
              <w:pStyle w:val="Normaltabla"/>
              <w:rPr>
                <w:rFonts w:asciiTheme="minorHAnsi" w:hAnsiTheme="minorHAnsi"/>
              </w:rPr>
            </w:pPr>
            <w:r w:rsidRPr="00920C5D">
              <w:rPr>
                <w:rFonts w:asciiTheme="minorHAnsi" w:hAnsiTheme="minorHAnsi"/>
                <w:b/>
                <w:bCs/>
              </w:rPr>
              <w:lastRenderedPageBreak/>
              <w:t>No contrasta</w:t>
            </w:r>
            <w:r w:rsidRPr="00920C5D">
              <w:rPr>
                <w:rFonts w:asciiTheme="minorHAnsi" w:hAnsiTheme="minorHAnsi"/>
              </w:rPr>
              <w:t xml:space="preserve"> la dimensión religiosa de la persona humana en el humanismo </w:t>
            </w:r>
            <w:r w:rsidRPr="00920C5D">
              <w:rPr>
                <w:rFonts w:asciiTheme="minorHAnsi" w:hAnsiTheme="minorHAnsi"/>
              </w:rPr>
              <w:lastRenderedPageBreak/>
              <w:t>cristiano con las de otras cosmovisiones.</w:t>
            </w:r>
          </w:p>
        </w:tc>
        <w:tc>
          <w:tcPr>
            <w:tcW w:w="1520" w:type="dxa"/>
            <w:shd w:val="clear" w:color="auto" w:fill="DEEAF6"/>
          </w:tcPr>
          <w:p w14:paraId="4E533783" w14:textId="2029780F" w:rsidR="004E7A17" w:rsidRPr="00920C5D" w:rsidRDefault="002A017E" w:rsidP="004E7A17">
            <w:pPr>
              <w:spacing w:before="0" w:after="60"/>
              <w:rPr>
                <w:rFonts w:asciiTheme="minorHAnsi" w:hAnsiTheme="minorHAnsi"/>
                <w:sz w:val="18"/>
                <w:szCs w:val="18"/>
              </w:rPr>
            </w:pPr>
            <w:r w:rsidRPr="00920C5D">
              <w:rPr>
                <w:rFonts w:asciiTheme="minorHAnsi" w:hAnsiTheme="minorHAnsi"/>
                <w:sz w:val="18"/>
                <w:szCs w:val="18"/>
              </w:rPr>
              <w:lastRenderedPageBreak/>
              <w:t>CCL3</w:t>
            </w:r>
          </w:p>
        </w:tc>
      </w:tr>
      <w:tr w:rsidR="000E2806" w:rsidRPr="00920C5D" w14:paraId="13D9E75E" w14:textId="77777777" w:rsidTr="006B05FE">
        <w:tc>
          <w:tcPr>
            <w:tcW w:w="1413" w:type="dxa"/>
            <w:vMerge/>
            <w:shd w:val="clear" w:color="auto" w:fill="DEEAF6"/>
          </w:tcPr>
          <w:p w14:paraId="3F09380C" w14:textId="77777777" w:rsidR="004E7A17" w:rsidRPr="00920C5D" w:rsidRDefault="004E7A17" w:rsidP="004E7A17">
            <w:pPr>
              <w:spacing w:before="0" w:after="60"/>
              <w:rPr>
                <w:rFonts w:asciiTheme="minorHAnsi" w:hAnsiTheme="minorHAnsi"/>
                <w:sz w:val="18"/>
                <w:szCs w:val="18"/>
              </w:rPr>
            </w:pPr>
          </w:p>
        </w:tc>
        <w:tc>
          <w:tcPr>
            <w:tcW w:w="2031" w:type="dxa"/>
            <w:shd w:val="clear" w:color="auto" w:fill="DEEAF6"/>
          </w:tcPr>
          <w:p w14:paraId="5FB809BC" w14:textId="77777777" w:rsidR="004E7A17" w:rsidRPr="00920C5D" w:rsidRDefault="004E7A17" w:rsidP="004E7A17">
            <w:pPr>
              <w:spacing w:before="0" w:after="60"/>
              <w:rPr>
                <w:rFonts w:asciiTheme="minorHAnsi" w:hAnsiTheme="minorHAnsi"/>
                <w:sz w:val="18"/>
                <w:szCs w:val="18"/>
              </w:rPr>
            </w:pPr>
            <w:r w:rsidRPr="00920C5D">
              <w:rPr>
                <w:rFonts w:asciiTheme="minorHAnsi" w:hAnsiTheme="minorHAnsi"/>
                <w:sz w:val="18"/>
                <w:szCs w:val="18"/>
              </w:rPr>
              <w:t>4. Dialoga y contrasta ideas y opiniones atendiendo a los principios de comunicación ciudadana.</w:t>
            </w:r>
          </w:p>
        </w:tc>
        <w:tc>
          <w:tcPr>
            <w:tcW w:w="946" w:type="dxa"/>
            <w:shd w:val="clear" w:color="auto" w:fill="DEEAF6"/>
          </w:tcPr>
          <w:p w14:paraId="515F7D14" w14:textId="620CAFA5" w:rsidR="004E7A17" w:rsidRPr="00920C5D" w:rsidRDefault="004E7A17" w:rsidP="00DF0EA5">
            <w:pPr>
              <w:spacing w:before="0" w:after="60"/>
              <w:jc w:val="center"/>
              <w:rPr>
                <w:rFonts w:asciiTheme="minorHAnsi" w:hAnsiTheme="minorHAnsi"/>
                <w:sz w:val="18"/>
                <w:szCs w:val="18"/>
                <w:lang w:val="es-ES_tradnl"/>
              </w:rPr>
            </w:pPr>
            <w:r w:rsidRPr="00920C5D">
              <w:rPr>
                <w:rFonts w:asciiTheme="minorHAnsi" w:hAnsiTheme="minorHAnsi"/>
                <w:sz w:val="18"/>
                <w:szCs w:val="18"/>
              </w:rPr>
              <w:t>Actividades de síntesis</w:t>
            </w:r>
            <w:r w:rsidR="006B05FE">
              <w:rPr>
                <w:rFonts w:asciiTheme="minorHAnsi" w:hAnsiTheme="minorHAnsi"/>
                <w:sz w:val="18"/>
                <w:szCs w:val="18"/>
              </w:rPr>
              <w:t>.</w:t>
            </w:r>
          </w:p>
        </w:tc>
        <w:tc>
          <w:tcPr>
            <w:tcW w:w="2143" w:type="dxa"/>
            <w:shd w:val="clear" w:color="auto" w:fill="DEEAF6"/>
          </w:tcPr>
          <w:p w14:paraId="574E49D2" w14:textId="77777777" w:rsidR="004E7A17" w:rsidRPr="00920C5D" w:rsidRDefault="004E7A17" w:rsidP="0087390B">
            <w:pPr>
              <w:pStyle w:val="Normaltabla"/>
              <w:rPr>
                <w:rFonts w:asciiTheme="minorHAnsi" w:hAnsiTheme="minorHAnsi"/>
              </w:rPr>
            </w:pPr>
            <w:r w:rsidRPr="00920C5D">
              <w:rPr>
                <w:rFonts w:asciiTheme="minorHAnsi" w:hAnsiTheme="minorHAnsi"/>
              </w:rPr>
              <w:t xml:space="preserve">Dialoga y contrasta ideas y opiniones </w:t>
            </w:r>
            <w:r w:rsidRPr="00920C5D">
              <w:rPr>
                <w:rFonts w:asciiTheme="minorHAnsi" w:hAnsiTheme="minorHAnsi"/>
                <w:b/>
                <w:bCs/>
              </w:rPr>
              <w:t>atendiendo a los principios</w:t>
            </w:r>
            <w:r w:rsidRPr="00920C5D">
              <w:rPr>
                <w:rFonts w:asciiTheme="minorHAnsi" w:hAnsiTheme="minorHAnsi"/>
              </w:rPr>
              <w:t xml:space="preserve"> de comunicación ciudadana.</w:t>
            </w:r>
          </w:p>
        </w:tc>
        <w:tc>
          <w:tcPr>
            <w:tcW w:w="1904" w:type="dxa"/>
            <w:shd w:val="clear" w:color="auto" w:fill="DEEAF6"/>
          </w:tcPr>
          <w:p w14:paraId="7172EA28" w14:textId="77777777" w:rsidR="004E7A17" w:rsidRPr="00920C5D" w:rsidRDefault="004E7A17" w:rsidP="0087390B">
            <w:pPr>
              <w:pStyle w:val="Normaltabla"/>
              <w:rPr>
                <w:rFonts w:asciiTheme="minorHAnsi" w:hAnsiTheme="minorHAnsi"/>
              </w:rPr>
            </w:pPr>
            <w:r w:rsidRPr="00920C5D">
              <w:rPr>
                <w:rFonts w:asciiTheme="minorHAnsi" w:hAnsiTheme="minorHAnsi"/>
              </w:rPr>
              <w:t xml:space="preserve">Dialoga y contrasta ideas y opiniones, pero </w:t>
            </w:r>
            <w:r w:rsidRPr="00920C5D">
              <w:rPr>
                <w:rFonts w:asciiTheme="minorHAnsi" w:hAnsiTheme="minorHAnsi"/>
                <w:b/>
                <w:bCs/>
              </w:rPr>
              <w:t>desatiende a alguno de los principios</w:t>
            </w:r>
            <w:r w:rsidRPr="00920C5D">
              <w:rPr>
                <w:rFonts w:asciiTheme="minorHAnsi" w:hAnsiTheme="minorHAnsi"/>
              </w:rPr>
              <w:t xml:space="preserve"> de comunicación ciudadana.</w:t>
            </w:r>
          </w:p>
        </w:tc>
        <w:tc>
          <w:tcPr>
            <w:tcW w:w="1859" w:type="dxa"/>
            <w:shd w:val="clear" w:color="auto" w:fill="DEEAF6"/>
          </w:tcPr>
          <w:p w14:paraId="608DFDCF" w14:textId="77777777" w:rsidR="004E7A17" w:rsidRPr="00920C5D" w:rsidRDefault="004E7A17" w:rsidP="0087390B">
            <w:pPr>
              <w:pStyle w:val="Normaltabla"/>
              <w:rPr>
                <w:rFonts w:asciiTheme="minorHAnsi" w:hAnsiTheme="minorHAnsi"/>
              </w:rPr>
            </w:pPr>
            <w:r w:rsidRPr="00920C5D">
              <w:rPr>
                <w:rFonts w:asciiTheme="minorHAnsi" w:hAnsiTheme="minorHAnsi"/>
              </w:rPr>
              <w:t xml:space="preserve">Dialoga y contrasta ideas y opiniones, pero </w:t>
            </w:r>
            <w:r w:rsidRPr="00920C5D">
              <w:rPr>
                <w:rFonts w:asciiTheme="minorHAnsi" w:hAnsiTheme="minorHAnsi"/>
                <w:b/>
                <w:bCs/>
              </w:rPr>
              <w:t>desatiende a varios de los principios</w:t>
            </w:r>
            <w:r w:rsidRPr="00920C5D">
              <w:rPr>
                <w:rFonts w:asciiTheme="minorHAnsi" w:hAnsiTheme="minorHAnsi"/>
              </w:rPr>
              <w:t xml:space="preserve"> de comunicación ciudadana.</w:t>
            </w:r>
          </w:p>
        </w:tc>
        <w:tc>
          <w:tcPr>
            <w:tcW w:w="1893" w:type="dxa"/>
            <w:shd w:val="clear" w:color="auto" w:fill="DEEAF6"/>
          </w:tcPr>
          <w:p w14:paraId="424EE303" w14:textId="77777777" w:rsidR="004E7A17" w:rsidRPr="00920C5D" w:rsidRDefault="004E7A17" w:rsidP="0087390B">
            <w:pPr>
              <w:pStyle w:val="Normaltabla"/>
              <w:rPr>
                <w:rFonts w:asciiTheme="minorHAnsi" w:hAnsiTheme="minorHAnsi"/>
              </w:rPr>
            </w:pPr>
            <w:r w:rsidRPr="00920C5D">
              <w:rPr>
                <w:rFonts w:asciiTheme="minorHAnsi" w:hAnsiTheme="minorHAnsi"/>
              </w:rPr>
              <w:t xml:space="preserve">No dialoga ni contrasta ideas y opiniones, o lo hace </w:t>
            </w:r>
            <w:r w:rsidRPr="00920C5D">
              <w:rPr>
                <w:rFonts w:asciiTheme="minorHAnsi" w:hAnsiTheme="minorHAnsi"/>
                <w:b/>
                <w:bCs/>
              </w:rPr>
              <w:t>sin atender a los principios</w:t>
            </w:r>
            <w:r w:rsidRPr="00920C5D">
              <w:rPr>
                <w:rFonts w:asciiTheme="minorHAnsi" w:hAnsiTheme="minorHAnsi"/>
              </w:rPr>
              <w:t xml:space="preserve"> de comunicación ciudadana.</w:t>
            </w:r>
          </w:p>
        </w:tc>
        <w:tc>
          <w:tcPr>
            <w:tcW w:w="1520" w:type="dxa"/>
            <w:shd w:val="clear" w:color="auto" w:fill="DEEAF6"/>
          </w:tcPr>
          <w:p w14:paraId="6767CABF" w14:textId="77777777" w:rsidR="004E7A17" w:rsidRPr="00920C5D" w:rsidRDefault="004E7A17" w:rsidP="004E7A17">
            <w:pPr>
              <w:spacing w:before="0" w:after="60"/>
              <w:rPr>
                <w:rFonts w:asciiTheme="minorHAnsi" w:hAnsiTheme="minorHAnsi"/>
                <w:sz w:val="18"/>
                <w:szCs w:val="18"/>
              </w:rPr>
            </w:pPr>
            <w:r w:rsidRPr="00920C5D">
              <w:rPr>
                <w:rFonts w:asciiTheme="minorHAnsi" w:hAnsiTheme="minorHAnsi"/>
                <w:sz w:val="18"/>
                <w:szCs w:val="18"/>
              </w:rPr>
              <w:t>CD1</w:t>
            </w:r>
          </w:p>
        </w:tc>
      </w:tr>
      <w:tr w:rsidR="008343F0" w:rsidRPr="00920C5D" w14:paraId="325F0C62" w14:textId="77777777" w:rsidTr="006B05FE">
        <w:tc>
          <w:tcPr>
            <w:tcW w:w="1413" w:type="dxa"/>
            <w:vMerge w:val="restart"/>
            <w:shd w:val="clear" w:color="auto" w:fill="DEEAF6"/>
          </w:tcPr>
          <w:p w14:paraId="298DBCCB" w14:textId="77777777" w:rsidR="008343F0" w:rsidRPr="00920C5D" w:rsidRDefault="008343F0" w:rsidP="008343F0">
            <w:pPr>
              <w:spacing w:before="0" w:after="60"/>
              <w:rPr>
                <w:rFonts w:asciiTheme="minorHAnsi" w:hAnsiTheme="minorHAnsi"/>
                <w:sz w:val="18"/>
                <w:szCs w:val="18"/>
              </w:rPr>
            </w:pPr>
            <w:r w:rsidRPr="00920C5D">
              <w:rPr>
                <w:rFonts w:asciiTheme="minorHAnsi" w:hAnsiTheme="minorHAnsi"/>
                <w:sz w:val="18"/>
                <w:szCs w:val="18"/>
              </w:rPr>
              <w:t>1.2 Reconocer los elementos esenciales de un proyecto vital en clave vocacional y profesional desde la autonomía, la libertad y la responsabilidad social, con una actitud sincera de búsqueda de la verdad, teniendo en cuenta la propuesta cristiana y los valores sociales.</w:t>
            </w:r>
          </w:p>
        </w:tc>
        <w:tc>
          <w:tcPr>
            <w:tcW w:w="2031" w:type="dxa"/>
            <w:shd w:val="clear" w:color="auto" w:fill="DEEAF6"/>
          </w:tcPr>
          <w:p w14:paraId="3D9081B3" w14:textId="77777777" w:rsidR="008343F0" w:rsidRPr="00920C5D" w:rsidRDefault="008343F0" w:rsidP="008343F0">
            <w:pPr>
              <w:spacing w:before="0" w:after="60"/>
              <w:rPr>
                <w:rFonts w:asciiTheme="minorHAnsi" w:hAnsiTheme="minorHAnsi"/>
                <w:sz w:val="18"/>
                <w:szCs w:val="18"/>
              </w:rPr>
            </w:pPr>
            <w:r w:rsidRPr="00920C5D">
              <w:rPr>
                <w:rFonts w:asciiTheme="minorHAnsi" w:hAnsiTheme="minorHAnsi"/>
                <w:sz w:val="18"/>
                <w:szCs w:val="18"/>
              </w:rPr>
              <w:t>6. Se interroga por su propio proyecto vital con una actitud sincera de búsqueda de la verdad, teniendo en cuenta la propuesta cristiana y los valores sociales.</w:t>
            </w:r>
          </w:p>
        </w:tc>
        <w:tc>
          <w:tcPr>
            <w:tcW w:w="946" w:type="dxa"/>
            <w:shd w:val="clear" w:color="auto" w:fill="DEEAF6"/>
          </w:tcPr>
          <w:p w14:paraId="577B1541" w14:textId="77777777" w:rsidR="006B05FE" w:rsidRDefault="008343F0" w:rsidP="008343F0">
            <w:pPr>
              <w:spacing w:before="0" w:after="60"/>
              <w:jc w:val="center"/>
              <w:rPr>
                <w:rFonts w:asciiTheme="minorHAnsi" w:hAnsiTheme="minorHAnsi"/>
                <w:sz w:val="18"/>
                <w:szCs w:val="18"/>
              </w:rPr>
            </w:pPr>
            <w:r w:rsidRPr="00920C5D">
              <w:rPr>
                <w:rFonts w:asciiTheme="minorHAnsi" w:hAnsiTheme="minorHAnsi"/>
                <w:sz w:val="18"/>
                <w:szCs w:val="18"/>
              </w:rPr>
              <w:t>Actividades de síntesis</w:t>
            </w:r>
            <w:r w:rsidR="006B05FE">
              <w:rPr>
                <w:rFonts w:asciiTheme="minorHAnsi" w:hAnsiTheme="minorHAnsi"/>
                <w:sz w:val="18"/>
                <w:szCs w:val="18"/>
              </w:rPr>
              <w:t>.</w:t>
            </w:r>
          </w:p>
          <w:p w14:paraId="6BCC9494" w14:textId="27EB38C1" w:rsidR="008343F0" w:rsidRPr="00920C5D" w:rsidRDefault="008343F0" w:rsidP="008343F0">
            <w:pPr>
              <w:spacing w:before="0" w:after="60"/>
              <w:jc w:val="center"/>
              <w:rPr>
                <w:rFonts w:asciiTheme="minorHAnsi" w:hAnsiTheme="minorHAnsi"/>
                <w:sz w:val="18"/>
                <w:szCs w:val="18"/>
              </w:rPr>
            </w:pPr>
          </w:p>
        </w:tc>
        <w:tc>
          <w:tcPr>
            <w:tcW w:w="2143" w:type="dxa"/>
            <w:shd w:val="clear" w:color="auto" w:fill="DEEAF6"/>
          </w:tcPr>
          <w:p w14:paraId="226CE8D4" w14:textId="683AC9D0" w:rsidR="008343F0" w:rsidRPr="00920C5D" w:rsidRDefault="008343F0" w:rsidP="008343F0">
            <w:pPr>
              <w:pStyle w:val="Normaltabla"/>
              <w:rPr>
                <w:rFonts w:asciiTheme="minorHAnsi" w:hAnsiTheme="minorHAnsi"/>
              </w:rPr>
            </w:pPr>
            <w:r w:rsidRPr="00920C5D">
              <w:rPr>
                <w:rFonts w:asciiTheme="minorHAnsi" w:hAnsiTheme="minorHAnsi"/>
                <w:b/>
                <w:bCs/>
              </w:rPr>
              <w:t>Se interroga de forma autónoma y responsable</w:t>
            </w:r>
            <w:r w:rsidRPr="00920C5D">
              <w:rPr>
                <w:rFonts w:asciiTheme="minorHAnsi" w:hAnsiTheme="minorHAnsi"/>
              </w:rPr>
              <w:t xml:space="preserve"> por su propio proyecto vital con una actitud sincera de búsqueda de la verdad, teniendo en cuenta la propuesta cristiana y los valores sociales.</w:t>
            </w:r>
          </w:p>
        </w:tc>
        <w:tc>
          <w:tcPr>
            <w:tcW w:w="1904" w:type="dxa"/>
            <w:shd w:val="clear" w:color="auto" w:fill="DEEAF6"/>
          </w:tcPr>
          <w:p w14:paraId="472CD89E" w14:textId="3733D9C7" w:rsidR="008343F0" w:rsidRPr="00920C5D" w:rsidRDefault="008343F0" w:rsidP="008343F0">
            <w:pPr>
              <w:pStyle w:val="Normaltabla"/>
              <w:rPr>
                <w:rFonts w:asciiTheme="minorHAnsi" w:hAnsiTheme="minorHAnsi"/>
              </w:rPr>
            </w:pPr>
            <w:r w:rsidRPr="00920C5D">
              <w:rPr>
                <w:rFonts w:asciiTheme="minorHAnsi" w:hAnsiTheme="minorHAnsi"/>
                <w:b/>
                <w:bCs/>
              </w:rPr>
              <w:t>Se interroga</w:t>
            </w:r>
            <w:r w:rsidRPr="00920C5D">
              <w:rPr>
                <w:rFonts w:asciiTheme="minorHAnsi" w:hAnsiTheme="minorHAnsi"/>
              </w:rPr>
              <w:t xml:space="preserve"> por su propio proyecto vital con una actitud sincera de búsqueda de la verdad, teniendo en cuenta la propuesta cristiana y los valores sociales.</w:t>
            </w:r>
          </w:p>
        </w:tc>
        <w:tc>
          <w:tcPr>
            <w:tcW w:w="1859" w:type="dxa"/>
            <w:shd w:val="clear" w:color="auto" w:fill="DEEAF6"/>
          </w:tcPr>
          <w:p w14:paraId="1E7F09CE" w14:textId="567A7636" w:rsidR="008343F0" w:rsidRPr="00920C5D" w:rsidRDefault="008343F0" w:rsidP="008343F0">
            <w:pPr>
              <w:pStyle w:val="Normaltabla"/>
              <w:rPr>
                <w:rFonts w:asciiTheme="minorHAnsi" w:hAnsiTheme="minorHAnsi"/>
              </w:rPr>
            </w:pPr>
            <w:r w:rsidRPr="00920C5D">
              <w:rPr>
                <w:rFonts w:asciiTheme="minorHAnsi" w:hAnsiTheme="minorHAnsi"/>
                <w:b/>
                <w:bCs/>
              </w:rPr>
              <w:t>Se interroga de forma muy general</w:t>
            </w:r>
            <w:r w:rsidRPr="00920C5D">
              <w:rPr>
                <w:rFonts w:asciiTheme="minorHAnsi" w:hAnsiTheme="minorHAnsi"/>
              </w:rPr>
              <w:t xml:space="preserve"> por su propio proyecto vital, teniendo en cuenta la propuesta cristiana y los valores sociales.</w:t>
            </w:r>
          </w:p>
        </w:tc>
        <w:tc>
          <w:tcPr>
            <w:tcW w:w="1893" w:type="dxa"/>
            <w:shd w:val="clear" w:color="auto" w:fill="DEEAF6"/>
          </w:tcPr>
          <w:p w14:paraId="0AA7E69A" w14:textId="66E70B9F" w:rsidR="008343F0" w:rsidRPr="00920C5D" w:rsidRDefault="008343F0" w:rsidP="008343F0">
            <w:pPr>
              <w:pStyle w:val="Normaltabla"/>
              <w:rPr>
                <w:rFonts w:asciiTheme="minorHAnsi" w:hAnsiTheme="minorHAnsi"/>
              </w:rPr>
            </w:pPr>
            <w:r w:rsidRPr="00920C5D">
              <w:rPr>
                <w:rFonts w:asciiTheme="minorHAnsi" w:hAnsiTheme="minorHAnsi"/>
                <w:b/>
                <w:bCs/>
              </w:rPr>
              <w:t>No se interroga</w:t>
            </w:r>
            <w:r w:rsidRPr="00920C5D">
              <w:rPr>
                <w:rFonts w:asciiTheme="minorHAnsi" w:hAnsiTheme="minorHAnsi"/>
              </w:rPr>
              <w:t xml:space="preserve"> por su propio proyecto vital con una actitud sincera de búsqueda de la verdad </w:t>
            </w:r>
            <w:r w:rsidRPr="00920C5D">
              <w:rPr>
                <w:rFonts w:asciiTheme="minorHAnsi" w:hAnsiTheme="minorHAnsi"/>
                <w:b/>
                <w:bCs/>
              </w:rPr>
              <w:t>o no tiene en cuenta</w:t>
            </w:r>
            <w:r w:rsidRPr="00920C5D">
              <w:rPr>
                <w:rFonts w:asciiTheme="minorHAnsi" w:hAnsiTheme="minorHAnsi"/>
              </w:rPr>
              <w:t xml:space="preserve"> la propuesta cristiana y los valores sociales.</w:t>
            </w:r>
          </w:p>
        </w:tc>
        <w:tc>
          <w:tcPr>
            <w:tcW w:w="1520" w:type="dxa"/>
            <w:shd w:val="clear" w:color="auto" w:fill="DEEAF6"/>
          </w:tcPr>
          <w:p w14:paraId="66464F5A" w14:textId="77777777" w:rsidR="008343F0" w:rsidRPr="00920C5D" w:rsidRDefault="008343F0" w:rsidP="008343F0">
            <w:pPr>
              <w:spacing w:before="0" w:after="60"/>
              <w:rPr>
                <w:rFonts w:asciiTheme="minorHAnsi" w:hAnsiTheme="minorHAnsi"/>
                <w:sz w:val="18"/>
                <w:szCs w:val="18"/>
              </w:rPr>
            </w:pPr>
            <w:r w:rsidRPr="00920C5D">
              <w:rPr>
                <w:rFonts w:asciiTheme="minorHAnsi" w:hAnsiTheme="minorHAnsi"/>
                <w:sz w:val="18"/>
                <w:szCs w:val="18"/>
              </w:rPr>
              <w:t>CPSAA1.2</w:t>
            </w:r>
          </w:p>
        </w:tc>
      </w:tr>
      <w:tr w:rsidR="005C0736" w:rsidRPr="00920C5D" w14:paraId="64796135" w14:textId="77777777" w:rsidTr="006B05FE">
        <w:tc>
          <w:tcPr>
            <w:tcW w:w="1413" w:type="dxa"/>
            <w:vMerge/>
            <w:shd w:val="clear" w:color="auto" w:fill="DEEAF6"/>
          </w:tcPr>
          <w:p w14:paraId="036AD988" w14:textId="77777777" w:rsidR="005C0736" w:rsidRPr="00920C5D" w:rsidRDefault="005C0736" w:rsidP="005C0736">
            <w:pPr>
              <w:spacing w:before="0" w:after="60"/>
              <w:rPr>
                <w:rFonts w:asciiTheme="minorHAnsi" w:hAnsiTheme="minorHAnsi"/>
                <w:sz w:val="18"/>
                <w:szCs w:val="18"/>
              </w:rPr>
            </w:pPr>
          </w:p>
        </w:tc>
        <w:tc>
          <w:tcPr>
            <w:tcW w:w="2031" w:type="dxa"/>
            <w:shd w:val="clear" w:color="auto" w:fill="DEEAF6"/>
          </w:tcPr>
          <w:p w14:paraId="3527E649" w14:textId="77777777" w:rsidR="005C0736" w:rsidRPr="00920C5D" w:rsidRDefault="005C0736" w:rsidP="005C0736">
            <w:pPr>
              <w:spacing w:before="0" w:after="60"/>
              <w:rPr>
                <w:rFonts w:asciiTheme="minorHAnsi" w:hAnsiTheme="minorHAnsi"/>
                <w:sz w:val="18"/>
                <w:szCs w:val="18"/>
              </w:rPr>
            </w:pPr>
            <w:r w:rsidRPr="00920C5D">
              <w:rPr>
                <w:rFonts w:asciiTheme="minorHAnsi" w:hAnsiTheme="minorHAnsi"/>
                <w:sz w:val="18"/>
                <w:szCs w:val="18"/>
              </w:rPr>
              <w:t>7. Autoevalúa su proceso de aprendizaje, buscando fuentes fiables para validar, sustentar y contrastar la información y para obtener conclusiones relevantes.</w:t>
            </w:r>
          </w:p>
        </w:tc>
        <w:tc>
          <w:tcPr>
            <w:tcW w:w="946" w:type="dxa"/>
            <w:shd w:val="clear" w:color="auto" w:fill="DEEAF6"/>
          </w:tcPr>
          <w:p w14:paraId="46412E91" w14:textId="66AD36AD" w:rsidR="005C0736" w:rsidRPr="00920C5D" w:rsidRDefault="005C0736" w:rsidP="005C0736">
            <w:pPr>
              <w:spacing w:before="0" w:after="60"/>
              <w:jc w:val="center"/>
              <w:rPr>
                <w:rFonts w:asciiTheme="minorHAnsi" w:hAnsiTheme="minorHAnsi"/>
                <w:sz w:val="18"/>
                <w:szCs w:val="18"/>
              </w:rPr>
            </w:pPr>
            <w:r w:rsidRPr="00920C5D">
              <w:rPr>
                <w:rFonts w:asciiTheme="minorHAnsi" w:hAnsiTheme="minorHAnsi"/>
                <w:sz w:val="18"/>
                <w:szCs w:val="18"/>
              </w:rPr>
              <w:t>Mejora</w:t>
            </w:r>
            <w:r w:rsidR="006B05FE">
              <w:rPr>
                <w:rFonts w:asciiTheme="minorHAnsi" w:hAnsiTheme="minorHAnsi"/>
                <w:sz w:val="18"/>
                <w:szCs w:val="18"/>
              </w:rPr>
              <w:t>.</w:t>
            </w:r>
            <w:r w:rsidR="007248D6" w:rsidRPr="00920C5D">
              <w:rPr>
                <w:rFonts w:asciiTheme="minorHAnsi" w:hAnsiTheme="minorHAnsi"/>
                <w:sz w:val="18"/>
                <w:szCs w:val="18"/>
              </w:rPr>
              <w:br/>
            </w:r>
          </w:p>
          <w:p w14:paraId="4DA45348" w14:textId="04057406" w:rsidR="005C0736" w:rsidRPr="00920C5D" w:rsidRDefault="005C0736" w:rsidP="005C0736">
            <w:pPr>
              <w:spacing w:before="0" w:after="60"/>
              <w:jc w:val="center"/>
              <w:rPr>
                <w:rFonts w:asciiTheme="minorHAnsi" w:hAnsiTheme="minorHAnsi"/>
                <w:sz w:val="18"/>
                <w:szCs w:val="18"/>
              </w:rPr>
            </w:pPr>
            <w:r w:rsidRPr="00920C5D">
              <w:rPr>
                <w:rFonts w:asciiTheme="minorHAnsi" w:hAnsiTheme="minorHAnsi"/>
                <w:sz w:val="18"/>
                <w:szCs w:val="18"/>
              </w:rPr>
              <w:t>Ponte a prueba</w:t>
            </w:r>
            <w:r w:rsidR="006B05FE">
              <w:rPr>
                <w:rFonts w:asciiTheme="minorHAnsi" w:hAnsiTheme="minorHAnsi"/>
                <w:sz w:val="18"/>
                <w:szCs w:val="18"/>
              </w:rPr>
              <w:t>.</w:t>
            </w:r>
            <w:r w:rsidRPr="00920C5D">
              <w:rPr>
                <w:rFonts w:asciiTheme="minorHAnsi" w:hAnsiTheme="minorHAnsi"/>
                <w:sz w:val="18"/>
                <w:szCs w:val="18"/>
              </w:rPr>
              <w:t xml:space="preserve"> </w:t>
            </w:r>
            <w:r w:rsidR="007248D6" w:rsidRPr="00920C5D">
              <w:rPr>
                <w:rFonts w:asciiTheme="minorHAnsi" w:hAnsiTheme="minorHAnsi"/>
                <w:sz w:val="18"/>
                <w:szCs w:val="18"/>
              </w:rPr>
              <w:br/>
            </w:r>
          </w:p>
        </w:tc>
        <w:tc>
          <w:tcPr>
            <w:tcW w:w="2143" w:type="dxa"/>
            <w:shd w:val="clear" w:color="auto" w:fill="DEEAF6"/>
          </w:tcPr>
          <w:p w14:paraId="341BCC7F" w14:textId="26E0BA93" w:rsidR="005C0736" w:rsidRPr="00920C5D" w:rsidRDefault="005C0736" w:rsidP="005C0736">
            <w:pPr>
              <w:pStyle w:val="Normaltabla"/>
              <w:rPr>
                <w:rFonts w:asciiTheme="minorHAnsi" w:hAnsiTheme="minorHAnsi"/>
                <w:b/>
                <w:bCs/>
                <w:lang w:val="es-ES_tradnl"/>
              </w:rPr>
            </w:pPr>
            <w:r w:rsidRPr="00920C5D">
              <w:rPr>
                <w:rFonts w:asciiTheme="minorHAnsi" w:hAnsiTheme="minorHAnsi"/>
                <w:b/>
                <w:bCs/>
              </w:rPr>
              <w:t>Siempre o casi siempre y sin apenas dificultad</w:t>
            </w:r>
            <w:r w:rsidRPr="00920C5D">
              <w:rPr>
                <w:rFonts w:asciiTheme="minorHAnsi" w:hAnsiTheme="minorHAnsi"/>
              </w:rPr>
              <w:t xml:space="preserve">, realiza autoevaluaciones sobre su proceso de aprendizaje, </w:t>
            </w:r>
            <w:r w:rsidRPr="00920C5D">
              <w:rPr>
                <w:rFonts w:asciiTheme="minorHAnsi" w:hAnsiTheme="minorHAnsi"/>
                <w:b/>
                <w:bCs/>
              </w:rPr>
              <w:t>buscando siempre</w:t>
            </w:r>
            <w:r w:rsidRPr="00920C5D">
              <w:rPr>
                <w:rFonts w:asciiTheme="minorHAnsi" w:hAnsiTheme="minorHAnsi"/>
              </w:rPr>
              <w:t xml:space="preserve"> fuentes fiables para validar, sustentar y contrastar la información y para obtener conclusiones relevantes. </w:t>
            </w:r>
          </w:p>
        </w:tc>
        <w:tc>
          <w:tcPr>
            <w:tcW w:w="1904" w:type="dxa"/>
            <w:shd w:val="clear" w:color="auto" w:fill="DEEAF6"/>
          </w:tcPr>
          <w:p w14:paraId="2980E7B9" w14:textId="554B987A" w:rsidR="005C0736" w:rsidRPr="00920C5D" w:rsidRDefault="005C0736" w:rsidP="005C0736">
            <w:pPr>
              <w:pStyle w:val="Normaltabla"/>
              <w:rPr>
                <w:rFonts w:asciiTheme="minorHAnsi" w:hAnsiTheme="minorHAnsi"/>
                <w:b/>
                <w:bCs/>
                <w:lang w:val="es-ES_tradnl"/>
              </w:rPr>
            </w:pPr>
            <w:r w:rsidRPr="00920C5D">
              <w:rPr>
                <w:rFonts w:asciiTheme="minorHAnsi" w:hAnsiTheme="minorHAnsi"/>
                <w:b/>
                <w:bCs/>
              </w:rPr>
              <w:t>Con mucha frecuencia y con pocas dificultades</w:t>
            </w:r>
            <w:r w:rsidRPr="00920C5D">
              <w:rPr>
                <w:rFonts w:asciiTheme="minorHAnsi" w:hAnsiTheme="minorHAnsi"/>
              </w:rPr>
              <w:t>,</w:t>
            </w:r>
            <w:r w:rsidRPr="00920C5D">
              <w:rPr>
                <w:rFonts w:asciiTheme="minorHAnsi" w:hAnsiTheme="minorHAnsi"/>
                <w:b/>
                <w:bCs/>
              </w:rPr>
              <w:t xml:space="preserve"> </w:t>
            </w:r>
            <w:r w:rsidRPr="00920C5D">
              <w:rPr>
                <w:rFonts w:asciiTheme="minorHAnsi" w:hAnsiTheme="minorHAnsi"/>
              </w:rPr>
              <w:t xml:space="preserve">realiza autoevaluaciones sobre su proceso de aprendizaje, </w:t>
            </w:r>
            <w:r w:rsidRPr="00920C5D">
              <w:rPr>
                <w:rFonts w:asciiTheme="minorHAnsi" w:hAnsiTheme="minorHAnsi"/>
                <w:b/>
                <w:bCs/>
              </w:rPr>
              <w:t>buscando casi siempre</w:t>
            </w:r>
            <w:r w:rsidRPr="00920C5D">
              <w:rPr>
                <w:rFonts w:asciiTheme="minorHAnsi" w:hAnsiTheme="minorHAnsi"/>
              </w:rPr>
              <w:t xml:space="preserve"> fuentes fiables para validar, sustentar y contrastar la información y para obtener conclusiones relevantes. </w:t>
            </w:r>
          </w:p>
        </w:tc>
        <w:tc>
          <w:tcPr>
            <w:tcW w:w="1859" w:type="dxa"/>
            <w:shd w:val="clear" w:color="auto" w:fill="DEEAF6"/>
          </w:tcPr>
          <w:p w14:paraId="514677E7" w14:textId="10E9D0CF" w:rsidR="005C0736" w:rsidRPr="00920C5D" w:rsidRDefault="005C0736" w:rsidP="005C0736">
            <w:pPr>
              <w:pStyle w:val="Normaltabla"/>
              <w:rPr>
                <w:rFonts w:asciiTheme="minorHAnsi" w:hAnsiTheme="minorHAnsi"/>
              </w:rPr>
            </w:pPr>
            <w:r w:rsidRPr="00920C5D">
              <w:rPr>
                <w:rFonts w:asciiTheme="minorHAnsi" w:hAnsiTheme="minorHAnsi"/>
                <w:b/>
                <w:bCs/>
              </w:rPr>
              <w:t>Realiza, con alguna dificultad</w:t>
            </w:r>
            <w:r w:rsidRPr="00920C5D">
              <w:rPr>
                <w:rFonts w:asciiTheme="minorHAnsi" w:hAnsiTheme="minorHAnsi"/>
              </w:rPr>
              <w:t xml:space="preserve">, autoevaluaciones sobre su proceso de aprendizaje, </w:t>
            </w:r>
            <w:r w:rsidRPr="00920C5D">
              <w:rPr>
                <w:rFonts w:asciiTheme="minorHAnsi" w:hAnsiTheme="minorHAnsi"/>
                <w:b/>
                <w:bCs/>
              </w:rPr>
              <w:t>buscando en ocasiones</w:t>
            </w:r>
            <w:r w:rsidRPr="00920C5D">
              <w:rPr>
                <w:rFonts w:asciiTheme="minorHAnsi" w:hAnsiTheme="minorHAnsi"/>
              </w:rPr>
              <w:t xml:space="preserve"> fuentes fiables para validar, sustentar y contrastar la información y para obtener conclusiones relevantes. </w:t>
            </w:r>
          </w:p>
        </w:tc>
        <w:tc>
          <w:tcPr>
            <w:tcW w:w="1893" w:type="dxa"/>
            <w:shd w:val="clear" w:color="auto" w:fill="DEEAF6"/>
          </w:tcPr>
          <w:p w14:paraId="1772AEA4" w14:textId="74FC5290" w:rsidR="005C0736" w:rsidRPr="00920C5D" w:rsidRDefault="005C0736" w:rsidP="005C0736">
            <w:pPr>
              <w:pStyle w:val="Normaltabla"/>
              <w:rPr>
                <w:rFonts w:asciiTheme="minorHAnsi" w:hAnsiTheme="minorHAnsi"/>
              </w:rPr>
            </w:pPr>
            <w:r w:rsidRPr="00920C5D">
              <w:rPr>
                <w:rFonts w:asciiTheme="minorHAnsi" w:hAnsiTheme="minorHAnsi"/>
                <w:b/>
                <w:bCs/>
              </w:rPr>
              <w:t>Tiene muchas dificultades para realizar autoevaluaciones</w:t>
            </w:r>
            <w:r w:rsidRPr="00920C5D">
              <w:rPr>
                <w:rFonts w:asciiTheme="minorHAnsi" w:hAnsiTheme="minorHAnsi"/>
              </w:rPr>
              <w:t xml:space="preserve"> sobre su proceso de aprendizaje, y </w:t>
            </w:r>
            <w:r w:rsidRPr="00920C5D">
              <w:rPr>
                <w:rFonts w:asciiTheme="minorHAnsi" w:hAnsiTheme="minorHAnsi"/>
                <w:b/>
                <w:bCs/>
              </w:rPr>
              <w:t>apenas busca</w:t>
            </w:r>
            <w:r w:rsidRPr="00920C5D">
              <w:rPr>
                <w:rFonts w:asciiTheme="minorHAnsi" w:hAnsiTheme="minorHAnsi"/>
              </w:rPr>
              <w:t xml:space="preserve"> fuentes fiables para validar, sustentar y contrastar la información y para obtener conclusiones relevantes.</w:t>
            </w:r>
          </w:p>
        </w:tc>
        <w:tc>
          <w:tcPr>
            <w:tcW w:w="1520" w:type="dxa"/>
            <w:shd w:val="clear" w:color="auto" w:fill="DEEAF6"/>
          </w:tcPr>
          <w:p w14:paraId="25A27543" w14:textId="77777777" w:rsidR="005C0736" w:rsidRPr="00920C5D" w:rsidRDefault="005C0736" w:rsidP="005C0736">
            <w:pPr>
              <w:spacing w:before="60" w:after="60"/>
              <w:rPr>
                <w:rFonts w:asciiTheme="minorHAnsi" w:hAnsiTheme="minorHAnsi"/>
                <w:sz w:val="18"/>
                <w:szCs w:val="18"/>
              </w:rPr>
            </w:pPr>
            <w:r w:rsidRPr="00920C5D">
              <w:rPr>
                <w:rFonts w:asciiTheme="minorHAnsi" w:hAnsiTheme="minorHAnsi"/>
                <w:sz w:val="18"/>
                <w:szCs w:val="18"/>
              </w:rPr>
              <w:t>CPSAA1.1</w:t>
            </w:r>
          </w:p>
        </w:tc>
      </w:tr>
    </w:tbl>
    <w:p w14:paraId="679607C9" w14:textId="2A5B9F33" w:rsidR="004E7A17" w:rsidRPr="00920C5D" w:rsidRDefault="004E7A17" w:rsidP="004E7A17">
      <w:pPr>
        <w:spacing w:before="0"/>
        <w:rPr>
          <w:rFonts w:asciiTheme="minorHAnsi" w:hAnsiTheme="minorHAnsi"/>
        </w:rPr>
      </w:pPr>
    </w:p>
    <w:tbl>
      <w:tblPr>
        <w:tblStyle w:val="Tablaconcuadrcula"/>
        <w:tblW w:w="0" w:type="auto"/>
        <w:tblCellMar>
          <w:top w:w="57" w:type="dxa"/>
          <w:bottom w:w="170" w:type="dxa"/>
        </w:tblCellMar>
        <w:tblLook w:val="04A0" w:firstRow="1" w:lastRow="0" w:firstColumn="1" w:lastColumn="0" w:noHBand="0" w:noVBand="1"/>
      </w:tblPr>
      <w:tblGrid>
        <w:gridCol w:w="1805"/>
        <w:gridCol w:w="1805"/>
        <w:gridCol w:w="1723"/>
        <w:gridCol w:w="1705"/>
        <w:gridCol w:w="1617"/>
        <w:gridCol w:w="1647"/>
        <w:gridCol w:w="1624"/>
        <w:gridCol w:w="1783"/>
      </w:tblGrid>
      <w:tr w:rsidR="00764705" w:rsidRPr="00920C5D" w14:paraId="73F339A1" w14:textId="77777777" w:rsidTr="00B72F77">
        <w:tc>
          <w:tcPr>
            <w:tcW w:w="13709" w:type="dxa"/>
            <w:gridSpan w:val="8"/>
            <w:shd w:val="clear" w:color="auto" w:fill="DEEAF6"/>
          </w:tcPr>
          <w:p w14:paraId="49A1BEA2" w14:textId="77777777" w:rsidR="00764705" w:rsidRPr="00920C5D" w:rsidRDefault="00764705" w:rsidP="00764705">
            <w:pPr>
              <w:spacing w:before="60" w:after="60"/>
              <w:rPr>
                <w:rFonts w:asciiTheme="minorHAnsi" w:hAnsiTheme="minorHAnsi"/>
                <w:b/>
                <w:bCs/>
                <w:sz w:val="18"/>
                <w:szCs w:val="18"/>
              </w:rPr>
            </w:pPr>
            <w:r w:rsidRPr="00920C5D">
              <w:rPr>
                <w:rFonts w:asciiTheme="minorHAnsi" w:hAnsiTheme="minorHAnsi"/>
                <w:b/>
                <w:bCs/>
                <w:sz w:val="18"/>
                <w:szCs w:val="18"/>
              </w:rPr>
              <w:t xml:space="preserve">Competencia específica 2. </w:t>
            </w:r>
          </w:p>
          <w:p w14:paraId="5D1B1B4D" w14:textId="77777777" w:rsidR="00764705" w:rsidRPr="00920C5D" w:rsidRDefault="00764705" w:rsidP="00764705">
            <w:pPr>
              <w:spacing w:before="60" w:after="60"/>
              <w:rPr>
                <w:rFonts w:asciiTheme="minorHAnsi" w:hAnsiTheme="minorHAnsi"/>
                <w:sz w:val="18"/>
                <w:szCs w:val="18"/>
              </w:rPr>
            </w:pPr>
            <w:r w:rsidRPr="00920C5D">
              <w:rPr>
                <w:rFonts w:asciiTheme="minorHAnsi" w:hAnsiTheme="minorHAnsi"/>
                <w:sz w:val="18"/>
                <w:szCs w:val="18"/>
              </w:rPr>
              <w:t>Reconocer y desplegar el carácter relacional del ser humano, como fundamento de los deberes y libertades, desarrollando actitudes cívicas y democráticas, contrastando el Evangelio con otros humanismos e ideologías contemporáneas, para aprender a vivir con otros y contribuir a la construcción de una sociedad inclusiva.</w:t>
            </w:r>
          </w:p>
        </w:tc>
      </w:tr>
      <w:tr w:rsidR="00E20548" w:rsidRPr="00920C5D" w14:paraId="67D8D841" w14:textId="77777777" w:rsidTr="00B72F77">
        <w:tc>
          <w:tcPr>
            <w:tcW w:w="1805" w:type="dxa"/>
            <w:vMerge w:val="restart"/>
            <w:shd w:val="clear" w:color="auto" w:fill="00B0F0"/>
            <w:vAlign w:val="center"/>
          </w:tcPr>
          <w:p w14:paraId="54F6BB77" w14:textId="199D4E9A" w:rsidR="00E20548" w:rsidRPr="00920C5D" w:rsidRDefault="00E20548" w:rsidP="00E20548">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Criterios de evaluación</w:t>
            </w:r>
          </w:p>
        </w:tc>
        <w:tc>
          <w:tcPr>
            <w:tcW w:w="1805" w:type="dxa"/>
            <w:vMerge w:val="restart"/>
            <w:shd w:val="clear" w:color="auto" w:fill="00B0F0"/>
            <w:vAlign w:val="center"/>
          </w:tcPr>
          <w:p w14:paraId="1882A650" w14:textId="158BF3E5" w:rsidR="00E20548" w:rsidRPr="00920C5D" w:rsidRDefault="00E20548" w:rsidP="00E20548">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Indicadores de desempeño</w:t>
            </w:r>
          </w:p>
        </w:tc>
        <w:tc>
          <w:tcPr>
            <w:tcW w:w="8316" w:type="dxa"/>
            <w:gridSpan w:val="5"/>
            <w:shd w:val="clear" w:color="auto" w:fill="00B0F0"/>
            <w:vAlign w:val="center"/>
          </w:tcPr>
          <w:p w14:paraId="67331BFC" w14:textId="77777777" w:rsidR="00E20548" w:rsidRPr="00920C5D" w:rsidRDefault="00E20548" w:rsidP="00E20548">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RÚBRICAS</w:t>
            </w:r>
          </w:p>
        </w:tc>
        <w:tc>
          <w:tcPr>
            <w:tcW w:w="1783" w:type="dxa"/>
            <w:vMerge w:val="restart"/>
            <w:shd w:val="clear" w:color="auto" w:fill="00B0F0"/>
            <w:vAlign w:val="center"/>
          </w:tcPr>
          <w:p w14:paraId="2EC572FB" w14:textId="18B9D8AB" w:rsidR="00E20548" w:rsidRPr="00920C5D" w:rsidRDefault="00E20548" w:rsidP="00E20548">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Competencias clave</w:t>
            </w:r>
          </w:p>
        </w:tc>
      </w:tr>
      <w:tr w:rsidR="00E20548" w:rsidRPr="00920C5D" w14:paraId="3B91E457" w14:textId="77777777" w:rsidTr="00B72F77">
        <w:tc>
          <w:tcPr>
            <w:tcW w:w="1805" w:type="dxa"/>
            <w:vMerge/>
            <w:shd w:val="clear" w:color="auto" w:fill="00B0F0"/>
            <w:vAlign w:val="center"/>
          </w:tcPr>
          <w:p w14:paraId="04ED23FD" w14:textId="4AFE5204" w:rsidR="00E20548" w:rsidRPr="00920C5D" w:rsidRDefault="00E20548" w:rsidP="00E20548">
            <w:pPr>
              <w:spacing w:before="0" w:after="60"/>
              <w:jc w:val="center"/>
              <w:rPr>
                <w:rFonts w:asciiTheme="minorHAnsi" w:hAnsiTheme="minorHAnsi"/>
                <w:sz w:val="22"/>
                <w:szCs w:val="22"/>
              </w:rPr>
            </w:pPr>
          </w:p>
        </w:tc>
        <w:tc>
          <w:tcPr>
            <w:tcW w:w="1805" w:type="dxa"/>
            <w:vMerge/>
            <w:shd w:val="clear" w:color="auto" w:fill="00B0F0"/>
            <w:vAlign w:val="center"/>
          </w:tcPr>
          <w:p w14:paraId="188A4361" w14:textId="5D6562CB" w:rsidR="00E20548" w:rsidRPr="00920C5D" w:rsidRDefault="00E20548" w:rsidP="00E20548">
            <w:pPr>
              <w:spacing w:before="0" w:after="60"/>
              <w:jc w:val="center"/>
              <w:rPr>
                <w:rFonts w:asciiTheme="minorHAnsi" w:hAnsiTheme="minorHAnsi"/>
                <w:sz w:val="22"/>
                <w:szCs w:val="22"/>
              </w:rPr>
            </w:pPr>
          </w:p>
        </w:tc>
        <w:tc>
          <w:tcPr>
            <w:tcW w:w="1723" w:type="dxa"/>
            <w:shd w:val="clear" w:color="auto" w:fill="00B0F0"/>
            <w:vAlign w:val="center"/>
          </w:tcPr>
          <w:p w14:paraId="0B47A8FF" w14:textId="77777777" w:rsidR="00E20548" w:rsidRPr="00920C5D" w:rsidRDefault="00E20548" w:rsidP="00E20548">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Evidencias</w:t>
            </w:r>
          </w:p>
        </w:tc>
        <w:tc>
          <w:tcPr>
            <w:tcW w:w="1705" w:type="dxa"/>
            <w:shd w:val="clear" w:color="auto" w:fill="00B0F0"/>
            <w:vAlign w:val="center"/>
          </w:tcPr>
          <w:p w14:paraId="572B006C" w14:textId="77777777" w:rsidR="00E20548" w:rsidRPr="00920C5D" w:rsidRDefault="00E20548" w:rsidP="00E20548">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Excelente</w:t>
            </w:r>
          </w:p>
        </w:tc>
        <w:tc>
          <w:tcPr>
            <w:tcW w:w="1617" w:type="dxa"/>
            <w:shd w:val="clear" w:color="auto" w:fill="00B0F0"/>
            <w:vAlign w:val="center"/>
          </w:tcPr>
          <w:p w14:paraId="27BC1B82" w14:textId="77777777" w:rsidR="00E20548" w:rsidRPr="00920C5D" w:rsidRDefault="00E20548" w:rsidP="00E20548">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Alto</w:t>
            </w:r>
          </w:p>
        </w:tc>
        <w:tc>
          <w:tcPr>
            <w:tcW w:w="1647" w:type="dxa"/>
            <w:shd w:val="clear" w:color="auto" w:fill="00B0F0"/>
            <w:vAlign w:val="center"/>
          </w:tcPr>
          <w:p w14:paraId="76780FC2" w14:textId="77777777" w:rsidR="00E20548" w:rsidRPr="00920C5D" w:rsidRDefault="00E20548" w:rsidP="00E20548">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Medio</w:t>
            </w:r>
          </w:p>
        </w:tc>
        <w:tc>
          <w:tcPr>
            <w:tcW w:w="1624" w:type="dxa"/>
            <w:shd w:val="clear" w:color="auto" w:fill="00B0F0"/>
            <w:vAlign w:val="center"/>
          </w:tcPr>
          <w:p w14:paraId="0DEE52EE" w14:textId="2CB9DD35" w:rsidR="00E20548" w:rsidRPr="00920C5D" w:rsidRDefault="00E20548" w:rsidP="00E20548">
            <w:pPr>
              <w:spacing w:before="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Bajo</w:t>
            </w:r>
          </w:p>
        </w:tc>
        <w:tc>
          <w:tcPr>
            <w:tcW w:w="1783" w:type="dxa"/>
            <w:vMerge/>
            <w:shd w:val="clear" w:color="auto" w:fill="00B0F0"/>
            <w:vAlign w:val="center"/>
          </w:tcPr>
          <w:p w14:paraId="0AF030EE" w14:textId="43D047E1" w:rsidR="00E20548" w:rsidRPr="00920C5D" w:rsidRDefault="00E20548" w:rsidP="00E20548">
            <w:pPr>
              <w:spacing w:before="0" w:after="60"/>
              <w:jc w:val="center"/>
              <w:rPr>
                <w:rFonts w:asciiTheme="minorHAnsi" w:hAnsiTheme="minorHAnsi"/>
                <w:sz w:val="22"/>
                <w:szCs w:val="22"/>
              </w:rPr>
            </w:pPr>
          </w:p>
        </w:tc>
      </w:tr>
      <w:tr w:rsidR="00143E94" w:rsidRPr="00920C5D" w14:paraId="58BEC5EE" w14:textId="77777777" w:rsidTr="00B72F77">
        <w:trPr>
          <w:trHeight w:val="2785"/>
        </w:trPr>
        <w:tc>
          <w:tcPr>
            <w:tcW w:w="1805" w:type="dxa"/>
            <w:shd w:val="clear" w:color="auto" w:fill="DEEAF6"/>
          </w:tcPr>
          <w:p w14:paraId="66F1BB30" w14:textId="77777777" w:rsidR="00143E94" w:rsidRPr="00920C5D" w:rsidRDefault="00143E94" w:rsidP="00143E94">
            <w:pPr>
              <w:spacing w:before="0" w:after="240"/>
              <w:rPr>
                <w:rFonts w:asciiTheme="minorHAnsi" w:hAnsiTheme="minorHAnsi"/>
                <w:sz w:val="18"/>
                <w:szCs w:val="18"/>
              </w:rPr>
            </w:pPr>
            <w:r w:rsidRPr="00920C5D">
              <w:rPr>
                <w:rFonts w:asciiTheme="minorHAnsi" w:hAnsiTheme="minorHAnsi"/>
                <w:sz w:val="18"/>
                <w:szCs w:val="18"/>
              </w:rPr>
              <w:t>2.1 Valorar, en el desarrollo de la identidad personal, la pertenencia a múltiples esferas sociales, promoviendo compromisos de respeto a la diversidad e inclusión en sociedades democráticas.</w:t>
            </w:r>
          </w:p>
        </w:tc>
        <w:tc>
          <w:tcPr>
            <w:tcW w:w="1805" w:type="dxa"/>
            <w:shd w:val="clear" w:color="auto" w:fill="DEEAF6"/>
          </w:tcPr>
          <w:p w14:paraId="62A71B9E" w14:textId="5004609E" w:rsidR="00143E94" w:rsidRPr="00920C5D" w:rsidRDefault="00143E94" w:rsidP="00143E94">
            <w:pPr>
              <w:spacing w:before="60" w:after="60"/>
              <w:rPr>
                <w:rFonts w:asciiTheme="minorHAnsi" w:hAnsiTheme="minorHAnsi"/>
                <w:sz w:val="18"/>
                <w:szCs w:val="18"/>
              </w:rPr>
            </w:pPr>
            <w:r w:rsidRPr="00920C5D">
              <w:rPr>
                <w:rFonts w:asciiTheme="minorHAnsi" w:hAnsiTheme="minorHAnsi"/>
                <w:sz w:val="18"/>
              </w:rPr>
              <w:t>10. Adquiere y promueve actitudes y compromisos de respeto a la diversidad e inclusión en sociedades democráticas.</w:t>
            </w:r>
          </w:p>
        </w:tc>
        <w:tc>
          <w:tcPr>
            <w:tcW w:w="1723" w:type="dxa"/>
            <w:shd w:val="clear" w:color="auto" w:fill="DEEAF6"/>
          </w:tcPr>
          <w:p w14:paraId="734F92DD" w14:textId="7ADDBC11" w:rsidR="00143E94" w:rsidRPr="00920C5D" w:rsidRDefault="00BC1C07" w:rsidP="00143E94">
            <w:pPr>
              <w:spacing w:before="0" w:after="240"/>
              <w:jc w:val="center"/>
              <w:rPr>
                <w:rFonts w:asciiTheme="minorHAnsi" w:hAnsiTheme="minorHAnsi"/>
                <w:dstrike/>
                <w:sz w:val="18"/>
                <w:szCs w:val="18"/>
              </w:rPr>
            </w:pPr>
            <w:r>
              <w:rPr>
                <w:rFonts w:asciiTheme="minorHAnsi" w:hAnsiTheme="minorHAnsi"/>
                <w:sz w:val="18"/>
                <w:szCs w:val="18"/>
              </w:rPr>
              <w:t>Síntesis.</w:t>
            </w:r>
          </w:p>
        </w:tc>
        <w:tc>
          <w:tcPr>
            <w:tcW w:w="1705" w:type="dxa"/>
            <w:shd w:val="clear" w:color="auto" w:fill="DEEAF6"/>
          </w:tcPr>
          <w:p w14:paraId="4EC21A1A" w14:textId="48D750FC" w:rsidR="00143E94" w:rsidRPr="00920C5D" w:rsidRDefault="00143E94" w:rsidP="00143E94">
            <w:pPr>
              <w:pStyle w:val="Normaltabla"/>
              <w:rPr>
                <w:rFonts w:asciiTheme="minorHAnsi" w:hAnsiTheme="minorHAnsi"/>
                <w:szCs w:val="18"/>
              </w:rPr>
            </w:pPr>
            <w:r w:rsidRPr="00920C5D">
              <w:rPr>
                <w:rFonts w:asciiTheme="minorHAnsi" w:hAnsiTheme="minorHAnsi"/>
                <w:b/>
                <w:bCs/>
              </w:rPr>
              <w:t>Adquiere y promueve</w:t>
            </w:r>
            <w:r w:rsidRPr="00920C5D">
              <w:rPr>
                <w:rFonts w:asciiTheme="minorHAnsi" w:hAnsiTheme="minorHAnsi"/>
              </w:rPr>
              <w:t xml:space="preserve"> </w:t>
            </w:r>
            <w:r w:rsidRPr="00920C5D">
              <w:rPr>
                <w:rFonts w:asciiTheme="minorHAnsi" w:hAnsiTheme="minorHAnsi"/>
                <w:b/>
                <w:bCs/>
              </w:rPr>
              <w:t>de forma autónoma</w:t>
            </w:r>
            <w:r w:rsidRPr="00920C5D">
              <w:rPr>
                <w:rFonts w:asciiTheme="minorHAnsi" w:hAnsiTheme="minorHAnsi"/>
              </w:rPr>
              <w:t xml:space="preserve"> actitudes y compromisos de respeto a la diversidad e inclusión en sociedades democráticas.</w:t>
            </w:r>
          </w:p>
        </w:tc>
        <w:tc>
          <w:tcPr>
            <w:tcW w:w="1617" w:type="dxa"/>
            <w:shd w:val="clear" w:color="auto" w:fill="DEEAF6"/>
          </w:tcPr>
          <w:p w14:paraId="07702DFE" w14:textId="074AB794" w:rsidR="00143E94" w:rsidRPr="00920C5D" w:rsidRDefault="00143E94" w:rsidP="00143E94">
            <w:pPr>
              <w:pStyle w:val="Normaltabla"/>
              <w:rPr>
                <w:rFonts w:asciiTheme="minorHAnsi" w:hAnsiTheme="minorHAnsi"/>
                <w:szCs w:val="18"/>
              </w:rPr>
            </w:pPr>
            <w:r w:rsidRPr="00920C5D">
              <w:rPr>
                <w:rFonts w:asciiTheme="minorHAnsi" w:hAnsiTheme="minorHAnsi"/>
                <w:b/>
                <w:bCs/>
              </w:rPr>
              <w:t>Adquiere y promueve</w:t>
            </w:r>
            <w:r w:rsidRPr="00920C5D">
              <w:rPr>
                <w:rFonts w:asciiTheme="minorHAnsi" w:hAnsiTheme="minorHAnsi"/>
              </w:rPr>
              <w:t xml:space="preserve"> </w:t>
            </w:r>
            <w:r w:rsidRPr="00920C5D">
              <w:rPr>
                <w:rFonts w:asciiTheme="minorHAnsi" w:hAnsiTheme="minorHAnsi"/>
                <w:b/>
                <w:bCs/>
              </w:rPr>
              <w:t>con ayuda</w:t>
            </w:r>
            <w:r w:rsidRPr="00920C5D">
              <w:rPr>
                <w:rFonts w:asciiTheme="minorHAnsi" w:hAnsiTheme="minorHAnsi"/>
              </w:rPr>
              <w:t xml:space="preserve"> actitudes y compromisos de respeto a la diversidad e inclusión en sociedades democráticas.</w:t>
            </w:r>
          </w:p>
        </w:tc>
        <w:tc>
          <w:tcPr>
            <w:tcW w:w="1647" w:type="dxa"/>
            <w:shd w:val="clear" w:color="auto" w:fill="DEEAF6"/>
          </w:tcPr>
          <w:p w14:paraId="75A114E1" w14:textId="58716F0C" w:rsidR="00143E94" w:rsidRPr="00920C5D" w:rsidRDefault="00143E94" w:rsidP="00143E94">
            <w:pPr>
              <w:pStyle w:val="Normaltabla"/>
              <w:rPr>
                <w:rFonts w:asciiTheme="minorHAnsi" w:hAnsiTheme="minorHAnsi"/>
                <w:szCs w:val="18"/>
              </w:rPr>
            </w:pPr>
            <w:r w:rsidRPr="00920C5D">
              <w:rPr>
                <w:rFonts w:asciiTheme="minorHAnsi" w:hAnsiTheme="minorHAnsi"/>
                <w:b/>
                <w:bCs/>
              </w:rPr>
              <w:t xml:space="preserve">Adquiere </w:t>
            </w:r>
            <w:r w:rsidRPr="00920C5D">
              <w:rPr>
                <w:rFonts w:asciiTheme="minorHAnsi" w:hAnsiTheme="minorHAnsi"/>
              </w:rPr>
              <w:t>actitudes y compromisos de respeto a la diversidad e inclusión en sociedades democráticas.</w:t>
            </w:r>
          </w:p>
        </w:tc>
        <w:tc>
          <w:tcPr>
            <w:tcW w:w="1624" w:type="dxa"/>
            <w:shd w:val="clear" w:color="auto" w:fill="DEEAF6"/>
          </w:tcPr>
          <w:p w14:paraId="3FAAF100" w14:textId="12BE07BD" w:rsidR="00143E94" w:rsidRPr="00920C5D" w:rsidRDefault="00143E94" w:rsidP="00143E94">
            <w:pPr>
              <w:pStyle w:val="Normaltabla"/>
              <w:rPr>
                <w:rFonts w:asciiTheme="minorHAnsi" w:hAnsiTheme="minorHAnsi"/>
                <w:szCs w:val="18"/>
              </w:rPr>
            </w:pPr>
            <w:r w:rsidRPr="00920C5D">
              <w:rPr>
                <w:rFonts w:asciiTheme="minorHAnsi" w:hAnsiTheme="minorHAnsi"/>
                <w:b/>
                <w:bCs/>
              </w:rPr>
              <w:t xml:space="preserve">No adquiere </w:t>
            </w:r>
            <w:r w:rsidRPr="00920C5D">
              <w:rPr>
                <w:rFonts w:asciiTheme="minorHAnsi" w:hAnsiTheme="minorHAnsi"/>
              </w:rPr>
              <w:t>actitudes y compromisos de respeto a la diversidad e inclusión en sociedades democráticas.</w:t>
            </w:r>
          </w:p>
        </w:tc>
        <w:tc>
          <w:tcPr>
            <w:tcW w:w="1783" w:type="dxa"/>
            <w:shd w:val="clear" w:color="auto" w:fill="DEEAF6"/>
          </w:tcPr>
          <w:p w14:paraId="1BEC712F" w14:textId="5E8AF4D8" w:rsidR="00143E94" w:rsidRPr="00920C5D" w:rsidRDefault="00143E94" w:rsidP="00143E94">
            <w:pPr>
              <w:spacing w:before="60" w:after="60"/>
              <w:rPr>
                <w:rFonts w:asciiTheme="minorHAnsi" w:hAnsiTheme="minorHAnsi"/>
                <w:sz w:val="18"/>
                <w:szCs w:val="18"/>
              </w:rPr>
            </w:pPr>
            <w:r w:rsidRPr="00920C5D">
              <w:rPr>
                <w:rFonts w:asciiTheme="minorHAnsi" w:hAnsiTheme="minorHAnsi"/>
                <w:sz w:val="18"/>
                <w:szCs w:val="18"/>
              </w:rPr>
              <w:t>CP3</w:t>
            </w:r>
          </w:p>
        </w:tc>
      </w:tr>
    </w:tbl>
    <w:p w14:paraId="1E28ED59" w14:textId="2DB2FB78" w:rsidR="00E20548" w:rsidRDefault="00E20548">
      <w:pPr>
        <w:spacing w:before="0"/>
        <w:rPr>
          <w:rFonts w:asciiTheme="minorHAnsi" w:hAnsiTheme="minorHAnsi"/>
        </w:rPr>
      </w:pPr>
    </w:p>
    <w:p w14:paraId="4665EAE2" w14:textId="4EF0B418" w:rsidR="00BC1C07" w:rsidRDefault="00BC1C07">
      <w:pPr>
        <w:spacing w:before="0"/>
        <w:rPr>
          <w:rFonts w:asciiTheme="minorHAnsi" w:hAnsiTheme="minorHAnsi"/>
        </w:rPr>
      </w:pPr>
    </w:p>
    <w:p w14:paraId="0339EE50" w14:textId="607834A0" w:rsidR="00BC1C07" w:rsidRDefault="00BC1C07">
      <w:pPr>
        <w:spacing w:before="0"/>
        <w:rPr>
          <w:rFonts w:asciiTheme="minorHAnsi" w:hAnsiTheme="minorHAnsi"/>
        </w:rPr>
      </w:pPr>
    </w:p>
    <w:p w14:paraId="7E87B57E" w14:textId="374A8BAD" w:rsidR="00BC1C07" w:rsidRDefault="00BC1C07">
      <w:pPr>
        <w:spacing w:before="0"/>
        <w:rPr>
          <w:rFonts w:asciiTheme="minorHAnsi" w:hAnsiTheme="minorHAnsi"/>
        </w:rPr>
      </w:pPr>
    </w:p>
    <w:p w14:paraId="41DD2AB6" w14:textId="5CBC712A" w:rsidR="00BC1C07" w:rsidRDefault="00BC1C07">
      <w:pPr>
        <w:spacing w:before="0"/>
        <w:rPr>
          <w:rFonts w:asciiTheme="minorHAnsi" w:hAnsiTheme="minorHAnsi"/>
        </w:rPr>
      </w:pPr>
    </w:p>
    <w:p w14:paraId="444E4B6C" w14:textId="0AB04F0C" w:rsidR="00BC1C07" w:rsidRDefault="00BC1C07">
      <w:pPr>
        <w:spacing w:before="0"/>
        <w:rPr>
          <w:rFonts w:asciiTheme="minorHAnsi" w:hAnsiTheme="minorHAnsi"/>
        </w:rPr>
      </w:pPr>
    </w:p>
    <w:p w14:paraId="28D5268C" w14:textId="1434A2A0" w:rsidR="00BC1C07" w:rsidRDefault="00BC1C07">
      <w:pPr>
        <w:spacing w:before="0"/>
        <w:rPr>
          <w:rFonts w:asciiTheme="minorHAnsi" w:hAnsiTheme="minorHAnsi"/>
        </w:rPr>
      </w:pPr>
    </w:p>
    <w:p w14:paraId="424F9ED4" w14:textId="77777777" w:rsidR="00BC1C07" w:rsidRPr="00920C5D" w:rsidRDefault="00BC1C07">
      <w:pPr>
        <w:spacing w:before="0"/>
        <w:rPr>
          <w:rFonts w:asciiTheme="minorHAnsi" w:hAnsiTheme="minorHAnsi"/>
        </w:rPr>
      </w:pPr>
    </w:p>
    <w:tbl>
      <w:tblPr>
        <w:tblStyle w:val="Tablaconcuadrcula"/>
        <w:tblW w:w="0" w:type="auto"/>
        <w:tblInd w:w="-289" w:type="dxa"/>
        <w:tblLayout w:type="fixed"/>
        <w:tblCellMar>
          <w:top w:w="57" w:type="dxa"/>
          <w:bottom w:w="170" w:type="dxa"/>
        </w:tblCellMar>
        <w:tblLook w:val="04A0" w:firstRow="1" w:lastRow="0" w:firstColumn="1" w:lastColumn="0" w:noHBand="0" w:noVBand="1"/>
      </w:tblPr>
      <w:tblGrid>
        <w:gridCol w:w="1902"/>
        <w:gridCol w:w="1674"/>
        <w:gridCol w:w="961"/>
        <w:gridCol w:w="1984"/>
        <w:gridCol w:w="2009"/>
        <w:gridCol w:w="2102"/>
        <w:gridCol w:w="2126"/>
        <w:gridCol w:w="1240"/>
      </w:tblGrid>
      <w:tr w:rsidR="00C13CAD" w:rsidRPr="00920C5D" w14:paraId="119DAC3B" w14:textId="77777777" w:rsidTr="00BC1C07">
        <w:trPr>
          <w:trHeight w:val="756"/>
        </w:trPr>
        <w:tc>
          <w:tcPr>
            <w:tcW w:w="13998" w:type="dxa"/>
            <w:gridSpan w:val="8"/>
            <w:shd w:val="clear" w:color="auto" w:fill="DEEAF6"/>
          </w:tcPr>
          <w:p w14:paraId="7DD3C8AB" w14:textId="3FCA5BCE" w:rsidR="00C13CAD" w:rsidRPr="00920C5D" w:rsidRDefault="00C13CAD" w:rsidP="00C13CAD">
            <w:pPr>
              <w:pStyle w:val="Normaltabla"/>
              <w:rPr>
                <w:rFonts w:asciiTheme="minorHAnsi" w:hAnsiTheme="minorHAnsi"/>
              </w:rPr>
            </w:pPr>
            <w:r w:rsidRPr="00920C5D">
              <w:rPr>
                <w:rFonts w:asciiTheme="minorHAnsi" w:hAnsiTheme="minorHAnsi"/>
                <w:b/>
                <w:bCs/>
              </w:rPr>
              <w:lastRenderedPageBreak/>
              <w:t>Competencia específica</w:t>
            </w:r>
            <w:r w:rsidRPr="00920C5D">
              <w:rPr>
                <w:rFonts w:asciiTheme="minorHAnsi" w:hAnsiTheme="minorHAnsi"/>
              </w:rPr>
              <w:t xml:space="preserve"> </w:t>
            </w:r>
            <w:r w:rsidRPr="00920C5D">
              <w:rPr>
                <w:rFonts w:asciiTheme="minorHAnsi" w:hAnsiTheme="minorHAnsi"/>
                <w:b/>
                <w:bCs/>
              </w:rPr>
              <w:t>3</w:t>
            </w:r>
          </w:p>
          <w:p w14:paraId="40C646FA" w14:textId="77777777" w:rsidR="00C13CAD" w:rsidRPr="00920C5D" w:rsidRDefault="00C13CAD" w:rsidP="00C13CAD">
            <w:pPr>
              <w:pStyle w:val="Normaltabla"/>
              <w:rPr>
                <w:rFonts w:asciiTheme="minorHAnsi" w:hAnsiTheme="minorHAnsi"/>
              </w:rPr>
            </w:pPr>
            <w:r w:rsidRPr="00920C5D">
              <w:rPr>
                <w:rFonts w:asciiTheme="minorHAnsi" w:hAnsiTheme="minorHAnsi"/>
              </w:rPr>
              <w:t>Interpretar los desafíos democráticos, socioeconómicos y ecológicos, analizando sus causas y consecuencias desde la moral social de la Iglesia, discerniendo las propuestas sociopolíticas de las religiones y los movimientos sociales, para asumir la ecología integral y la responsabilidad personal y social en el cuidado de la vida y del planeta.</w:t>
            </w:r>
          </w:p>
        </w:tc>
      </w:tr>
      <w:tr w:rsidR="008B47CE" w:rsidRPr="00920C5D" w14:paraId="72034879" w14:textId="77777777" w:rsidTr="00BC1C07">
        <w:tc>
          <w:tcPr>
            <w:tcW w:w="1902" w:type="dxa"/>
            <w:vMerge w:val="restart"/>
            <w:shd w:val="clear" w:color="auto" w:fill="00B0F0"/>
            <w:vAlign w:val="center"/>
          </w:tcPr>
          <w:p w14:paraId="68E50AE1" w14:textId="77777777" w:rsidR="00C13CAD" w:rsidRPr="00920C5D" w:rsidRDefault="00C13CAD" w:rsidP="00C13CAD">
            <w:pPr>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Criterios de evaluación</w:t>
            </w:r>
          </w:p>
        </w:tc>
        <w:tc>
          <w:tcPr>
            <w:tcW w:w="1674" w:type="dxa"/>
            <w:vMerge w:val="restart"/>
            <w:shd w:val="clear" w:color="auto" w:fill="00B0F0"/>
            <w:vAlign w:val="center"/>
          </w:tcPr>
          <w:p w14:paraId="35DF4377" w14:textId="77777777" w:rsidR="00C13CAD" w:rsidRPr="00920C5D" w:rsidRDefault="00C13CAD" w:rsidP="00C13CAD">
            <w:pPr>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Indicadores de desempeño</w:t>
            </w:r>
          </w:p>
        </w:tc>
        <w:tc>
          <w:tcPr>
            <w:tcW w:w="9182" w:type="dxa"/>
            <w:gridSpan w:val="5"/>
            <w:shd w:val="clear" w:color="auto" w:fill="00B0F0"/>
            <w:vAlign w:val="center"/>
          </w:tcPr>
          <w:p w14:paraId="512BEB05" w14:textId="77777777" w:rsidR="00C13CAD" w:rsidRPr="00920C5D" w:rsidRDefault="00C13CAD" w:rsidP="00C13CAD">
            <w:pPr>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RÚBRICAS</w:t>
            </w:r>
          </w:p>
        </w:tc>
        <w:tc>
          <w:tcPr>
            <w:tcW w:w="1240" w:type="dxa"/>
            <w:vMerge w:val="restart"/>
            <w:shd w:val="clear" w:color="auto" w:fill="00B0F0"/>
            <w:vAlign w:val="center"/>
          </w:tcPr>
          <w:p w14:paraId="1CE400E6" w14:textId="77777777" w:rsidR="00C13CAD" w:rsidRPr="00920C5D" w:rsidRDefault="00C13CAD" w:rsidP="00C13CAD">
            <w:pPr>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Competencias clave</w:t>
            </w:r>
          </w:p>
        </w:tc>
      </w:tr>
      <w:tr w:rsidR="00BC1C07" w:rsidRPr="00920C5D" w14:paraId="4CADE79E" w14:textId="77777777" w:rsidTr="00BC1C07">
        <w:trPr>
          <w:trHeight w:val="346"/>
        </w:trPr>
        <w:tc>
          <w:tcPr>
            <w:tcW w:w="1902" w:type="dxa"/>
            <w:vMerge/>
            <w:shd w:val="clear" w:color="auto" w:fill="00B0F0"/>
            <w:vAlign w:val="center"/>
          </w:tcPr>
          <w:p w14:paraId="030050C2" w14:textId="77777777" w:rsidR="00C13CAD" w:rsidRPr="00920C5D" w:rsidRDefault="00C13CAD" w:rsidP="00C13CAD">
            <w:pPr>
              <w:jc w:val="center"/>
              <w:rPr>
                <w:rFonts w:asciiTheme="minorHAnsi" w:hAnsiTheme="minorHAnsi"/>
                <w:b/>
                <w:bCs/>
                <w:color w:val="FFFFFF" w:themeColor="background1"/>
                <w:sz w:val="22"/>
                <w:szCs w:val="22"/>
              </w:rPr>
            </w:pPr>
          </w:p>
        </w:tc>
        <w:tc>
          <w:tcPr>
            <w:tcW w:w="1674" w:type="dxa"/>
            <w:vMerge/>
            <w:shd w:val="clear" w:color="auto" w:fill="00B0F0"/>
            <w:vAlign w:val="center"/>
          </w:tcPr>
          <w:p w14:paraId="3E26CD43" w14:textId="77777777" w:rsidR="00C13CAD" w:rsidRPr="00920C5D" w:rsidRDefault="00C13CAD" w:rsidP="00C13CAD">
            <w:pPr>
              <w:jc w:val="center"/>
              <w:rPr>
                <w:rFonts w:asciiTheme="minorHAnsi" w:hAnsiTheme="minorHAnsi"/>
                <w:b/>
                <w:bCs/>
                <w:color w:val="FFFFFF" w:themeColor="background1"/>
                <w:sz w:val="22"/>
                <w:szCs w:val="22"/>
              </w:rPr>
            </w:pPr>
          </w:p>
        </w:tc>
        <w:tc>
          <w:tcPr>
            <w:tcW w:w="961" w:type="dxa"/>
            <w:shd w:val="clear" w:color="auto" w:fill="00B0F0"/>
            <w:vAlign w:val="center"/>
          </w:tcPr>
          <w:p w14:paraId="719D5250" w14:textId="77777777" w:rsidR="00C13CAD" w:rsidRPr="00920C5D" w:rsidRDefault="00C13CAD" w:rsidP="00C13CAD">
            <w:pPr>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Evidencias</w:t>
            </w:r>
          </w:p>
        </w:tc>
        <w:tc>
          <w:tcPr>
            <w:tcW w:w="1984" w:type="dxa"/>
            <w:shd w:val="clear" w:color="auto" w:fill="00B0F0"/>
            <w:vAlign w:val="center"/>
          </w:tcPr>
          <w:p w14:paraId="3B6BC923" w14:textId="77777777" w:rsidR="00C13CAD" w:rsidRPr="00920C5D" w:rsidRDefault="00C13CAD" w:rsidP="00C13CAD">
            <w:pPr>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Excelente</w:t>
            </w:r>
          </w:p>
        </w:tc>
        <w:tc>
          <w:tcPr>
            <w:tcW w:w="2009" w:type="dxa"/>
            <w:shd w:val="clear" w:color="auto" w:fill="00B0F0"/>
            <w:vAlign w:val="center"/>
          </w:tcPr>
          <w:p w14:paraId="31102A25" w14:textId="77777777" w:rsidR="00C13CAD" w:rsidRPr="00920C5D" w:rsidRDefault="00C13CAD" w:rsidP="00C13CAD">
            <w:pPr>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Alto</w:t>
            </w:r>
          </w:p>
        </w:tc>
        <w:tc>
          <w:tcPr>
            <w:tcW w:w="2102" w:type="dxa"/>
            <w:shd w:val="clear" w:color="auto" w:fill="00B0F0"/>
            <w:vAlign w:val="center"/>
          </w:tcPr>
          <w:p w14:paraId="542D8C88" w14:textId="77777777" w:rsidR="00C13CAD" w:rsidRPr="00920C5D" w:rsidRDefault="00C13CAD" w:rsidP="00C13CAD">
            <w:pPr>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Medio</w:t>
            </w:r>
          </w:p>
        </w:tc>
        <w:tc>
          <w:tcPr>
            <w:tcW w:w="2126" w:type="dxa"/>
            <w:shd w:val="clear" w:color="auto" w:fill="00B0F0"/>
            <w:vAlign w:val="center"/>
          </w:tcPr>
          <w:p w14:paraId="727514FF" w14:textId="77777777" w:rsidR="00C13CAD" w:rsidRPr="00920C5D" w:rsidRDefault="00C13CAD" w:rsidP="00C13CAD">
            <w:pPr>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Bajo</w:t>
            </w:r>
          </w:p>
        </w:tc>
        <w:tc>
          <w:tcPr>
            <w:tcW w:w="1240" w:type="dxa"/>
            <w:vMerge/>
            <w:shd w:val="clear" w:color="auto" w:fill="00B0F0"/>
            <w:vAlign w:val="center"/>
          </w:tcPr>
          <w:p w14:paraId="10B36171" w14:textId="77777777" w:rsidR="00C13CAD" w:rsidRPr="00920C5D" w:rsidRDefault="00C13CAD" w:rsidP="00C13CAD">
            <w:pPr>
              <w:jc w:val="center"/>
              <w:rPr>
                <w:rFonts w:asciiTheme="minorHAnsi" w:hAnsiTheme="minorHAnsi"/>
                <w:b/>
                <w:bCs/>
                <w:color w:val="FFFFFF" w:themeColor="background1"/>
                <w:sz w:val="22"/>
                <w:szCs w:val="22"/>
              </w:rPr>
            </w:pPr>
          </w:p>
        </w:tc>
      </w:tr>
      <w:tr w:rsidR="00BC1C07" w:rsidRPr="00920C5D" w14:paraId="1DF2AAE0" w14:textId="77777777" w:rsidTr="00BC1C07">
        <w:trPr>
          <w:trHeight w:val="3018"/>
        </w:trPr>
        <w:tc>
          <w:tcPr>
            <w:tcW w:w="1902" w:type="dxa"/>
            <w:shd w:val="clear" w:color="auto" w:fill="DEEAF6"/>
          </w:tcPr>
          <w:p w14:paraId="469B81BF" w14:textId="38B27095" w:rsidR="00B54B34" w:rsidRPr="00920C5D" w:rsidRDefault="00B54B34" w:rsidP="00B54B34">
            <w:pPr>
              <w:pStyle w:val="Normaltabla"/>
              <w:rPr>
                <w:rFonts w:asciiTheme="minorHAnsi" w:hAnsiTheme="minorHAnsi"/>
                <w:lang w:val="es-ES_tradnl"/>
              </w:rPr>
            </w:pPr>
            <w:r w:rsidRPr="00920C5D">
              <w:rPr>
                <w:rFonts w:asciiTheme="minorHAnsi" w:hAnsiTheme="minorHAnsi"/>
              </w:rPr>
              <w:t>3.1. Describir los retos políticos y económicos en entornos locales y globales, analizando sus causas y proponiendo posibles soluciones a la luz de la propuesta moral del Reino de Dios y de otras cosmovisiones.</w:t>
            </w:r>
          </w:p>
        </w:tc>
        <w:tc>
          <w:tcPr>
            <w:tcW w:w="1674" w:type="dxa"/>
            <w:shd w:val="clear" w:color="auto" w:fill="DEEAF6"/>
          </w:tcPr>
          <w:p w14:paraId="56CD650F" w14:textId="4E4DD11E" w:rsidR="00B54B34" w:rsidRPr="00920C5D" w:rsidRDefault="00B54B34" w:rsidP="00B54B34">
            <w:pPr>
              <w:pStyle w:val="Normaltabla"/>
              <w:rPr>
                <w:rFonts w:asciiTheme="minorHAnsi" w:hAnsiTheme="minorHAnsi"/>
                <w:highlight w:val="yellow"/>
              </w:rPr>
            </w:pPr>
            <w:r w:rsidRPr="00920C5D">
              <w:rPr>
                <w:rFonts w:asciiTheme="minorHAnsi" w:hAnsiTheme="minorHAnsi"/>
              </w:rPr>
              <w:t>16. Contrasta posibles soluciones a los retos de la sociedad actual acordes con la propuesta moral del Reino de Dios y con las de otras cosmovisiones.</w:t>
            </w:r>
          </w:p>
        </w:tc>
        <w:tc>
          <w:tcPr>
            <w:tcW w:w="961" w:type="dxa"/>
            <w:shd w:val="clear" w:color="auto" w:fill="DEEAF6"/>
          </w:tcPr>
          <w:p w14:paraId="5771F8C3" w14:textId="7C0BC3A1" w:rsidR="00B54B34" w:rsidRPr="00920C5D" w:rsidRDefault="00BC1C07" w:rsidP="00B54B34">
            <w:pPr>
              <w:pStyle w:val="Normaltabla"/>
              <w:jc w:val="center"/>
              <w:rPr>
                <w:rFonts w:asciiTheme="minorHAnsi" w:hAnsiTheme="minorHAnsi"/>
                <w:dstrike/>
                <w:highlight w:val="yellow"/>
              </w:rPr>
            </w:pPr>
            <w:r>
              <w:rPr>
                <w:rFonts w:asciiTheme="minorHAnsi" w:hAnsiTheme="minorHAnsi"/>
                <w:szCs w:val="18"/>
                <w:lang w:val="es-ES_tradnl"/>
              </w:rPr>
              <w:t>Síntesis.</w:t>
            </w:r>
          </w:p>
        </w:tc>
        <w:tc>
          <w:tcPr>
            <w:tcW w:w="1984" w:type="dxa"/>
            <w:shd w:val="clear" w:color="auto" w:fill="DEEAF6"/>
          </w:tcPr>
          <w:p w14:paraId="4A6142E1" w14:textId="4CF19A2E" w:rsidR="00B54B34" w:rsidRPr="00920C5D" w:rsidRDefault="00B54B34" w:rsidP="00B54B34">
            <w:pPr>
              <w:pStyle w:val="Normaltabla"/>
              <w:rPr>
                <w:rFonts w:asciiTheme="minorHAnsi" w:hAnsiTheme="minorHAnsi"/>
                <w:dstrike/>
                <w:highlight w:val="yellow"/>
              </w:rPr>
            </w:pPr>
            <w:r w:rsidRPr="00920C5D">
              <w:rPr>
                <w:rFonts w:asciiTheme="minorHAnsi" w:hAnsiTheme="minorHAnsi"/>
                <w:b/>
                <w:bCs/>
              </w:rPr>
              <w:t>Contrasta</w:t>
            </w:r>
            <w:r w:rsidRPr="00920C5D">
              <w:rPr>
                <w:rFonts w:asciiTheme="minorHAnsi" w:hAnsiTheme="minorHAnsi"/>
              </w:rPr>
              <w:t xml:space="preserve"> correctamente las posibles soluciones a los retos de la sociedad actual, acordes con la propuesta moral del Reino de Dios y con las de otras cosmovisiones, </w:t>
            </w:r>
            <w:r w:rsidRPr="00920C5D">
              <w:rPr>
                <w:rFonts w:asciiTheme="minorHAnsi" w:hAnsiTheme="minorHAnsi"/>
                <w:b/>
                <w:bCs/>
              </w:rPr>
              <w:t>mostrando una actitud</w:t>
            </w:r>
            <w:r w:rsidRPr="00920C5D">
              <w:rPr>
                <w:rFonts w:asciiTheme="minorHAnsi" w:hAnsiTheme="minorHAnsi"/>
              </w:rPr>
              <w:t xml:space="preserve"> respetuosa y tolerante ante las opiniones de los demás.</w:t>
            </w:r>
          </w:p>
        </w:tc>
        <w:tc>
          <w:tcPr>
            <w:tcW w:w="2009" w:type="dxa"/>
            <w:shd w:val="clear" w:color="auto" w:fill="DEEAF6"/>
          </w:tcPr>
          <w:p w14:paraId="104F9D1D" w14:textId="6BB4A72E" w:rsidR="00B54B34" w:rsidRPr="00920C5D" w:rsidRDefault="00B54B34" w:rsidP="00B54B34">
            <w:pPr>
              <w:pStyle w:val="Normaltabla"/>
              <w:rPr>
                <w:rFonts w:asciiTheme="minorHAnsi" w:hAnsiTheme="minorHAnsi"/>
                <w:dstrike/>
                <w:highlight w:val="yellow"/>
              </w:rPr>
            </w:pPr>
            <w:r w:rsidRPr="00920C5D">
              <w:rPr>
                <w:rFonts w:asciiTheme="minorHAnsi" w:hAnsiTheme="minorHAnsi"/>
                <w:b/>
                <w:bCs/>
              </w:rPr>
              <w:t>Contrasta</w:t>
            </w:r>
            <w:r w:rsidRPr="00920C5D">
              <w:rPr>
                <w:rFonts w:asciiTheme="minorHAnsi" w:hAnsiTheme="minorHAnsi"/>
              </w:rPr>
              <w:t xml:space="preserve"> </w:t>
            </w:r>
            <w:r w:rsidRPr="00920C5D">
              <w:rPr>
                <w:rFonts w:asciiTheme="minorHAnsi" w:hAnsiTheme="minorHAnsi"/>
                <w:b/>
                <w:bCs/>
              </w:rPr>
              <w:t>con alguna incorrección leve</w:t>
            </w:r>
            <w:r w:rsidRPr="00920C5D">
              <w:rPr>
                <w:rFonts w:asciiTheme="minorHAnsi" w:hAnsiTheme="minorHAnsi"/>
              </w:rPr>
              <w:t xml:space="preserve"> las posibles soluciones a los retos de la sociedad actual, acordes con la propuesta moral del Reino de Dios y con las de otras cosmovisiones, </w:t>
            </w:r>
            <w:r w:rsidRPr="00920C5D">
              <w:rPr>
                <w:rFonts w:asciiTheme="minorHAnsi" w:hAnsiTheme="minorHAnsi"/>
                <w:b/>
                <w:bCs/>
              </w:rPr>
              <w:t>mostrando una actitud</w:t>
            </w:r>
            <w:r w:rsidRPr="00920C5D">
              <w:rPr>
                <w:rFonts w:asciiTheme="minorHAnsi" w:hAnsiTheme="minorHAnsi"/>
              </w:rPr>
              <w:t xml:space="preserve"> respetuosa y tolerante ante las opiniones de los demás.</w:t>
            </w:r>
          </w:p>
        </w:tc>
        <w:tc>
          <w:tcPr>
            <w:tcW w:w="2102" w:type="dxa"/>
            <w:shd w:val="clear" w:color="auto" w:fill="DEEAF6"/>
          </w:tcPr>
          <w:p w14:paraId="594B202D" w14:textId="0C7E9310" w:rsidR="00B54B34" w:rsidRPr="00920C5D" w:rsidRDefault="00B54B34" w:rsidP="00B54B34">
            <w:pPr>
              <w:pStyle w:val="Normaltabla"/>
              <w:rPr>
                <w:rFonts w:asciiTheme="minorHAnsi" w:hAnsiTheme="minorHAnsi"/>
                <w:dstrike/>
                <w:highlight w:val="yellow"/>
              </w:rPr>
            </w:pPr>
            <w:r w:rsidRPr="00920C5D">
              <w:rPr>
                <w:rFonts w:asciiTheme="minorHAnsi" w:hAnsiTheme="minorHAnsi"/>
                <w:b/>
                <w:bCs/>
              </w:rPr>
              <w:t>Contrasta</w:t>
            </w:r>
            <w:r w:rsidRPr="00920C5D">
              <w:rPr>
                <w:rFonts w:asciiTheme="minorHAnsi" w:hAnsiTheme="minorHAnsi"/>
              </w:rPr>
              <w:t xml:space="preserve"> </w:t>
            </w:r>
            <w:r w:rsidRPr="00920C5D">
              <w:rPr>
                <w:rFonts w:asciiTheme="minorHAnsi" w:hAnsiTheme="minorHAnsi"/>
                <w:b/>
                <w:bCs/>
              </w:rPr>
              <w:t>con alguna incorrección de entidad</w:t>
            </w:r>
            <w:r w:rsidRPr="00920C5D">
              <w:rPr>
                <w:rFonts w:asciiTheme="minorHAnsi" w:hAnsiTheme="minorHAnsi"/>
              </w:rPr>
              <w:t xml:space="preserve"> las posibles soluciones a los retos de la sociedad actual, acordes con la propuesta moral del Reino de Dios y con las de otras cosmovisiones, </w:t>
            </w:r>
            <w:r w:rsidRPr="00920C5D">
              <w:rPr>
                <w:rFonts w:asciiTheme="minorHAnsi" w:hAnsiTheme="minorHAnsi"/>
                <w:b/>
                <w:bCs/>
              </w:rPr>
              <w:t xml:space="preserve">o muestra alguna actitud no del todo </w:t>
            </w:r>
            <w:r w:rsidRPr="00920C5D">
              <w:rPr>
                <w:rFonts w:asciiTheme="minorHAnsi" w:hAnsiTheme="minorHAnsi"/>
              </w:rPr>
              <w:t>respetuosa y tolerante ante las opiniones de los demás.</w:t>
            </w:r>
          </w:p>
        </w:tc>
        <w:tc>
          <w:tcPr>
            <w:tcW w:w="2126" w:type="dxa"/>
            <w:shd w:val="clear" w:color="auto" w:fill="DEEAF6"/>
          </w:tcPr>
          <w:p w14:paraId="321E327E" w14:textId="6EDC9052" w:rsidR="00B54B34" w:rsidRPr="00920C5D" w:rsidRDefault="00B54B34" w:rsidP="00B54B34">
            <w:pPr>
              <w:pStyle w:val="Normaltabla"/>
              <w:rPr>
                <w:rFonts w:asciiTheme="minorHAnsi" w:hAnsiTheme="minorHAnsi"/>
                <w:dstrike/>
                <w:highlight w:val="yellow"/>
              </w:rPr>
            </w:pPr>
            <w:r w:rsidRPr="00920C5D">
              <w:rPr>
                <w:rFonts w:asciiTheme="minorHAnsi" w:hAnsiTheme="minorHAnsi"/>
                <w:b/>
                <w:bCs/>
              </w:rPr>
              <w:t xml:space="preserve">No contrasta </w:t>
            </w:r>
            <w:r w:rsidRPr="00920C5D">
              <w:rPr>
                <w:rFonts w:asciiTheme="minorHAnsi" w:hAnsiTheme="minorHAnsi"/>
              </w:rPr>
              <w:t xml:space="preserve">las posibles soluciones a los retos de la sociedad actual, acordes con la propuesta moral del Reino de Dios y con las de otras cosmovisiones, </w:t>
            </w:r>
            <w:r w:rsidRPr="00920C5D">
              <w:rPr>
                <w:rFonts w:asciiTheme="minorHAnsi" w:hAnsiTheme="minorHAnsi"/>
                <w:b/>
                <w:bCs/>
              </w:rPr>
              <w:t>o muestra actitudes irrespetuosas y poco tolerantes</w:t>
            </w:r>
            <w:r w:rsidRPr="00920C5D">
              <w:rPr>
                <w:rFonts w:asciiTheme="minorHAnsi" w:hAnsiTheme="minorHAnsi"/>
              </w:rPr>
              <w:t xml:space="preserve"> ante las opiniones de los demás.</w:t>
            </w:r>
          </w:p>
        </w:tc>
        <w:tc>
          <w:tcPr>
            <w:tcW w:w="1240" w:type="dxa"/>
            <w:shd w:val="clear" w:color="auto" w:fill="DEEAF6"/>
          </w:tcPr>
          <w:p w14:paraId="4B83E4F0" w14:textId="06213C4E" w:rsidR="00B54B34" w:rsidRPr="00920C5D" w:rsidRDefault="00547D57" w:rsidP="00B54B34">
            <w:pPr>
              <w:pStyle w:val="Normaltabla"/>
              <w:rPr>
                <w:rFonts w:asciiTheme="minorHAnsi" w:hAnsiTheme="minorHAnsi"/>
                <w:highlight w:val="yellow"/>
              </w:rPr>
            </w:pPr>
            <w:r w:rsidRPr="00920C5D">
              <w:rPr>
                <w:rFonts w:asciiTheme="minorHAnsi" w:hAnsiTheme="minorHAnsi"/>
              </w:rPr>
              <w:t>CC4</w:t>
            </w:r>
          </w:p>
        </w:tc>
      </w:tr>
    </w:tbl>
    <w:p w14:paraId="15551CA2" w14:textId="27EBEE94" w:rsidR="00C61F9B" w:rsidRDefault="00C61F9B">
      <w:pPr>
        <w:spacing w:before="0"/>
        <w:rPr>
          <w:rFonts w:asciiTheme="minorHAnsi" w:hAnsiTheme="minorHAnsi"/>
        </w:rPr>
      </w:pPr>
    </w:p>
    <w:p w14:paraId="212C6ED9" w14:textId="40A52E75" w:rsidR="00BC1C07" w:rsidRDefault="00BC1C07">
      <w:pPr>
        <w:spacing w:before="0"/>
        <w:rPr>
          <w:rFonts w:asciiTheme="minorHAnsi" w:hAnsiTheme="minorHAnsi"/>
        </w:rPr>
      </w:pPr>
    </w:p>
    <w:p w14:paraId="1BF41E1D" w14:textId="7F340FAE" w:rsidR="00BC1C07" w:rsidRDefault="00BC1C07">
      <w:pPr>
        <w:spacing w:before="0"/>
        <w:rPr>
          <w:rFonts w:asciiTheme="minorHAnsi" w:hAnsiTheme="minorHAnsi"/>
        </w:rPr>
      </w:pPr>
    </w:p>
    <w:p w14:paraId="0B4A7B8D" w14:textId="43729515" w:rsidR="00BC1C07" w:rsidRDefault="00BC1C07">
      <w:pPr>
        <w:spacing w:before="0"/>
        <w:rPr>
          <w:rFonts w:asciiTheme="minorHAnsi" w:hAnsiTheme="minorHAnsi"/>
        </w:rPr>
      </w:pPr>
    </w:p>
    <w:p w14:paraId="1DCE1DB3" w14:textId="77777777" w:rsidR="00BC1C07" w:rsidRPr="00920C5D" w:rsidRDefault="00BC1C07">
      <w:pPr>
        <w:spacing w:before="0"/>
        <w:rPr>
          <w:rFonts w:asciiTheme="minorHAnsi" w:hAnsiTheme="minorHAnsi"/>
        </w:rPr>
      </w:pPr>
    </w:p>
    <w:p w14:paraId="70849AC5" w14:textId="77777777" w:rsidR="00C61F9B" w:rsidRPr="00920C5D" w:rsidRDefault="00C61F9B" w:rsidP="004E7A17">
      <w:pPr>
        <w:spacing w:before="0" w:after="60"/>
        <w:rPr>
          <w:rFonts w:asciiTheme="minorHAnsi" w:hAnsiTheme="minorHAnsi"/>
        </w:rPr>
      </w:pPr>
    </w:p>
    <w:tbl>
      <w:tblPr>
        <w:tblStyle w:val="Tablaconcuadrcula"/>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57" w:type="dxa"/>
          <w:bottom w:w="170" w:type="dxa"/>
        </w:tblCellMar>
        <w:tblLook w:val="04A0" w:firstRow="1" w:lastRow="0" w:firstColumn="1" w:lastColumn="0" w:noHBand="0" w:noVBand="1"/>
      </w:tblPr>
      <w:tblGrid>
        <w:gridCol w:w="2077"/>
        <w:gridCol w:w="1698"/>
        <w:gridCol w:w="1171"/>
        <w:gridCol w:w="1815"/>
        <w:gridCol w:w="1775"/>
        <w:gridCol w:w="1778"/>
        <w:gridCol w:w="1863"/>
        <w:gridCol w:w="1532"/>
      </w:tblGrid>
      <w:tr w:rsidR="004E7A17" w:rsidRPr="00920C5D" w14:paraId="3CFF0CC9" w14:textId="77777777" w:rsidTr="00BC1C07">
        <w:trPr>
          <w:trHeight w:val="941"/>
        </w:trPr>
        <w:tc>
          <w:tcPr>
            <w:tcW w:w="0" w:type="auto"/>
            <w:gridSpan w:val="8"/>
            <w:tcBorders>
              <w:top w:val="single" w:sz="4" w:space="0" w:color="auto"/>
              <w:left w:val="single" w:sz="4" w:space="0" w:color="auto"/>
              <w:bottom w:val="single" w:sz="4" w:space="0" w:color="auto"/>
              <w:right w:val="single" w:sz="4" w:space="0" w:color="auto"/>
            </w:tcBorders>
            <w:shd w:val="clear" w:color="auto" w:fill="DEEAF6"/>
          </w:tcPr>
          <w:p w14:paraId="06F299A5" w14:textId="5DDBC4AA" w:rsidR="004E7A17" w:rsidRPr="00920C5D" w:rsidRDefault="004E7A17" w:rsidP="004E7A17">
            <w:pPr>
              <w:spacing w:before="60" w:after="60"/>
              <w:rPr>
                <w:rFonts w:asciiTheme="minorHAnsi" w:hAnsiTheme="minorHAnsi"/>
                <w:b/>
                <w:bCs/>
                <w:sz w:val="18"/>
                <w:szCs w:val="18"/>
              </w:rPr>
            </w:pPr>
            <w:r w:rsidRPr="00920C5D">
              <w:rPr>
                <w:rFonts w:asciiTheme="minorHAnsi" w:hAnsiTheme="minorHAnsi"/>
                <w:b/>
                <w:bCs/>
                <w:sz w:val="18"/>
                <w:szCs w:val="18"/>
              </w:rPr>
              <w:lastRenderedPageBreak/>
              <w:t>Competencia específica 4</w:t>
            </w:r>
          </w:p>
          <w:p w14:paraId="23FD06EA" w14:textId="77777777" w:rsidR="004E7A17" w:rsidRPr="00920C5D" w:rsidRDefault="004E7A17" w:rsidP="004E7A17">
            <w:pPr>
              <w:spacing w:before="60" w:after="60"/>
              <w:rPr>
                <w:rFonts w:asciiTheme="minorHAnsi" w:hAnsiTheme="minorHAnsi"/>
                <w:sz w:val="18"/>
                <w:szCs w:val="18"/>
              </w:rPr>
            </w:pPr>
            <w:r w:rsidRPr="00920C5D">
              <w:rPr>
                <w:rFonts w:asciiTheme="minorHAnsi" w:hAnsiTheme="minorHAnsi"/>
                <w:sz w:val="18"/>
                <w:szCs w:val="18"/>
              </w:rPr>
              <w:t>Comprender y admirar el patrimonio cultural, interpretando su significado y expresiones con los métodos de análisis propios de cada disciplina, valorando críticamente las aportaciones del cristianismo en el desarrollo de los pueblos, para intervenir con criterio propio en el diálogo intercultural, la creación artística y en la construcción social del pensamiento.</w:t>
            </w:r>
          </w:p>
        </w:tc>
      </w:tr>
      <w:tr w:rsidR="00211B28" w:rsidRPr="00920C5D" w14:paraId="1FF61DD6" w14:textId="77777777" w:rsidTr="00BC1C07">
        <w:tc>
          <w:tcPr>
            <w:tcW w:w="0" w:type="auto"/>
            <w:vMerge w:val="restart"/>
            <w:tcBorders>
              <w:top w:val="single" w:sz="4" w:space="0" w:color="auto"/>
              <w:left w:val="single" w:sz="4" w:space="0" w:color="auto"/>
              <w:bottom w:val="single" w:sz="4" w:space="0" w:color="auto"/>
              <w:right w:val="single" w:sz="4" w:space="0" w:color="auto"/>
            </w:tcBorders>
            <w:shd w:val="clear" w:color="auto" w:fill="00B0F0"/>
            <w:vAlign w:val="center"/>
          </w:tcPr>
          <w:p w14:paraId="1F9A4354" w14:textId="2A0A1D30" w:rsidR="00211B28" w:rsidRPr="00920C5D" w:rsidRDefault="00211B28" w:rsidP="00211B28">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Criterios de evaluación</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00B0F0"/>
            <w:vAlign w:val="center"/>
          </w:tcPr>
          <w:p w14:paraId="7C15ABDA" w14:textId="786E3DC2" w:rsidR="00211B28" w:rsidRPr="00920C5D" w:rsidRDefault="00211B28" w:rsidP="00211B28">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Indicadores de desempeño</w:t>
            </w:r>
          </w:p>
        </w:tc>
        <w:tc>
          <w:tcPr>
            <w:tcW w:w="0" w:type="auto"/>
            <w:gridSpan w:val="5"/>
            <w:tcBorders>
              <w:top w:val="single" w:sz="4" w:space="0" w:color="auto"/>
              <w:left w:val="single" w:sz="4" w:space="0" w:color="auto"/>
              <w:bottom w:val="single" w:sz="4" w:space="0" w:color="auto"/>
              <w:right w:val="single" w:sz="4" w:space="0" w:color="auto"/>
            </w:tcBorders>
            <w:shd w:val="clear" w:color="auto" w:fill="00B0F0"/>
            <w:vAlign w:val="center"/>
          </w:tcPr>
          <w:p w14:paraId="666ECF31" w14:textId="77777777" w:rsidR="00211B28" w:rsidRPr="00920C5D" w:rsidRDefault="00211B28" w:rsidP="00211B28">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RÚBRICAS</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00B0F0"/>
            <w:vAlign w:val="center"/>
          </w:tcPr>
          <w:p w14:paraId="440F7486" w14:textId="7A80804A" w:rsidR="00211B28" w:rsidRPr="00920C5D" w:rsidRDefault="00211B28" w:rsidP="00211B28">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Competencias clave</w:t>
            </w:r>
          </w:p>
        </w:tc>
      </w:tr>
      <w:tr w:rsidR="00211B28" w:rsidRPr="00920C5D" w14:paraId="2BAD0C35" w14:textId="77777777" w:rsidTr="00BC1C07">
        <w:trPr>
          <w:trHeight w:val="597"/>
        </w:trPr>
        <w:tc>
          <w:tcPr>
            <w:tcW w:w="0" w:type="auto"/>
            <w:vMerge/>
            <w:tcBorders>
              <w:top w:val="single" w:sz="4" w:space="0" w:color="auto"/>
              <w:left w:val="single" w:sz="4" w:space="0" w:color="auto"/>
              <w:bottom w:val="single" w:sz="4" w:space="0" w:color="auto"/>
              <w:right w:val="single" w:sz="4" w:space="0" w:color="auto"/>
            </w:tcBorders>
            <w:shd w:val="clear" w:color="auto" w:fill="00B0F0"/>
            <w:vAlign w:val="center"/>
          </w:tcPr>
          <w:p w14:paraId="3FE35676" w14:textId="2F3F4A17" w:rsidR="00211B28" w:rsidRPr="00920C5D" w:rsidRDefault="00211B28" w:rsidP="00211B28">
            <w:pPr>
              <w:spacing w:before="0" w:after="60"/>
              <w:jc w:val="center"/>
              <w:rPr>
                <w:rFonts w:asciiTheme="minorHAnsi" w:hAnsiTheme="minorHAnsi"/>
                <w:sz w:val="22"/>
                <w:szCs w:val="22"/>
              </w:rPr>
            </w:pPr>
          </w:p>
        </w:tc>
        <w:tc>
          <w:tcPr>
            <w:tcW w:w="0" w:type="auto"/>
            <w:vMerge/>
            <w:tcBorders>
              <w:top w:val="single" w:sz="4" w:space="0" w:color="auto"/>
              <w:left w:val="single" w:sz="4" w:space="0" w:color="auto"/>
              <w:bottom w:val="single" w:sz="4" w:space="0" w:color="auto"/>
              <w:right w:val="single" w:sz="4" w:space="0" w:color="auto"/>
            </w:tcBorders>
            <w:shd w:val="clear" w:color="auto" w:fill="00B0F0"/>
            <w:vAlign w:val="center"/>
          </w:tcPr>
          <w:p w14:paraId="0F78BDCB" w14:textId="7D210FF6" w:rsidR="00211B28" w:rsidRPr="00920C5D" w:rsidRDefault="00211B28" w:rsidP="00211B28">
            <w:pPr>
              <w:spacing w:before="0" w:after="60"/>
              <w:jc w:val="center"/>
              <w:rPr>
                <w:rFonts w:asciiTheme="minorHAnsi" w:hAnsiTheme="minorHAnsi"/>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00B0F0"/>
            <w:vAlign w:val="center"/>
          </w:tcPr>
          <w:p w14:paraId="2615CED1" w14:textId="77777777" w:rsidR="00211B28" w:rsidRPr="00920C5D" w:rsidRDefault="00211B28" w:rsidP="00211B28">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Evidencias</w:t>
            </w:r>
          </w:p>
        </w:tc>
        <w:tc>
          <w:tcPr>
            <w:tcW w:w="0" w:type="auto"/>
            <w:tcBorders>
              <w:top w:val="single" w:sz="4" w:space="0" w:color="auto"/>
              <w:left w:val="single" w:sz="4" w:space="0" w:color="auto"/>
              <w:bottom w:val="single" w:sz="4" w:space="0" w:color="auto"/>
              <w:right w:val="single" w:sz="4" w:space="0" w:color="auto"/>
            </w:tcBorders>
            <w:shd w:val="clear" w:color="auto" w:fill="00B0F0"/>
            <w:vAlign w:val="center"/>
          </w:tcPr>
          <w:p w14:paraId="2DABF900" w14:textId="77777777" w:rsidR="00211B28" w:rsidRPr="00920C5D" w:rsidRDefault="00211B28" w:rsidP="00211B28">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Excelente</w:t>
            </w:r>
          </w:p>
        </w:tc>
        <w:tc>
          <w:tcPr>
            <w:tcW w:w="0" w:type="auto"/>
            <w:tcBorders>
              <w:top w:val="single" w:sz="4" w:space="0" w:color="auto"/>
              <w:left w:val="single" w:sz="4" w:space="0" w:color="auto"/>
              <w:bottom w:val="single" w:sz="4" w:space="0" w:color="auto"/>
              <w:right w:val="single" w:sz="4" w:space="0" w:color="auto"/>
            </w:tcBorders>
            <w:shd w:val="clear" w:color="auto" w:fill="00B0F0"/>
            <w:vAlign w:val="center"/>
          </w:tcPr>
          <w:p w14:paraId="397C3D02" w14:textId="77777777" w:rsidR="00211B28" w:rsidRPr="00920C5D" w:rsidRDefault="00211B28" w:rsidP="00211B28">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Alto</w:t>
            </w:r>
          </w:p>
        </w:tc>
        <w:tc>
          <w:tcPr>
            <w:tcW w:w="0" w:type="auto"/>
            <w:tcBorders>
              <w:top w:val="single" w:sz="4" w:space="0" w:color="auto"/>
              <w:left w:val="single" w:sz="4" w:space="0" w:color="auto"/>
              <w:bottom w:val="single" w:sz="4" w:space="0" w:color="auto"/>
              <w:right w:val="single" w:sz="4" w:space="0" w:color="auto"/>
            </w:tcBorders>
            <w:shd w:val="clear" w:color="auto" w:fill="00B0F0"/>
            <w:vAlign w:val="center"/>
          </w:tcPr>
          <w:p w14:paraId="6E3D3E8E" w14:textId="77777777" w:rsidR="00211B28" w:rsidRPr="00920C5D" w:rsidRDefault="00211B28" w:rsidP="00211B28">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Medio</w:t>
            </w:r>
          </w:p>
        </w:tc>
        <w:tc>
          <w:tcPr>
            <w:tcW w:w="0" w:type="auto"/>
            <w:tcBorders>
              <w:top w:val="single" w:sz="4" w:space="0" w:color="auto"/>
              <w:left w:val="single" w:sz="4" w:space="0" w:color="auto"/>
              <w:bottom w:val="single" w:sz="4" w:space="0" w:color="auto"/>
              <w:right w:val="single" w:sz="4" w:space="0" w:color="auto"/>
            </w:tcBorders>
            <w:shd w:val="clear" w:color="auto" w:fill="00B0F0"/>
            <w:vAlign w:val="center"/>
          </w:tcPr>
          <w:p w14:paraId="11752D9E" w14:textId="35CEEF89" w:rsidR="00211B28" w:rsidRPr="00920C5D" w:rsidRDefault="00211B28" w:rsidP="00D91030">
            <w:pPr>
              <w:spacing w:before="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Bajo</w:t>
            </w:r>
          </w:p>
        </w:tc>
        <w:tc>
          <w:tcPr>
            <w:tcW w:w="0" w:type="auto"/>
            <w:vMerge/>
            <w:tcBorders>
              <w:top w:val="single" w:sz="4" w:space="0" w:color="auto"/>
              <w:left w:val="single" w:sz="4" w:space="0" w:color="auto"/>
              <w:bottom w:val="single" w:sz="4" w:space="0" w:color="auto"/>
              <w:right w:val="single" w:sz="4" w:space="0" w:color="auto"/>
            </w:tcBorders>
            <w:shd w:val="clear" w:color="auto" w:fill="00B0F0"/>
            <w:vAlign w:val="center"/>
          </w:tcPr>
          <w:p w14:paraId="5763D346" w14:textId="20E18E98" w:rsidR="00211B28" w:rsidRPr="00920C5D" w:rsidRDefault="00211B28" w:rsidP="00211B28">
            <w:pPr>
              <w:spacing w:before="0" w:after="60"/>
              <w:jc w:val="center"/>
              <w:rPr>
                <w:rFonts w:asciiTheme="minorHAnsi" w:hAnsiTheme="minorHAnsi"/>
                <w:sz w:val="22"/>
                <w:szCs w:val="22"/>
              </w:rPr>
            </w:pPr>
          </w:p>
        </w:tc>
      </w:tr>
      <w:tr w:rsidR="009F41AD" w:rsidRPr="00920C5D" w14:paraId="44F2FB64" w14:textId="77777777" w:rsidTr="00BC1C07">
        <w:trPr>
          <w:trHeight w:val="2751"/>
        </w:trPr>
        <w:tc>
          <w:tcPr>
            <w:tcW w:w="0" w:type="auto"/>
            <w:tcBorders>
              <w:top w:val="single" w:sz="4" w:space="0" w:color="auto"/>
              <w:left w:val="single" w:sz="4" w:space="0" w:color="auto"/>
              <w:bottom w:val="single" w:sz="4" w:space="0" w:color="auto"/>
              <w:right w:val="single" w:sz="4" w:space="0" w:color="auto"/>
            </w:tcBorders>
            <w:shd w:val="clear" w:color="auto" w:fill="DEEAF6"/>
          </w:tcPr>
          <w:p w14:paraId="28BA16AF" w14:textId="77777777" w:rsidR="009F41AD" w:rsidRPr="00920C5D" w:rsidRDefault="009F41AD" w:rsidP="009F41AD">
            <w:pPr>
              <w:spacing w:before="0" w:after="60"/>
              <w:rPr>
                <w:rFonts w:asciiTheme="minorHAnsi" w:hAnsiTheme="minorHAnsi"/>
                <w:sz w:val="18"/>
                <w:szCs w:val="18"/>
              </w:rPr>
            </w:pPr>
            <w:r w:rsidRPr="00920C5D">
              <w:rPr>
                <w:rFonts w:asciiTheme="minorHAnsi" w:hAnsiTheme="minorHAnsi"/>
                <w:sz w:val="18"/>
                <w:szCs w:val="18"/>
              </w:rPr>
              <w:t>4.2 Participar activamente en la creación cultural con sentido crítico, desarrollando sentimientos de pertenencia a la propia tradición y construyendo la diversidad cultural desde criterios humanizadores propios del Evangelio.</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060511B8" w14:textId="5F8F2358" w:rsidR="009F41AD" w:rsidRPr="00920C5D" w:rsidRDefault="009F41AD" w:rsidP="009F41AD">
            <w:pPr>
              <w:spacing w:before="0" w:after="60"/>
              <w:rPr>
                <w:rFonts w:asciiTheme="minorHAnsi" w:hAnsiTheme="minorHAnsi"/>
                <w:b/>
                <w:bCs/>
                <w:sz w:val="18"/>
                <w:szCs w:val="18"/>
              </w:rPr>
            </w:pPr>
            <w:r w:rsidRPr="00920C5D">
              <w:rPr>
                <w:rFonts w:asciiTheme="minorHAnsi" w:hAnsiTheme="minorHAnsi"/>
                <w:sz w:val="18"/>
                <w:szCs w:val="18"/>
              </w:rPr>
              <w:t>21. Aprecia la propia tradición, valorando la diversidad cultural desde criterios humanizadores propios del Evangelio.</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3D738DC4" w14:textId="2A759534" w:rsidR="009F41AD" w:rsidRPr="00920C5D" w:rsidRDefault="00BC1C07" w:rsidP="009F41AD">
            <w:pPr>
              <w:spacing w:before="0" w:after="60"/>
              <w:jc w:val="center"/>
              <w:rPr>
                <w:rFonts w:asciiTheme="minorHAnsi" w:hAnsiTheme="minorHAnsi"/>
                <w:sz w:val="18"/>
                <w:szCs w:val="18"/>
              </w:rPr>
            </w:pPr>
            <w:r>
              <w:rPr>
                <w:rFonts w:asciiTheme="minorHAnsi" w:hAnsiTheme="minorHAnsi"/>
                <w:sz w:val="18"/>
                <w:szCs w:val="18"/>
              </w:rPr>
              <w:t>Síntesis.</w:t>
            </w:r>
          </w:p>
          <w:p w14:paraId="16DA22AA" w14:textId="4444EE22" w:rsidR="009F41AD" w:rsidRPr="00920C5D" w:rsidRDefault="009F41AD" w:rsidP="009F41AD">
            <w:pPr>
              <w:spacing w:before="0" w:after="60"/>
              <w:jc w:val="center"/>
              <w:rPr>
                <w:rFonts w:asciiTheme="minorHAnsi" w:hAnsiTheme="minorHAns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4970A37B" w14:textId="3A518777" w:rsidR="009F41AD" w:rsidRPr="00920C5D" w:rsidRDefault="009F41AD" w:rsidP="009F41AD">
            <w:pPr>
              <w:pStyle w:val="Normaltabla"/>
              <w:rPr>
                <w:rFonts w:asciiTheme="minorHAnsi" w:hAnsiTheme="minorHAnsi"/>
                <w:szCs w:val="18"/>
              </w:rPr>
            </w:pPr>
            <w:r w:rsidRPr="00920C5D">
              <w:rPr>
                <w:rFonts w:asciiTheme="minorHAnsi" w:hAnsiTheme="minorHAnsi"/>
                <w:b/>
                <w:bCs/>
              </w:rPr>
              <w:t>Aprecia</w:t>
            </w:r>
            <w:r w:rsidRPr="00920C5D">
              <w:rPr>
                <w:rFonts w:asciiTheme="minorHAnsi" w:hAnsiTheme="minorHAnsi"/>
              </w:rPr>
              <w:t xml:space="preserve"> </w:t>
            </w:r>
            <w:r w:rsidRPr="00920C5D">
              <w:rPr>
                <w:rFonts w:asciiTheme="minorHAnsi" w:hAnsiTheme="minorHAnsi"/>
                <w:b/>
                <w:bCs/>
              </w:rPr>
              <w:t>y valora con argumentos adecuados</w:t>
            </w:r>
            <w:r w:rsidRPr="00920C5D">
              <w:rPr>
                <w:rFonts w:asciiTheme="minorHAnsi" w:hAnsiTheme="minorHAnsi"/>
              </w:rPr>
              <w:t xml:space="preserve"> la propia tradición, así como la diversidad cultural, desde criterios humanizadores propios del Evangelio.</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013C89B8" w14:textId="3616BF23" w:rsidR="009F41AD" w:rsidRPr="00920C5D" w:rsidRDefault="009F41AD" w:rsidP="009F41AD">
            <w:pPr>
              <w:pStyle w:val="Normaltabla"/>
              <w:rPr>
                <w:rFonts w:asciiTheme="minorHAnsi" w:hAnsiTheme="minorHAnsi"/>
                <w:szCs w:val="18"/>
              </w:rPr>
            </w:pPr>
            <w:r w:rsidRPr="00920C5D">
              <w:rPr>
                <w:rFonts w:asciiTheme="minorHAnsi" w:hAnsiTheme="minorHAnsi"/>
                <w:b/>
                <w:bCs/>
              </w:rPr>
              <w:t>Aprecia</w:t>
            </w:r>
            <w:r w:rsidRPr="00920C5D">
              <w:rPr>
                <w:rFonts w:asciiTheme="minorHAnsi" w:hAnsiTheme="minorHAnsi"/>
              </w:rPr>
              <w:t xml:space="preserve"> </w:t>
            </w:r>
            <w:r w:rsidRPr="00920C5D">
              <w:rPr>
                <w:rFonts w:asciiTheme="minorHAnsi" w:hAnsiTheme="minorHAnsi"/>
                <w:b/>
                <w:bCs/>
              </w:rPr>
              <w:t xml:space="preserve">y valora con argumentos </w:t>
            </w:r>
            <w:r w:rsidRPr="00920C5D">
              <w:rPr>
                <w:rFonts w:asciiTheme="minorHAnsi" w:hAnsiTheme="minorHAnsi"/>
              </w:rPr>
              <w:t>la propia tradición, así como la diversidad cultural, desde criterios humanizadores propios del Evangelio.</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0A7BF7C4" w14:textId="60B14FF6" w:rsidR="009F41AD" w:rsidRPr="00920C5D" w:rsidRDefault="009F41AD" w:rsidP="009F41AD">
            <w:pPr>
              <w:pStyle w:val="Normaltabla"/>
              <w:rPr>
                <w:rFonts w:asciiTheme="minorHAnsi" w:hAnsiTheme="minorHAnsi"/>
                <w:szCs w:val="18"/>
              </w:rPr>
            </w:pPr>
            <w:r w:rsidRPr="00920C5D">
              <w:rPr>
                <w:rFonts w:asciiTheme="minorHAnsi" w:hAnsiTheme="minorHAnsi"/>
                <w:b/>
                <w:bCs/>
              </w:rPr>
              <w:t>Aprecia</w:t>
            </w:r>
            <w:r w:rsidRPr="00920C5D">
              <w:rPr>
                <w:rFonts w:asciiTheme="minorHAnsi" w:hAnsiTheme="minorHAnsi"/>
              </w:rPr>
              <w:t xml:space="preserve"> </w:t>
            </w:r>
            <w:r w:rsidRPr="00920C5D">
              <w:rPr>
                <w:rFonts w:asciiTheme="minorHAnsi" w:hAnsiTheme="minorHAnsi"/>
                <w:b/>
                <w:bCs/>
              </w:rPr>
              <w:t xml:space="preserve">y valora de forma general </w:t>
            </w:r>
            <w:r w:rsidRPr="00920C5D">
              <w:rPr>
                <w:rFonts w:asciiTheme="minorHAnsi" w:hAnsiTheme="minorHAnsi"/>
              </w:rPr>
              <w:t>la propia tradición, así como la diversidad cultural, desde criterios humanizadores propios del Evangelio.</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20A76720" w14:textId="77777777" w:rsidR="009F41AD" w:rsidRPr="00920C5D" w:rsidRDefault="009F41AD" w:rsidP="009F41AD">
            <w:pPr>
              <w:pStyle w:val="Normaltabla"/>
              <w:rPr>
                <w:rFonts w:asciiTheme="minorHAnsi" w:hAnsiTheme="minorHAnsi"/>
                <w:b/>
                <w:bCs/>
              </w:rPr>
            </w:pPr>
            <w:r w:rsidRPr="00920C5D">
              <w:rPr>
                <w:rFonts w:asciiTheme="minorHAnsi" w:hAnsiTheme="minorHAnsi"/>
                <w:b/>
                <w:bCs/>
              </w:rPr>
              <w:t>Valora de forma confusa y, por lo tanto,</w:t>
            </w:r>
          </w:p>
          <w:p w14:paraId="50DCDC37" w14:textId="512C0958" w:rsidR="009F41AD" w:rsidRPr="00920C5D" w:rsidRDefault="009F41AD" w:rsidP="009F41AD">
            <w:pPr>
              <w:pStyle w:val="Normaltabla"/>
              <w:rPr>
                <w:rFonts w:asciiTheme="minorHAnsi" w:hAnsiTheme="minorHAnsi"/>
                <w:szCs w:val="18"/>
              </w:rPr>
            </w:pPr>
            <w:r w:rsidRPr="00920C5D">
              <w:rPr>
                <w:rFonts w:asciiTheme="minorHAnsi" w:hAnsiTheme="minorHAnsi"/>
                <w:b/>
                <w:bCs/>
              </w:rPr>
              <w:t xml:space="preserve">no aprecia suficientemente </w:t>
            </w:r>
            <w:r w:rsidRPr="00920C5D">
              <w:rPr>
                <w:rFonts w:asciiTheme="minorHAnsi" w:hAnsiTheme="minorHAnsi"/>
              </w:rPr>
              <w:t>la propia tradición, como tampoco la diversidad cultural, desde criterios humanizadores propios del Evangelio.</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43F9104C" w14:textId="55AC9E4D" w:rsidR="009F41AD" w:rsidRPr="00920C5D" w:rsidRDefault="009F41AD" w:rsidP="009F41AD">
            <w:pPr>
              <w:spacing w:before="0" w:after="60"/>
              <w:rPr>
                <w:rFonts w:asciiTheme="minorHAnsi" w:hAnsiTheme="minorHAnsi"/>
                <w:sz w:val="18"/>
                <w:szCs w:val="18"/>
              </w:rPr>
            </w:pPr>
            <w:r w:rsidRPr="00920C5D">
              <w:rPr>
                <w:rFonts w:asciiTheme="minorHAnsi" w:hAnsiTheme="minorHAnsi"/>
                <w:sz w:val="18"/>
                <w:szCs w:val="18"/>
              </w:rPr>
              <w:t>CCL4</w:t>
            </w:r>
          </w:p>
        </w:tc>
      </w:tr>
    </w:tbl>
    <w:p w14:paraId="591453C6" w14:textId="77777777" w:rsidR="004E7A17" w:rsidRPr="00920C5D" w:rsidRDefault="004E7A17" w:rsidP="004E7A17">
      <w:pPr>
        <w:spacing w:before="0" w:after="60"/>
        <w:rPr>
          <w:rFonts w:asciiTheme="minorHAnsi" w:hAnsiTheme="minorHAnsi"/>
        </w:rPr>
      </w:pPr>
      <w:r w:rsidRPr="00920C5D">
        <w:rPr>
          <w:rFonts w:asciiTheme="minorHAnsi" w:hAnsiTheme="minorHAnsi"/>
        </w:rPr>
        <w:br w:type="page"/>
      </w:r>
    </w:p>
    <w:tbl>
      <w:tblPr>
        <w:tblStyle w:val="Tablaconcuadrcula"/>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57" w:type="dxa"/>
          <w:bottom w:w="170" w:type="dxa"/>
        </w:tblCellMar>
        <w:tblLook w:val="04A0" w:firstRow="1" w:lastRow="0" w:firstColumn="1" w:lastColumn="0" w:noHBand="0" w:noVBand="1"/>
      </w:tblPr>
      <w:tblGrid>
        <w:gridCol w:w="1905"/>
        <w:gridCol w:w="1650"/>
        <w:gridCol w:w="1208"/>
        <w:gridCol w:w="1911"/>
        <w:gridCol w:w="1987"/>
        <w:gridCol w:w="1915"/>
        <w:gridCol w:w="1606"/>
        <w:gridCol w:w="1527"/>
      </w:tblGrid>
      <w:tr w:rsidR="004E7A17" w:rsidRPr="00920C5D" w14:paraId="1188569E" w14:textId="77777777" w:rsidTr="00BC1C07">
        <w:tc>
          <w:tcPr>
            <w:tcW w:w="0" w:type="auto"/>
            <w:gridSpan w:val="8"/>
            <w:tcBorders>
              <w:top w:val="single" w:sz="4" w:space="0" w:color="auto"/>
              <w:left w:val="single" w:sz="4" w:space="0" w:color="auto"/>
              <w:bottom w:val="single" w:sz="4" w:space="0" w:color="auto"/>
              <w:right w:val="single" w:sz="4" w:space="0" w:color="auto"/>
            </w:tcBorders>
            <w:shd w:val="clear" w:color="auto" w:fill="DEEAF6"/>
          </w:tcPr>
          <w:p w14:paraId="7BDEBA7A" w14:textId="6E02E085" w:rsidR="004E7A17" w:rsidRPr="00920C5D" w:rsidRDefault="004E7A17" w:rsidP="004E7A17">
            <w:pPr>
              <w:spacing w:before="60" w:after="60"/>
              <w:rPr>
                <w:rFonts w:asciiTheme="minorHAnsi" w:hAnsiTheme="minorHAnsi"/>
                <w:b/>
                <w:bCs/>
                <w:sz w:val="18"/>
                <w:szCs w:val="18"/>
              </w:rPr>
            </w:pPr>
            <w:r w:rsidRPr="00920C5D">
              <w:rPr>
                <w:rFonts w:asciiTheme="minorHAnsi" w:hAnsiTheme="minorHAnsi"/>
                <w:b/>
                <w:bCs/>
                <w:sz w:val="18"/>
                <w:szCs w:val="18"/>
              </w:rPr>
              <w:lastRenderedPageBreak/>
              <w:t>Competencia específica 5</w:t>
            </w:r>
          </w:p>
          <w:p w14:paraId="2AA4DB93" w14:textId="77777777" w:rsidR="004E7A17" w:rsidRPr="00920C5D" w:rsidRDefault="004E7A17" w:rsidP="004E7A17">
            <w:pPr>
              <w:spacing w:before="60" w:after="60"/>
              <w:rPr>
                <w:rFonts w:asciiTheme="minorHAnsi" w:hAnsiTheme="minorHAnsi"/>
                <w:sz w:val="18"/>
                <w:szCs w:val="18"/>
              </w:rPr>
            </w:pPr>
            <w:r w:rsidRPr="00920C5D">
              <w:rPr>
                <w:rFonts w:asciiTheme="minorHAnsi" w:hAnsiTheme="minorHAnsi"/>
                <w:sz w:val="18"/>
                <w:szCs w:val="18"/>
              </w:rPr>
              <w:t>Valorar la dimensión espiritual como fuente de sentido y aprendizajes vitales, a través del análisis de las experiencias personales, del conocimiento de las tradiciones espirituales, y del diálogo interdisciplinar con otras visiones de la vida y del mundo, para descubrir las oportunidades personales, sociales y culturales de la experiencia espiritual como propuesta de plenitud de la vida personal y comunitaria.</w:t>
            </w:r>
          </w:p>
        </w:tc>
      </w:tr>
      <w:tr w:rsidR="00BA4D9A" w:rsidRPr="00920C5D" w14:paraId="1AA5C425" w14:textId="77777777" w:rsidTr="00BC1C07">
        <w:tc>
          <w:tcPr>
            <w:tcW w:w="0" w:type="auto"/>
            <w:vMerge w:val="restart"/>
            <w:tcBorders>
              <w:top w:val="single" w:sz="4" w:space="0" w:color="auto"/>
              <w:left w:val="single" w:sz="4" w:space="0" w:color="auto"/>
              <w:bottom w:val="single" w:sz="4" w:space="0" w:color="auto"/>
              <w:right w:val="single" w:sz="4" w:space="0" w:color="auto"/>
            </w:tcBorders>
            <w:shd w:val="clear" w:color="auto" w:fill="00B0F0"/>
            <w:vAlign w:val="center"/>
          </w:tcPr>
          <w:p w14:paraId="366FB86D" w14:textId="502A764D" w:rsidR="00BA4D9A" w:rsidRPr="00920C5D" w:rsidRDefault="00BA4D9A" w:rsidP="00BA4D9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Criterios de evaluación</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00B0F0"/>
            <w:vAlign w:val="center"/>
          </w:tcPr>
          <w:p w14:paraId="7702FCF2" w14:textId="447FA903" w:rsidR="00BA4D9A" w:rsidRPr="00920C5D" w:rsidRDefault="00BA4D9A" w:rsidP="00BA4D9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Indicadores de desempeño</w:t>
            </w:r>
          </w:p>
        </w:tc>
        <w:tc>
          <w:tcPr>
            <w:tcW w:w="0" w:type="auto"/>
            <w:gridSpan w:val="5"/>
            <w:tcBorders>
              <w:top w:val="single" w:sz="4" w:space="0" w:color="auto"/>
              <w:left w:val="single" w:sz="4" w:space="0" w:color="auto"/>
              <w:bottom w:val="single" w:sz="4" w:space="0" w:color="auto"/>
              <w:right w:val="single" w:sz="4" w:space="0" w:color="auto"/>
            </w:tcBorders>
            <w:shd w:val="clear" w:color="auto" w:fill="00B0F0"/>
            <w:vAlign w:val="center"/>
          </w:tcPr>
          <w:p w14:paraId="48AEB777" w14:textId="77777777" w:rsidR="00BA4D9A" w:rsidRPr="00920C5D" w:rsidRDefault="00BA4D9A" w:rsidP="00BA4D9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RÚBRICAS</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00B0F0"/>
            <w:vAlign w:val="center"/>
          </w:tcPr>
          <w:p w14:paraId="71C12B44" w14:textId="6B5133F7" w:rsidR="00BA4D9A" w:rsidRPr="00920C5D" w:rsidRDefault="00BA4D9A" w:rsidP="00BA4D9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Competencias clave</w:t>
            </w:r>
          </w:p>
        </w:tc>
      </w:tr>
      <w:tr w:rsidR="00BC1C07" w:rsidRPr="00920C5D" w14:paraId="243F35DF" w14:textId="77777777" w:rsidTr="00BC1C07">
        <w:tc>
          <w:tcPr>
            <w:tcW w:w="0" w:type="auto"/>
            <w:vMerge/>
            <w:tcBorders>
              <w:top w:val="single" w:sz="4" w:space="0" w:color="auto"/>
              <w:left w:val="single" w:sz="4" w:space="0" w:color="auto"/>
              <w:bottom w:val="single" w:sz="4" w:space="0" w:color="auto"/>
              <w:right w:val="single" w:sz="4" w:space="0" w:color="auto"/>
            </w:tcBorders>
            <w:shd w:val="clear" w:color="auto" w:fill="00B0F0"/>
            <w:vAlign w:val="center"/>
          </w:tcPr>
          <w:p w14:paraId="64627D68" w14:textId="646D4CDC" w:rsidR="00BA4D9A" w:rsidRPr="00920C5D" w:rsidRDefault="00BA4D9A" w:rsidP="00BA4D9A">
            <w:pPr>
              <w:spacing w:before="0" w:after="60"/>
              <w:jc w:val="center"/>
              <w:rPr>
                <w:rFonts w:asciiTheme="minorHAnsi" w:hAnsiTheme="minorHAnsi"/>
                <w:sz w:val="22"/>
                <w:szCs w:val="22"/>
              </w:rPr>
            </w:pPr>
          </w:p>
        </w:tc>
        <w:tc>
          <w:tcPr>
            <w:tcW w:w="0" w:type="auto"/>
            <w:vMerge/>
            <w:tcBorders>
              <w:top w:val="single" w:sz="4" w:space="0" w:color="auto"/>
              <w:left w:val="single" w:sz="4" w:space="0" w:color="auto"/>
              <w:bottom w:val="single" w:sz="4" w:space="0" w:color="auto"/>
              <w:right w:val="single" w:sz="4" w:space="0" w:color="auto"/>
            </w:tcBorders>
            <w:shd w:val="clear" w:color="auto" w:fill="00B0F0"/>
            <w:vAlign w:val="center"/>
          </w:tcPr>
          <w:p w14:paraId="3171E0F0" w14:textId="0EC55CA4" w:rsidR="00BA4D9A" w:rsidRPr="00920C5D" w:rsidRDefault="00BA4D9A" w:rsidP="00BA4D9A">
            <w:pPr>
              <w:spacing w:before="0" w:after="60"/>
              <w:jc w:val="center"/>
              <w:rPr>
                <w:rFonts w:asciiTheme="minorHAnsi" w:hAnsiTheme="minorHAnsi"/>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00B0F0"/>
            <w:vAlign w:val="center"/>
          </w:tcPr>
          <w:p w14:paraId="78CF2F13" w14:textId="77777777" w:rsidR="00BA4D9A" w:rsidRPr="00920C5D" w:rsidRDefault="00BA4D9A" w:rsidP="00BA4D9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Evidencias</w:t>
            </w:r>
          </w:p>
        </w:tc>
        <w:tc>
          <w:tcPr>
            <w:tcW w:w="0" w:type="auto"/>
            <w:tcBorders>
              <w:top w:val="single" w:sz="4" w:space="0" w:color="auto"/>
              <w:left w:val="single" w:sz="4" w:space="0" w:color="auto"/>
              <w:bottom w:val="single" w:sz="4" w:space="0" w:color="auto"/>
              <w:right w:val="single" w:sz="4" w:space="0" w:color="auto"/>
            </w:tcBorders>
            <w:shd w:val="clear" w:color="auto" w:fill="00B0F0"/>
            <w:vAlign w:val="center"/>
          </w:tcPr>
          <w:p w14:paraId="3F4DEE94" w14:textId="77777777" w:rsidR="00BA4D9A" w:rsidRPr="00920C5D" w:rsidRDefault="00BA4D9A" w:rsidP="00BA4D9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Excelente</w:t>
            </w:r>
          </w:p>
        </w:tc>
        <w:tc>
          <w:tcPr>
            <w:tcW w:w="0" w:type="auto"/>
            <w:tcBorders>
              <w:top w:val="single" w:sz="4" w:space="0" w:color="auto"/>
              <w:left w:val="single" w:sz="4" w:space="0" w:color="auto"/>
              <w:bottom w:val="single" w:sz="4" w:space="0" w:color="auto"/>
              <w:right w:val="single" w:sz="4" w:space="0" w:color="auto"/>
            </w:tcBorders>
            <w:shd w:val="clear" w:color="auto" w:fill="00B0F0"/>
            <w:vAlign w:val="center"/>
          </w:tcPr>
          <w:p w14:paraId="2BC67537" w14:textId="77777777" w:rsidR="00BA4D9A" w:rsidRPr="00920C5D" w:rsidRDefault="00BA4D9A" w:rsidP="00BA4D9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Alto</w:t>
            </w:r>
          </w:p>
        </w:tc>
        <w:tc>
          <w:tcPr>
            <w:tcW w:w="0" w:type="auto"/>
            <w:tcBorders>
              <w:top w:val="single" w:sz="4" w:space="0" w:color="auto"/>
              <w:left w:val="single" w:sz="4" w:space="0" w:color="auto"/>
              <w:bottom w:val="single" w:sz="4" w:space="0" w:color="auto"/>
              <w:right w:val="single" w:sz="4" w:space="0" w:color="auto"/>
            </w:tcBorders>
            <w:shd w:val="clear" w:color="auto" w:fill="00B0F0"/>
            <w:vAlign w:val="center"/>
          </w:tcPr>
          <w:p w14:paraId="778B8376" w14:textId="77777777" w:rsidR="00BA4D9A" w:rsidRPr="00920C5D" w:rsidRDefault="00BA4D9A" w:rsidP="00BA4D9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Medio</w:t>
            </w:r>
          </w:p>
        </w:tc>
        <w:tc>
          <w:tcPr>
            <w:tcW w:w="0" w:type="auto"/>
            <w:tcBorders>
              <w:top w:val="single" w:sz="4" w:space="0" w:color="auto"/>
              <w:left w:val="single" w:sz="4" w:space="0" w:color="auto"/>
              <w:bottom w:val="single" w:sz="4" w:space="0" w:color="auto"/>
              <w:right w:val="single" w:sz="4" w:space="0" w:color="auto"/>
            </w:tcBorders>
            <w:shd w:val="clear" w:color="auto" w:fill="00B0F0"/>
            <w:vAlign w:val="center"/>
          </w:tcPr>
          <w:p w14:paraId="1C8CB0FF" w14:textId="254378BA" w:rsidR="00BA4D9A" w:rsidRPr="00920C5D" w:rsidRDefault="00BA4D9A" w:rsidP="00BA4D9A">
            <w:pPr>
              <w:spacing w:before="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Bajo</w:t>
            </w:r>
          </w:p>
        </w:tc>
        <w:tc>
          <w:tcPr>
            <w:tcW w:w="0" w:type="auto"/>
            <w:vMerge/>
            <w:tcBorders>
              <w:top w:val="single" w:sz="4" w:space="0" w:color="auto"/>
              <w:left w:val="single" w:sz="4" w:space="0" w:color="auto"/>
              <w:bottom w:val="single" w:sz="4" w:space="0" w:color="auto"/>
              <w:right w:val="single" w:sz="4" w:space="0" w:color="auto"/>
            </w:tcBorders>
            <w:shd w:val="clear" w:color="auto" w:fill="00B0F0"/>
            <w:vAlign w:val="center"/>
          </w:tcPr>
          <w:p w14:paraId="5C6EDDC8" w14:textId="3EA45702" w:rsidR="00BA4D9A" w:rsidRPr="00920C5D" w:rsidRDefault="00BA4D9A" w:rsidP="00BA4D9A">
            <w:pPr>
              <w:spacing w:before="0" w:after="60"/>
              <w:jc w:val="center"/>
              <w:rPr>
                <w:rFonts w:asciiTheme="minorHAnsi" w:hAnsiTheme="minorHAnsi"/>
                <w:sz w:val="22"/>
                <w:szCs w:val="22"/>
              </w:rPr>
            </w:pPr>
          </w:p>
        </w:tc>
      </w:tr>
      <w:tr w:rsidR="00BC1C07" w:rsidRPr="00920C5D" w14:paraId="7743BD5D" w14:textId="77777777" w:rsidTr="00BC1C07">
        <w:trPr>
          <w:trHeight w:val="2164"/>
        </w:trPr>
        <w:tc>
          <w:tcPr>
            <w:tcW w:w="0" w:type="auto"/>
            <w:vMerge w:val="restart"/>
            <w:tcBorders>
              <w:top w:val="single" w:sz="4" w:space="0" w:color="auto"/>
              <w:left w:val="single" w:sz="4" w:space="0" w:color="auto"/>
              <w:bottom w:val="single" w:sz="4" w:space="0" w:color="auto"/>
              <w:right w:val="single" w:sz="4" w:space="0" w:color="auto"/>
            </w:tcBorders>
            <w:shd w:val="clear" w:color="auto" w:fill="DEEAF6"/>
          </w:tcPr>
          <w:p w14:paraId="28027B4A" w14:textId="77777777" w:rsidR="00E1431D" w:rsidRPr="00920C5D" w:rsidRDefault="00E1431D" w:rsidP="00E1431D">
            <w:pPr>
              <w:spacing w:before="0" w:after="240"/>
              <w:rPr>
                <w:rFonts w:asciiTheme="minorHAnsi" w:hAnsiTheme="minorHAnsi"/>
                <w:sz w:val="18"/>
                <w:szCs w:val="18"/>
              </w:rPr>
            </w:pPr>
            <w:r w:rsidRPr="00920C5D">
              <w:rPr>
                <w:rFonts w:asciiTheme="minorHAnsi" w:hAnsiTheme="minorHAnsi"/>
                <w:sz w:val="18"/>
                <w:szCs w:val="18"/>
              </w:rPr>
              <w:t>5.1 Identificar la dimensión espiritual de la persona y la diversidad del hecho religioso, valorándolas como una realidad presente en las culturas que se expresan de diferentes formas en las sociedades plurales.</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0240801B" w14:textId="77777777" w:rsidR="00E1431D" w:rsidRPr="00920C5D" w:rsidRDefault="00E1431D" w:rsidP="00E1431D">
            <w:pPr>
              <w:spacing w:before="0" w:after="240"/>
              <w:rPr>
                <w:rFonts w:asciiTheme="minorHAnsi" w:hAnsiTheme="minorHAnsi"/>
                <w:sz w:val="18"/>
                <w:szCs w:val="18"/>
              </w:rPr>
            </w:pPr>
            <w:r w:rsidRPr="00920C5D">
              <w:rPr>
                <w:rFonts w:asciiTheme="minorHAnsi" w:hAnsiTheme="minorHAnsi"/>
                <w:sz w:val="18"/>
                <w:szCs w:val="18"/>
              </w:rPr>
              <w:t>22. Identifica la dimensión espiritual de la persona.</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5071FC45" w14:textId="5FBF1D43" w:rsidR="00E1431D" w:rsidRPr="00920C5D" w:rsidRDefault="00E1431D" w:rsidP="00E1431D">
            <w:pPr>
              <w:spacing w:before="0" w:after="240"/>
              <w:jc w:val="center"/>
              <w:rPr>
                <w:rFonts w:asciiTheme="minorHAnsi" w:hAnsiTheme="minorHAnsi"/>
                <w:sz w:val="18"/>
                <w:szCs w:val="18"/>
              </w:rPr>
            </w:pPr>
            <w:r w:rsidRPr="00920C5D">
              <w:rPr>
                <w:rFonts w:asciiTheme="minorHAnsi" w:hAnsiTheme="minorHAnsi"/>
                <w:sz w:val="18"/>
                <w:szCs w:val="18"/>
              </w:rPr>
              <w:t>Comprendo y compruebo</w:t>
            </w:r>
            <w:r w:rsidR="00BC1C07">
              <w:rPr>
                <w:rFonts w:asciiTheme="minorHAnsi" w:hAnsiTheme="minorHAnsi"/>
                <w:sz w:val="18"/>
                <w:szCs w:val="18"/>
              </w:rPr>
              <w:t>.</w:t>
            </w:r>
            <w:r w:rsidR="007248D6" w:rsidRPr="00920C5D">
              <w:rPr>
                <w:rFonts w:asciiTheme="minorHAnsi" w:hAnsiTheme="minorHAnsi"/>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3FE7C3A6" w14:textId="014AC5CF" w:rsidR="00E1431D" w:rsidRPr="00920C5D" w:rsidRDefault="00E1431D" w:rsidP="00E1431D">
            <w:pPr>
              <w:pStyle w:val="Normaltabla"/>
              <w:rPr>
                <w:rFonts w:asciiTheme="minorHAnsi" w:hAnsiTheme="minorHAnsi"/>
                <w:szCs w:val="18"/>
              </w:rPr>
            </w:pPr>
            <w:r w:rsidRPr="00920C5D">
              <w:rPr>
                <w:rFonts w:asciiTheme="minorHAnsi" w:hAnsiTheme="minorHAnsi"/>
                <w:b/>
                <w:bCs/>
              </w:rPr>
              <w:t>Identifica y argumenta</w:t>
            </w:r>
            <w:r w:rsidRPr="00920C5D">
              <w:rPr>
                <w:rFonts w:asciiTheme="minorHAnsi" w:hAnsiTheme="minorHAnsi"/>
              </w:rPr>
              <w:t xml:space="preserve"> la dimensión espiritual de la persona, </w:t>
            </w:r>
            <w:r w:rsidRPr="00920C5D">
              <w:rPr>
                <w:rFonts w:asciiTheme="minorHAnsi" w:hAnsiTheme="minorHAnsi"/>
                <w:b/>
                <w:bCs/>
              </w:rPr>
              <w:t>valorando</w:t>
            </w:r>
            <w:r w:rsidRPr="00920C5D">
              <w:rPr>
                <w:rFonts w:asciiTheme="minorHAnsi" w:hAnsiTheme="minorHAnsi"/>
              </w:rPr>
              <w:t xml:space="preserve"> su importancia para su identidad.</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39499651" w14:textId="265967BC" w:rsidR="00E1431D" w:rsidRPr="00920C5D" w:rsidRDefault="00E1431D" w:rsidP="00E1431D">
            <w:pPr>
              <w:pStyle w:val="Normaltabla"/>
              <w:rPr>
                <w:rFonts w:asciiTheme="minorHAnsi" w:hAnsiTheme="minorHAnsi"/>
                <w:szCs w:val="18"/>
              </w:rPr>
            </w:pPr>
            <w:r w:rsidRPr="00920C5D">
              <w:rPr>
                <w:rFonts w:asciiTheme="minorHAnsi" w:hAnsiTheme="minorHAnsi"/>
                <w:b/>
                <w:bCs/>
              </w:rPr>
              <w:t>Identifica y argumenta</w:t>
            </w:r>
            <w:r w:rsidRPr="00920C5D">
              <w:rPr>
                <w:rFonts w:asciiTheme="minorHAnsi" w:hAnsiTheme="minorHAnsi"/>
              </w:rPr>
              <w:t xml:space="preserve"> la dimensión espiritual de la persona.</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57186130" w14:textId="0275575B" w:rsidR="00E1431D" w:rsidRPr="00920C5D" w:rsidRDefault="00E1431D" w:rsidP="00E1431D">
            <w:pPr>
              <w:pStyle w:val="Normaltabla"/>
              <w:rPr>
                <w:rFonts w:asciiTheme="minorHAnsi" w:hAnsiTheme="minorHAnsi"/>
                <w:szCs w:val="18"/>
              </w:rPr>
            </w:pPr>
            <w:r w:rsidRPr="00920C5D">
              <w:rPr>
                <w:rFonts w:asciiTheme="minorHAnsi" w:hAnsiTheme="minorHAnsi"/>
                <w:b/>
                <w:bCs/>
              </w:rPr>
              <w:t>Identifica</w:t>
            </w:r>
            <w:r w:rsidRPr="00920C5D">
              <w:rPr>
                <w:rFonts w:asciiTheme="minorHAnsi" w:hAnsiTheme="minorHAnsi"/>
              </w:rPr>
              <w:t xml:space="preserve"> la dimensión espiritual de la persona.</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5D555E61" w14:textId="56CFAF8D" w:rsidR="00E1431D" w:rsidRPr="00920C5D" w:rsidRDefault="00E1431D" w:rsidP="00E1431D">
            <w:pPr>
              <w:pStyle w:val="Normaltabla"/>
              <w:rPr>
                <w:rFonts w:asciiTheme="minorHAnsi" w:hAnsiTheme="minorHAnsi"/>
                <w:szCs w:val="18"/>
              </w:rPr>
            </w:pPr>
            <w:r w:rsidRPr="00920C5D">
              <w:rPr>
                <w:rFonts w:asciiTheme="minorHAnsi" w:hAnsiTheme="minorHAnsi"/>
                <w:b/>
                <w:bCs/>
              </w:rPr>
              <w:t>No identifica</w:t>
            </w:r>
            <w:r w:rsidRPr="00920C5D">
              <w:rPr>
                <w:rFonts w:asciiTheme="minorHAnsi" w:hAnsiTheme="minorHAnsi"/>
              </w:rPr>
              <w:t xml:space="preserve"> la dimensión espiritual de la persona </w:t>
            </w:r>
            <w:r w:rsidRPr="00920C5D">
              <w:rPr>
                <w:rFonts w:asciiTheme="minorHAnsi" w:hAnsiTheme="minorHAnsi"/>
                <w:b/>
                <w:bCs/>
              </w:rPr>
              <w:t>o lo hace de forma confusa</w:t>
            </w:r>
            <w:r w:rsidRPr="00920C5D">
              <w:rPr>
                <w:rFonts w:asciiTheme="minorHAnsi" w:hAnsiTheme="minorHAnsi"/>
              </w:rPr>
              <w:t>.</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2F129751" w14:textId="3C463071" w:rsidR="00E1431D" w:rsidRPr="00920C5D" w:rsidRDefault="00E1431D" w:rsidP="00E1431D">
            <w:pPr>
              <w:spacing w:before="0" w:after="240"/>
              <w:rPr>
                <w:rFonts w:asciiTheme="minorHAnsi" w:hAnsiTheme="minorHAnsi"/>
                <w:sz w:val="18"/>
                <w:szCs w:val="18"/>
              </w:rPr>
            </w:pPr>
            <w:r w:rsidRPr="00920C5D">
              <w:rPr>
                <w:rFonts w:asciiTheme="minorHAnsi" w:hAnsiTheme="minorHAnsi"/>
                <w:sz w:val="18"/>
                <w:szCs w:val="18"/>
              </w:rPr>
              <w:t>CC3</w:t>
            </w:r>
          </w:p>
        </w:tc>
      </w:tr>
      <w:tr w:rsidR="00BC1C07" w:rsidRPr="00920C5D" w14:paraId="620FBAF7" w14:textId="77777777" w:rsidTr="00BC1C07">
        <w:trPr>
          <w:trHeight w:val="389"/>
        </w:trPr>
        <w:tc>
          <w:tcPr>
            <w:tcW w:w="0" w:type="auto"/>
            <w:vMerge/>
            <w:tcBorders>
              <w:top w:val="single" w:sz="4" w:space="0" w:color="auto"/>
              <w:left w:val="single" w:sz="4" w:space="0" w:color="auto"/>
              <w:bottom w:val="single" w:sz="4" w:space="0" w:color="auto"/>
              <w:right w:val="single" w:sz="4" w:space="0" w:color="auto"/>
            </w:tcBorders>
            <w:shd w:val="clear" w:color="auto" w:fill="DEEAF6"/>
          </w:tcPr>
          <w:p w14:paraId="7CC488CD" w14:textId="77777777" w:rsidR="009F2138" w:rsidRPr="00920C5D" w:rsidRDefault="009F2138" w:rsidP="009F2138">
            <w:pPr>
              <w:spacing w:before="0" w:after="240"/>
              <w:rPr>
                <w:rFonts w:asciiTheme="minorHAnsi" w:hAnsiTheme="minorHAns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1AC10F98" w14:textId="77777777" w:rsidR="009F2138" w:rsidRPr="00920C5D" w:rsidRDefault="009F2138" w:rsidP="009F2138">
            <w:pPr>
              <w:spacing w:before="0" w:after="240"/>
              <w:rPr>
                <w:rFonts w:asciiTheme="minorHAnsi" w:hAnsiTheme="minorHAnsi"/>
                <w:sz w:val="18"/>
                <w:szCs w:val="18"/>
              </w:rPr>
            </w:pPr>
            <w:r w:rsidRPr="00920C5D">
              <w:rPr>
                <w:rFonts w:asciiTheme="minorHAnsi" w:hAnsiTheme="minorHAnsi"/>
                <w:sz w:val="18"/>
                <w:szCs w:val="18"/>
              </w:rPr>
              <w:t>23. Identifica y valora la diversidad del hecho religioso presente en las culturas y su expresión en las sociedades plurales.</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7B7FFC14" w14:textId="687307EE" w:rsidR="009F2138" w:rsidRPr="00920C5D" w:rsidRDefault="009F2138" w:rsidP="00BC1C07">
            <w:pPr>
              <w:spacing w:before="0" w:after="60"/>
              <w:jc w:val="center"/>
              <w:rPr>
                <w:rFonts w:asciiTheme="minorHAnsi" w:hAnsiTheme="minorHAnsi"/>
                <w:sz w:val="18"/>
                <w:szCs w:val="18"/>
              </w:rPr>
            </w:pPr>
            <w:r w:rsidRPr="00920C5D">
              <w:rPr>
                <w:rFonts w:asciiTheme="minorHAnsi" w:hAnsiTheme="minorHAnsi"/>
                <w:sz w:val="18"/>
                <w:szCs w:val="18"/>
              </w:rPr>
              <w:t>Comprendo y compruebo</w:t>
            </w:r>
            <w:r w:rsidR="00BC1C07">
              <w:rPr>
                <w:rFonts w:asciiTheme="minorHAnsi" w:hAnsiTheme="minorHAnsi"/>
                <w:sz w:val="18"/>
                <w:szCs w:val="18"/>
              </w:rPr>
              <w:t>.</w:t>
            </w:r>
            <w:r w:rsidR="00F664A1" w:rsidRPr="00920C5D">
              <w:rPr>
                <w:rFonts w:asciiTheme="minorHAnsi" w:hAnsiTheme="minorHAnsi"/>
                <w:sz w:val="18"/>
                <w:szCs w:val="18"/>
              </w:rPr>
              <w:br/>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77F67E81" w14:textId="4F7D86A8" w:rsidR="009F2138" w:rsidRPr="00920C5D" w:rsidRDefault="009F2138" w:rsidP="009F2138">
            <w:pPr>
              <w:pStyle w:val="Normaltabla"/>
              <w:rPr>
                <w:rFonts w:asciiTheme="minorHAnsi" w:hAnsiTheme="minorHAnsi"/>
                <w:szCs w:val="18"/>
              </w:rPr>
            </w:pPr>
            <w:r w:rsidRPr="00920C5D">
              <w:rPr>
                <w:rFonts w:asciiTheme="minorHAnsi" w:hAnsiTheme="minorHAnsi"/>
                <w:b/>
                <w:bCs/>
              </w:rPr>
              <w:t xml:space="preserve">Identifica y valora </w:t>
            </w:r>
            <w:r w:rsidRPr="00920C5D">
              <w:rPr>
                <w:rFonts w:asciiTheme="minorHAnsi" w:hAnsiTheme="minorHAnsi"/>
              </w:rPr>
              <w:t xml:space="preserve">la diversidad del hecho religioso presente en las culturas y </w:t>
            </w:r>
            <w:r w:rsidRPr="00920C5D">
              <w:rPr>
                <w:rFonts w:asciiTheme="minorHAnsi" w:hAnsiTheme="minorHAnsi"/>
                <w:b/>
                <w:bCs/>
              </w:rPr>
              <w:t>funda en la libertad religiosa y en los derechos humanos</w:t>
            </w:r>
            <w:r w:rsidRPr="00920C5D">
              <w:rPr>
                <w:rFonts w:asciiTheme="minorHAnsi" w:hAnsiTheme="minorHAnsi"/>
              </w:rPr>
              <w:t xml:space="preserve"> su expresión en las sociedades plurales.</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466002CA" w14:textId="2DC5F085" w:rsidR="009F2138" w:rsidRPr="00920C5D" w:rsidRDefault="009F2138" w:rsidP="009F2138">
            <w:pPr>
              <w:pStyle w:val="Normaltabla"/>
              <w:rPr>
                <w:rFonts w:asciiTheme="minorHAnsi" w:hAnsiTheme="minorHAnsi"/>
                <w:szCs w:val="18"/>
              </w:rPr>
            </w:pPr>
            <w:r w:rsidRPr="00920C5D">
              <w:rPr>
                <w:rFonts w:asciiTheme="minorHAnsi" w:hAnsiTheme="minorHAnsi"/>
                <w:b/>
                <w:bCs/>
              </w:rPr>
              <w:t xml:space="preserve">Identifica y valora </w:t>
            </w:r>
            <w:r w:rsidRPr="00920C5D">
              <w:rPr>
                <w:rFonts w:asciiTheme="minorHAnsi" w:hAnsiTheme="minorHAnsi"/>
              </w:rPr>
              <w:t xml:space="preserve">la diversidad del hecho religioso presente en las culturas y </w:t>
            </w:r>
            <w:r w:rsidRPr="00920C5D">
              <w:rPr>
                <w:rFonts w:asciiTheme="minorHAnsi" w:hAnsiTheme="minorHAnsi"/>
                <w:b/>
                <w:bCs/>
              </w:rPr>
              <w:t>funda en la libertad religiosa y en los derechos humanos</w:t>
            </w:r>
            <w:r w:rsidRPr="00920C5D">
              <w:rPr>
                <w:rFonts w:asciiTheme="minorHAnsi" w:hAnsiTheme="minorHAnsi"/>
              </w:rPr>
              <w:t xml:space="preserve"> su expresión en las sociedades plurales, </w:t>
            </w:r>
            <w:r w:rsidRPr="00920C5D">
              <w:rPr>
                <w:rFonts w:asciiTheme="minorHAnsi" w:hAnsiTheme="minorHAnsi"/>
                <w:b/>
                <w:bCs/>
              </w:rPr>
              <w:t>pero con alguna confusión o error leve</w:t>
            </w:r>
            <w:r w:rsidRPr="00920C5D">
              <w:rPr>
                <w:rFonts w:asciiTheme="minorHAnsi" w:hAnsiTheme="minorHAnsi"/>
              </w:rPr>
              <w:t>.</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6C57D6D2" w14:textId="73BE254C" w:rsidR="009F2138" w:rsidRPr="00920C5D" w:rsidRDefault="009F2138" w:rsidP="009F2138">
            <w:pPr>
              <w:pStyle w:val="Normaltabla"/>
              <w:rPr>
                <w:rFonts w:asciiTheme="minorHAnsi" w:hAnsiTheme="minorHAnsi"/>
                <w:szCs w:val="18"/>
              </w:rPr>
            </w:pPr>
            <w:r w:rsidRPr="00920C5D">
              <w:rPr>
                <w:rFonts w:asciiTheme="minorHAnsi" w:hAnsiTheme="minorHAnsi"/>
                <w:b/>
                <w:bCs/>
              </w:rPr>
              <w:t>Identifica y valora</w:t>
            </w:r>
            <w:r w:rsidRPr="00920C5D">
              <w:rPr>
                <w:rFonts w:asciiTheme="minorHAnsi" w:hAnsiTheme="minorHAnsi"/>
              </w:rPr>
              <w:t xml:space="preserve"> la diversidad del hecho religioso presente en las culturas y su expresión en las sociedades plurales, </w:t>
            </w:r>
            <w:r w:rsidRPr="00920C5D">
              <w:rPr>
                <w:rFonts w:asciiTheme="minorHAnsi" w:hAnsiTheme="minorHAnsi"/>
                <w:b/>
                <w:bCs/>
              </w:rPr>
              <w:t>pero no es capaz de explicar con cierta solvencia su fundamento</w:t>
            </w:r>
            <w:r w:rsidRPr="00920C5D">
              <w:rPr>
                <w:rFonts w:asciiTheme="minorHAnsi" w:hAnsiTheme="minorHAnsi"/>
              </w:rPr>
              <w:t>.</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00D93586" w14:textId="6F3ED6C2" w:rsidR="009F2138" w:rsidRPr="00920C5D" w:rsidRDefault="009F2138" w:rsidP="009F2138">
            <w:pPr>
              <w:pStyle w:val="Normaltabla"/>
              <w:rPr>
                <w:rFonts w:asciiTheme="minorHAnsi" w:hAnsiTheme="minorHAnsi"/>
                <w:szCs w:val="18"/>
              </w:rPr>
            </w:pPr>
            <w:r w:rsidRPr="00920C5D">
              <w:rPr>
                <w:rFonts w:asciiTheme="minorHAnsi" w:hAnsiTheme="minorHAnsi"/>
                <w:b/>
                <w:bCs/>
              </w:rPr>
              <w:t>No identifica o no valora</w:t>
            </w:r>
            <w:r w:rsidRPr="00920C5D">
              <w:rPr>
                <w:rFonts w:asciiTheme="minorHAnsi" w:hAnsiTheme="minorHAnsi"/>
              </w:rPr>
              <w:t xml:space="preserve"> la diversidad del hecho religioso presente en las culturas y su expresión en las sociedades plurales.</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27E6F347" w14:textId="77777777" w:rsidR="009F2138" w:rsidRPr="00920C5D" w:rsidRDefault="009F2138" w:rsidP="009F2138">
            <w:pPr>
              <w:spacing w:before="0" w:after="240"/>
              <w:rPr>
                <w:rFonts w:asciiTheme="minorHAnsi" w:hAnsiTheme="minorHAnsi"/>
                <w:sz w:val="18"/>
                <w:szCs w:val="18"/>
              </w:rPr>
            </w:pPr>
            <w:r w:rsidRPr="00920C5D">
              <w:rPr>
                <w:rFonts w:asciiTheme="minorHAnsi" w:hAnsiTheme="minorHAnsi"/>
                <w:sz w:val="18"/>
                <w:szCs w:val="18"/>
              </w:rPr>
              <w:t>CCL1</w:t>
            </w:r>
          </w:p>
        </w:tc>
      </w:tr>
      <w:tr w:rsidR="00BC1C07" w:rsidRPr="00920C5D" w14:paraId="5A811EE0" w14:textId="77777777" w:rsidTr="00BC1C07">
        <w:trPr>
          <w:trHeight w:val="2612"/>
        </w:trPr>
        <w:tc>
          <w:tcPr>
            <w:tcW w:w="0" w:type="auto"/>
            <w:vMerge w:val="restart"/>
            <w:tcBorders>
              <w:top w:val="single" w:sz="4" w:space="0" w:color="auto"/>
              <w:left w:val="single" w:sz="4" w:space="0" w:color="auto"/>
              <w:bottom w:val="single" w:sz="4" w:space="0" w:color="auto"/>
              <w:right w:val="single" w:sz="4" w:space="0" w:color="auto"/>
            </w:tcBorders>
            <w:shd w:val="clear" w:color="auto" w:fill="DEEAF6"/>
          </w:tcPr>
          <w:p w14:paraId="108488B6" w14:textId="77777777" w:rsidR="007E1E3A" w:rsidRPr="00920C5D" w:rsidRDefault="007E1E3A" w:rsidP="007E1E3A">
            <w:pPr>
              <w:spacing w:before="0" w:after="60"/>
              <w:rPr>
                <w:rFonts w:asciiTheme="minorHAnsi" w:hAnsiTheme="minorHAnsi"/>
                <w:sz w:val="18"/>
                <w:szCs w:val="18"/>
              </w:rPr>
            </w:pPr>
            <w:r w:rsidRPr="00920C5D">
              <w:rPr>
                <w:rFonts w:asciiTheme="minorHAnsi" w:hAnsiTheme="minorHAnsi"/>
                <w:sz w:val="18"/>
                <w:szCs w:val="18"/>
              </w:rPr>
              <w:lastRenderedPageBreak/>
              <w:t>5.2 Valorar la experiencia cristiana manifestada en Jesucristo y en tantos testigos a lo largo de la historia, como respuesta plena a las cuestiones vitales y de sentido, en diálogo interdisciplinar con propuestas filosóficas diversas.</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477D6A5C" w14:textId="77777777" w:rsidR="007E1E3A" w:rsidRPr="00920C5D" w:rsidRDefault="007E1E3A" w:rsidP="007E1E3A">
            <w:pPr>
              <w:spacing w:before="0" w:after="60"/>
              <w:rPr>
                <w:rFonts w:asciiTheme="minorHAnsi" w:hAnsiTheme="minorHAnsi"/>
                <w:b/>
                <w:bCs/>
                <w:sz w:val="18"/>
                <w:szCs w:val="18"/>
              </w:rPr>
            </w:pPr>
            <w:r w:rsidRPr="00920C5D">
              <w:rPr>
                <w:rFonts w:asciiTheme="minorHAnsi" w:hAnsiTheme="minorHAnsi"/>
                <w:sz w:val="18"/>
                <w:szCs w:val="18"/>
              </w:rPr>
              <w:t>24. Valora la experiencia cristiana manifestada en Jesucristo y en testigos a lo largo de la historia como respuesta plena a las cuestiones vitales.</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5856982F" w14:textId="77777777" w:rsidR="00BC1C07" w:rsidRDefault="007E1E3A" w:rsidP="00BC1C07">
            <w:pPr>
              <w:spacing w:before="60" w:after="60"/>
              <w:jc w:val="center"/>
              <w:rPr>
                <w:rFonts w:asciiTheme="minorHAnsi" w:hAnsiTheme="minorHAnsi"/>
                <w:sz w:val="18"/>
                <w:szCs w:val="18"/>
              </w:rPr>
            </w:pPr>
            <w:r w:rsidRPr="00920C5D">
              <w:rPr>
                <w:rFonts w:asciiTheme="minorHAnsi" w:hAnsiTheme="minorHAnsi"/>
                <w:sz w:val="18"/>
                <w:szCs w:val="18"/>
              </w:rPr>
              <w:t>Comprendo y compruebo</w:t>
            </w:r>
            <w:r w:rsidR="00BC1C07">
              <w:rPr>
                <w:rFonts w:asciiTheme="minorHAnsi" w:hAnsiTheme="minorHAnsi"/>
                <w:sz w:val="18"/>
                <w:szCs w:val="18"/>
              </w:rPr>
              <w:t>.</w:t>
            </w:r>
          </w:p>
          <w:p w14:paraId="316626C3" w14:textId="0D19302C" w:rsidR="007E1E3A" w:rsidRPr="00920C5D" w:rsidRDefault="007E1E3A" w:rsidP="00BC1C07">
            <w:pPr>
              <w:spacing w:before="60" w:after="60"/>
              <w:jc w:val="center"/>
              <w:rPr>
                <w:rFonts w:asciiTheme="minorHAnsi" w:hAnsiTheme="minorHAns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36E9CA6D" w14:textId="20E1F276" w:rsidR="007E1E3A" w:rsidRPr="00920C5D" w:rsidRDefault="007E1E3A" w:rsidP="007E1E3A">
            <w:pPr>
              <w:pStyle w:val="Normaltabla"/>
              <w:rPr>
                <w:rFonts w:asciiTheme="minorHAnsi" w:hAnsiTheme="minorHAnsi"/>
                <w:szCs w:val="18"/>
              </w:rPr>
            </w:pPr>
            <w:r w:rsidRPr="00920C5D">
              <w:rPr>
                <w:rFonts w:asciiTheme="minorHAnsi" w:hAnsiTheme="minorHAnsi"/>
                <w:b/>
                <w:bCs/>
              </w:rPr>
              <w:t>Conoce, argumenta y valora</w:t>
            </w:r>
            <w:r w:rsidRPr="00920C5D">
              <w:rPr>
                <w:rFonts w:asciiTheme="minorHAnsi" w:hAnsiTheme="minorHAnsi"/>
              </w:rPr>
              <w:t xml:space="preserve"> cómo el Evangelio da respuesta plena a las cuestiones vitales, a partir de la experiencia cristiana manifestada en Jesucristo y en testigos a lo largo de la historia.</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42078B4B" w14:textId="2659224C" w:rsidR="007E1E3A" w:rsidRPr="00920C5D" w:rsidRDefault="007E1E3A" w:rsidP="007E1E3A">
            <w:pPr>
              <w:pStyle w:val="Normaltabla"/>
              <w:rPr>
                <w:rFonts w:asciiTheme="minorHAnsi" w:hAnsiTheme="minorHAnsi"/>
                <w:szCs w:val="18"/>
              </w:rPr>
            </w:pPr>
            <w:r w:rsidRPr="00920C5D">
              <w:rPr>
                <w:rFonts w:asciiTheme="minorHAnsi" w:hAnsiTheme="minorHAnsi"/>
                <w:b/>
                <w:bCs/>
              </w:rPr>
              <w:t>Conoce y valora</w:t>
            </w:r>
            <w:r w:rsidRPr="00920C5D">
              <w:rPr>
                <w:rFonts w:asciiTheme="minorHAnsi" w:hAnsiTheme="minorHAnsi"/>
              </w:rPr>
              <w:t xml:space="preserve"> cómo el Evangelio da respuesta plena a las cuestiones vitales, a partir de la experiencia cristiana manifestada en Jesucristo y en testigos a lo largo de la historia, </w:t>
            </w:r>
            <w:r w:rsidRPr="00920C5D">
              <w:rPr>
                <w:rFonts w:asciiTheme="minorHAnsi" w:hAnsiTheme="minorHAnsi"/>
                <w:b/>
                <w:bCs/>
              </w:rPr>
              <w:t>pero comete errores leves en su argumentación</w:t>
            </w:r>
            <w:r w:rsidRPr="00920C5D">
              <w:rPr>
                <w:rFonts w:asciiTheme="minorHAnsi" w:hAnsiTheme="minorHAnsi"/>
              </w:rPr>
              <w:t>.</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367791F7" w14:textId="533B3205" w:rsidR="007E1E3A" w:rsidRPr="00920C5D" w:rsidRDefault="007E1E3A" w:rsidP="007E1E3A">
            <w:pPr>
              <w:pStyle w:val="Normaltabla"/>
              <w:rPr>
                <w:rFonts w:asciiTheme="minorHAnsi" w:hAnsiTheme="minorHAnsi"/>
                <w:szCs w:val="18"/>
              </w:rPr>
            </w:pPr>
            <w:r w:rsidRPr="00920C5D">
              <w:rPr>
                <w:rFonts w:asciiTheme="minorHAnsi" w:hAnsiTheme="minorHAnsi"/>
                <w:b/>
                <w:bCs/>
              </w:rPr>
              <w:t>Conoce y valora</w:t>
            </w:r>
            <w:r w:rsidRPr="00920C5D">
              <w:rPr>
                <w:rFonts w:asciiTheme="minorHAnsi" w:hAnsiTheme="minorHAnsi"/>
              </w:rPr>
              <w:t xml:space="preserve"> cómo el Evangelio da respuesta plena a las cuestiones vitales, a partir de la experiencia cristiana manifestada en Jesucristo y en testigos a lo largo de la historia, </w:t>
            </w:r>
            <w:r w:rsidRPr="00920C5D">
              <w:rPr>
                <w:rFonts w:asciiTheme="minorHAnsi" w:hAnsiTheme="minorHAnsi"/>
                <w:b/>
                <w:bCs/>
              </w:rPr>
              <w:t>pero no argumenta o lo hace confusamente</w:t>
            </w:r>
            <w:r w:rsidRPr="00920C5D">
              <w:rPr>
                <w:rFonts w:asciiTheme="minorHAnsi" w:hAnsiTheme="minorHAnsi"/>
              </w:rPr>
              <w:t>.</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242782C7" w14:textId="4ED4D9D7" w:rsidR="007E1E3A" w:rsidRPr="00920C5D" w:rsidRDefault="007E1E3A" w:rsidP="007E1E3A">
            <w:pPr>
              <w:pStyle w:val="Normaltabla"/>
              <w:rPr>
                <w:rFonts w:asciiTheme="minorHAnsi" w:hAnsiTheme="minorHAnsi"/>
                <w:szCs w:val="18"/>
              </w:rPr>
            </w:pPr>
            <w:r w:rsidRPr="00920C5D">
              <w:rPr>
                <w:rFonts w:asciiTheme="minorHAnsi" w:hAnsiTheme="minorHAnsi"/>
                <w:b/>
                <w:bCs/>
              </w:rPr>
              <w:t>No conoce o no valora</w:t>
            </w:r>
            <w:r w:rsidRPr="00920C5D">
              <w:rPr>
                <w:rFonts w:asciiTheme="minorHAnsi" w:hAnsiTheme="minorHAnsi"/>
              </w:rPr>
              <w:t xml:space="preserve"> cómo el Evangelio da respuesta plena a las cuestiones vitales, a partir de la experiencia cristiana manifestada en Jesucristo y en testigos a lo largo de la historia.</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1AD0E22A" w14:textId="77777777" w:rsidR="007E1E3A" w:rsidRPr="00920C5D" w:rsidRDefault="007E1E3A" w:rsidP="007E1E3A">
            <w:pPr>
              <w:spacing w:before="0" w:after="60"/>
              <w:rPr>
                <w:rFonts w:asciiTheme="minorHAnsi" w:hAnsiTheme="minorHAnsi"/>
                <w:sz w:val="18"/>
                <w:szCs w:val="18"/>
              </w:rPr>
            </w:pPr>
            <w:r w:rsidRPr="00920C5D">
              <w:rPr>
                <w:rFonts w:asciiTheme="minorHAnsi" w:hAnsiTheme="minorHAnsi"/>
                <w:sz w:val="18"/>
                <w:szCs w:val="18"/>
              </w:rPr>
              <w:t>CCL1</w:t>
            </w:r>
          </w:p>
        </w:tc>
      </w:tr>
      <w:tr w:rsidR="00BC1C07" w:rsidRPr="00920C5D" w14:paraId="1FBFF934" w14:textId="77777777" w:rsidTr="00BC1C07">
        <w:trPr>
          <w:trHeight w:val="2112"/>
        </w:trPr>
        <w:tc>
          <w:tcPr>
            <w:tcW w:w="0" w:type="auto"/>
            <w:vMerge/>
            <w:tcBorders>
              <w:top w:val="single" w:sz="4" w:space="0" w:color="auto"/>
              <w:left w:val="single" w:sz="4" w:space="0" w:color="auto"/>
              <w:bottom w:val="single" w:sz="4" w:space="0" w:color="auto"/>
              <w:right w:val="single" w:sz="4" w:space="0" w:color="auto"/>
            </w:tcBorders>
            <w:shd w:val="clear" w:color="auto" w:fill="DEEAF6"/>
          </w:tcPr>
          <w:p w14:paraId="076A5733" w14:textId="77777777" w:rsidR="00434070" w:rsidRPr="00920C5D" w:rsidRDefault="00434070" w:rsidP="00434070">
            <w:pPr>
              <w:spacing w:before="0" w:after="60"/>
              <w:rPr>
                <w:rFonts w:asciiTheme="minorHAnsi" w:hAnsiTheme="minorHAns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159FE42C" w14:textId="4EEF3FB4" w:rsidR="00434070" w:rsidRPr="00920C5D" w:rsidRDefault="00434070" w:rsidP="00434070">
            <w:pPr>
              <w:pStyle w:val="Normaltabla"/>
              <w:rPr>
                <w:rFonts w:asciiTheme="minorHAnsi" w:hAnsiTheme="minorHAnsi"/>
                <w:szCs w:val="18"/>
              </w:rPr>
            </w:pPr>
            <w:r w:rsidRPr="00920C5D">
              <w:rPr>
                <w:rFonts w:asciiTheme="minorHAnsi" w:hAnsiTheme="minorHAnsi"/>
              </w:rPr>
              <w:t>25. Conoce la experiencia espiritual y religiosa de distintas tradiciones religiosas a través de figuras históricas.</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320118A5" w14:textId="52BC2048" w:rsidR="00434070" w:rsidRPr="00920C5D" w:rsidRDefault="00434070" w:rsidP="00434070">
            <w:pPr>
              <w:pStyle w:val="Normaltabla"/>
              <w:jc w:val="center"/>
              <w:rPr>
                <w:rFonts w:asciiTheme="minorHAnsi" w:hAnsiTheme="minorHAnsi"/>
                <w:szCs w:val="18"/>
              </w:rPr>
            </w:pPr>
            <w:r w:rsidRPr="00920C5D">
              <w:rPr>
                <w:rFonts w:asciiTheme="minorHAnsi" w:hAnsiTheme="minorHAnsi"/>
                <w:szCs w:val="18"/>
                <w:lang w:val="es-ES_tradnl"/>
              </w:rPr>
              <w:t>Comprendo y compruebo</w:t>
            </w:r>
            <w:r w:rsidR="00BC1C07">
              <w:rPr>
                <w:rFonts w:asciiTheme="minorHAnsi" w:hAnsiTheme="minorHAnsi"/>
                <w:szCs w:val="18"/>
                <w:lang w:val="es-ES_tradnl"/>
              </w:rPr>
              <w:t>.</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6F1B2F4E" w14:textId="7DB3AD2E" w:rsidR="00434070" w:rsidRPr="00920C5D" w:rsidRDefault="00434070" w:rsidP="00434070">
            <w:pPr>
              <w:pStyle w:val="Normaltabla"/>
              <w:rPr>
                <w:rFonts w:asciiTheme="minorHAnsi" w:hAnsiTheme="minorHAnsi"/>
                <w:b/>
                <w:bCs/>
              </w:rPr>
            </w:pPr>
            <w:r w:rsidRPr="00920C5D">
              <w:rPr>
                <w:rFonts w:asciiTheme="minorHAnsi" w:hAnsiTheme="minorHAnsi"/>
                <w:b/>
                <w:bCs/>
              </w:rPr>
              <w:t>Conoce y describe</w:t>
            </w:r>
            <w:r w:rsidRPr="00920C5D">
              <w:rPr>
                <w:rFonts w:asciiTheme="minorHAnsi" w:hAnsiTheme="minorHAnsi"/>
              </w:rPr>
              <w:t xml:space="preserve"> </w:t>
            </w:r>
            <w:r w:rsidRPr="00920C5D">
              <w:rPr>
                <w:rFonts w:asciiTheme="minorHAnsi" w:hAnsiTheme="minorHAnsi"/>
                <w:b/>
                <w:bCs/>
              </w:rPr>
              <w:t>adecuadamente</w:t>
            </w:r>
            <w:r w:rsidRPr="00920C5D">
              <w:rPr>
                <w:rFonts w:asciiTheme="minorHAnsi" w:hAnsiTheme="minorHAnsi"/>
              </w:rPr>
              <w:t xml:space="preserve"> la experiencia espiritual y religiosa de distintas tradiciones religiosas a través de figuras históricas.</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00F2BA7A" w14:textId="7107BF56" w:rsidR="00434070" w:rsidRPr="00920C5D" w:rsidRDefault="00434070" w:rsidP="00434070">
            <w:pPr>
              <w:pStyle w:val="Normaltabla"/>
              <w:rPr>
                <w:rFonts w:asciiTheme="minorHAnsi" w:hAnsiTheme="minorHAnsi"/>
                <w:b/>
                <w:bCs/>
              </w:rPr>
            </w:pPr>
            <w:r w:rsidRPr="00920C5D">
              <w:rPr>
                <w:rFonts w:asciiTheme="minorHAnsi" w:hAnsiTheme="minorHAnsi"/>
                <w:b/>
                <w:bCs/>
              </w:rPr>
              <w:t>Conoce y describe de forma general</w:t>
            </w:r>
            <w:r w:rsidRPr="00920C5D">
              <w:rPr>
                <w:rFonts w:asciiTheme="minorHAnsi" w:hAnsiTheme="minorHAnsi"/>
              </w:rPr>
              <w:t xml:space="preserve"> la experiencia espiritual y religiosa de distintas tradiciones religiosas, mencionado algunas figuras históricas.</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7AE8869A" w14:textId="5144295F" w:rsidR="00434070" w:rsidRPr="00920C5D" w:rsidRDefault="00434070" w:rsidP="00434070">
            <w:pPr>
              <w:pStyle w:val="Normaltabla"/>
              <w:rPr>
                <w:rFonts w:asciiTheme="minorHAnsi" w:hAnsiTheme="minorHAnsi"/>
                <w:b/>
                <w:bCs/>
              </w:rPr>
            </w:pPr>
            <w:r w:rsidRPr="00920C5D">
              <w:rPr>
                <w:rFonts w:asciiTheme="minorHAnsi" w:hAnsiTheme="minorHAnsi"/>
                <w:b/>
                <w:bCs/>
              </w:rPr>
              <w:t>Conoce</w:t>
            </w:r>
            <w:r w:rsidRPr="00920C5D">
              <w:rPr>
                <w:rFonts w:asciiTheme="minorHAnsi" w:hAnsiTheme="minorHAnsi"/>
              </w:rPr>
              <w:t xml:space="preserve"> la experiencia espiritual y religiosa de distintas tradiciones religiosas mencionado algunas figuras históricas.</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4580A933" w14:textId="3EF40757" w:rsidR="00434070" w:rsidRPr="00920C5D" w:rsidRDefault="00434070" w:rsidP="00434070">
            <w:pPr>
              <w:pStyle w:val="Normaltabla"/>
              <w:rPr>
                <w:rFonts w:asciiTheme="minorHAnsi" w:hAnsiTheme="minorHAnsi"/>
                <w:b/>
                <w:bCs/>
              </w:rPr>
            </w:pPr>
            <w:r w:rsidRPr="00920C5D">
              <w:rPr>
                <w:rFonts w:asciiTheme="minorHAnsi" w:hAnsiTheme="minorHAnsi"/>
                <w:b/>
                <w:bCs/>
              </w:rPr>
              <w:t>No conoce</w:t>
            </w:r>
            <w:r w:rsidRPr="00920C5D">
              <w:rPr>
                <w:rFonts w:asciiTheme="minorHAnsi" w:hAnsiTheme="minorHAnsi"/>
              </w:rPr>
              <w:t xml:space="preserve"> la experiencia espiritual y religiosa de distintas tradiciones religiosas ni menciona figuras históricas.</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73E7D414" w14:textId="32CA68AD" w:rsidR="00434070" w:rsidRPr="00920C5D" w:rsidRDefault="00434070" w:rsidP="00434070">
            <w:pPr>
              <w:pStyle w:val="Normaltabla"/>
              <w:rPr>
                <w:rFonts w:asciiTheme="minorHAnsi" w:hAnsiTheme="minorHAnsi"/>
                <w:szCs w:val="18"/>
              </w:rPr>
            </w:pPr>
            <w:r w:rsidRPr="00920C5D">
              <w:rPr>
                <w:rFonts w:asciiTheme="minorHAnsi" w:hAnsiTheme="minorHAnsi"/>
                <w:szCs w:val="18"/>
              </w:rPr>
              <w:t>CCL1</w:t>
            </w:r>
          </w:p>
        </w:tc>
      </w:tr>
      <w:tr w:rsidR="00BC1C07" w:rsidRPr="00920C5D" w14:paraId="7B584732" w14:textId="77777777" w:rsidTr="00BC1C07">
        <w:trPr>
          <w:trHeight w:val="1758"/>
        </w:trPr>
        <w:tc>
          <w:tcPr>
            <w:tcW w:w="0" w:type="auto"/>
            <w:vMerge/>
            <w:tcBorders>
              <w:top w:val="single" w:sz="4" w:space="0" w:color="auto"/>
              <w:left w:val="single" w:sz="4" w:space="0" w:color="auto"/>
              <w:bottom w:val="single" w:sz="4" w:space="0" w:color="auto"/>
              <w:right w:val="single" w:sz="4" w:space="0" w:color="auto"/>
            </w:tcBorders>
            <w:shd w:val="clear" w:color="auto" w:fill="DEEAF6"/>
          </w:tcPr>
          <w:p w14:paraId="268A6B5E" w14:textId="77777777" w:rsidR="004E7A17" w:rsidRPr="00920C5D" w:rsidRDefault="004E7A17" w:rsidP="004E7A17">
            <w:pPr>
              <w:spacing w:before="0" w:after="60"/>
              <w:rPr>
                <w:rFonts w:asciiTheme="minorHAnsi" w:hAnsiTheme="minorHAns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2745AF85" w14:textId="62F6730F" w:rsidR="004E7A17" w:rsidRPr="00920C5D" w:rsidRDefault="004E7A17" w:rsidP="004E7A17">
            <w:pPr>
              <w:spacing w:before="0" w:after="60"/>
              <w:rPr>
                <w:rFonts w:asciiTheme="minorHAnsi" w:hAnsiTheme="minorHAnsi"/>
                <w:b/>
                <w:bCs/>
                <w:sz w:val="18"/>
                <w:szCs w:val="18"/>
              </w:rPr>
            </w:pPr>
            <w:r w:rsidRPr="00920C5D">
              <w:rPr>
                <w:rFonts w:asciiTheme="minorHAnsi" w:hAnsiTheme="minorHAnsi"/>
                <w:sz w:val="18"/>
                <w:szCs w:val="18"/>
              </w:rPr>
              <w:t>2</w:t>
            </w:r>
            <w:r w:rsidR="006A027F" w:rsidRPr="00920C5D">
              <w:rPr>
                <w:rFonts w:asciiTheme="minorHAnsi" w:hAnsiTheme="minorHAnsi"/>
                <w:sz w:val="18"/>
                <w:szCs w:val="18"/>
              </w:rPr>
              <w:t>6</w:t>
            </w:r>
            <w:r w:rsidRPr="00920C5D">
              <w:rPr>
                <w:rFonts w:asciiTheme="minorHAnsi" w:hAnsiTheme="minorHAnsi"/>
                <w:sz w:val="18"/>
                <w:szCs w:val="18"/>
              </w:rPr>
              <w:t>. Adquiere actitudes y habilidades para un diálogo con propuestas filosóficas diversas.</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376B47E6" w14:textId="57D70B21" w:rsidR="004E7A17" w:rsidRPr="00920C5D" w:rsidRDefault="004E7A17" w:rsidP="00DF0EA5">
            <w:pPr>
              <w:spacing w:before="0" w:after="60"/>
              <w:jc w:val="center"/>
              <w:rPr>
                <w:rFonts w:asciiTheme="minorHAnsi" w:hAnsiTheme="minorHAnsi"/>
                <w:sz w:val="18"/>
                <w:szCs w:val="18"/>
              </w:rPr>
            </w:pPr>
            <w:r w:rsidRPr="00920C5D">
              <w:rPr>
                <w:rFonts w:asciiTheme="minorHAnsi" w:hAnsiTheme="minorHAnsi"/>
                <w:sz w:val="18"/>
                <w:szCs w:val="18"/>
              </w:rPr>
              <w:t>Actividades de síntesis</w:t>
            </w:r>
            <w:r w:rsidR="00BC1C07">
              <w:rPr>
                <w:rFonts w:asciiTheme="minorHAnsi" w:hAnsiTheme="minorHAnsi"/>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29B22071" w14:textId="77777777" w:rsidR="004E7A17" w:rsidRPr="00920C5D" w:rsidRDefault="004E7A17" w:rsidP="004E7A17">
            <w:pPr>
              <w:spacing w:before="0" w:after="60"/>
              <w:rPr>
                <w:rFonts w:asciiTheme="minorHAnsi" w:hAnsiTheme="minorHAnsi"/>
                <w:sz w:val="18"/>
                <w:szCs w:val="18"/>
              </w:rPr>
            </w:pPr>
            <w:r w:rsidRPr="00920C5D">
              <w:rPr>
                <w:rFonts w:asciiTheme="minorHAnsi" w:hAnsiTheme="minorHAnsi"/>
                <w:b/>
                <w:bCs/>
                <w:sz w:val="18"/>
                <w:szCs w:val="18"/>
              </w:rPr>
              <w:t>Adquiere con iniciativa y autonomía</w:t>
            </w:r>
            <w:r w:rsidRPr="00920C5D">
              <w:rPr>
                <w:rFonts w:asciiTheme="minorHAnsi" w:hAnsiTheme="minorHAnsi"/>
                <w:sz w:val="18"/>
                <w:szCs w:val="18"/>
              </w:rPr>
              <w:t xml:space="preserve"> actitudes y habilidades para un diálogo con propuestas filosóficas diversas.</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31935961" w14:textId="77777777" w:rsidR="004E7A17" w:rsidRPr="00920C5D" w:rsidRDefault="004E7A17" w:rsidP="004E7A17">
            <w:pPr>
              <w:spacing w:before="0" w:after="60"/>
              <w:rPr>
                <w:rFonts w:asciiTheme="minorHAnsi" w:hAnsiTheme="minorHAnsi"/>
                <w:sz w:val="18"/>
                <w:szCs w:val="18"/>
              </w:rPr>
            </w:pPr>
            <w:r w:rsidRPr="00920C5D">
              <w:rPr>
                <w:rFonts w:asciiTheme="minorHAnsi" w:hAnsiTheme="minorHAnsi"/>
                <w:b/>
                <w:bCs/>
                <w:sz w:val="18"/>
                <w:szCs w:val="18"/>
              </w:rPr>
              <w:t>Adquiere con ayuda</w:t>
            </w:r>
            <w:r w:rsidRPr="00920C5D">
              <w:rPr>
                <w:rFonts w:asciiTheme="minorHAnsi" w:hAnsiTheme="minorHAnsi"/>
                <w:sz w:val="18"/>
                <w:szCs w:val="18"/>
              </w:rPr>
              <w:t xml:space="preserve"> actitudes y habilidades para un diálogo con propuestas filosóficas diversas.</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7CD8BF44" w14:textId="77777777" w:rsidR="004E7A17" w:rsidRPr="00920C5D" w:rsidRDefault="004E7A17" w:rsidP="004E7A17">
            <w:pPr>
              <w:spacing w:before="0" w:after="60"/>
              <w:rPr>
                <w:rFonts w:asciiTheme="minorHAnsi" w:hAnsiTheme="minorHAnsi"/>
                <w:sz w:val="18"/>
                <w:szCs w:val="18"/>
              </w:rPr>
            </w:pPr>
            <w:r w:rsidRPr="00920C5D">
              <w:rPr>
                <w:rFonts w:asciiTheme="minorHAnsi" w:hAnsiTheme="minorHAnsi"/>
                <w:b/>
                <w:bCs/>
                <w:sz w:val="18"/>
                <w:szCs w:val="18"/>
              </w:rPr>
              <w:t>Se esfuerza por adquirir</w:t>
            </w:r>
            <w:r w:rsidRPr="00920C5D">
              <w:rPr>
                <w:rFonts w:asciiTheme="minorHAnsi" w:hAnsiTheme="minorHAnsi"/>
                <w:sz w:val="18"/>
                <w:szCs w:val="18"/>
              </w:rPr>
              <w:t xml:space="preserve"> actitudes y habilidades para un diálogo con propuestas filosóficas diversas.</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222E9C86" w14:textId="77777777" w:rsidR="004E7A17" w:rsidRPr="00920C5D" w:rsidRDefault="004E7A17" w:rsidP="004E7A17">
            <w:pPr>
              <w:spacing w:before="0" w:after="60"/>
              <w:rPr>
                <w:rFonts w:asciiTheme="minorHAnsi" w:hAnsiTheme="minorHAnsi"/>
                <w:sz w:val="18"/>
                <w:szCs w:val="18"/>
              </w:rPr>
            </w:pPr>
            <w:r w:rsidRPr="00920C5D">
              <w:rPr>
                <w:rFonts w:asciiTheme="minorHAnsi" w:hAnsiTheme="minorHAnsi"/>
                <w:b/>
                <w:bCs/>
                <w:sz w:val="18"/>
                <w:szCs w:val="18"/>
              </w:rPr>
              <w:t>No se esfuerza lo suficiente</w:t>
            </w:r>
            <w:r w:rsidRPr="00920C5D">
              <w:rPr>
                <w:rFonts w:asciiTheme="minorHAnsi" w:hAnsiTheme="minorHAnsi"/>
                <w:sz w:val="18"/>
                <w:szCs w:val="18"/>
              </w:rPr>
              <w:t xml:space="preserve"> por adquirir actitudes y habilidades para un diálogo con propuestas filosóficas diversas.</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71378E3A" w14:textId="77777777" w:rsidR="004E7A17" w:rsidRPr="00920C5D" w:rsidRDefault="004E7A17" w:rsidP="004E7A17">
            <w:pPr>
              <w:spacing w:before="60" w:after="60"/>
              <w:rPr>
                <w:rFonts w:asciiTheme="minorHAnsi" w:hAnsiTheme="minorHAnsi"/>
                <w:sz w:val="18"/>
                <w:szCs w:val="18"/>
              </w:rPr>
            </w:pPr>
            <w:r w:rsidRPr="00920C5D">
              <w:rPr>
                <w:rFonts w:asciiTheme="minorHAnsi" w:hAnsiTheme="minorHAnsi"/>
                <w:sz w:val="18"/>
                <w:szCs w:val="18"/>
              </w:rPr>
              <w:t>CC3</w:t>
            </w:r>
          </w:p>
        </w:tc>
      </w:tr>
    </w:tbl>
    <w:p w14:paraId="5C7F592A" w14:textId="77874E68" w:rsidR="00382E97" w:rsidRPr="00920C5D" w:rsidRDefault="00382E97" w:rsidP="00012F16">
      <w:pPr>
        <w:spacing w:before="0"/>
        <w:rPr>
          <w:rFonts w:asciiTheme="minorHAnsi" w:hAnsiTheme="minorHAnsi"/>
          <w:sz w:val="18"/>
          <w:szCs w:val="18"/>
        </w:rPr>
      </w:pPr>
    </w:p>
    <w:p w14:paraId="3C045518" w14:textId="77777777" w:rsidR="00285189" w:rsidRPr="00920C5D" w:rsidRDefault="00285189" w:rsidP="00382E97">
      <w:pPr>
        <w:rPr>
          <w:rFonts w:asciiTheme="minorHAnsi" w:hAnsiTheme="minorHAnsi"/>
          <w:sz w:val="18"/>
          <w:szCs w:val="18"/>
        </w:rPr>
        <w:sectPr w:rsidR="00285189" w:rsidRPr="00920C5D" w:rsidSect="000E2F7B">
          <w:headerReference w:type="default" r:id="rId13"/>
          <w:footerReference w:type="even" r:id="rId14"/>
          <w:footerReference w:type="default" r:id="rId15"/>
          <w:pgSz w:w="16838" w:h="11906" w:orient="landscape" w:code="9"/>
          <w:pgMar w:top="1021" w:right="1418" w:bottom="1701" w:left="1701" w:header="709" w:footer="709" w:gutter="0"/>
          <w:cols w:space="708"/>
          <w:docGrid w:linePitch="360"/>
        </w:sectPr>
      </w:pPr>
    </w:p>
    <w:p w14:paraId="0D5E8C4A" w14:textId="7C0D3CF9" w:rsidR="00A92667" w:rsidRPr="00920C5D" w:rsidRDefault="00732DA3" w:rsidP="00A92667">
      <w:pPr>
        <w:spacing w:before="0"/>
        <w:rPr>
          <w:rFonts w:asciiTheme="minorHAnsi" w:hAnsiTheme="minorHAnsi"/>
          <w:b/>
        </w:rPr>
      </w:pPr>
      <w:r w:rsidRPr="00920C5D">
        <w:rPr>
          <w:rFonts w:asciiTheme="minorHAnsi" w:hAnsiTheme="minorHAnsi"/>
          <w:b/>
        </w:rPr>
        <w:lastRenderedPageBreak/>
        <w:t xml:space="preserve">Unidad </w:t>
      </w:r>
      <w:r w:rsidR="00431EBA" w:rsidRPr="00920C5D">
        <w:rPr>
          <w:rFonts w:asciiTheme="minorHAnsi" w:hAnsiTheme="minorHAnsi"/>
          <w:b/>
        </w:rPr>
        <w:t xml:space="preserve">1. </w:t>
      </w:r>
      <w:r w:rsidR="00734DEF" w:rsidRPr="00920C5D">
        <w:rPr>
          <w:rFonts w:asciiTheme="minorHAnsi" w:hAnsiTheme="minorHAnsi"/>
          <w:b/>
        </w:rPr>
        <w:t>La persona y la búsqueda de sentido</w:t>
      </w:r>
      <w:r w:rsidR="00087AE0">
        <w:rPr>
          <w:rFonts w:asciiTheme="minorHAnsi" w:hAnsiTheme="minorHAnsi"/>
          <w:b/>
        </w:rPr>
        <w:t xml:space="preserve">. </w:t>
      </w:r>
      <w:r w:rsidRPr="00920C5D">
        <w:rPr>
          <w:rFonts w:asciiTheme="minorHAnsi" w:hAnsiTheme="minorHAnsi"/>
          <w:b/>
        </w:rPr>
        <w:t>N</w:t>
      </w:r>
      <w:r w:rsidR="00A92667" w:rsidRPr="00920C5D">
        <w:rPr>
          <w:rFonts w:asciiTheme="minorHAnsi" w:hAnsiTheme="minorHAnsi"/>
          <w:b/>
        </w:rPr>
        <w:t>ivel de competencia adquirido-los descriptores del perfil de salid</w:t>
      </w:r>
      <w:r w:rsidR="009961CC" w:rsidRPr="00920C5D">
        <w:rPr>
          <w:rFonts w:asciiTheme="minorHAnsi" w:hAnsiTheme="minorHAnsi"/>
          <w:b/>
        </w:rPr>
        <w:t>a</w:t>
      </w:r>
    </w:p>
    <w:p w14:paraId="72E61F9B" w14:textId="77777777" w:rsidR="009961CC" w:rsidRPr="00920C5D" w:rsidRDefault="009961CC" w:rsidP="00A92667">
      <w:pPr>
        <w:spacing w:before="0"/>
        <w:rPr>
          <w:rFonts w:asciiTheme="minorHAnsi" w:hAnsiTheme="minorHAnsi"/>
          <w:b/>
        </w:rPr>
      </w:pPr>
    </w:p>
    <w:tbl>
      <w:tblPr>
        <w:tblStyle w:val="Tablaconcuadrcula"/>
        <w:tblW w:w="5000" w:type="pct"/>
        <w:shd w:val="clear" w:color="auto" w:fill="DEEAF6" w:themeFill="accent5" w:themeFillTint="33"/>
        <w:tblCellMar>
          <w:top w:w="57" w:type="dxa"/>
          <w:bottom w:w="170" w:type="dxa"/>
        </w:tblCellMar>
        <w:tblLook w:val="04A0" w:firstRow="1" w:lastRow="0" w:firstColumn="1" w:lastColumn="0" w:noHBand="0" w:noVBand="1"/>
      </w:tblPr>
      <w:tblGrid>
        <w:gridCol w:w="3056"/>
        <w:gridCol w:w="1382"/>
        <w:gridCol w:w="1381"/>
        <w:gridCol w:w="1381"/>
        <w:gridCol w:w="1381"/>
        <w:gridCol w:w="1384"/>
        <w:gridCol w:w="1381"/>
        <w:gridCol w:w="1919"/>
        <w:gridCol w:w="1523"/>
      </w:tblGrid>
      <w:tr w:rsidR="009961CC" w:rsidRPr="00920C5D" w14:paraId="7D250A18" w14:textId="77777777" w:rsidTr="00087AE0">
        <w:trPr>
          <w:trHeight w:val="106"/>
          <w:tblHeader/>
        </w:trPr>
        <w:tc>
          <w:tcPr>
            <w:tcW w:w="1033" w:type="pct"/>
            <w:vMerge w:val="restart"/>
            <w:shd w:val="clear" w:color="auto" w:fill="00B0F0"/>
            <w:vAlign w:val="center"/>
          </w:tcPr>
          <w:p w14:paraId="645A5B6E" w14:textId="77777777" w:rsidR="009961CC" w:rsidRPr="00920C5D" w:rsidRDefault="009961CC" w:rsidP="009961CC">
            <w:pPr>
              <w:spacing w:before="6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Descriptores del perfil de salida</w:t>
            </w:r>
          </w:p>
          <w:p w14:paraId="79726F49" w14:textId="77777777" w:rsidR="009961CC" w:rsidRPr="00920C5D" w:rsidRDefault="009961CC" w:rsidP="009961CC">
            <w:pPr>
              <w:spacing w:before="6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(competencias</w:t>
            </w:r>
          </w:p>
          <w:p w14:paraId="36244C0A" w14:textId="77777777" w:rsidR="009961CC" w:rsidRPr="00920C5D" w:rsidRDefault="009961CC" w:rsidP="009961CC">
            <w:pPr>
              <w:spacing w:before="6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clave)</w:t>
            </w:r>
          </w:p>
        </w:tc>
        <w:tc>
          <w:tcPr>
            <w:tcW w:w="3967" w:type="pct"/>
            <w:gridSpan w:val="8"/>
            <w:shd w:val="clear" w:color="auto" w:fill="00B0F0"/>
            <w:vAlign w:val="center"/>
          </w:tcPr>
          <w:p w14:paraId="2985F3AD" w14:textId="77777777" w:rsidR="009961CC" w:rsidRPr="00920C5D" w:rsidRDefault="009961CC" w:rsidP="009961CC">
            <w:pPr>
              <w:spacing w:before="60" w:after="60"/>
              <w:jc w:val="center"/>
              <w:rPr>
                <w:rFonts w:asciiTheme="minorHAnsi" w:hAnsiTheme="minorHAnsi"/>
                <w:b/>
                <w:bCs/>
                <w:color w:val="FFFFFF" w:themeColor="background1"/>
                <w:sz w:val="22"/>
                <w:szCs w:val="22"/>
              </w:rPr>
            </w:pPr>
          </w:p>
          <w:p w14:paraId="12E1F7BC" w14:textId="77777777" w:rsidR="009961CC" w:rsidRPr="00920C5D" w:rsidRDefault="009961CC" w:rsidP="009961CC">
            <w:pPr>
              <w:spacing w:before="6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Criterios de evaluación (competencias específicas)</w:t>
            </w:r>
          </w:p>
          <w:p w14:paraId="01E9B082" w14:textId="77777777" w:rsidR="009961CC" w:rsidRPr="00920C5D" w:rsidRDefault="009961CC" w:rsidP="009961CC">
            <w:pPr>
              <w:spacing w:before="60" w:after="60"/>
              <w:jc w:val="center"/>
              <w:rPr>
                <w:rFonts w:asciiTheme="minorHAnsi" w:hAnsiTheme="minorHAnsi"/>
                <w:b/>
                <w:bCs/>
                <w:color w:val="FFFFFF" w:themeColor="background1"/>
                <w:sz w:val="22"/>
                <w:szCs w:val="22"/>
              </w:rPr>
            </w:pPr>
          </w:p>
        </w:tc>
      </w:tr>
      <w:tr w:rsidR="000A5977" w:rsidRPr="00920C5D" w14:paraId="48D212CB" w14:textId="77777777" w:rsidTr="00087AE0">
        <w:trPr>
          <w:trHeight w:val="24"/>
          <w:tblHeader/>
        </w:trPr>
        <w:tc>
          <w:tcPr>
            <w:tcW w:w="1033" w:type="pct"/>
            <w:vMerge/>
            <w:shd w:val="clear" w:color="auto" w:fill="00B0F0"/>
            <w:vAlign w:val="center"/>
          </w:tcPr>
          <w:p w14:paraId="110134A2" w14:textId="77777777" w:rsidR="009961CC" w:rsidRPr="00920C5D" w:rsidRDefault="009961CC" w:rsidP="009961CC">
            <w:pPr>
              <w:spacing w:before="60" w:after="60"/>
              <w:jc w:val="center"/>
              <w:rPr>
                <w:rFonts w:asciiTheme="minorHAnsi" w:hAnsiTheme="minorHAnsi"/>
                <w:b/>
                <w:bCs/>
                <w:color w:val="FFFFFF" w:themeColor="background1"/>
                <w:sz w:val="22"/>
                <w:szCs w:val="22"/>
              </w:rPr>
            </w:pPr>
          </w:p>
        </w:tc>
        <w:tc>
          <w:tcPr>
            <w:tcW w:w="467" w:type="pct"/>
            <w:shd w:val="clear" w:color="auto" w:fill="00B0F0"/>
            <w:vAlign w:val="center"/>
          </w:tcPr>
          <w:p w14:paraId="764CE345" w14:textId="77777777" w:rsidR="009961CC" w:rsidRPr="00920C5D" w:rsidRDefault="009961CC" w:rsidP="009961CC">
            <w:pPr>
              <w:spacing w:before="6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1</w:t>
            </w:r>
          </w:p>
        </w:tc>
        <w:tc>
          <w:tcPr>
            <w:tcW w:w="467" w:type="pct"/>
            <w:shd w:val="clear" w:color="auto" w:fill="00B0F0"/>
            <w:vAlign w:val="center"/>
          </w:tcPr>
          <w:p w14:paraId="7EB7C5A6" w14:textId="77777777" w:rsidR="009961CC" w:rsidRPr="00920C5D" w:rsidRDefault="009961CC" w:rsidP="009961CC">
            <w:pPr>
              <w:spacing w:before="60" w:after="60"/>
              <w:jc w:val="center"/>
              <w:rPr>
                <w:rFonts w:asciiTheme="minorHAnsi" w:hAnsiTheme="minorHAnsi"/>
                <w:b/>
                <w:bCs/>
                <w:color w:val="FFFFFF" w:themeColor="background1"/>
                <w:sz w:val="22"/>
                <w:szCs w:val="22"/>
                <w:lang w:val="en-US"/>
              </w:rPr>
            </w:pPr>
            <w:r w:rsidRPr="00920C5D">
              <w:rPr>
                <w:rFonts w:asciiTheme="minorHAnsi" w:hAnsiTheme="minorHAnsi"/>
                <w:b/>
                <w:bCs/>
                <w:color w:val="FFFFFF" w:themeColor="background1"/>
                <w:sz w:val="22"/>
                <w:szCs w:val="22"/>
              </w:rPr>
              <w:t>2</w:t>
            </w:r>
          </w:p>
        </w:tc>
        <w:tc>
          <w:tcPr>
            <w:tcW w:w="467" w:type="pct"/>
            <w:shd w:val="clear" w:color="auto" w:fill="00B0F0"/>
            <w:vAlign w:val="center"/>
          </w:tcPr>
          <w:p w14:paraId="6B266D9C" w14:textId="77777777" w:rsidR="009961CC" w:rsidRPr="00920C5D" w:rsidRDefault="009961CC" w:rsidP="009961CC">
            <w:pPr>
              <w:spacing w:before="60" w:after="60"/>
              <w:jc w:val="center"/>
              <w:rPr>
                <w:rFonts w:asciiTheme="minorHAnsi" w:hAnsiTheme="minorHAnsi"/>
                <w:b/>
                <w:bCs/>
                <w:color w:val="FFFFFF" w:themeColor="background1"/>
                <w:sz w:val="22"/>
                <w:szCs w:val="22"/>
                <w:lang w:val="en-US"/>
              </w:rPr>
            </w:pPr>
            <w:r w:rsidRPr="00920C5D">
              <w:rPr>
                <w:rFonts w:asciiTheme="minorHAnsi" w:hAnsiTheme="minorHAnsi"/>
                <w:b/>
                <w:bCs/>
                <w:color w:val="FFFFFF" w:themeColor="background1"/>
                <w:sz w:val="22"/>
                <w:szCs w:val="22"/>
              </w:rPr>
              <w:t>3</w:t>
            </w:r>
          </w:p>
        </w:tc>
        <w:tc>
          <w:tcPr>
            <w:tcW w:w="467" w:type="pct"/>
            <w:shd w:val="clear" w:color="auto" w:fill="00B0F0"/>
            <w:vAlign w:val="center"/>
          </w:tcPr>
          <w:p w14:paraId="3C47E0B3" w14:textId="77777777" w:rsidR="009961CC" w:rsidRPr="00920C5D" w:rsidRDefault="009961CC" w:rsidP="009961CC">
            <w:pPr>
              <w:spacing w:before="60" w:after="60"/>
              <w:jc w:val="center"/>
              <w:rPr>
                <w:rFonts w:asciiTheme="minorHAnsi" w:hAnsiTheme="minorHAnsi"/>
                <w:b/>
                <w:bCs/>
                <w:color w:val="FFFFFF" w:themeColor="background1"/>
                <w:sz w:val="22"/>
                <w:szCs w:val="22"/>
                <w:lang w:val="en-US"/>
              </w:rPr>
            </w:pPr>
            <w:r w:rsidRPr="00920C5D">
              <w:rPr>
                <w:rFonts w:asciiTheme="minorHAnsi" w:hAnsiTheme="minorHAnsi"/>
                <w:b/>
                <w:bCs/>
                <w:color w:val="FFFFFF" w:themeColor="background1"/>
                <w:sz w:val="22"/>
                <w:szCs w:val="22"/>
              </w:rPr>
              <w:t>4</w:t>
            </w:r>
          </w:p>
        </w:tc>
        <w:tc>
          <w:tcPr>
            <w:tcW w:w="468" w:type="pct"/>
            <w:shd w:val="clear" w:color="auto" w:fill="00B0F0"/>
            <w:vAlign w:val="center"/>
          </w:tcPr>
          <w:p w14:paraId="2C840394" w14:textId="77777777" w:rsidR="009961CC" w:rsidRPr="00920C5D" w:rsidRDefault="009961CC" w:rsidP="009961CC">
            <w:pPr>
              <w:spacing w:before="60" w:after="60"/>
              <w:jc w:val="center"/>
              <w:rPr>
                <w:rFonts w:asciiTheme="minorHAnsi" w:hAnsiTheme="minorHAnsi"/>
                <w:b/>
                <w:bCs/>
                <w:color w:val="FFFFFF" w:themeColor="background1"/>
                <w:sz w:val="22"/>
                <w:szCs w:val="22"/>
                <w:lang w:val="en-US"/>
              </w:rPr>
            </w:pPr>
            <w:r w:rsidRPr="00920C5D">
              <w:rPr>
                <w:rFonts w:asciiTheme="minorHAnsi" w:hAnsiTheme="minorHAnsi"/>
                <w:b/>
                <w:bCs/>
                <w:color w:val="FFFFFF" w:themeColor="background1"/>
                <w:sz w:val="22"/>
                <w:szCs w:val="22"/>
              </w:rPr>
              <w:t>5</w:t>
            </w:r>
          </w:p>
        </w:tc>
        <w:tc>
          <w:tcPr>
            <w:tcW w:w="467" w:type="pct"/>
            <w:shd w:val="clear" w:color="auto" w:fill="00B0F0"/>
            <w:vAlign w:val="center"/>
          </w:tcPr>
          <w:p w14:paraId="5F8A025B" w14:textId="77777777" w:rsidR="009961CC" w:rsidRPr="00920C5D" w:rsidRDefault="009961CC" w:rsidP="009961CC">
            <w:pPr>
              <w:spacing w:before="60" w:after="60"/>
              <w:jc w:val="center"/>
              <w:rPr>
                <w:rFonts w:asciiTheme="minorHAnsi" w:hAnsiTheme="minorHAnsi"/>
                <w:b/>
                <w:bCs/>
                <w:color w:val="FFFFFF" w:themeColor="background1"/>
                <w:sz w:val="22"/>
                <w:szCs w:val="22"/>
                <w:lang w:val="en-US"/>
              </w:rPr>
            </w:pPr>
            <w:r w:rsidRPr="00920C5D">
              <w:rPr>
                <w:rFonts w:asciiTheme="minorHAnsi" w:hAnsiTheme="minorHAnsi"/>
                <w:b/>
                <w:bCs/>
                <w:color w:val="FFFFFF" w:themeColor="background1"/>
                <w:sz w:val="22"/>
                <w:szCs w:val="22"/>
              </w:rPr>
              <w:t>6</w:t>
            </w:r>
          </w:p>
        </w:tc>
        <w:tc>
          <w:tcPr>
            <w:tcW w:w="1164" w:type="pct"/>
            <w:gridSpan w:val="2"/>
            <w:shd w:val="clear" w:color="auto" w:fill="00B0F0"/>
            <w:vAlign w:val="center"/>
          </w:tcPr>
          <w:p w14:paraId="4C8942BC" w14:textId="77777777" w:rsidR="009961CC" w:rsidRPr="00920C5D" w:rsidRDefault="009961CC" w:rsidP="009961CC">
            <w:pPr>
              <w:spacing w:before="60" w:after="60"/>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Nivel adquirido</w:t>
            </w:r>
          </w:p>
        </w:tc>
      </w:tr>
      <w:tr w:rsidR="00696798" w:rsidRPr="00920C5D" w14:paraId="4BA024B9" w14:textId="77777777" w:rsidTr="00087AE0">
        <w:trPr>
          <w:trHeight w:val="283"/>
          <w:tblHeader/>
        </w:trPr>
        <w:tc>
          <w:tcPr>
            <w:tcW w:w="1033" w:type="pct"/>
            <w:shd w:val="clear" w:color="auto" w:fill="DEEAF6"/>
          </w:tcPr>
          <w:p w14:paraId="3E27D02F" w14:textId="77777777" w:rsidR="009961CC" w:rsidRPr="00920C5D" w:rsidRDefault="009961CC" w:rsidP="009961CC">
            <w:pPr>
              <w:spacing w:before="60" w:after="60"/>
              <w:jc w:val="center"/>
              <w:rPr>
                <w:rFonts w:asciiTheme="minorHAnsi" w:hAnsiTheme="minorHAnsi"/>
                <w:b/>
                <w:bCs/>
                <w:sz w:val="18"/>
                <w:szCs w:val="18"/>
              </w:rPr>
            </w:pPr>
            <w:r w:rsidRPr="00920C5D">
              <w:rPr>
                <w:rFonts w:asciiTheme="minorHAnsi" w:hAnsiTheme="minorHAnsi"/>
                <w:sz w:val="18"/>
                <w:szCs w:val="18"/>
                <w:lang w:val="en-US"/>
              </w:rPr>
              <w:t>CCL1</w:t>
            </w:r>
          </w:p>
        </w:tc>
        <w:tc>
          <w:tcPr>
            <w:tcW w:w="467" w:type="pct"/>
            <w:shd w:val="clear" w:color="auto" w:fill="auto"/>
          </w:tcPr>
          <w:p w14:paraId="186A7E22" w14:textId="3AF59565" w:rsidR="009961CC" w:rsidRPr="00920C5D" w:rsidRDefault="00403812" w:rsidP="009961CC">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2</w:t>
            </w:r>
          </w:p>
        </w:tc>
        <w:tc>
          <w:tcPr>
            <w:tcW w:w="467" w:type="pct"/>
            <w:shd w:val="clear" w:color="auto" w:fill="DEEAF6"/>
          </w:tcPr>
          <w:p w14:paraId="487596C6" w14:textId="77777777" w:rsidR="009961CC" w:rsidRPr="00920C5D" w:rsidRDefault="009961CC" w:rsidP="009961CC">
            <w:pPr>
              <w:spacing w:before="60" w:after="60"/>
              <w:jc w:val="right"/>
              <w:rPr>
                <w:rFonts w:asciiTheme="minorHAnsi" w:hAnsiTheme="minorHAnsi"/>
                <w:sz w:val="18"/>
                <w:szCs w:val="18"/>
                <w:vertAlign w:val="superscript"/>
              </w:rPr>
            </w:pPr>
          </w:p>
        </w:tc>
        <w:tc>
          <w:tcPr>
            <w:tcW w:w="467" w:type="pct"/>
            <w:shd w:val="clear" w:color="auto" w:fill="auto"/>
          </w:tcPr>
          <w:p w14:paraId="6225FB26" w14:textId="77777777" w:rsidR="009961CC" w:rsidRPr="00920C5D" w:rsidRDefault="009961CC" w:rsidP="009961CC">
            <w:pPr>
              <w:spacing w:before="60" w:after="60"/>
              <w:jc w:val="right"/>
              <w:rPr>
                <w:rFonts w:asciiTheme="minorHAnsi" w:hAnsiTheme="minorHAnsi"/>
                <w:sz w:val="18"/>
                <w:szCs w:val="18"/>
                <w:vertAlign w:val="superscript"/>
              </w:rPr>
            </w:pPr>
          </w:p>
        </w:tc>
        <w:tc>
          <w:tcPr>
            <w:tcW w:w="467" w:type="pct"/>
            <w:shd w:val="clear" w:color="auto" w:fill="DEEAF6"/>
          </w:tcPr>
          <w:p w14:paraId="6620DD1C" w14:textId="77777777" w:rsidR="009961CC" w:rsidRPr="00920C5D" w:rsidRDefault="009961CC" w:rsidP="009961CC">
            <w:pPr>
              <w:spacing w:before="60" w:after="60"/>
              <w:jc w:val="right"/>
              <w:rPr>
                <w:rFonts w:asciiTheme="minorHAnsi" w:hAnsiTheme="minorHAnsi"/>
                <w:sz w:val="18"/>
                <w:szCs w:val="18"/>
                <w:vertAlign w:val="superscript"/>
              </w:rPr>
            </w:pPr>
          </w:p>
        </w:tc>
        <w:tc>
          <w:tcPr>
            <w:tcW w:w="468" w:type="pct"/>
            <w:shd w:val="clear" w:color="auto" w:fill="auto"/>
          </w:tcPr>
          <w:p w14:paraId="15CF6220" w14:textId="1C17A546" w:rsidR="009961CC" w:rsidRPr="00920C5D" w:rsidRDefault="00403812" w:rsidP="009961CC">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23, 24</w:t>
            </w:r>
            <w:r w:rsidR="00572324" w:rsidRPr="00920C5D">
              <w:rPr>
                <w:rFonts w:asciiTheme="minorHAnsi" w:hAnsiTheme="minorHAnsi"/>
                <w:sz w:val="18"/>
                <w:szCs w:val="18"/>
                <w:vertAlign w:val="superscript"/>
              </w:rPr>
              <w:t>, 25</w:t>
            </w:r>
          </w:p>
        </w:tc>
        <w:tc>
          <w:tcPr>
            <w:tcW w:w="467" w:type="pct"/>
            <w:shd w:val="clear" w:color="auto" w:fill="DEEAF6"/>
          </w:tcPr>
          <w:p w14:paraId="4FF42F21" w14:textId="77777777" w:rsidR="009961CC" w:rsidRPr="00920C5D" w:rsidRDefault="009961CC" w:rsidP="009961CC">
            <w:pPr>
              <w:spacing w:before="60" w:after="60"/>
              <w:jc w:val="right"/>
              <w:rPr>
                <w:rFonts w:asciiTheme="minorHAnsi" w:hAnsiTheme="minorHAnsi"/>
                <w:sz w:val="18"/>
                <w:szCs w:val="18"/>
                <w:vertAlign w:val="superscript"/>
              </w:rPr>
            </w:pPr>
          </w:p>
        </w:tc>
        <w:tc>
          <w:tcPr>
            <w:tcW w:w="649" w:type="pct"/>
            <w:shd w:val="clear" w:color="auto" w:fill="FFFFFF" w:themeFill="background1"/>
          </w:tcPr>
          <w:p w14:paraId="65C0E618" w14:textId="77777777" w:rsidR="009961CC" w:rsidRPr="00920C5D" w:rsidRDefault="009961CC" w:rsidP="009961CC">
            <w:pPr>
              <w:spacing w:before="60" w:after="60"/>
              <w:jc w:val="right"/>
              <w:rPr>
                <w:rFonts w:asciiTheme="minorHAnsi" w:hAnsiTheme="minorHAnsi"/>
                <w:sz w:val="18"/>
                <w:szCs w:val="18"/>
                <w:vertAlign w:val="superscript"/>
              </w:rPr>
            </w:pPr>
          </w:p>
        </w:tc>
        <w:tc>
          <w:tcPr>
            <w:tcW w:w="515" w:type="pct"/>
            <w:vMerge w:val="restart"/>
            <w:shd w:val="clear" w:color="auto" w:fill="FFFFFF" w:themeFill="background1"/>
          </w:tcPr>
          <w:p w14:paraId="34481025" w14:textId="77777777" w:rsidR="009961CC" w:rsidRPr="00920C5D" w:rsidRDefault="009961CC" w:rsidP="009961CC">
            <w:pPr>
              <w:spacing w:before="60" w:after="60"/>
              <w:jc w:val="right"/>
              <w:rPr>
                <w:rFonts w:asciiTheme="minorHAnsi" w:hAnsiTheme="minorHAnsi"/>
                <w:sz w:val="18"/>
                <w:szCs w:val="18"/>
                <w:vertAlign w:val="superscript"/>
              </w:rPr>
            </w:pPr>
          </w:p>
        </w:tc>
      </w:tr>
      <w:tr w:rsidR="00696798" w:rsidRPr="00920C5D" w14:paraId="691A13F6" w14:textId="77777777" w:rsidTr="00087AE0">
        <w:trPr>
          <w:trHeight w:val="283"/>
          <w:tblHeader/>
        </w:trPr>
        <w:tc>
          <w:tcPr>
            <w:tcW w:w="1033" w:type="pct"/>
            <w:shd w:val="clear" w:color="auto" w:fill="DEEAF6"/>
          </w:tcPr>
          <w:p w14:paraId="59AD9968" w14:textId="77777777" w:rsidR="009961CC" w:rsidRPr="00920C5D" w:rsidRDefault="009961CC" w:rsidP="009961CC">
            <w:pPr>
              <w:spacing w:before="60" w:after="60"/>
              <w:jc w:val="center"/>
              <w:rPr>
                <w:rFonts w:asciiTheme="minorHAnsi" w:hAnsiTheme="minorHAnsi"/>
                <w:sz w:val="18"/>
                <w:szCs w:val="18"/>
              </w:rPr>
            </w:pPr>
            <w:r w:rsidRPr="00920C5D">
              <w:rPr>
                <w:rFonts w:asciiTheme="minorHAnsi" w:hAnsiTheme="minorHAnsi"/>
                <w:sz w:val="18"/>
                <w:szCs w:val="18"/>
                <w:lang w:val="en-US"/>
              </w:rPr>
              <w:t>CCL3</w:t>
            </w:r>
          </w:p>
        </w:tc>
        <w:tc>
          <w:tcPr>
            <w:tcW w:w="467" w:type="pct"/>
            <w:shd w:val="clear" w:color="auto" w:fill="auto"/>
          </w:tcPr>
          <w:p w14:paraId="73E32091" w14:textId="6AF63E8B" w:rsidR="009961CC" w:rsidRPr="00920C5D" w:rsidRDefault="002A5825" w:rsidP="009961CC">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1, 3</w:t>
            </w:r>
          </w:p>
        </w:tc>
        <w:tc>
          <w:tcPr>
            <w:tcW w:w="467" w:type="pct"/>
            <w:shd w:val="clear" w:color="auto" w:fill="DEEAF6"/>
          </w:tcPr>
          <w:p w14:paraId="6B654931" w14:textId="77777777" w:rsidR="009961CC" w:rsidRPr="00920C5D" w:rsidRDefault="009961CC" w:rsidP="009961CC">
            <w:pPr>
              <w:spacing w:before="60" w:after="60"/>
              <w:jc w:val="right"/>
              <w:rPr>
                <w:rFonts w:asciiTheme="minorHAnsi" w:hAnsiTheme="minorHAnsi"/>
                <w:b/>
                <w:bCs/>
                <w:sz w:val="18"/>
                <w:szCs w:val="18"/>
                <w:vertAlign w:val="superscript"/>
              </w:rPr>
            </w:pPr>
          </w:p>
        </w:tc>
        <w:tc>
          <w:tcPr>
            <w:tcW w:w="467" w:type="pct"/>
            <w:shd w:val="clear" w:color="auto" w:fill="DEEAF6"/>
          </w:tcPr>
          <w:p w14:paraId="27B5DA02" w14:textId="77777777" w:rsidR="009961CC" w:rsidRPr="00920C5D" w:rsidRDefault="009961CC" w:rsidP="009961CC">
            <w:pPr>
              <w:spacing w:before="60" w:after="60"/>
              <w:jc w:val="right"/>
              <w:rPr>
                <w:rFonts w:asciiTheme="minorHAnsi" w:hAnsiTheme="minorHAnsi"/>
                <w:sz w:val="18"/>
                <w:szCs w:val="18"/>
                <w:vertAlign w:val="superscript"/>
              </w:rPr>
            </w:pPr>
          </w:p>
        </w:tc>
        <w:tc>
          <w:tcPr>
            <w:tcW w:w="467" w:type="pct"/>
            <w:shd w:val="clear" w:color="auto" w:fill="DEEAF6"/>
          </w:tcPr>
          <w:p w14:paraId="06794649" w14:textId="77777777" w:rsidR="009961CC" w:rsidRPr="00920C5D" w:rsidRDefault="009961CC" w:rsidP="009961CC">
            <w:pPr>
              <w:spacing w:before="60" w:after="60"/>
              <w:jc w:val="right"/>
              <w:rPr>
                <w:rFonts w:asciiTheme="minorHAnsi" w:hAnsiTheme="minorHAnsi"/>
                <w:sz w:val="18"/>
                <w:szCs w:val="18"/>
                <w:vertAlign w:val="superscript"/>
              </w:rPr>
            </w:pPr>
          </w:p>
        </w:tc>
        <w:tc>
          <w:tcPr>
            <w:tcW w:w="468" w:type="pct"/>
            <w:shd w:val="clear" w:color="auto" w:fill="DEEAF6"/>
          </w:tcPr>
          <w:p w14:paraId="758A23E6" w14:textId="77777777" w:rsidR="009961CC" w:rsidRPr="00920C5D" w:rsidRDefault="009961CC" w:rsidP="009961CC">
            <w:pPr>
              <w:spacing w:before="60" w:after="60"/>
              <w:jc w:val="right"/>
              <w:rPr>
                <w:rFonts w:asciiTheme="minorHAnsi" w:hAnsiTheme="minorHAnsi"/>
                <w:sz w:val="18"/>
                <w:szCs w:val="18"/>
                <w:vertAlign w:val="superscript"/>
              </w:rPr>
            </w:pPr>
          </w:p>
        </w:tc>
        <w:tc>
          <w:tcPr>
            <w:tcW w:w="467" w:type="pct"/>
            <w:shd w:val="clear" w:color="auto" w:fill="auto"/>
          </w:tcPr>
          <w:p w14:paraId="4F903666" w14:textId="77777777" w:rsidR="009961CC" w:rsidRPr="00920C5D" w:rsidRDefault="009961CC" w:rsidP="009961CC">
            <w:pPr>
              <w:spacing w:before="60" w:after="60"/>
              <w:jc w:val="right"/>
              <w:rPr>
                <w:rFonts w:asciiTheme="minorHAnsi" w:hAnsiTheme="minorHAnsi"/>
                <w:sz w:val="18"/>
                <w:szCs w:val="18"/>
                <w:vertAlign w:val="superscript"/>
              </w:rPr>
            </w:pPr>
          </w:p>
        </w:tc>
        <w:tc>
          <w:tcPr>
            <w:tcW w:w="649" w:type="pct"/>
            <w:shd w:val="clear" w:color="auto" w:fill="FFFFFF" w:themeFill="background1"/>
          </w:tcPr>
          <w:p w14:paraId="6A83CD08" w14:textId="77777777" w:rsidR="009961CC" w:rsidRPr="00920C5D" w:rsidRDefault="009961CC" w:rsidP="009961CC">
            <w:pPr>
              <w:spacing w:before="60" w:after="60"/>
              <w:jc w:val="right"/>
              <w:rPr>
                <w:rFonts w:asciiTheme="minorHAnsi" w:hAnsiTheme="minorHAnsi"/>
                <w:sz w:val="18"/>
                <w:szCs w:val="18"/>
                <w:vertAlign w:val="superscript"/>
              </w:rPr>
            </w:pPr>
          </w:p>
        </w:tc>
        <w:tc>
          <w:tcPr>
            <w:tcW w:w="515" w:type="pct"/>
            <w:vMerge/>
            <w:shd w:val="clear" w:color="auto" w:fill="FFFFFF" w:themeFill="background1"/>
          </w:tcPr>
          <w:p w14:paraId="5D5D8DE9" w14:textId="77777777" w:rsidR="009961CC" w:rsidRPr="00920C5D" w:rsidRDefault="009961CC" w:rsidP="009961CC">
            <w:pPr>
              <w:spacing w:before="60" w:after="60"/>
              <w:jc w:val="right"/>
              <w:rPr>
                <w:rFonts w:asciiTheme="minorHAnsi" w:hAnsiTheme="minorHAnsi"/>
                <w:sz w:val="18"/>
                <w:szCs w:val="18"/>
                <w:vertAlign w:val="superscript"/>
              </w:rPr>
            </w:pPr>
          </w:p>
        </w:tc>
      </w:tr>
      <w:tr w:rsidR="00F16E02" w:rsidRPr="00920C5D" w14:paraId="39B5448A" w14:textId="77777777" w:rsidTr="00087AE0">
        <w:trPr>
          <w:trHeight w:val="283"/>
          <w:tblHeader/>
        </w:trPr>
        <w:tc>
          <w:tcPr>
            <w:tcW w:w="1033" w:type="pct"/>
            <w:shd w:val="clear" w:color="auto" w:fill="DEEAF6"/>
          </w:tcPr>
          <w:p w14:paraId="287CA8EC" w14:textId="77777777" w:rsidR="009961CC" w:rsidRPr="00920C5D" w:rsidRDefault="009961CC" w:rsidP="009961CC">
            <w:pPr>
              <w:spacing w:before="60" w:after="60"/>
              <w:jc w:val="center"/>
              <w:rPr>
                <w:rFonts w:asciiTheme="minorHAnsi" w:hAnsiTheme="minorHAnsi"/>
                <w:sz w:val="18"/>
                <w:szCs w:val="18"/>
              </w:rPr>
            </w:pPr>
            <w:r w:rsidRPr="00920C5D">
              <w:rPr>
                <w:rFonts w:asciiTheme="minorHAnsi" w:hAnsiTheme="minorHAnsi"/>
                <w:sz w:val="18"/>
                <w:szCs w:val="18"/>
                <w:lang w:val="en-US"/>
              </w:rPr>
              <w:t>CCL4</w:t>
            </w:r>
          </w:p>
        </w:tc>
        <w:tc>
          <w:tcPr>
            <w:tcW w:w="467" w:type="pct"/>
            <w:shd w:val="clear" w:color="auto" w:fill="DEEAF6" w:themeFill="accent5" w:themeFillTint="33"/>
          </w:tcPr>
          <w:p w14:paraId="5169366E" w14:textId="77777777" w:rsidR="009961CC" w:rsidRPr="00920C5D" w:rsidRDefault="009961CC" w:rsidP="009961CC">
            <w:pPr>
              <w:spacing w:before="60" w:after="60"/>
              <w:jc w:val="right"/>
              <w:rPr>
                <w:rFonts w:asciiTheme="minorHAnsi" w:hAnsiTheme="minorHAnsi"/>
                <w:sz w:val="18"/>
                <w:szCs w:val="18"/>
                <w:vertAlign w:val="superscript"/>
              </w:rPr>
            </w:pPr>
          </w:p>
        </w:tc>
        <w:tc>
          <w:tcPr>
            <w:tcW w:w="467" w:type="pct"/>
            <w:shd w:val="clear" w:color="auto" w:fill="DEEAF6" w:themeFill="accent5" w:themeFillTint="33"/>
          </w:tcPr>
          <w:p w14:paraId="4C5A0BDA" w14:textId="77777777" w:rsidR="009961CC" w:rsidRPr="00920C5D" w:rsidRDefault="009961CC" w:rsidP="009961CC">
            <w:pPr>
              <w:spacing w:before="60" w:after="60"/>
              <w:jc w:val="right"/>
              <w:rPr>
                <w:rFonts w:asciiTheme="minorHAnsi" w:hAnsiTheme="minorHAnsi"/>
                <w:b/>
                <w:bCs/>
                <w:sz w:val="18"/>
                <w:szCs w:val="18"/>
                <w:vertAlign w:val="superscript"/>
              </w:rPr>
            </w:pPr>
          </w:p>
        </w:tc>
        <w:tc>
          <w:tcPr>
            <w:tcW w:w="467" w:type="pct"/>
            <w:shd w:val="clear" w:color="auto" w:fill="DEEAF6" w:themeFill="accent5" w:themeFillTint="33"/>
          </w:tcPr>
          <w:p w14:paraId="358587A2" w14:textId="77777777" w:rsidR="009961CC" w:rsidRPr="00920C5D" w:rsidRDefault="009961CC" w:rsidP="009961CC">
            <w:pPr>
              <w:spacing w:before="60" w:after="60"/>
              <w:jc w:val="right"/>
              <w:rPr>
                <w:rFonts w:asciiTheme="minorHAnsi" w:hAnsiTheme="minorHAnsi"/>
                <w:sz w:val="18"/>
                <w:szCs w:val="18"/>
                <w:vertAlign w:val="superscript"/>
              </w:rPr>
            </w:pPr>
          </w:p>
        </w:tc>
        <w:tc>
          <w:tcPr>
            <w:tcW w:w="467" w:type="pct"/>
            <w:shd w:val="clear" w:color="auto" w:fill="auto"/>
          </w:tcPr>
          <w:p w14:paraId="5EB118BB" w14:textId="00912A32" w:rsidR="009961CC" w:rsidRPr="00920C5D" w:rsidRDefault="002A5825" w:rsidP="009961CC">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21</w:t>
            </w:r>
          </w:p>
        </w:tc>
        <w:tc>
          <w:tcPr>
            <w:tcW w:w="468" w:type="pct"/>
            <w:shd w:val="clear" w:color="auto" w:fill="DEEAF6" w:themeFill="accent5" w:themeFillTint="33"/>
          </w:tcPr>
          <w:p w14:paraId="4B0EB7B1" w14:textId="77777777" w:rsidR="009961CC" w:rsidRPr="00920C5D" w:rsidRDefault="009961CC" w:rsidP="009961CC">
            <w:pPr>
              <w:spacing w:before="60" w:after="60"/>
              <w:jc w:val="right"/>
              <w:rPr>
                <w:rFonts w:asciiTheme="minorHAnsi" w:hAnsiTheme="minorHAnsi"/>
                <w:sz w:val="18"/>
                <w:szCs w:val="18"/>
                <w:vertAlign w:val="superscript"/>
              </w:rPr>
            </w:pPr>
          </w:p>
        </w:tc>
        <w:tc>
          <w:tcPr>
            <w:tcW w:w="467" w:type="pct"/>
            <w:shd w:val="clear" w:color="auto" w:fill="DEEAF6" w:themeFill="accent5" w:themeFillTint="33"/>
          </w:tcPr>
          <w:p w14:paraId="0EA9E183" w14:textId="77777777" w:rsidR="009961CC" w:rsidRPr="00920C5D" w:rsidRDefault="009961CC" w:rsidP="009961CC">
            <w:pPr>
              <w:spacing w:before="60" w:after="60"/>
              <w:jc w:val="right"/>
              <w:rPr>
                <w:rFonts w:asciiTheme="minorHAnsi" w:hAnsiTheme="minorHAnsi"/>
                <w:sz w:val="18"/>
                <w:szCs w:val="18"/>
                <w:vertAlign w:val="superscript"/>
              </w:rPr>
            </w:pPr>
          </w:p>
        </w:tc>
        <w:tc>
          <w:tcPr>
            <w:tcW w:w="649" w:type="pct"/>
            <w:shd w:val="clear" w:color="auto" w:fill="FFFFFF" w:themeFill="background1"/>
          </w:tcPr>
          <w:p w14:paraId="263D1AC2" w14:textId="77777777" w:rsidR="009961CC" w:rsidRPr="00920C5D" w:rsidRDefault="009961CC" w:rsidP="009961CC">
            <w:pPr>
              <w:spacing w:before="60" w:after="60"/>
              <w:jc w:val="right"/>
              <w:rPr>
                <w:rFonts w:asciiTheme="minorHAnsi" w:hAnsiTheme="minorHAnsi"/>
                <w:sz w:val="18"/>
                <w:szCs w:val="18"/>
                <w:vertAlign w:val="superscript"/>
              </w:rPr>
            </w:pPr>
          </w:p>
        </w:tc>
        <w:tc>
          <w:tcPr>
            <w:tcW w:w="515" w:type="pct"/>
            <w:vMerge/>
            <w:shd w:val="clear" w:color="auto" w:fill="FFFFFF" w:themeFill="background1"/>
          </w:tcPr>
          <w:p w14:paraId="113858D9" w14:textId="77777777" w:rsidR="009961CC" w:rsidRPr="00920C5D" w:rsidRDefault="009961CC" w:rsidP="009961CC">
            <w:pPr>
              <w:spacing w:before="60" w:after="60"/>
              <w:jc w:val="right"/>
              <w:rPr>
                <w:rFonts w:asciiTheme="minorHAnsi" w:hAnsiTheme="minorHAnsi"/>
                <w:sz w:val="18"/>
                <w:szCs w:val="18"/>
                <w:vertAlign w:val="superscript"/>
              </w:rPr>
            </w:pPr>
          </w:p>
        </w:tc>
      </w:tr>
      <w:tr w:rsidR="006E260D" w:rsidRPr="00920C5D" w14:paraId="70B2DBF0" w14:textId="77777777" w:rsidTr="00087AE0">
        <w:trPr>
          <w:trHeight w:val="283"/>
          <w:tblHeader/>
        </w:trPr>
        <w:tc>
          <w:tcPr>
            <w:tcW w:w="1033" w:type="pct"/>
            <w:shd w:val="clear" w:color="auto" w:fill="DEEAF6"/>
          </w:tcPr>
          <w:p w14:paraId="1FDCD8FF" w14:textId="413AF873" w:rsidR="006E260D" w:rsidRPr="00920C5D" w:rsidRDefault="006E260D" w:rsidP="009961CC">
            <w:pPr>
              <w:spacing w:before="60" w:after="60"/>
              <w:jc w:val="center"/>
              <w:rPr>
                <w:rFonts w:asciiTheme="minorHAnsi" w:hAnsiTheme="minorHAnsi"/>
                <w:sz w:val="18"/>
                <w:szCs w:val="18"/>
                <w:lang w:val="en-US"/>
              </w:rPr>
            </w:pPr>
            <w:r w:rsidRPr="00920C5D">
              <w:rPr>
                <w:rFonts w:asciiTheme="minorHAnsi" w:hAnsiTheme="minorHAnsi"/>
                <w:sz w:val="18"/>
                <w:szCs w:val="18"/>
                <w:lang w:val="en-US"/>
              </w:rPr>
              <w:t>CP3</w:t>
            </w:r>
          </w:p>
        </w:tc>
        <w:tc>
          <w:tcPr>
            <w:tcW w:w="467" w:type="pct"/>
            <w:shd w:val="clear" w:color="auto" w:fill="DEEAF6" w:themeFill="accent5" w:themeFillTint="33"/>
          </w:tcPr>
          <w:p w14:paraId="767D796A" w14:textId="77777777" w:rsidR="006E260D" w:rsidRPr="00920C5D" w:rsidRDefault="006E260D" w:rsidP="009961CC">
            <w:pPr>
              <w:spacing w:before="60" w:after="60"/>
              <w:jc w:val="right"/>
              <w:rPr>
                <w:rFonts w:asciiTheme="minorHAnsi" w:hAnsiTheme="minorHAnsi"/>
                <w:sz w:val="18"/>
                <w:szCs w:val="18"/>
                <w:vertAlign w:val="superscript"/>
              </w:rPr>
            </w:pPr>
          </w:p>
        </w:tc>
        <w:tc>
          <w:tcPr>
            <w:tcW w:w="467" w:type="pct"/>
            <w:shd w:val="clear" w:color="auto" w:fill="FFFFFF" w:themeFill="background1"/>
          </w:tcPr>
          <w:p w14:paraId="46A7BBFD" w14:textId="2A991285" w:rsidR="006E260D" w:rsidRPr="00920C5D" w:rsidRDefault="006E260D" w:rsidP="009961CC">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10</w:t>
            </w:r>
          </w:p>
        </w:tc>
        <w:tc>
          <w:tcPr>
            <w:tcW w:w="467" w:type="pct"/>
            <w:shd w:val="clear" w:color="auto" w:fill="DEEAF6" w:themeFill="accent5" w:themeFillTint="33"/>
          </w:tcPr>
          <w:p w14:paraId="2BE3A2B7" w14:textId="77777777" w:rsidR="006E260D" w:rsidRPr="00920C5D" w:rsidRDefault="006E260D" w:rsidP="009961CC">
            <w:pPr>
              <w:spacing w:before="60" w:after="60"/>
              <w:jc w:val="right"/>
              <w:rPr>
                <w:rFonts w:asciiTheme="minorHAnsi" w:hAnsiTheme="minorHAnsi"/>
                <w:sz w:val="18"/>
                <w:szCs w:val="18"/>
                <w:vertAlign w:val="superscript"/>
              </w:rPr>
            </w:pPr>
          </w:p>
        </w:tc>
        <w:tc>
          <w:tcPr>
            <w:tcW w:w="467" w:type="pct"/>
            <w:shd w:val="clear" w:color="auto" w:fill="auto"/>
          </w:tcPr>
          <w:p w14:paraId="56E61D19" w14:textId="77777777" w:rsidR="006E260D" w:rsidRPr="00920C5D" w:rsidRDefault="006E260D" w:rsidP="009961CC">
            <w:pPr>
              <w:spacing w:before="60" w:after="60"/>
              <w:jc w:val="right"/>
              <w:rPr>
                <w:rFonts w:asciiTheme="minorHAnsi" w:hAnsiTheme="minorHAnsi"/>
                <w:sz w:val="18"/>
                <w:szCs w:val="18"/>
                <w:vertAlign w:val="superscript"/>
              </w:rPr>
            </w:pPr>
          </w:p>
        </w:tc>
        <w:tc>
          <w:tcPr>
            <w:tcW w:w="468" w:type="pct"/>
            <w:shd w:val="clear" w:color="auto" w:fill="DEEAF6" w:themeFill="accent5" w:themeFillTint="33"/>
          </w:tcPr>
          <w:p w14:paraId="54F72105" w14:textId="77777777" w:rsidR="006E260D" w:rsidRPr="00920C5D" w:rsidRDefault="006E260D" w:rsidP="009961CC">
            <w:pPr>
              <w:spacing w:before="60" w:after="60"/>
              <w:jc w:val="right"/>
              <w:rPr>
                <w:rFonts w:asciiTheme="minorHAnsi" w:hAnsiTheme="minorHAnsi"/>
                <w:sz w:val="18"/>
                <w:szCs w:val="18"/>
                <w:vertAlign w:val="superscript"/>
              </w:rPr>
            </w:pPr>
          </w:p>
        </w:tc>
        <w:tc>
          <w:tcPr>
            <w:tcW w:w="467" w:type="pct"/>
            <w:shd w:val="clear" w:color="auto" w:fill="DEEAF6" w:themeFill="accent5" w:themeFillTint="33"/>
          </w:tcPr>
          <w:p w14:paraId="27BAADF6" w14:textId="77777777" w:rsidR="006E260D" w:rsidRPr="00920C5D" w:rsidRDefault="006E260D" w:rsidP="009961CC">
            <w:pPr>
              <w:spacing w:before="60" w:after="60"/>
              <w:jc w:val="right"/>
              <w:rPr>
                <w:rFonts w:asciiTheme="minorHAnsi" w:hAnsiTheme="minorHAnsi"/>
                <w:sz w:val="18"/>
                <w:szCs w:val="18"/>
                <w:vertAlign w:val="superscript"/>
              </w:rPr>
            </w:pPr>
          </w:p>
        </w:tc>
        <w:tc>
          <w:tcPr>
            <w:tcW w:w="649" w:type="pct"/>
            <w:shd w:val="clear" w:color="auto" w:fill="FFFFFF" w:themeFill="background1"/>
          </w:tcPr>
          <w:p w14:paraId="3FB0747C" w14:textId="77777777" w:rsidR="006E260D" w:rsidRPr="00920C5D" w:rsidRDefault="006E260D" w:rsidP="009961CC">
            <w:pPr>
              <w:spacing w:before="60" w:after="60"/>
              <w:jc w:val="right"/>
              <w:rPr>
                <w:rFonts w:asciiTheme="minorHAnsi" w:hAnsiTheme="minorHAnsi"/>
                <w:sz w:val="18"/>
                <w:szCs w:val="18"/>
                <w:vertAlign w:val="superscript"/>
              </w:rPr>
            </w:pPr>
          </w:p>
        </w:tc>
        <w:tc>
          <w:tcPr>
            <w:tcW w:w="515" w:type="pct"/>
            <w:shd w:val="clear" w:color="auto" w:fill="FFFFFF" w:themeFill="background1"/>
          </w:tcPr>
          <w:p w14:paraId="6F7182C6" w14:textId="77777777" w:rsidR="006E260D" w:rsidRPr="00920C5D" w:rsidRDefault="006E260D" w:rsidP="009961CC">
            <w:pPr>
              <w:spacing w:before="60" w:after="60"/>
              <w:jc w:val="right"/>
              <w:rPr>
                <w:rFonts w:asciiTheme="minorHAnsi" w:hAnsiTheme="minorHAnsi"/>
                <w:sz w:val="18"/>
                <w:szCs w:val="18"/>
                <w:vertAlign w:val="superscript"/>
              </w:rPr>
            </w:pPr>
          </w:p>
        </w:tc>
      </w:tr>
      <w:tr w:rsidR="000A5977" w:rsidRPr="00920C5D" w14:paraId="6F8FB504" w14:textId="77777777" w:rsidTr="00087AE0">
        <w:trPr>
          <w:trHeight w:val="283"/>
          <w:tblHeader/>
        </w:trPr>
        <w:tc>
          <w:tcPr>
            <w:tcW w:w="1033" w:type="pct"/>
            <w:shd w:val="clear" w:color="auto" w:fill="DEEAF6"/>
          </w:tcPr>
          <w:p w14:paraId="6DC598E1" w14:textId="77777777" w:rsidR="009961CC" w:rsidRPr="00920C5D" w:rsidRDefault="009961CC" w:rsidP="009961CC">
            <w:pPr>
              <w:spacing w:before="60" w:after="60"/>
              <w:jc w:val="center"/>
              <w:rPr>
                <w:rFonts w:asciiTheme="minorHAnsi" w:hAnsiTheme="minorHAnsi"/>
                <w:sz w:val="18"/>
                <w:szCs w:val="18"/>
                <w:lang w:val="en-US"/>
              </w:rPr>
            </w:pPr>
            <w:r w:rsidRPr="00920C5D">
              <w:rPr>
                <w:rFonts w:asciiTheme="minorHAnsi" w:hAnsiTheme="minorHAnsi"/>
                <w:sz w:val="18"/>
                <w:szCs w:val="18"/>
                <w:lang w:val="en-US"/>
              </w:rPr>
              <w:t>CD1</w:t>
            </w:r>
          </w:p>
        </w:tc>
        <w:tc>
          <w:tcPr>
            <w:tcW w:w="467" w:type="pct"/>
            <w:shd w:val="clear" w:color="auto" w:fill="auto"/>
          </w:tcPr>
          <w:p w14:paraId="5086DD82" w14:textId="75D89668" w:rsidR="009961CC" w:rsidRPr="00920C5D" w:rsidRDefault="002A1B42" w:rsidP="009961CC">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4</w:t>
            </w:r>
          </w:p>
        </w:tc>
        <w:tc>
          <w:tcPr>
            <w:tcW w:w="467" w:type="pct"/>
            <w:shd w:val="clear" w:color="auto" w:fill="DEEAF6" w:themeFill="accent5" w:themeFillTint="33"/>
          </w:tcPr>
          <w:p w14:paraId="60ECA21C" w14:textId="77777777" w:rsidR="009961CC" w:rsidRPr="00920C5D" w:rsidRDefault="009961CC" w:rsidP="009961CC">
            <w:pPr>
              <w:spacing w:before="60" w:after="60"/>
              <w:jc w:val="right"/>
              <w:rPr>
                <w:rFonts w:asciiTheme="minorHAnsi" w:hAnsiTheme="minorHAnsi"/>
                <w:b/>
                <w:bCs/>
                <w:sz w:val="18"/>
                <w:szCs w:val="18"/>
                <w:vertAlign w:val="superscript"/>
              </w:rPr>
            </w:pPr>
          </w:p>
        </w:tc>
        <w:tc>
          <w:tcPr>
            <w:tcW w:w="467" w:type="pct"/>
            <w:shd w:val="clear" w:color="auto" w:fill="FFFFFF" w:themeFill="background1"/>
          </w:tcPr>
          <w:p w14:paraId="7113FCDD" w14:textId="77777777" w:rsidR="009961CC" w:rsidRPr="00920C5D" w:rsidRDefault="009961CC" w:rsidP="009961CC">
            <w:pPr>
              <w:spacing w:before="60" w:after="60"/>
              <w:jc w:val="right"/>
              <w:rPr>
                <w:rFonts w:asciiTheme="minorHAnsi" w:hAnsiTheme="minorHAnsi"/>
                <w:sz w:val="18"/>
                <w:szCs w:val="18"/>
                <w:vertAlign w:val="superscript"/>
              </w:rPr>
            </w:pPr>
          </w:p>
        </w:tc>
        <w:tc>
          <w:tcPr>
            <w:tcW w:w="467" w:type="pct"/>
            <w:shd w:val="clear" w:color="auto" w:fill="D9E2F3" w:themeFill="accent1" w:themeFillTint="33"/>
          </w:tcPr>
          <w:p w14:paraId="26D88B52" w14:textId="77777777" w:rsidR="009961CC" w:rsidRPr="00920C5D" w:rsidRDefault="009961CC" w:rsidP="009961CC">
            <w:pPr>
              <w:spacing w:before="60" w:after="60"/>
              <w:jc w:val="right"/>
              <w:rPr>
                <w:rFonts w:asciiTheme="minorHAnsi" w:hAnsiTheme="minorHAnsi"/>
                <w:sz w:val="18"/>
                <w:szCs w:val="18"/>
                <w:vertAlign w:val="superscript"/>
              </w:rPr>
            </w:pPr>
          </w:p>
        </w:tc>
        <w:tc>
          <w:tcPr>
            <w:tcW w:w="468" w:type="pct"/>
            <w:shd w:val="clear" w:color="auto" w:fill="DEEAF6" w:themeFill="accent5" w:themeFillTint="33"/>
          </w:tcPr>
          <w:p w14:paraId="5C6584F4" w14:textId="77777777" w:rsidR="009961CC" w:rsidRPr="00920C5D" w:rsidRDefault="009961CC" w:rsidP="009961CC">
            <w:pPr>
              <w:spacing w:before="60" w:after="60"/>
              <w:jc w:val="right"/>
              <w:rPr>
                <w:rFonts w:asciiTheme="minorHAnsi" w:hAnsiTheme="minorHAnsi"/>
                <w:sz w:val="18"/>
                <w:szCs w:val="18"/>
                <w:vertAlign w:val="superscript"/>
              </w:rPr>
            </w:pPr>
          </w:p>
        </w:tc>
        <w:tc>
          <w:tcPr>
            <w:tcW w:w="467" w:type="pct"/>
            <w:shd w:val="clear" w:color="auto" w:fill="DEEAF6" w:themeFill="accent5" w:themeFillTint="33"/>
          </w:tcPr>
          <w:p w14:paraId="3DAA7F60" w14:textId="77777777" w:rsidR="009961CC" w:rsidRPr="00920C5D" w:rsidRDefault="009961CC" w:rsidP="009961CC">
            <w:pPr>
              <w:spacing w:before="60" w:after="60"/>
              <w:jc w:val="right"/>
              <w:rPr>
                <w:rFonts w:asciiTheme="minorHAnsi" w:hAnsiTheme="minorHAnsi"/>
                <w:sz w:val="18"/>
                <w:szCs w:val="18"/>
                <w:vertAlign w:val="superscript"/>
              </w:rPr>
            </w:pPr>
          </w:p>
        </w:tc>
        <w:tc>
          <w:tcPr>
            <w:tcW w:w="649" w:type="pct"/>
            <w:shd w:val="clear" w:color="auto" w:fill="auto"/>
          </w:tcPr>
          <w:p w14:paraId="50E54D95" w14:textId="77777777" w:rsidR="009961CC" w:rsidRPr="00920C5D" w:rsidRDefault="009961CC" w:rsidP="009961CC">
            <w:pPr>
              <w:spacing w:before="60" w:after="60"/>
              <w:jc w:val="right"/>
              <w:rPr>
                <w:rFonts w:asciiTheme="minorHAnsi" w:hAnsiTheme="minorHAnsi"/>
                <w:sz w:val="18"/>
                <w:szCs w:val="18"/>
                <w:vertAlign w:val="superscript"/>
              </w:rPr>
            </w:pPr>
          </w:p>
        </w:tc>
        <w:tc>
          <w:tcPr>
            <w:tcW w:w="515" w:type="pct"/>
            <w:shd w:val="clear" w:color="auto" w:fill="auto"/>
          </w:tcPr>
          <w:p w14:paraId="07DE2074" w14:textId="77777777" w:rsidR="009961CC" w:rsidRPr="00920C5D" w:rsidRDefault="009961CC" w:rsidP="009961CC">
            <w:pPr>
              <w:spacing w:before="60" w:after="60"/>
              <w:jc w:val="right"/>
              <w:rPr>
                <w:rFonts w:asciiTheme="minorHAnsi" w:hAnsiTheme="minorHAnsi"/>
                <w:sz w:val="18"/>
                <w:szCs w:val="18"/>
                <w:vertAlign w:val="superscript"/>
              </w:rPr>
            </w:pPr>
          </w:p>
        </w:tc>
      </w:tr>
      <w:tr w:rsidR="00887F85" w:rsidRPr="00920C5D" w14:paraId="0DE0B257" w14:textId="77777777" w:rsidTr="00087AE0">
        <w:trPr>
          <w:trHeight w:val="283"/>
          <w:tblHeader/>
        </w:trPr>
        <w:tc>
          <w:tcPr>
            <w:tcW w:w="1033" w:type="pct"/>
            <w:shd w:val="clear" w:color="auto" w:fill="DEEAF6"/>
          </w:tcPr>
          <w:p w14:paraId="7720411A" w14:textId="77777777" w:rsidR="009961CC" w:rsidRPr="00920C5D" w:rsidRDefault="009961CC" w:rsidP="009961CC">
            <w:pPr>
              <w:spacing w:before="60" w:after="60"/>
              <w:jc w:val="center"/>
              <w:rPr>
                <w:rFonts w:asciiTheme="minorHAnsi" w:hAnsiTheme="minorHAnsi"/>
                <w:b/>
                <w:sz w:val="18"/>
                <w:szCs w:val="18"/>
              </w:rPr>
            </w:pPr>
            <w:r w:rsidRPr="00920C5D">
              <w:rPr>
                <w:rFonts w:asciiTheme="minorHAnsi" w:hAnsiTheme="minorHAnsi"/>
                <w:sz w:val="18"/>
                <w:szCs w:val="18"/>
                <w:lang w:val="en-US"/>
              </w:rPr>
              <w:t>CPSAA1.1</w:t>
            </w:r>
          </w:p>
        </w:tc>
        <w:tc>
          <w:tcPr>
            <w:tcW w:w="467" w:type="pct"/>
            <w:shd w:val="clear" w:color="auto" w:fill="auto"/>
          </w:tcPr>
          <w:p w14:paraId="2B6E7CF4" w14:textId="30E5EBFC" w:rsidR="009961CC" w:rsidRPr="00920C5D" w:rsidRDefault="003A4E33" w:rsidP="009961CC">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7</w:t>
            </w:r>
          </w:p>
        </w:tc>
        <w:tc>
          <w:tcPr>
            <w:tcW w:w="467" w:type="pct"/>
            <w:shd w:val="clear" w:color="auto" w:fill="DEEAF6" w:themeFill="accent5" w:themeFillTint="33"/>
          </w:tcPr>
          <w:p w14:paraId="48BC75E1" w14:textId="77777777" w:rsidR="009961CC" w:rsidRPr="00920C5D" w:rsidRDefault="009961CC" w:rsidP="009961CC">
            <w:pPr>
              <w:spacing w:before="60" w:after="60"/>
              <w:jc w:val="right"/>
              <w:rPr>
                <w:rFonts w:asciiTheme="minorHAnsi" w:hAnsiTheme="minorHAnsi"/>
                <w:b/>
                <w:bCs/>
                <w:sz w:val="18"/>
                <w:szCs w:val="18"/>
                <w:vertAlign w:val="superscript"/>
              </w:rPr>
            </w:pPr>
          </w:p>
        </w:tc>
        <w:tc>
          <w:tcPr>
            <w:tcW w:w="467" w:type="pct"/>
            <w:shd w:val="clear" w:color="auto" w:fill="DEEAF6" w:themeFill="accent5" w:themeFillTint="33"/>
          </w:tcPr>
          <w:p w14:paraId="01031F65" w14:textId="77777777" w:rsidR="009961CC" w:rsidRPr="00920C5D" w:rsidRDefault="009961CC" w:rsidP="009961CC">
            <w:pPr>
              <w:spacing w:before="60" w:after="60"/>
              <w:jc w:val="right"/>
              <w:rPr>
                <w:rFonts w:asciiTheme="minorHAnsi" w:hAnsiTheme="minorHAnsi"/>
                <w:sz w:val="18"/>
                <w:szCs w:val="18"/>
                <w:vertAlign w:val="superscript"/>
              </w:rPr>
            </w:pPr>
          </w:p>
        </w:tc>
        <w:tc>
          <w:tcPr>
            <w:tcW w:w="467" w:type="pct"/>
            <w:shd w:val="clear" w:color="auto" w:fill="DEEAF6" w:themeFill="accent5" w:themeFillTint="33"/>
          </w:tcPr>
          <w:p w14:paraId="6FD81352" w14:textId="77777777" w:rsidR="009961CC" w:rsidRPr="00920C5D" w:rsidRDefault="009961CC" w:rsidP="009961CC">
            <w:pPr>
              <w:spacing w:before="60" w:after="60"/>
              <w:jc w:val="right"/>
              <w:rPr>
                <w:rFonts w:asciiTheme="minorHAnsi" w:hAnsiTheme="minorHAnsi"/>
                <w:sz w:val="18"/>
                <w:szCs w:val="18"/>
                <w:vertAlign w:val="superscript"/>
              </w:rPr>
            </w:pPr>
          </w:p>
        </w:tc>
        <w:tc>
          <w:tcPr>
            <w:tcW w:w="468" w:type="pct"/>
            <w:shd w:val="clear" w:color="auto" w:fill="auto"/>
          </w:tcPr>
          <w:p w14:paraId="4F6A2262" w14:textId="77777777" w:rsidR="009961CC" w:rsidRPr="00920C5D" w:rsidRDefault="009961CC" w:rsidP="009961CC">
            <w:pPr>
              <w:spacing w:before="60" w:after="60"/>
              <w:jc w:val="right"/>
              <w:rPr>
                <w:rFonts w:asciiTheme="minorHAnsi" w:hAnsiTheme="minorHAnsi"/>
                <w:sz w:val="18"/>
                <w:szCs w:val="18"/>
                <w:vertAlign w:val="superscript"/>
              </w:rPr>
            </w:pPr>
          </w:p>
        </w:tc>
        <w:tc>
          <w:tcPr>
            <w:tcW w:w="467" w:type="pct"/>
            <w:shd w:val="clear" w:color="auto" w:fill="DEEAF6" w:themeFill="accent5" w:themeFillTint="33"/>
          </w:tcPr>
          <w:p w14:paraId="35B5D6B4" w14:textId="77777777" w:rsidR="009961CC" w:rsidRPr="00920C5D" w:rsidRDefault="009961CC" w:rsidP="009961CC">
            <w:pPr>
              <w:spacing w:before="60" w:after="60"/>
              <w:jc w:val="right"/>
              <w:rPr>
                <w:rFonts w:asciiTheme="minorHAnsi" w:hAnsiTheme="minorHAnsi"/>
                <w:sz w:val="18"/>
                <w:szCs w:val="18"/>
                <w:vertAlign w:val="superscript"/>
              </w:rPr>
            </w:pPr>
          </w:p>
        </w:tc>
        <w:tc>
          <w:tcPr>
            <w:tcW w:w="649" w:type="pct"/>
            <w:shd w:val="clear" w:color="auto" w:fill="auto"/>
          </w:tcPr>
          <w:p w14:paraId="1BFA8DB6" w14:textId="77777777" w:rsidR="009961CC" w:rsidRPr="00920C5D" w:rsidRDefault="009961CC" w:rsidP="009961CC">
            <w:pPr>
              <w:spacing w:before="60" w:after="60"/>
              <w:jc w:val="right"/>
              <w:rPr>
                <w:rFonts w:asciiTheme="minorHAnsi" w:hAnsiTheme="minorHAnsi"/>
                <w:sz w:val="18"/>
                <w:szCs w:val="18"/>
                <w:vertAlign w:val="superscript"/>
              </w:rPr>
            </w:pPr>
          </w:p>
        </w:tc>
        <w:tc>
          <w:tcPr>
            <w:tcW w:w="515" w:type="pct"/>
            <w:vMerge w:val="restart"/>
            <w:shd w:val="clear" w:color="auto" w:fill="auto"/>
          </w:tcPr>
          <w:p w14:paraId="761B3C2E" w14:textId="77777777" w:rsidR="009961CC" w:rsidRPr="00920C5D" w:rsidRDefault="009961CC" w:rsidP="009961CC">
            <w:pPr>
              <w:spacing w:before="60" w:after="60"/>
              <w:jc w:val="right"/>
              <w:rPr>
                <w:rFonts w:asciiTheme="minorHAnsi" w:hAnsiTheme="minorHAnsi"/>
                <w:sz w:val="18"/>
                <w:szCs w:val="18"/>
                <w:vertAlign w:val="superscript"/>
              </w:rPr>
            </w:pPr>
          </w:p>
        </w:tc>
      </w:tr>
      <w:tr w:rsidR="000A5977" w:rsidRPr="00920C5D" w14:paraId="26C14A9D" w14:textId="77777777" w:rsidTr="00087AE0">
        <w:trPr>
          <w:trHeight w:val="283"/>
          <w:tblHeader/>
        </w:trPr>
        <w:tc>
          <w:tcPr>
            <w:tcW w:w="1033" w:type="pct"/>
            <w:shd w:val="clear" w:color="auto" w:fill="DEEAF6"/>
          </w:tcPr>
          <w:p w14:paraId="00267060" w14:textId="77777777" w:rsidR="009961CC" w:rsidRPr="00920C5D" w:rsidRDefault="009961CC" w:rsidP="009961CC">
            <w:pPr>
              <w:spacing w:before="60" w:after="60"/>
              <w:jc w:val="center"/>
              <w:rPr>
                <w:rFonts w:asciiTheme="minorHAnsi" w:hAnsiTheme="minorHAnsi"/>
                <w:b/>
                <w:sz w:val="18"/>
                <w:szCs w:val="18"/>
              </w:rPr>
            </w:pPr>
            <w:r w:rsidRPr="00920C5D">
              <w:rPr>
                <w:rFonts w:asciiTheme="minorHAnsi" w:hAnsiTheme="minorHAnsi"/>
                <w:sz w:val="18"/>
                <w:szCs w:val="18"/>
                <w:lang w:val="en-US"/>
              </w:rPr>
              <w:t>CPSAA1.2</w:t>
            </w:r>
          </w:p>
        </w:tc>
        <w:tc>
          <w:tcPr>
            <w:tcW w:w="467" w:type="pct"/>
            <w:shd w:val="clear" w:color="auto" w:fill="auto"/>
          </w:tcPr>
          <w:p w14:paraId="5DB1D243" w14:textId="7F9B02FA" w:rsidR="009961CC" w:rsidRPr="00920C5D" w:rsidRDefault="003A4E33" w:rsidP="009961CC">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6</w:t>
            </w:r>
          </w:p>
        </w:tc>
        <w:tc>
          <w:tcPr>
            <w:tcW w:w="467" w:type="pct"/>
            <w:shd w:val="clear" w:color="auto" w:fill="DEEAF6" w:themeFill="accent5" w:themeFillTint="33"/>
          </w:tcPr>
          <w:p w14:paraId="09DC47CF" w14:textId="77777777" w:rsidR="009961CC" w:rsidRPr="00920C5D" w:rsidRDefault="009961CC" w:rsidP="009961CC">
            <w:pPr>
              <w:spacing w:before="60" w:after="60"/>
              <w:jc w:val="right"/>
              <w:rPr>
                <w:rFonts w:asciiTheme="minorHAnsi" w:hAnsiTheme="minorHAnsi"/>
                <w:b/>
                <w:bCs/>
                <w:sz w:val="18"/>
                <w:szCs w:val="18"/>
                <w:vertAlign w:val="superscript"/>
              </w:rPr>
            </w:pPr>
          </w:p>
        </w:tc>
        <w:tc>
          <w:tcPr>
            <w:tcW w:w="467" w:type="pct"/>
            <w:shd w:val="clear" w:color="auto" w:fill="DEEAF6" w:themeFill="accent5" w:themeFillTint="33"/>
          </w:tcPr>
          <w:p w14:paraId="62BB8E8A" w14:textId="77777777" w:rsidR="009961CC" w:rsidRPr="00920C5D" w:rsidRDefault="009961CC" w:rsidP="009961CC">
            <w:pPr>
              <w:spacing w:before="60" w:after="60"/>
              <w:jc w:val="right"/>
              <w:rPr>
                <w:rFonts w:asciiTheme="minorHAnsi" w:hAnsiTheme="minorHAnsi"/>
                <w:sz w:val="18"/>
                <w:szCs w:val="18"/>
                <w:vertAlign w:val="superscript"/>
              </w:rPr>
            </w:pPr>
          </w:p>
        </w:tc>
        <w:tc>
          <w:tcPr>
            <w:tcW w:w="467" w:type="pct"/>
            <w:shd w:val="clear" w:color="auto" w:fill="DEEAF6" w:themeFill="accent5" w:themeFillTint="33"/>
          </w:tcPr>
          <w:p w14:paraId="505822C4" w14:textId="77777777" w:rsidR="009961CC" w:rsidRPr="00920C5D" w:rsidRDefault="009961CC" w:rsidP="009961CC">
            <w:pPr>
              <w:spacing w:before="60" w:after="60"/>
              <w:jc w:val="right"/>
              <w:rPr>
                <w:rFonts w:asciiTheme="minorHAnsi" w:hAnsiTheme="minorHAnsi"/>
                <w:sz w:val="18"/>
                <w:szCs w:val="18"/>
                <w:vertAlign w:val="superscript"/>
              </w:rPr>
            </w:pPr>
          </w:p>
        </w:tc>
        <w:tc>
          <w:tcPr>
            <w:tcW w:w="468" w:type="pct"/>
            <w:shd w:val="clear" w:color="auto" w:fill="DEEAF6" w:themeFill="accent5" w:themeFillTint="33"/>
          </w:tcPr>
          <w:p w14:paraId="603AA2DA" w14:textId="77777777" w:rsidR="009961CC" w:rsidRPr="00920C5D" w:rsidRDefault="009961CC" w:rsidP="009961CC">
            <w:pPr>
              <w:spacing w:before="60" w:after="60"/>
              <w:jc w:val="right"/>
              <w:rPr>
                <w:rFonts w:asciiTheme="minorHAnsi" w:hAnsiTheme="minorHAnsi"/>
                <w:sz w:val="18"/>
                <w:szCs w:val="18"/>
                <w:vertAlign w:val="superscript"/>
              </w:rPr>
            </w:pPr>
          </w:p>
        </w:tc>
        <w:tc>
          <w:tcPr>
            <w:tcW w:w="467" w:type="pct"/>
            <w:shd w:val="clear" w:color="auto" w:fill="DEEAF6" w:themeFill="accent5" w:themeFillTint="33"/>
          </w:tcPr>
          <w:p w14:paraId="44866361" w14:textId="77777777" w:rsidR="009961CC" w:rsidRPr="00920C5D" w:rsidRDefault="009961CC" w:rsidP="009961CC">
            <w:pPr>
              <w:spacing w:before="60" w:after="60"/>
              <w:jc w:val="right"/>
              <w:rPr>
                <w:rFonts w:asciiTheme="minorHAnsi" w:hAnsiTheme="minorHAnsi"/>
                <w:sz w:val="18"/>
                <w:szCs w:val="18"/>
                <w:vertAlign w:val="superscript"/>
              </w:rPr>
            </w:pPr>
          </w:p>
        </w:tc>
        <w:tc>
          <w:tcPr>
            <w:tcW w:w="649" w:type="pct"/>
            <w:shd w:val="clear" w:color="auto" w:fill="auto"/>
          </w:tcPr>
          <w:p w14:paraId="729F6670" w14:textId="77777777" w:rsidR="009961CC" w:rsidRPr="00920C5D" w:rsidRDefault="009961CC" w:rsidP="009961CC">
            <w:pPr>
              <w:spacing w:before="60" w:after="60"/>
              <w:jc w:val="right"/>
              <w:rPr>
                <w:rFonts w:asciiTheme="minorHAnsi" w:hAnsiTheme="minorHAnsi"/>
                <w:sz w:val="18"/>
                <w:szCs w:val="18"/>
                <w:vertAlign w:val="superscript"/>
              </w:rPr>
            </w:pPr>
          </w:p>
        </w:tc>
        <w:tc>
          <w:tcPr>
            <w:tcW w:w="515" w:type="pct"/>
            <w:vMerge/>
            <w:shd w:val="clear" w:color="auto" w:fill="auto"/>
          </w:tcPr>
          <w:p w14:paraId="6829CD99" w14:textId="77777777" w:rsidR="009961CC" w:rsidRPr="00920C5D" w:rsidRDefault="009961CC" w:rsidP="009961CC">
            <w:pPr>
              <w:spacing w:before="60" w:after="60"/>
              <w:jc w:val="right"/>
              <w:rPr>
                <w:rFonts w:asciiTheme="minorHAnsi" w:hAnsiTheme="minorHAnsi"/>
                <w:sz w:val="18"/>
                <w:szCs w:val="18"/>
                <w:vertAlign w:val="superscript"/>
              </w:rPr>
            </w:pPr>
          </w:p>
        </w:tc>
      </w:tr>
      <w:tr w:rsidR="000B31DB" w:rsidRPr="00920C5D" w14:paraId="7F5128BA" w14:textId="77777777" w:rsidTr="00087AE0">
        <w:trPr>
          <w:trHeight w:val="283"/>
          <w:tblHeader/>
        </w:trPr>
        <w:tc>
          <w:tcPr>
            <w:tcW w:w="1033" w:type="pct"/>
            <w:shd w:val="clear" w:color="auto" w:fill="DEEAF6"/>
          </w:tcPr>
          <w:p w14:paraId="37B90710" w14:textId="77777777" w:rsidR="000B31DB" w:rsidRPr="00920C5D" w:rsidRDefault="000B31DB" w:rsidP="009961CC">
            <w:pPr>
              <w:spacing w:before="60" w:after="60"/>
              <w:jc w:val="center"/>
              <w:rPr>
                <w:rFonts w:asciiTheme="minorHAnsi" w:hAnsiTheme="minorHAnsi"/>
                <w:b/>
                <w:sz w:val="18"/>
                <w:szCs w:val="18"/>
              </w:rPr>
            </w:pPr>
            <w:r w:rsidRPr="00920C5D">
              <w:rPr>
                <w:rFonts w:asciiTheme="minorHAnsi" w:hAnsiTheme="minorHAnsi"/>
                <w:sz w:val="18"/>
                <w:szCs w:val="18"/>
                <w:lang w:val="en-US"/>
              </w:rPr>
              <w:t>CC3</w:t>
            </w:r>
          </w:p>
        </w:tc>
        <w:tc>
          <w:tcPr>
            <w:tcW w:w="467" w:type="pct"/>
            <w:shd w:val="clear" w:color="auto" w:fill="DEEAF6" w:themeFill="accent5" w:themeFillTint="33"/>
          </w:tcPr>
          <w:p w14:paraId="5050B333" w14:textId="77777777" w:rsidR="000B31DB" w:rsidRPr="00920C5D" w:rsidRDefault="000B31DB" w:rsidP="009961CC">
            <w:pPr>
              <w:spacing w:before="60" w:after="60"/>
              <w:jc w:val="right"/>
              <w:rPr>
                <w:rFonts w:asciiTheme="minorHAnsi" w:hAnsiTheme="minorHAnsi"/>
                <w:sz w:val="18"/>
                <w:szCs w:val="18"/>
                <w:vertAlign w:val="superscript"/>
              </w:rPr>
            </w:pPr>
          </w:p>
        </w:tc>
        <w:tc>
          <w:tcPr>
            <w:tcW w:w="467" w:type="pct"/>
            <w:shd w:val="clear" w:color="auto" w:fill="DEEAF6" w:themeFill="accent5" w:themeFillTint="33"/>
          </w:tcPr>
          <w:p w14:paraId="42F782D2" w14:textId="77777777" w:rsidR="000B31DB" w:rsidRPr="00920C5D" w:rsidRDefault="000B31DB" w:rsidP="009961CC">
            <w:pPr>
              <w:spacing w:before="60" w:after="60"/>
              <w:jc w:val="right"/>
              <w:rPr>
                <w:rFonts w:asciiTheme="minorHAnsi" w:hAnsiTheme="minorHAnsi"/>
                <w:b/>
                <w:bCs/>
                <w:sz w:val="18"/>
                <w:szCs w:val="18"/>
                <w:vertAlign w:val="superscript"/>
              </w:rPr>
            </w:pPr>
          </w:p>
        </w:tc>
        <w:tc>
          <w:tcPr>
            <w:tcW w:w="467" w:type="pct"/>
            <w:shd w:val="clear" w:color="auto" w:fill="auto"/>
          </w:tcPr>
          <w:p w14:paraId="2C627D38" w14:textId="77777777" w:rsidR="000B31DB" w:rsidRPr="00920C5D" w:rsidRDefault="000B31DB" w:rsidP="009961CC">
            <w:pPr>
              <w:spacing w:before="60" w:after="60"/>
              <w:jc w:val="right"/>
              <w:rPr>
                <w:rFonts w:asciiTheme="minorHAnsi" w:hAnsiTheme="minorHAnsi"/>
                <w:sz w:val="18"/>
                <w:szCs w:val="18"/>
                <w:vertAlign w:val="superscript"/>
              </w:rPr>
            </w:pPr>
          </w:p>
        </w:tc>
        <w:tc>
          <w:tcPr>
            <w:tcW w:w="467" w:type="pct"/>
            <w:shd w:val="clear" w:color="auto" w:fill="auto"/>
          </w:tcPr>
          <w:p w14:paraId="596A9965" w14:textId="77777777" w:rsidR="000B31DB" w:rsidRPr="00920C5D" w:rsidRDefault="000B31DB" w:rsidP="009961CC">
            <w:pPr>
              <w:spacing w:before="60" w:after="60"/>
              <w:jc w:val="right"/>
              <w:rPr>
                <w:rFonts w:asciiTheme="minorHAnsi" w:hAnsiTheme="minorHAnsi"/>
                <w:sz w:val="18"/>
                <w:szCs w:val="18"/>
                <w:vertAlign w:val="superscript"/>
              </w:rPr>
            </w:pPr>
          </w:p>
        </w:tc>
        <w:tc>
          <w:tcPr>
            <w:tcW w:w="468" w:type="pct"/>
            <w:shd w:val="clear" w:color="auto" w:fill="auto"/>
          </w:tcPr>
          <w:p w14:paraId="698B9F8A" w14:textId="747EEBFE" w:rsidR="000B31DB" w:rsidRPr="00920C5D" w:rsidRDefault="000B31DB" w:rsidP="009961CC">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22, 26</w:t>
            </w:r>
          </w:p>
        </w:tc>
        <w:tc>
          <w:tcPr>
            <w:tcW w:w="467" w:type="pct"/>
            <w:shd w:val="clear" w:color="auto" w:fill="DEEAF6" w:themeFill="accent5" w:themeFillTint="33"/>
          </w:tcPr>
          <w:p w14:paraId="2C7467E5" w14:textId="77777777" w:rsidR="000B31DB" w:rsidRPr="00920C5D" w:rsidRDefault="000B31DB" w:rsidP="009961CC">
            <w:pPr>
              <w:spacing w:before="60" w:after="60"/>
              <w:jc w:val="right"/>
              <w:rPr>
                <w:rFonts w:asciiTheme="minorHAnsi" w:hAnsiTheme="minorHAnsi"/>
                <w:sz w:val="18"/>
                <w:szCs w:val="18"/>
                <w:vertAlign w:val="superscript"/>
              </w:rPr>
            </w:pPr>
          </w:p>
        </w:tc>
        <w:tc>
          <w:tcPr>
            <w:tcW w:w="649" w:type="pct"/>
            <w:shd w:val="clear" w:color="auto" w:fill="auto"/>
          </w:tcPr>
          <w:p w14:paraId="08C29236" w14:textId="77777777" w:rsidR="000B31DB" w:rsidRPr="00920C5D" w:rsidRDefault="000B31DB" w:rsidP="009961CC">
            <w:pPr>
              <w:spacing w:before="60" w:after="60"/>
              <w:jc w:val="right"/>
              <w:rPr>
                <w:rFonts w:asciiTheme="minorHAnsi" w:hAnsiTheme="minorHAnsi"/>
                <w:sz w:val="18"/>
                <w:szCs w:val="18"/>
                <w:vertAlign w:val="superscript"/>
              </w:rPr>
            </w:pPr>
          </w:p>
        </w:tc>
        <w:tc>
          <w:tcPr>
            <w:tcW w:w="515" w:type="pct"/>
            <w:vMerge w:val="restart"/>
            <w:shd w:val="clear" w:color="auto" w:fill="auto"/>
          </w:tcPr>
          <w:p w14:paraId="2B6FE92D" w14:textId="77777777" w:rsidR="000B31DB" w:rsidRPr="00920C5D" w:rsidRDefault="000B31DB" w:rsidP="009961CC">
            <w:pPr>
              <w:spacing w:before="60" w:after="60"/>
              <w:jc w:val="right"/>
              <w:rPr>
                <w:rFonts w:asciiTheme="minorHAnsi" w:hAnsiTheme="minorHAnsi"/>
                <w:sz w:val="18"/>
                <w:szCs w:val="18"/>
                <w:vertAlign w:val="superscript"/>
              </w:rPr>
            </w:pPr>
          </w:p>
        </w:tc>
      </w:tr>
      <w:tr w:rsidR="000B31DB" w:rsidRPr="00920C5D" w14:paraId="3C6DB364" w14:textId="77777777" w:rsidTr="00087AE0">
        <w:trPr>
          <w:trHeight w:val="283"/>
          <w:tblHeader/>
        </w:trPr>
        <w:tc>
          <w:tcPr>
            <w:tcW w:w="1033" w:type="pct"/>
            <w:shd w:val="clear" w:color="auto" w:fill="DEEAF6"/>
          </w:tcPr>
          <w:p w14:paraId="2895BC11" w14:textId="6FF7477A" w:rsidR="000B31DB" w:rsidRPr="00920C5D" w:rsidRDefault="000B31DB" w:rsidP="009961CC">
            <w:pPr>
              <w:spacing w:before="60" w:after="60"/>
              <w:jc w:val="center"/>
              <w:rPr>
                <w:rFonts w:asciiTheme="minorHAnsi" w:hAnsiTheme="minorHAnsi"/>
                <w:sz w:val="18"/>
                <w:szCs w:val="18"/>
                <w:lang w:val="en-US"/>
              </w:rPr>
            </w:pPr>
            <w:r w:rsidRPr="00920C5D">
              <w:rPr>
                <w:rFonts w:asciiTheme="minorHAnsi" w:hAnsiTheme="minorHAnsi"/>
                <w:sz w:val="18"/>
                <w:szCs w:val="18"/>
                <w:lang w:val="en-US"/>
              </w:rPr>
              <w:t>CC4</w:t>
            </w:r>
          </w:p>
        </w:tc>
        <w:tc>
          <w:tcPr>
            <w:tcW w:w="467" w:type="pct"/>
            <w:shd w:val="clear" w:color="auto" w:fill="DEEAF6" w:themeFill="accent5" w:themeFillTint="33"/>
          </w:tcPr>
          <w:p w14:paraId="135C9B9D" w14:textId="77777777" w:rsidR="000B31DB" w:rsidRPr="00920C5D" w:rsidRDefault="000B31DB" w:rsidP="009961CC">
            <w:pPr>
              <w:spacing w:before="60" w:after="60"/>
              <w:jc w:val="right"/>
              <w:rPr>
                <w:rFonts w:asciiTheme="minorHAnsi" w:hAnsiTheme="minorHAnsi"/>
                <w:sz w:val="18"/>
                <w:szCs w:val="18"/>
                <w:vertAlign w:val="superscript"/>
              </w:rPr>
            </w:pPr>
          </w:p>
        </w:tc>
        <w:tc>
          <w:tcPr>
            <w:tcW w:w="467" w:type="pct"/>
            <w:shd w:val="clear" w:color="auto" w:fill="FFFFFF" w:themeFill="background1"/>
          </w:tcPr>
          <w:p w14:paraId="62CA9BCB" w14:textId="77777777" w:rsidR="000B31DB" w:rsidRPr="00920C5D" w:rsidRDefault="000B31DB" w:rsidP="009961CC">
            <w:pPr>
              <w:spacing w:before="60" w:after="60"/>
              <w:jc w:val="right"/>
              <w:rPr>
                <w:rFonts w:asciiTheme="minorHAnsi" w:hAnsiTheme="minorHAnsi"/>
                <w:b/>
                <w:bCs/>
                <w:sz w:val="18"/>
                <w:szCs w:val="18"/>
                <w:vertAlign w:val="superscript"/>
              </w:rPr>
            </w:pPr>
          </w:p>
        </w:tc>
        <w:tc>
          <w:tcPr>
            <w:tcW w:w="467" w:type="pct"/>
            <w:shd w:val="clear" w:color="auto" w:fill="auto"/>
          </w:tcPr>
          <w:p w14:paraId="11C798B6" w14:textId="2716010A" w:rsidR="000B31DB" w:rsidRPr="00920C5D" w:rsidRDefault="000B31DB" w:rsidP="009961CC">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6</w:t>
            </w:r>
          </w:p>
        </w:tc>
        <w:tc>
          <w:tcPr>
            <w:tcW w:w="467" w:type="pct"/>
            <w:shd w:val="clear" w:color="auto" w:fill="DEEAF6"/>
          </w:tcPr>
          <w:p w14:paraId="313A290D" w14:textId="77777777" w:rsidR="000B31DB" w:rsidRPr="00920C5D" w:rsidRDefault="000B31DB" w:rsidP="009961CC">
            <w:pPr>
              <w:spacing w:before="60" w:after="60"/>
              <w:jc w:val="right"/>
              <w:rPr>
                <w:rFonts w:asciiTheme="minorHAnsi" w:hAnsiTheme="minorHAnsi"/>
                <w:sz w:val="18"/>
                <w:szCs w:val="18"/>
                <w:vertAlign w:val="superscript"/>
              </w:rPr>
            </w:pPr>
          </w:p>
        </w:tc>
        <w:tc>
          <w:tcPr>
            <w:tcW w:w="468" w:type="pct"/>
            <w:shd w:val="clear" w:color="auto" w:fill="DEEAF6"/>
          </w:tcPr>
          <w:p w14:paraId="1F45B4A3" w14:textId="77777777" w:rsidR="000B31DB" w:rsidRPr="00920C5D" w:rsidRDefault="000B31DB" w:rsidP="009961CC">
            <w:pPr>
              <w:spacing w:before="60" w:after="60"/>
              <w:jc w:val="right"/>
              <w:rPr>
                <w:rFonts w:asciiTheme="minorHAnsi" w:hAnsiTheme="minorHAnsi"/>
                <w:sz w:val="18"/>
                <w:szCs w:val="18"/>
                <w:vertAlign w:val="superscript"/>
              </w:rPr>
            </w:pPr>
          </w:p>
        </w:tc>
        <w:tc>
          <w:tcPr>
            <w:tcW w:w="467" w:type="pct"/>
            <w:shd w:val="clear" w:color="auto" w:fill="FFFFFF" w:themeFill="background1"/>
          </w:tcPr>
          <w:p w14:paraId="502F8DAE" w14:textId="77777777" w:rsidR="000B31DB" w:rsidRPr="00920C5D" w:rsidRDefault="000B31DB" w:rsidP="009961CC">
            <w:pPr>
              <w:spacing w:before="60" w:after="60"/>
              <w:jc w:val="right"/>
              <w:rPr>
                <w:rFonts w:asciiTheme="minorHAnsi" w:hAnsiTheme="minorHAnsi"/>
                <w:sz w:val="18"/>
                <w:szCs w:val="18"/>
                <w:vertAlign w:val="superscript"/>
              </w:rPr>
            </w:pPr>
          </w:p>
        </w:tc>
        <w:tc>
          <w:tcPr>
            <w:tcW w:w="649" w:type="pct"/>
            <w:shd w:val="clear" w:color="auto" w:fill="auto"/>
          </w:tcPr>
          <w:p w14:paraId="4B5B3C74" w14:textId="77777777" w:rsidR="000B31DB" w:rsidRPr="00920C5D" w:rsidRDefault="000B31DB" w:rsidP="009961CC">
            <w:pPr>
              <w:spacing w:before="60" w:after="60"/>
              <w:jc w:val="right"/>
              <w:rPr>
                <w:rFonts w:asciiTheme="minorHAnsi" w:hAnsiTheme="minorHAnsi"/>
                <w:sz w:val="18"/>
                <w:szCs w:val="18"/>
                <w:vertAlign w:val="superscript"/>
              </w:rPr>
            </w:pPr>
          </w:p>
        </w:tc>
        <w:tc>
          <w:tcPr>
            <w:tcW w:w="515" w:type="pct"/>
            <w:vMerge/>
            <w:shd w:val="clear" w:color="auto" w:fill="auto"/>
          </w:tcPr>
          <w:p w14:paraId="062B0BBB" w14:textId="77777777" w:rsidR="000B31DB" w:rsidRPr="00920C5D" w:rsidRDefault="000B31DB" w:rsidP="009961CC">
            <w:pPr>
              <w:spacing w:before="60" w:after="60"/>
              <w:jc w:val="right"/>
              <w:rPr>
                <w:rFonts w:asciiTheme="minorHAnsi" w:hAnsiTheme="minorHAnsi"/>
                <w:sz w:val="18"/>
                <w:szCs w:val="18"/>
                <w:vertAlign w:val="superscript"/>
              </w:rPr>
            </w:pPr>
          </w:p>
        </w:tc>
      </w:tr>
    </w:tbl>
    <w:p w14:paraId="1FFF2C00" w14:textId="77777777" w:rsidR="00382E97" w:rsidRPr="00920C5D" w:rsidRDefault="00382E97" w:rsidP="00382E97">
      <w:pPr>
        <w:jc w:val="both"/>
        <w:rPr>
          <w:rFonts w:asciiTheme="minorHAnsi" w:hAnsiTheme="minorHAnsi"/>
          <w:sz w:val="16"/>
          <w:szCs w:val="16"/>
        </w:rPr>
      </w:pPr>
    </w:p>
    <w:p w14:paraId="1EC1C386" w14:textId="275C19FA" w:rsidR="00E9087A" w:rsidRPr="00920C5D" w:rsidRDefault="00E9087A" w:rsidP="00382E97">
      <w:pPr>
        <w:jc w:val="both"/>
        <w:rPr>
          <w:rFonts w:asciiTheme="minorHAnsi" w:hAnsiTheme="minorHAnsi"/>
          <w:sz w:val="16"/>
          <w:szCs w:val="16"/>
        </w:rPr>
        <w:sectPr w:rsidR="00E9087A" w:rsidRPr="00920C5D" w:rsidSect="000265F0">
          <w:footerReference w:type="default" r:id="rId16"/>
          <w:pgSz w:w="16840" w:h="11900" w:orient="landscape"/>
          <w:pgMar w:top="851" w:right="1021" w:bottom="1701" w:left="1021" w:header="709" w:footer="709" w:gutter="0"/>
          <w:cols w:space="708"/>
          <w:docGrid w:linePitch="360"/>
        </w:sectPr>
      </w:pPr>
    </w:p>
    <w:p w14:paraId="2AD7830F" w14:textId="7443A1FD" w:rsidR="00382E97" w:rsidRDefault="00382E97" w:rsidP="00382E97">
      <w:pPr>
        <w:spacing w:before="0"/>
        <w:rPr>
          <w:rFonts w:asciiTheme="minorHAnsi" w:hAnsiTheme="minorHAnsi"/>
          <w:b/>
        </w:rPr>
      </w:pPr>
      <w:r w:rsidRPr="00920C5D">
        <w:rPr>
          <w:rFonts w:asciiTheme="minorHAnsi" w:hAnsiTheme="minorHAnsi"/>
          <w:b/>
        </w:rPr>
        <w:lastRenderedPageBreak/>
        <w:t xml:space="preserve">Unidad </w:t>
      </w:r>
      <w:r w:rsidR="006C76EA" w:rsidRPr="00920C5D">
        <w:rPr>
          <w:rFonts w:asciiTheme="minorHAnsi" w:hAnsiTheme="minorHAnsi"/>
          <w:b/>
        </w:rPr>
        <w:t xml:space="preserve">2. </w:t>
      </w:r>
      <w:r w:rsidR="00791FE8" w:rsidRPr="00920C5D">
        <w:rPr>
          <w:rFonts w:asciiTheme="minorHAnsi" w:hAnsiTheme="minorHAnsi"/>
          <w:b/>
        </w:rPr>
        <w:t>Derechos humanos, mujer e infancia</w:t>
      </w:r>
      <w:r w:rsidR="00087AE0">
        <w:rPr>
          <w:rFonts w:asciiTheme="minorHAnsi" w:hAnsiTheme="minorHAnsi"/>
          <w:b/>
        </w:rPr>
        <w:t xml:space="preserve">. </w:t>
      </w:r>
      <w:r w:rsidR="00392380" w:rsidRPr="00920C5D">
        <w:rPr>
          <w:rFonts w:asciiTheme="minorHAnsi" w:hAnsiTheme="minorHAnsi"/>
          <w:b/>
        </w:rPr>
        <w:t>P</w:t>
      </w:r>
      <w:r w:rsidRPr="00920C5D">
        <w:rPr>
          <w:rFonts w:asciiTheme="minorHAnsi" w:hAnsiTheme="minorHAnsi"/>
          <w:b/>
        </w:rPr>
        <w:t>rogramación de aula</w:t>
      </w:r>
    </w:p>
    <w:p w14:paraId="33490BD5" w14:textId="77777777" w:rsidR="00087AE0" w:rsidRPr="00920C5D" w:rsidRDefault="00087AE0" w:rsidP="00382E97">
      <w:pPr>
        <w:spacing w:before="0"/>
        <w:rPr>
          <w:rFonts w:asciiTheme="minorHAnsi" w:hAnsiTheme="minorHAnsi"/>
          <w:b/>
        </w:rPr>
      </w:pPr>
    </w:p>
    <w:tbl>
      <w:tblPr>
        <w:tblW w:w="1460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9"/>
        <w:gridCol w:w="2889"/>
        <w:gridCol w:w="2108"/>
        <w:gridCol w:w="1362"/>
        <w:gridCol w:w="689"/>
        <w:gridCol w:w="2693"/>
        <w:gridCol w:w="1664"/>
        <w:gridCol w:w="2387"/>
      </w:tblGrid>
      <w:tr w:rsidR="008D1ACC" w:rsidRPr="00920C5D" w14:paraId="4EE172A9" w14:textId="77777777" w:rsidTr="00730EC0">
        <w:tc>
          <w:tcPr>
            <w:tcW w:w="710" w:type="dxa"/>
            <w:vMerge w:val="restart"/>
            <w:shd w:val="clear" w:color="auto" w:fill="00B0F0"/>
            <w:vAlign w:val="center"/>
          </w:tcPr>
          <w:p w14:paraId="59DD90DE" w14:textId="77777777" w:rsidR="00852D06" w:rsidRPr="00920C5D" w:rsidRDefault="00852D06" w:rsidP="00852D06">
            <w:pPr>
              <w:spacing w:before="60" w:after="60"/>
              <w:jc w:val="center"/>
              <w:rPr>
                <w:rFonts w:asciiTheme="minorHAnsi" w:eastAsiaTheme="minorHAnsi" w:hAnsiTheme="minorHAnsi" w:cstheme="minorBidi"/>
                <w:b/>
                <w:bCs/>
                <w:color w:val="FFFFFF" w:themeColor="background1"/>
                <w:sz w:val="22"/>
                <w:szCs w:val="22"/>
                <w:lang w:val="es-ES_tradnl" w:eastAsia="zh-CN"/>
              </w:rPr>
            </w:pPr>
            <w:r w:rsidRPr="00920C5D">
              <w:rPr>
                <w:rFonts w:asciiTheme="minorHAnsi" w:eastAsiaTheme="minorHAnsi" w:hAnsiTheme="minorHAnsi" w:cstheme="minorBidi"/>
                <w:b/>
                <w:bCs/>
                <w:color w:val="FFFFFF" w:themeColor="background1"/>
                <w:sz w:val="22"/>
                <w:szCs w:val="22"/>
                <w:lang w:val="es-ES_tradnl" w:eastAsia="es-ES"/>
              </w:rPr>
              <w:t>Sesión</w:t>
            </w:r>
          </w:p>
        </w:tc>
        <w:tc>
          <w:tcPr>
            <w:tcW w:w="2889" w:type="dxa"/>
            <w:vMerge w:val="restart"/>
            <w:shd w:val="clear" w:color="auto" w:fill="00B0F0"/>
            <w:vAlign w:val="center"/>
          </w:tcPr>
          <w:p w14:paraId="240B84F8" w14:textId="77777777" w:rsidR="00852D06" w:rsidRPr="00920C5D" w:rsidRDefault="00852D06" w:rsidP="00852D06">
            <w:pPr>
              <w:spacing w:before="60" w:after="60"/>
              <w:jc w:val="center"/>
              <w:rPr>
                <w:rFonts w:asciiTheme="minorHAnsi" w:eastAsiaTheme="minorHAnsi" w:hAnsiTheme="minorHAnsi" w:cstheme="minorBidi"/>
                <w:b/>
                <w:bCs/>
                <w:color w:val="FFFFFF" w:themeColor="background1"/>
                <w:sz w:val="22"/>
                <w:szCs w:val="22"/>
                <w:lang w:val="es-ES_tradnl" w:eastAsia="zh-CN"/>
              </w:rPr>
            </w:pPr>
            <w:r w:rsidRPr="00920C5D">
              <w:rPr>
                <w:rFonts w:asciiTheme="minorHAnsi" w:eastAsiaTheme="minorHAnsi" w:hAnsiTheme="minorHAnsi" w:cstheme="minorBidi"/>
                <w:b/>
                <w:bCs/>
                <w:color w:val="FFFFFF" w:themeColor="background1"/>
                <w:sz w:val="22"/>
                <w:szCs w:val="22"/>
                <w:lang w:val="es-ES_tradnl" w:eastAsia="es-ES"/>
              </w:rPr>
              <w:t>Objetivos</w:t>
            </w:r>
          </w:p>
        </w:tc>
        <w:tc>
          <w:tcPr>
            <w:tcW w:w="0" w:type="auto"/>
            <w:vMerge w:val="restart"/>
            <w:shd w:val="clear" w:color="auto" w:fill="00B0F0"/>
            <w:vAlign w:val="center"/>
          </w:tcPr>
          <w:p w14:paraId="68F8DC48" w14:textId="77777777" w:rsidR="00852D06" w:rsidRPr="00920C5D" w:rsidRDefault="00852D06" w:rsidP="00852D06">
            <w:pPr>
              <w:spacing w:before="60" w:after="60"/>
              <w:jc w:val="center"/>
              <w:rPr>
                <w:rFonts w:asciiTheme="minorHAnsi" w:eastAsiaTheme="minorHAnsi" w:hAnsiTheme="minorHAnsi" w:cstheme="minorBidi"/>
                <w:b/>
                <w:bCs/>
                <w:color w:val="FFFFFF" w:themeColor="background1"/>
                <w:sz w:val="22"/>
                <w:szCs w:val="22"/>
                <w:lang w:val="es-ES_tradnl" w:eastAsia="zh-CN"/>
              </w:rPr>
            </w:pPr>
            <w:r w:rsidRPr="00920C5D">
              <w:rPr>
                <w:rFonts w:asciiTheme="minorHAnsi" w:eastAsiaTheme="minorHAnsi" w:hAnsiTheme="minorHAnsi" w:cstheme="minorBidi"/>
                <w:b/>
                <w:bCs/>
                <w:color w:val="FFFFFF" w:themeColor="background1"/>
                <w:sz w:val="22"/>
                <w:szCs w:val="22"/>
                <w:lang w:val="es-ES_tradnl" w:eastAsia="es-ES"/>
              </w:rPr>
              <w:t>Contenidos</w:t>
            </w:r>
          </w:p>
        </w:tc>
        <w:tc>
          <w:tcPr>
            <w:tcW w:w="0" w:type="auto"/>
            <w:vMerge w:val="restart"/>
            <w:shd w:val="clear" w:color="auto" w:fill="00B0F0"/>
            <w:vAlign w:val="center"/>
          </w:tcPr>
          <w:p w14:paraId="2E27AD38" w14:textId="77777777" w:rsidR="00852D06" w:rsidRPr="00920C5D" w:rsidRDefault="00852D06" w:rsidP="00852D06">
            <w:pPr>
              <w:spacing w:before="60" w:after="60"/>
              <w:jc w:val="center"/>
              <w:rPr>
                <w:rFonts w:asciiTheme="minorHAnsi" w:eastAsiaTheme="minorHAnsi" w:hAnsiTheme="minorHAnsi" w:cstheme="minorBidi"/>
                <w:b/>
                <w:bCs/>
                <w:color w:val="FFFFFF" w:themeColor="background1"/>
                <w:sz w:val="22"/>
                <w:szCs w:val="22"/>
                <w:lang w:val="es-ES_tradnl" w:eastAsia="zh-CN"/>
              </w:rPr>
            </w:pPr>
            <w:r w:rsidRPr="00920C5D">
              <w:rPr>
                <w:rFonts w:asciiTheme="minorHAnsi" w:eastAsiaTheme="minorHAnsi" w:hAnsiTheme="minorHAnsi" w:cstheme="minorBidi"/>
                <w:b/>
                <w:bCs/>
                <w:color w:val="FFFFFF" w:themeColor="background1"/>
                <w:sz w:val="22"/>
                <w:szCs w:val="22"/>
                <w:lang w:val="es-ES_tradnl" w:eastAsia="es-ES"/>
              </w:rPr>
              <w:t>Actividades</w:t>
            </w:r>
          </w:p>
        </w:tc>
        <w:tc>
          <w:tcPr>
            <w:tcW w:w="0" w:type="auto"/>
            <w:gridSpan w:val="3"/>
            <w:shd w:val="clear" w:color="auto" w:fill="00B0F0"/>
            <w:vAlign w:val="center"/>
          </w:tcPr>
          <w:p w14:paraId="432D08DF" w14:textId="77777777" w:rsidR="00852D06" w:rsidRPr="00920C5D" w:rsidRDefault="00852D06" w:rsidP="00852D06">
            <w:pPr>
              <w:spacing w:before="60" w:after="60"/>
              <w:jc w:val="center"/>
              <w:rPr>
                <w:rFonts w:asciiTheme="minorHAnsi" w:eastAsiaTheme="minorHAnsi" w:hAnsiTheme="minorHAnsi" w:cstheme="minorBidi"/>
                <w:b/>
                <w:bCs/>
                <w:color w:val="FFFFFF" w:themeColor="background1"/>
                <w:sz w:val="22"/>
                <w:szCs w:val="22"/>
                <w:lang w:val="es-ES_tradnl" w:eastAsia="zh-CN"/>
              </w:rPr>
            </w:pPr>
            <w:r w:rsidRPr="00920C5D">
              <w:rPr>
                <w:rFonts w:asciiTheme="minorHAnsi" w:eastAsiaTheme="minorHAnsi" w:hAnsiTheme="minorHAnsi" w:cstheme="minorBidi"/>
                <w:b/>
                <w:bCs/>
                <w:color w:val="FFFFFF" w:themeColor="background1"/>
                <w:sz w:val="22"/>
                <w:szCs w:val="22"/>
                <w:lang w:val="es-ES_tradnl" w:eastAsia="es-ES"/>
              </w:rPr>
              <w:t>Evaluación</w:t>
            </w:r>
          </w:p>
        </w:tc>
        <w:tc>
          <w:tcPr>
            <w:tcW w:w="2387" w:type="dxa"/>
            <w:vMerge w:val="restart"/>
            <w:shd w:val="clear" w:color="auto" w:fill="00B0F0"/>
            <w:vAlign w:val="center"/>
          </w:tcPr>
          <w:p w14:paraId="31BA3073" w14:textId="77777777" w:rsidR="00852D06" w:rsidRPr="00920C5D" w:rsidRDefault="00852D06" w:rsidP="00852D06">
            <w:pPr>
              <w:spacing w:before="60" w:after="60"/>
              <w:jc w:val="center"/>
              <w:rPr>
                <w:rFonts w:asciiTheme="minorHAnsi" w:eastAsiaTheme="minorHAnsi" w:hAnsiTheme="minorHAnsi" w:cstheme="minorBidi"/>
                <w:b/>
                <w:bCs/>
                <w:color w:val="FFFFFF" w:themeColor="background1"/>
                <w:sz w:val="22"/>
                <w:szCs w:val="22"/>
                <w:lang w:val="es-ES_tradnl" w:eastAsia="zh-CN"/>
              </w:rPr>
            </w:pPr>
            <w:r w:rsidRPr="00920C5D">
              <w:rPr>
                <w:rFonts w:asciiTheme="minorHAnsi" w:eastAsiaTheme="minorHAnsi" w:hAnsiTheme="minorHAnsi" w:cstheme="minorBidi"/>
                <w:b/>
                <w:bCs/>
                <w:color w:val="FFFFFF" w:themeColor="background1"/>
                <w:sz w:val="22"/>
                <w:szCs w:val="22"/>
                <w:lang w:val="es-ES_tradnl" w:eastAsia="es-ES"/>
              </w:rPr>
              <w:t>Descriptores del perfil de salida (competencias clave)</w:t>
            </w:r>
          </w:p>
        </w:tc>
      </w:tr>
      <w:tr w:rsidR="008D1ACC" w:rsidRPr="00920C5D" w14:paraId="53091C16" w14:textId="77777777" w:rsidTr="00730EC0">
        <w:tc>
          <w:tcPr>
            <w:tcW w:w="710" w:type="dxa"/>
            <w:vMerge/>
            <w:shd w:val="clear" w:color="auto" w:fill="00B0F0"/>
            <w:vAlign w:val="center"/>
          </w:tcPr>
          <w:p w14:paraId="39F890CA" w14:textId="77777777" w:rsidR="00852D06" w:rsidRPr="00920C5D" w:rsidRDefault="00852D06" w:rsidP="00852D06">
            <w:pPr>
              <w:spacing w:before="60" w:after="60"/>
              <w:jc w:val="center"/>
              <w:rPr>
                <w:rFonts w:asciiTheme="minorHAnsi" w:eastAsiaTheme="minorHAnsi" w:hAnsiTheme="minorHAnsi" w:cstheme="minorBidi"/>
                <w:b/>
                <w:bCs/>
                <w:color w:val="FFFFFF" w:themeColor="background1"/>
                <w:sz w:val="22"/>
                <w:szCs w:val="22"/>
                <w:lang w:val="es-ES_tradnl" w:eastAsia="es-ES"/>
              </w:rPr>
            </w:pPr>
          </w:p>
        </w:tc>
        <w:tc>
          <w:tcPr>
            <w:tcW w:w="2889" w:type="dxa"/>
            <w:vMerge/>
            <w:shd w:val="clear" w:color="auto" w:fill="00B0F0"/>
            <w:vAlign w:val="center"/>
          </w:tcPr>
          <w:p w14:paraId="0FD77598" w14:textId="77777777" w:rsidR="00852D06" w:rsidRPr="00920C5D" w:rsidRDefault="00852D06" w:rsidP="00852D06">
            <w:pPr>
              <w:spacing w:before="60" w:after="60"/>
              <w:jc w:val="center"/>
              <w:rPr>
                <w:rFonts w:asciiTheme="minorHAnsi" w:eastAsiaTheme="minorHAnsi" w:hAnsiTheme="minorHAnsi" w:cstheme="minorBidi"/>
                <w:b/>
                <w:bCs/>
                <w:color w:val="FFFFFF" w:themeColor="background1"/>
                <w:sz w:val="22"/>
                <w:szCs w:val="22"/>
                <w:lang w:val="es-ES_tradnl" w:eastAsia="es-ES"/>
              </w:rPr>
            </w:pPr>
          </w:p>
        </w:tc>
        <w:tc>
          <w:tcPr>
            <w:tcW w:w="0" w:type="auto"/>
            <w:vMerge/>
            <w:shd w:val="clear" w:color="auto" w:fill="00B0F0"/>
            <w:vAlign w:val="center"/>
          </w:tcPr>
          <w:p w14:paraId="57C70463" w14:textId="77777777" w:rsidR="00852D06" w:rsidRPr="00920C5D" w:rsidRDefault="00852D06" w:rsidP="00852D06">
            <w:pPr>
              <w:spacing w:before="60" w:after="60"/>
              <w:jc w:val="center"/>
              <w:rPr>
                <w:rFonts w:asciiTheme="minorHAnsi" w:eastAsiaTheme="minorHAnsi" w:hAnsiTheme="minorHAnsi" w:cstheme="minorBidi"/>
                <w:b/>
                <w:bCs/>
                <w:color w:val="FFFFFF" w:themeColor="background1"/>
                <w:sz w:val="22"/>
                <w:szCs w:val="22"/>
                <w:lang w:val="es-ES_tradnl" w:eastAsia="es-ES"/>
              </w:rPr>
            </w:pPr>
          </w:p>
        </w:tc>
        <w:tc>
          <w:tcPr>
            <w:tcW w:w="0" w:type="auto"/>
            <w:vMerge/>
            <w:shd w:val="clear" w:color="auto" w:fill="00B0F0"/>
            <w:vAlign w:val="center"/>
          </w:tcPr>
          <w:p w14:paraId="09001E56" w14:textId="77777777" w:rsidR="00852D06" w:rsidRPr="00920C5D" w:rsidRDefault="00852D06" w:rsidP="00852D06">
            <w:pPr>
              <w:spacing w:before="60" w:after="60"/>
              <w:jc w:val="center"/>
              <w:rPr>
                <w:rFonts w:asciiTheme="minorHAnsi" w:eastAsiaTheme="minorHAnsi" w:hAnsiTheme="minorHAnsi" w:cstheme="minorBidi"/>
                <w:b/>
                <w:bCs/>
                <w:color w:val="FFFFFF" w:themeColor="background1"/>
                <w:sz w:val="22"/>
                <w:szCs w:val="22"/>
                <w:lang w:val="es-ES_tradnl" w:eastAsia="es-ES"/>
              </w:rPr>
            </w:pPr>
          </w:p>
        </w:tc>
        <w:tc>
          <w:tcPr>
            <w:tcW w:w="0" w:type="auto"/>
            <w:shd w:val="clear" w:color="auto" w:fill="00B0F0"/>
            <w:vAlign w:val="center"/>
          </w:tcPr>
          <w:p w14:paraId="649890F2" w14:textId="77777777" w:rsidR="00852D06" w:rsidRPr="00920C5D" w:rsidRDefault="00852D06" w:rsidP="00852D06">
            <w:pPr>
              <w:spacing w:before="60" w:after="60"/>
              <w:jc w:val="center"/>
              <w:rPr>
                <w:rFonts w:asciiTheme="minorHAnsi" w:eastAsiaTheme="minorHAnsi" w:hAnsiTheme="minorHAnsi" w:cstheme="minorBidi"/>
                <w:b/>
                <w:bCs/>
                <w:color w:val="FFFFFF" w:themeColor="background1"/>
                <w:sz w:val="22"/>
                <w:szCs w:val="22"/>
                <w:lang w:val="es-ES_tradnl" w:eastAsia="zh-CN"/>
              </w:rPr>
            </w:pPr>
            <w:proofErr w:type="spellStart"/>
            <w:r w:rsidRPr="00920C5D">
              <w:rPr>
                <w:rFonts w:asciiTheme="minorHAnsi" w:eastAsiaTheme="minorHAnsi" w:hAnsiTheme="minorHAnsi" w:cstheme="minorBidi"/>
                <w:b/>
                <w:bCs/>
                <w:color w:val="FFFFFF" w:themeColor="background1"/>
                <w:sz w:val="22"/>
                <w:szCs w:val="22"/>
                <w:lang w:val="es-ES_tradnl" w:eastAsia="es-ES"/>
              </w:rPr>
              <w:t>Bloq</w:t>
            </w:r>
            <w:proofErr w:type="spellEnd"/>
            <w:r w:rsidRPr="00920C5D">
              <w:rPr>
                <w:rFonts w:asciiTheme="minorHAnsi" w:eastAsiaTheme="minorHAnsi" w:hAnsiTheme="minorHAnsi" w:cstheme="minorBidi"/>
                <w:b/>
                <w:bCs/>
                <w:color w:val="FFFFFF" w:themeColor="background1"/>
                <w:sz w:val="22"/>
                <w:szCs w:val="22"/>
                <w:lang w:val="es-ES_tradnl" w:eastAsia="es-ES"/>
              </w:rPr>
              <w:t>.</w:t>
            </w:r>
          </w:p>
        </w:tc>
        <w:tc>
          <w:tcPr>
            <w:tcW w:w="0" w:type="auto"/>
            <w:shd w:val="clear" w:color="auto" w:fill="00B0F0"/>
            <w:vAlign w:val="center"/>
          </w:tcPr>
          <w:p w14:paraId="4BFD8D99" w14:textId="77777777" w:rsidR="00852D06" w:rsidRPr="00920C5D" w:rsidRDefault="00852D06" w:rsidP="00852D06">
            <w:pPr>
              <w:spacing w:before="60" w:after="60"/>
              <w:jc w:val="center"/>
              <w:rPr>
                <w:rFonts w:asciiTheme="minorHAnsi" w:eastAsiaTheme="minorHAnsi" w:hAnsiTheme="minorHAnsi" w:cstheme="minorBidi"/>
                <w:b/>
                <w:bCs/>
                <w:color w:val="FFFFFF" w:themeColor="background1"/>
                <w:sz w:val="22"/>
                <w:szCs w:val="22"/>
                <w:lang w:val="es-ES_tradnl" w:eastAsia="zh-CN"/>
              </w:rPr>
            </w:pPr>
            <w:r w:rsidRPr="00920C5D">
              <w:rPr>
                <w:rFonts w:asciiTheme="minorHAnsi" w:eastAsiaTheme="minorHAnsi" w:hAnsiTheme="minorHAnsi" w:cstheme="minorBidi"/>
                <w:b/>
                <w:bCs/>
                <w:color w:val="FFFFFF" w:themeColor="background1"/>
                <w:sz w:val="22"/>
                <w:szCs w:val="22"/>
                <w:lang w:val="es-ES_tradnl" w:eastAsia="es-ES"/>
              </w:rPr>
              <w:t>Saberes básicos</w:t>
            </w:r>
          </w:p>
        </w:tc>
        <w:tc>
          <w:tcPr>
            <w:tcW w:w="0" w:type="auto"/>
            <w:shd w:val="clear" w:color="auto" w:fill="00B0F0"/>
            <w:vAlign w:val="center"/>
          </w:tcPr>
          <w:p w14:paraId="592DFFD2" w14:textId="77777777" w:rsidR="00852D06" w:rsidRPr="00920C5D" w:rsidRDefault="00852D06" w:rsidP="00852D06">
            <w:pPr>
              <w:spacing w:before="60" w:after="60"/>
              <w:jc w:val="center"/>
              <w:rPr>
                <w:rFonts w:asciiTheme="minorHAnsi" w:eastAsiaTheme="minorHAnsi" w:hAnsiTheme="minorHAnsi" w:cstheme="minorBidi"/>
                <w:b/>
                <w:bCs/>
                <w:color w:val="FFFFFF" w:themeColor="background1"/>
                <w:sz w:val="22"/>
                <w:szCs w:val="22"/>
                <w:lang w:val="es-ES_tradnl" w:eastAsia="zh-CN"/>
              </w:rPr>
            </w:pPr>
            <w:r w:rsidRPr="00920C5D">
              <w:rPr>
                <w:rFonts w:asciiTheme="minorHAnsi" w:eastAsiaTheme="minorHAnsi" w:hAnsiTheme="minorHAnsi" w:cstheme="minorBidi"/>
                <w:b/>
                <w:bCs/>
                <w:color w:val="FFFFFF" w:themeColor="background1"/>
                <w:sz w:val="22"/>
                <w:szCs w:val="22"/>
                <w:lang w:val="es-ES_tradnl" w:eastAsia="es-ES"/>
              </w:rPr>
              <w:t>Criterios de evaluación</w:t>
            </w:r>
          </w:p>
          <w:p w14:paraId="54BC01F1" w14:textId="77777777" w:rsidR="00852D06" w:rsidRPr="00920C5D" w:rsidRDefault="00852D06" w:rsidP="00852D06">
            <w:pPr>
              <w:spacing w:before="60" w:after="60"/>
              <w:jc w:val="center"/>
              <w:rPr>
                <w:rFonts w:asciiTheme="minorHAnsi" w:eastAsiaTheme="minorHAnsi" w:hAnsiTheme="minorHAnsi" w:cstheme="minorBidi"/>
                <w:b/>
                <w:bCs/>
                <w:color w:val="FFFFFF" w:themeColor="background1"/>
                <w:sz w:val="22"/>
                <w:szCs w:val="22"/>
                <w:lang w:val="es-ES_tradnl" w:eastAsia="zh-CN"/>
              </w:rPr>
            </w:pPr>
            <w:r w:rsidRPr="00920C5D">
              <w:rPr>
                <w:rFonts w:asciiTheme="minorHAnsi" w:eastAsiaTheme="minorHAnsi" w:hAnsiTheme="minorHAnsi" w:cstheme="minorBidi"/>
                <w:b/>
                <w:bCs/>
                <w:color w:val="FFFFFF" w:themeColor="background1"/>
                <w:sz w:val="22"/>
                <w:szCs w:val="22"/>
                <w:lang w:val="es-ES_tradnl" w:eastAsia="es-ES"/>
              </w:rPr>
              <w:t>(competencias específicas)</w:t>
            </w:r>
          </w:p>
        </w:tc>
        <w:tc>
          <w:tcPr>
            <w:tcW w:w="2387" w:type="dxa"/>
            <w:vMerge/>
            <w:shd w:val="clear" w:color="auto" w:fill="00B0F0"/>
            <w:vAlign w:val="center"/>
          </w:tcPr>
          <w:p w14:paraId="4BA34E8C" w14:textId="77777777" w:rsidR="00852D06" w:rsidRPr="00920C5D" w:rsidRDefault="00852D06" w:rsidP="00852D06">
            <w:pPr>
              <w:spacing w:before="60" w:after="60"/>
              <w:jc w:val="center"/>
              <w:rPr>
                <w:rFonts w:asciiTheme="minorHAnsi" w:eastAsiaTheme="minorHAnsi" w:hAnsiTheme="minorHAnsi" w:cstheme="minorBidi"/>
                <w:b/>
                <w:bCs/>
                <w:color w:val="FFFFFF" w:themeColor="background1"/>
                <w:sz w:val="24"/>
                <w:szCs w:val="24"/>
                <w:lang w:val="es-ES_tradnl" w:eastAsia="es-ES"/>
              </w:rPr>
            </w:pPr>
          </w:p>
        </w:tc>
      </w:tr>
      <w:tr w:rsidR="008D1ACC" w:rsidRPr="00920C5D" w14:paraId="1ACFDDC9" w14:textId="77777777" w:rsidTr="00730EC0">
        <w:tc>
          <w:tcPr>
            <w:tcW w:w="710" w:type="dxa"/>
            <w:shd w:val="clear" w:color="auto" w:fill="DEEAF6"/>
          </w:tcPr>
          <w:p w14:paraId="1F875FEC" w14:textId="77777777" w:rsidR="00852D06" w:rsidRPr="00920C5D" w:rsidRDefault="00852D06" w:rsidP="00036E76">
            <w:pPr>
              <w:pStyle w:val="Normaltabla"/>
              <w:rPr>
                <w:rFonts w:asciiTheme="minorHAnsi" w:eastAsiaTheme="minorHAnsi" w:hAnsiTheme="minorHAnsi"/>
                <w:b/>
                <w:bCs/>
                <w:lang w:val="es-ES_tradnl" w:eastAsia="zh-CN"/>
              </w:rPr>
            </w:pPr>
            <w:r w:rsidRPr="00920C5D">
              <w:rPr>
                <w:rFonts w:asciiTheme="minorHAnsi" w:eastAsiaTheme="minorHAnsi" w:hAnsiTheme="minorHAnsi"/>
                <w:b/>
                <w:bCs/>
                <w:lang w:val="es-ES_tradnl" w:eastAsia="es-ES"/>
              </w:rPr>
              <w:t>S1</w:t>
            </w:r>
          </w:p>
        </w:tc>
        <w:tc>
          <w:tcPr>
            <w:tcW w:w="2889" w:type="dxa"/>
            <w:shd w:val="clear" w:color="auto" w:fill="DEEAF6"/>
          </w:tcPr>
          <w:p w14:paraId="277791BD" w14:textId="77777777" w:rsidR="00852D06" w:rsidRPr="00920C5D" w:rsidRDefault="00852D06" w:rsidP="00036E76">
            <w:pPr>
              <w:pStyle w:val="Normaltabla"/>
              <w:rPr>
                <w:rFonts w:asciiTheme="minorHAnsi" w:eastAsia="Calibri" w:hAnsiTheme="minorHAnsi"/>
                <w:lang w:val="es-ES_tradnl"/>
              </w:rPr>
            </w:pPr>
            <w:r w:rsidRPr="00920C5D">
              <w:rPr>
                <w:rFonts w:asciiTheme="minorHAnsi" w:eastAsia="Calibri" w:hAnsiTheme="minorHAnsi"/>
                <w:lang w:val="es-ES_tradnl"/>
              </w:rPr>
              <w:t>Activar los conocimientos previos.</w:t>
            </w:r>
          </w:p>
          <w:p w14:paraId="311ED18F" w14:textId="77777777" w:rsidR="00852D06" w:rsidRPr="00920C5D" w:rsidRDefault="00852D06" w:rsidP="00036E76">
            <w:pPr>
              <w:pStyle w:val="Normaltabla"/>
              <w:rPr>
                <w:rFonts w:asciiTheme="minorHAnsi" w:eastAsia="Calibri" w:hAnsiTheme="minorHAnsi"/>
                <w:lang w:val="es-ES_tradnl"/>
              </w:rPr>
            </w:pPr>
            <w:r w:rsidRPr="00920C5D">
              <w:rPr>
                <w:rFonts w:asciiTheme="minorHAnsi" w:eastAsia="Calibri" w:hAnsiTheme="minorHAnsi"/>
                <w:lang w:val="es-ES_tradnl"/>
              </w:rPr>
              <w:t>Motivar el diálogo y una breve reflexión inicial sobre el debate que se suscita en la unidad.</w:t>
            </w:r>
          </w:p>
        </w:tc>
        <w:tc>
          <w:tcPr>
            <w:tcW w:w="0" w:type="auto"/>
            <w:shd w:val="clear" w:color="auto" w:fill="DEEAF6"/>
          </w:tcPr>
          <w:p w14:paraId="065A22E2" w14:textId="77777777" w:rsidR="00852D06" w:rsidRPr="00920C5D" w:rsidRDefault="00852D06" w:rsidP="00036E76">
            <w:pPr>
              <w:pStyle w:val="Normaltabla"/>
              <w:rPr>
                <w:rFonts w:asciiTheme="minorHAnsi" w:eastAsia="Calibri" w:hAnsiTheme="minorHAnsi"/>
                <w:lang w:val="es-ES_tradnl"/>
              </w:rPr>
            </w:pPr>
            <w:r w:rsidRPr="00920C5D">
              <w:rPr>
                <w:rFonts w:asciiTheme="minorHAnsi" w:eastAsia="Calibri" w:hAnsiTheme="minorHAnsi"/>
                <w:lang w:val="es-ES_tradnl"/>
              </w:rPr>
              <w:t>Los conocimientos previos sobre los derechos humanos, la igual dignidad de la mujer y los derechos de la infancia.</w:t>
            </w:r>
          </w:p>
        </w:tc>
        <w:tc>
          <w:tcPr>
            <w:tcW w:w="0" w:type="auto"/>
            <w:shd w:val="clear" w:color="auto" w:fill="DEEAF6"/>
          </w:tcPr>
          <w:p w14:paraId="4AF8F9F7" w14:textId="7B7FC5DD" w:rsidR="00852D06" w:rsidRPr="00920C5D" w:rsidRDefault="00852D06" w:rsidP="00B10130">
            <w:pPr>
              <w:pStyle w:val="Normaltabla"/>
              <w:jc w:val="center"/>
              <w:rPr>
                <w:rFonts w:asciiTheme="minorHAnsi" w:eastAsiaTheme="minorHAnsi" w:hAnsiTheme="minorHAnsi"/>
                <w:lang w:val="es-ES_tradnl" w:eastAsia="zh-CN"/>
              </w:rPr>
            </w:pPr>
            <w:r w:rsidRPr="00920C5D">
              <w:rPr>
                <w:rFonts w:asciiTheme="minorHAnsi" w:eastAsiaTheme="minorHAnsi" w:hAnsiTheme="minorHAnsi"/>
                <w:lang w:val="es-ES_tradnl" w:eastAsia="zh-CN"/>
              </w:rPr>
              <w:t xml:space="preserve">Prepárate </w:t>
            </w:r>
            <w:r w:rsidR="00C135A7" w:rsidRPr="00920C5D">
              <w:rPr>
                <w:rFonts w:asciiTheme="minorHAnsi" w:eastAsiaTheme="minorHAnsi" w:hAnsiTheme="minorHAnsi"/>
                <w:lang w:val="es-ES_tradnl" w:eastAsia="zh-CN"/>
              </w:rPr>
              <w:br/>
            </w:r>
          </w:p>
        </w:tc>
        <w:tc>
          <w:tcPr>
            <w:tcW w:w="0" w:type="auto"/>
            <w:shd w:val="clear" w:color="auto" w:fill="DEEAF6"/>
          </w:tcPr>
          <w:p w14:paraId="4C9A459B" w14:textId="77777777" w:rsidR="00852D06" w:rsidRPr="00920C5D" w:rsidRDefault="00852D06" w:rsidP="000E5097">
            <w:pPr>
              <w:pStyle w:val="Normaltabla"/>
              <w:jc w:val="center"/>
              <w:rPr>
                <w:rFonts w:asciiTheme="minorHAnsi" w:eastAsiaTheme="minorHAnsi" w:hAnsiTheme="minorHAnsi"/>
                <w:lang w:val="es-ES_tradnl" w:eastAsia="zh-CN"/>
              </w:rPr>
            </w:pPr>
            <w:r w:rsidRPr="00920C5D">
              <w:rPr>
                <w:rFonts w:asciiTheme="minorHAnsi" w:eastAsiaTheme="minorHAnsi" w:hAnsiTheme="minorHAnsi"/>
                <w:lang w:val="es-ES_tradnl" w:eastAsia="zh-CN"/>
              </w:rPr>
              <w:t>A</w:t>
            </w:r>
          </w:p>
        </w:tc>
        <w:tc>
          <w:tcPr>
            <w:tcW w:w="0" w:type="auto"/>
            <w:shd w:val="clear" w:color="auto" w:fill="DEEAF6"/>
          </w:tcPr>
          <w:p w14:paraId="556D3315" w14:textId="77777777" w:rsidR="00852D06" w:rsidRPr="00920C5D" w:rsidRDefault="00852D06" w:rsidP="00036E76">
            <w:pPr>
              <w:pStyle w:val="Normaltabla"/>
              <w:rPr>
                <w:rFonts w:asciiTheme="minorHAnsi" w:eastAsiaTheme="minorHAnsi" w:hAnsiTheme="minorHAnsi"/>
              </w:rPr>
            </w:pPr>
            <w:r w:rsidRPr="00920C5D">
              <w:rPr>
                <w:rFonts w:asciiTheme="minorHAnsi" w:eastAsia="Calibri" w:hAnsiTheme="minorHAnsi"/>
                <w:lang w:val="es-ES_tradnl"/>
              </w:rPr>
              <w:t xml:space="preserve">Habilidades y destrezas para descubrir, analizar y valorar críticamente las diferentes pertenencias como medio de enriquecimiento personal. </w:t>
            </w:r>
          </w:p>
        </w:tc>
        <w:tc>
          <w:tcPr>
            <w:tcW w:w="0" w:type="auto"/>
            <w:shd w:val="clear" w:color="auto" w:fill="DEEAF6"/>
          </w:tcPr>
          <w:p w14:paraId="594D9C6C" w14:textId="77777777" w:rsidR="00852D06" w:rsidRPr="00920C5D" w:rsidRDefault="00852D06" w:rsidP="00036E76">
            <w:pPr>
              <w:pStyle w:val="Normaltabla"/>
              <w:rPr>
                <w:rFonts w:asciiTheme="minorHAnsi" w:eastAsia="Calibri" w:hAnsiTheme="minorHAnsi"/>
                <w:lang w:val="es-ES_tradnl"/>
              </w:rPr>
            </w:pPr>
            <w:r w:rsidRPr="00920C5D">
              <w:rPr>
                <w:rFonts w:asciiTheme="minorHAnsi" w:eastAsia="Calibri" w:hAnsiTheme="minorHAnsi"/>
                <w:lang w:val="es-ES_tradnl"/>
              </w:rPr>
              <w:t>1.2</w:t>
            </w:r>
          </w:p>
        </w:tc>
        <w:tc>
          <w:tcPr>
            <w:tcW w:w="2387" w:type="dxa"/>
            <w:vMerge w:val="restart"/>
            <w:shd w:val="clear" w:color="auto" w:fill="DEEAF6"/>
          </w:tcPr>
          <w:p w14:paraId="1176B560" w14:textId="77777777" w:rsidR="00852D06" w:rsidRPr="00920C5D" w:rsidRDefault="00852D06" w:rsidP="00036E76">
            <w:pPr>
              <w:pStyle w:val="Normaltabla"/>
              <w:rPr>
                <w:rFonts w:asciiTheme="minorHAnsi" w:eastAsiaTheme="minorHAnsi" w:hAnsiTheme="minorHAnsi"/>
              </w:rPr>
            </w:pPr>
            <w:r w:rsidRPr="00920C5D">
              <w:rPr>
                <w:rFonts w:asciiTheme="minorHAnsi" w:eastAsiaTheme="minorHAnsi" w:hAnsiTheme="minorHAnsi"/>
              </w:rPr>
              <w:t>CCL1</w:t>
            </w:r>
          </w:p>
          <w:p w14:paraId="1218EB0F" w14:textId="77777777" w:rsidR="00852D06" w:rsidRPr="00920C5D" w:rsidRDefault="00852D06" w:rsidP="00036E76">
            <w:pPr>
              <w:pStyle w:val="Normaltabla"/>
              <w:rPr>
                <w:rFonts w:asciiTheme="minorHAnsi" w:eastAsia="Calibri" w:hAnsiTheme="minorHAnsi"/>
                <w:lang w:val="es-ES_tradnl"/>
              </w:rPr>
            </w:pPr>
            <w:r w:rsidRPr="00920C5D">
              <w:rPr>
                <w:rFonts w:asciiTheme="minorHAnsi" w:eastAsiaTheme="minorHAnsi" w:hAnsiTheme="minorHAnsi"/>
              </w:rPr>
              <w:t>CPSAA5</w:t>
            </w:r>
          </w:p>
          <w:p w14:paraId="60FE675A" w14:textId="77777777" w:rsidR="00852D06" w:rsidRPr="00920C5D" w:rsidRDefault="00852D06" w:rsidP="00036E76">
            <w:pPr>
              <w:pStyle w:val="Normaltabla"/>
              <w:rPr>
                <w:rFonts w:asciiTheme="minorHAnsi" w:eastAsia="Calibri" w:hAnsiTheme="minorHAnsi"/>
                <w:lang w:val="es-ES_tradnl"/>
              </w:rPr>
            </w:pPr>
            <w:r w:rsidRPr="00920C5D">
              <w:rPr>
                <w:rFonts w:asciiTheme="minorHAnsi" w:eastAsiaTheme="minorHAnsi" w:hAnsiTheme="minorHAnsi"/>
              </w:rPr>
              <w:t>CCEC3.1.</w:t>
            </w:r>
          </w:p>
        </w:tc>
      </w:tr>
      <w:tr w:rsidR="008D1ACC" w:rsidRPr="00920C5D" w14:paraId="72C07CDA" w14:textId="77777777" w:rsidTr="00730EC0">
        <w:tc>
          <w:tcPr>
            <w:tcW w:w="710" w:type="dxa"/>
            <w:shd w:val="clear" w:color="auto" w:fill="DEEAF6"/>
          </w:tcPr>
          <w:p w14:paraId="337C25B0" w14:textId="77777777" w:rsidR="00852D06" w:rsidRPr="00920C5D" w:rsidRDefault="00852D06" w:rsidP="00036E76">
            <w:pPr>
              <w:pStyle w:val="Normaltabla"/>
              <w:rPr>
                <w:rFonts w:asciiTheme="minorHAnsi" w:eastAsiaTheme="minorHAnsi" w:hAnsiTheme="minorHAnsi"/>
                <w:b/>
                <w:bCs/>
                <w:lang w:val="es-ES_tradnl" w:eastAsia="es-ES"/>
              </w:rPr>
            </w:pPr>
            <w:r w:rsidRPr="00920C5D">
              <w:rPr>
                <w:rFonts w:asciiTheme="minorHAnsi" w:eastAsiaTheme="minorHAnsi" w:hAnsiTheme="minorHAnsi"/>
                <w:b/>
                <w:bCs/>
                <w:lang w:val="es-ES_tradnl" w:eastAsia="es-ES"/>
              </w:rPr>
              <w:t>S2</w:t>
            </w:r>
          </w:p>
        </w:tc>
        <w:tc>
          <w:tcPr>
            <w:tcW w:w="2889" w:type="dxa"/>
            <w:shd w:val="clear" w:color="auto" w:fill="DEEAF6"/>
          </w:tcPr>
          <w:p w14:paraId="3CBE9739" w14:textId="77777777" w:rsidR="00852D06" w:rsidRPr="00920C5D" w:rsidRDefault="00852D06" w:rsidP="00036E76">
            <w:pPr>
              <w:pStyle w:val="Normaltabla"/>
              <w:rPr>
                <w:rFonts w:asciiTheme="minorHAnsi" w:eastAsia="Calibri" w:hAnsiTheme="minorHAnsi"/>
                <w:lang w:val="es-ES_tradnl"/>
              </w:rPr>
            </w:pPr>
            <w:r w:rsidRPr="00920C5D">
              <w:rPr>
                <w:rFonts w:asciiTheme="minorHAnsi" w:eastAsia="Calibri" w:hAnsiTheme="minorHAnsi"/>
                <w:lang w:val="es-ES_tradnl"/>
              </w:rPr>
              <w:t>Identificar y conocer las raíces culturales de la subordinación de la mujer al varón y de los movimientos feministas.</w:t>
            </w:r>
          </w:p>
          <w:p w14:paraId="76BC27B7" w14:textId="77777777" w:rsidR="00852D06" w:rsidRPr="00920C5D" w:rsidRDefault="00852D06" w:rsidP="00036E76">
            <w:pPr>
              <w:pStyle w:val="Normaltabla"/>
              <w:rPr>
                <w:rFonts w:asciiTheme="minorHAnsi" w:eastAsia="Calibri" w:hAnsiTheme="minorHAnsi"/>
                <w:lang w:val="es-ES_tradnl"/>
              </w:rPr>
            </w:pPr>
            <w:r w:rsidRPr="00920C5D">
              <w:rPr>
                <w:rFonts w:asciiTheme="minorHAnsi" w:eastAsia="Calibri" w:hAnsiTheme="minorHAnsi"/>
                <w:lang w:val="es-ES_tradnl"/>
              </w:rPr>
              <w:t>Advertir la realidad de los abusos a menores.</w:t>
            </w:r>
          </w:p>
        </w:tc>
        <w:tc>
          <w:tcPr>
            <w:tcW w:w="0" w:type="auto"/>
            <w:shd w:val="clear" w:color="auto" w:fill="DEEAF6"/>
          </w:tcPr>
          <w:p w14:paraId="2B4C98A9" w14:textId="77777777" w:rsidR="00852D06" w:rsidRPr="00920C5D" w:rsidRDefault="00852D06" w:rsidP="00036E76">
            <w:pPr>
              <w:pStyle w:val="Normaltabla"/>
              <w:rPr>
                <w:rFonts w:asciiTheme="minorHAnsi" w:eastAsia="Calibri" w:hAnsiTheme="minorHAnsi"/>
                <w:lang w:val="es-ES_tradnl"/>
              </w:rPr>
            </w:pPr>
            <w:r w:rsidRPr="00920C5D">
              <w:rPr>
                <w:rFonts w:asciiTheme="minorHAnsi" w:eastAsia="Calibri" w:hAnsiTheme="minorHAnsi"/>
                <w:lang w:val="es-ES_tradnl"/>
              </w:rPr>
              <w:t>La subordinación de la mujer al varón.</w:t>
            </w:r>
          </w:p>
          <w:p w14:paraId="34894491" w14:textId="77777777" w:rsidR="00852D06" w:rsidRPr="00920C5D" w:rsidRDefault="00852D06" w:rsidP="00036E76">
            <w:pPr>
              <w:pStyle w:val="Normaltabla"/>
              <w:rPr>
                <w:rFonts w:asciiTheme="minorHAnsi" w:eastAsia="Calibri" w:hAnsiTheme="minorHAnsi"/>
                <w:lang w:val="es-ES_tradnl"/>
              </w:rPr>
            </w:pPr>
            <w:r w:rsidRPr="00920C5D">
              <w:rPr>
                <w:rFonts w:asciiTheme="minorHAnsi" w:eastAsia="Calibri" w:hAnsiTheme="minorHAnsi"/>
                <w:lang w:val="es-ES_tradnl"/>
              </w:rPr>
              <w:t>Los movimientos feministas.</w:t>
            </w:r>
          </w:p>
          <w:p w14:paraId="111838DC" w14:textId="77777777" w:rsidR="00852D06" w:rsidRPr="00920C5D" w:rsidRDefault="00852D06" w:rsidP="00036E76">
            <w:pPr>
              <w:pStyle w:val="Normaltabla"/>
              <w:rPr>
                <w:rFonts w:asciiTheme="minorHAnsi" w:eastAsia="Calibri" w:hAnsiTheme="minorHAnsi"/>
                <w:lang w:val="es-ES_tradnl" w:eastAsia="zh-CN"/>
              </w:rPr>
            </w:pPr>
            <w:r w:rsidRPr="00920C5D">
              <w:rPr>
                <w:rFonts w:asciiTheme="minorHAnsi" w:eastAsia="Calibri" w:hAnsiTheme="minorHAnsi"/>
                <w:lang w:val="es-ES_tradnl"/>
              </w:rPr>
              <w:t>Los abusos a menores en la Iglesia.</w:t>
            </w:r>
          </w:p>
        </w:tc>
        <w:tc>
          <w:tcPr>
            <w:tcW w:w="0" w:type="auto"/>
            <w:shd w:val="clear" w:color="auto" w:fill="DEEAF6"/>
          </w:tcPr>
          <w:p w14:paraId="6949FCA7" w14:textId="6FD6AB10" w:rsidR="00852D06" w:rsidRPr="00920C5D" w:rsidRDefault="00852D06" w:rsidP="00B10130">
            <w:pPr>
              <w:pStyle w:val="Normaltabla"/>
              <w:jc w:val="center"/>
              <w:rPr>
                <w:rFonts w:asciiTheme="minorHAnsi" w:eastAsiaTheme="minorHAnsi" w:hAnsiTheme="minorHAnsi"/>
                <w:lang w:val="es-ES_tradnl" w:eastAsia="zh-CN"/>
              </w:rPr>
            </w:pPr>
          </w:p>
        </w:tc>
        <w:tc>
          <w:tcPr>
            <w:tcW w:w="0" w:type="auto"/>
            <w:shd w:val="clear" w:color="auto" w:fill="DEEAF6"/>
          </w:tcPr>
          <w:p w14:paraId="566E7D5D" w14:textId="6C73BB7E" w:rsidR="00EF7E66" w:rsidRPr="00920C5D" w:rsidRDefault="00852D06" w:rsidP="00EF7E66">
            <w:pPr>
              <w:pStyle w:val="Normaltabla"/>
              <w:jc w:val="center"/>
              <w:rPr>
                <w:rFonts w:asciiTheme="minorHAnsi" w:eastAsiaTheme="minorHAnsi" w:hAnsiTheme="minorHAnsi"/>
                <w:lang w:val="es-ES_tradnl" w:eastAsia="zh-CN"/>
              </w:rPr>
            </w:pPr>
            <w:r w:rsidRPr="00920C5D">
              <w:rPr>
                <w:rFonts w:asciiTheme="minorHAnsi" w:eastAsiaTheme="minorHAnsi" w:hAnsiTheme="minorHAnsi"/>
                <w:lang w:val="es-ES_tradnl" w:eastAsia="zh-CN"/>
              </w:rPr>
              <w:t>A</w:t>
            </w:r>
          </w:p>
        </w:tc>
        <w:tc>
          <w:tcPr>
            <w:tcW w:w="0" w:type="auto"/>
            <w:shd w:val="clear" w:color="auto" w:fill="DEEAF6"/>
          </w:tcPr>
          <w:p w14:paraId="67CC4BCC" w14:textId="77777777" w:rsidR="00852D06" w:rsidRPr="00920C5D" w:rsidRDefault="00852D06" w:rsidP="00036E76">
            <w:pPr>
              <w:pStyle w:val="Normaltabla"/>
              <w:rPr>
                <w:rFonts w:asciiTheme="minorHAnsi" w:eastAsia="Calibri" w:hAnsiTheme="minorHAnsi"/>
                <w:lang w:val="es-ES_tradnl"/>
              </w:rPr>
            </w:pPr>
            <w:r w:rsidRPr="00920C5D">
              <w:rPr>
                <w:rFonts w:asciiTheme="minorHAnsi" w:eastAsiaTheme="minorHAnsi" w:hAnsiTheme="minorHAnsi"/>
              </w:rPr>
              <w:t xml:space="preserve">La concepción del ser humano en otras cosmovisiones filosóficas y religiosas, en diálogo con la teología cristiana de las religiones. </w:t>
            </w:r>
          </w:p>
        </w:tc>
        <w:tc>
          <w:tcPr>
            <w:tcW w:w="0" w:type="auto"/>
            <w:shd w:val="clear" w:color="auto" w:fill="DEEAF6"/>
          </w:tcPr>
          <w:p w14:paraId="2384CA58" w14:textId="77777777" w:rsidR="00852D06" w:rsidRPr="00920C5D" w:rsidRDefault="00852D06" w:rsidP="00036E76">
            <w:pPr>
              <w:pStyle w:val="Normaltabla"/>
              <w:rPr>
                <w:rFonts w:asciiTheme="minorHAnsi" w:eastAsiaTheme="minorHAnsi" w:hAnsiTheme="minorHAnsi"/>
                <w:lang w:val="es-ES_tradnl" w:eastAsia="zh-CN"/>
              </w:rPr>
            </w:pPr>
            <w:r w:rsidRPr="00920C5D">
              <w:rPr>
                <w:rFonts w:asciiTheme="minorHAnsi" w:eastAsiaTheme="minorHAnsi" w:hAnsiTheme="minorHAnsi"/>
                <w:lang w:val="es-ES_tradnl" w:eastAsia="zh-CN"/>
              </w:rPr>
              <w:t>1.1</w:t>
            </w:r>
          </w:p>
        </w:tc>
        <w:tc>
          <w:tcPr>
            <w:tcW w:w="2387" w:type="dxa"/>
            <w:vMerge/>
            <w:shd w:val="clear" w:color="auto" w:fill="DEEAF6"/>
          </w:tcPr>
          <w:p w14:paraId="385367C3" w14:textId="77777777" w:rsidR="00852D06" w:rsidRPr="00920C5D" w:rsidRDefault="00852D06" w:rsidP="00036E76">
            <w:pPr>
              <w:pStyle w:val="Normaltabla"/>
              <w:rPr>
                <w:rFonts w:asciiTheme="minorHAnsi" w:eastAsia="Calibri" w:hAnsiTheme="minorHAnsi"/>
                <w:lang w:val="es-ES_tradnl"/>
              </w:rPr>
            </w:pPr>
          </w:p>
        </w:tc>
      </w:tr>
      <w:tr w:rsidR="008D1ACC" w:rsidRPr="00920C5D" w14:paraId="296190BD" w14:textId="77777777" w:rsidTr="00730EC0">
        <w:trPr>
          <w:trHeight w:val="1449"/>
        </w:trPr>
        <w:tc>
          <w:tcPr>
            <w:tcW w:w="710" w:type="dxa"/>
            <w:vMerge w:val="restart"/>
            <w:shd w:val="clear" w:color="auto" w:fill="DEEAF6"/>
          </w:tcPr>
          <w:p w14:paraId="5D82AF4E" w14:textId="77777777" w:rsidR="004D45D7" w:rsidRPr="00920C5D" w:rsidRDefault="004D45D7" w:rsidP="004D45D7">
            <w:pPr>
              <w:pStyle w:val="Normaltabla"/>
              <w:rPr>
                <w:rFonts w:asciiTheme="minorHAnsi" w:eastAsiaTheme="minorHAnsi" w:hAnsiTheme="minorHAnsi"/>
                <w:b/>
                <w:bCs/>
                <w:lang w:val="es-ES_tradnl" w:eastAsia="es-ES"/>
              </w:rPr>
            </w:pPr>
            <w:r w:rsidRPr="00920C5D">
              <w:rPr>
                <w:rFonts w:asciiTheme="minorHAnsi" w:eastAsiaTheme="minorHAnsi" w:hAnsiTheme="minorHAnsi"/>
                <w:b/>
                <w:bCs/>
                <w:lang w:val="es-ES_tradnl" w:eastAsia="es-ES"/>
              </w:rPr>
              <w:t>S3</w:t>
            </w:r>
          </w:p>
        </w:tc>
        <w:tc>
          <w:tcPr>
            <w:tcW w:w="2889" w:type="dxa"/>
            <w:vMerge w:val="restart"/>
            <w:shd w:val="clear" w:color="auto" w:fill="DEEAF6"/>
          </w:tcPr>
          <w:p w14:paraId="798C23C4" w14:textId="77777777" w:rsidR="004D45D7" w:rsidRPr="00920C5D" w:rsidRDefault="004D45D7" w:rsidP="004D45D7">
            <w:pPr>
              <w:pStyle w:val="Normaltabla"/>
              <w:rPr>
                <w:rFonts w:asciiTheme="minorHAnsi" w:eastAsia="Calibri" w:hAnsiTheme="minorHAnsi"/>
                <w:lang w:val="es-ES_tradnl"/>
              </w:rPr>
            </w:pPr>
            <w:r w:rsidRPr="00920C5D">
              <w:rPr>
                <w:rFonts w:asciiTheme="minorHAnsi" w:eastAsia="Calibri" w:hAnsiTheme="minorHAnsi"/>
                <w:lang w:val="es-ES_tradnl"/>
              </w:rPr>
              <w:t>Advertir y ponderar las principales críticas a la Iglesia sobre su postura ante los derechos humanos y la dignidad de la mujer.</w:t>
            </w:r>
          </w:p>
          <w:p w14:paraId="10450DA4" w14:textId="77777777" w:rsidR="004D45D7" w:rsidRPr="00920C5D" w:rsidRDefault="004D45D7" w:rsidP="004D45D7">
            <w:pPr>
              <w:pStyle w:val="Normaltabla"/>
              <w:rPr>
                <w:rFonts w:asciiTheme="minorHAnsi" w:eastAsia="Calibri" w:hAnsiTheme="minorHAnsi"/>
                <w:lang w:val="es-ES_tradnl"/>
              </w:rPr>
            </w:pPr>
            <w:r w:rsidRPr="00920C5D">
              <w:rPr>
                <w:rFonts w:asciiTheme="minorHAnsi" w:eastAsia="Calibri" w:hAnsiTheme="minorHAnsi"/>
                <w:lang w:val="es-ES_tradnl"/>
              </w:rPr>
              <w:t>Detectar los fundamentos, ideas y creencias que sustentan estas críticas.</w:t>
            </w:r>
          </w:p>
          <w:p w14:paraId="442914BC" w14:textId="77777777" w:rsidR="004D45D7" w:rsidRPr="00920C5D" w:rsidRDefault="004D45D7" w:rsidP="004D45D7">
            <w:pPr>
              <w:pStyle w:val="Normaltabla"/>
              <w:rPr>
                <w:rFonts w:asciiTheme="minorHAnsi" w:eastAsia="Calibri" w:hAnsiTheme="minorHAnsi"/>
                <w:lang w:val="es-ES_tradnl"/>
              </w:rPr>
            </w:pPr>
            <w:r w:rsidRPr="00920C5D">
              <w:rPr>
                <w:rFonts w:asciiTheme="minorHAnsi" w:eastAsia="Calibri" w:hAnsiTheme="minorHAnsi"/>
                <w:lang w:val="es-ES_tradnl"/>
              </w:rPr>
              <w:t xml:space="preserve">Identificar los valores positivos que se encuentran detrás de las críticas a la postura de la Iglesia. </w:t>
            </w:r>
          </w:p>
        </w:tc>
        <w:tc>
          <w:tcPr>
            <w:tcW w:w="0" w:type="auto"/>
            <w:vMerge w:val="restart"/>
            <w:shd w:val="clear" w:color="auto" w:fill="DEEAF6"/>
          </w:tcPr>
          <w:p w14:paraId="770D4710" w14:textId="77777777" w:rsidR="004D45D7" w:rsidRPr="00920C5D" w:rsidRDefault="004D45D7" w:rsidP="004D45D7">
            <w:pPr>
              <w:pStyle w:val="Normaltabla"/>
              <w:rPr>
                <w:rFonts w:asciiTheme="minorHAnsi" w:eastAsia="Calibri" w:hAnsiTheme="minorHAnsi"/>
                <w:lang w:val="es-ES_tradnl" w:eastAsia="zh-CN"/>
              </w:rPr>
            </w:pPr>
            <w:r w:rsidRPr="00920C5D">
              <w:rPr>
                <w:rFonts w:asciiTheme="minorHAnsi" w:eastAsia="Calibri" w:hAnsiTheme="minorHAnsi"/>
                <w:lang w:val="es-ES_tradnl" w:eastAsia="zh-CN"/>
              </w:rPr>
              <w:t>Las preguntas desafiantes.</w:t>
            </w:r>
          </w:p>
          <w:p w14:paraId="536C17B0" w14:textId="77777777" w:rsidR="004D45D7" w:rsidRPr="00920C5D" w:rsidRDefault="004D45D7" w:rsidP="004D45D7">
            <w:pPr>
              <w:pStyle w:val="Normaltabla"/>
              <w:rPr>
                <w:rFonts w:asciiTheme="minorHAnsi" w:eastAsia="Calibri" w:hAnsiTheme="minorHAnsi"/>
                <w:lang w:val="es-ES_tradnl"/>
              </w:rPr>
            </w:pPr>
            <w:r w:rsidRPr="00920C5D">
              <w:rPr>
                <w:rFonts w:asciiTheme="minorHAnsi" w:eastAsia="Calibri" w:hAnsiTheme="minorHAnsi"/>
                <w:lang w:val="es-ES_tradnl" w:eastAsia="zh-CN"/>
              </w:rPr>
              <w:t xml:space="preserve">La intención positiva: </w:t>
            </w:r>
            <w:r w:rsidRPr="00920C5D">
              <w:rPr>
                <w:rFonts w:asciiTheme="minorHAnsi" w:eastAsia="Calibri" w:hAnsiTheme="minorHAnsi"/>
                <w:lang w:val="es-ES_tradnl"/>
              </w:rPr>
              <w:t>la defensa de la igualdad de la mujer y la promoción de sus derechos.</w:t>
            </w:r>
          </w:p>
          <w:p w14:paraId="74D5A3E9" w14:textId="77777777" w:rsidR="004D45D7" w:rsidRPr="00920C5D" w:rsidRDefault="004D45D7" w:rsidP="004D45D7">
            <w:pPr>
              <w:pStyle w:val="Normaltabla"/>
              <w:rPr>
                <w:rFonts w:asciiTheme="minorHAnsi" w:eastAsia="Calibri" w:hAnsiTheme="minorHAnsi"/>
                <w:lang w:val="es-ES_tradnl"/>
              </w:rPr>
            </w:pPr>
            <w:r w:rsidRPr="00920C5D">
              <w:rPr>
                <w:rFonts w:asciiTheme="minorHAnsi" w:eastAsia="Calibri" w:hAnsiTheme="minorHAnsi"/>
                <w:lang w:val="es-ES_tradnl"/>
              </w:rPr>
              <w:t>La defensa de los derechos de la infancia.</w:t>
            </w:r>
          </w:p>
        </w:tc>
        <w:tc>
          <w:tcPr>
            <w:tcW w:w="0" w:type="auto"/>
            <w:vMerge w:val="restart"/>
            <w:shd w:val="clear" w:color="auto" w:fill="DEEAF6"/>
          </w:tcPr>
          <w:p w14:paraId="02D1F750" w14:textId="153B2D5A" w:rsidR="00E06779" w:rsidRPr="00920C5D" w:rsidRDefault="004D45D7" w:rsidP="004D45D7">
            <w:pPr>
              <w:pStyle w:val="Normaltabla"/>
              <w:jc w:val="center"/>
              <w:rPr>
                <w:rFonts w:asciiTheme="minorHAnsi" w:eastAsiaTheme="minorHAnsi" w:hAnsiTheme="minorHAnsi"/>
                <w:lang w:val="es-ES_tradnl" w:eastAsia="zh-CN"/>
              </w:rPr>
            </w:pPr>
            <w:r w:rsidRPr="00920C5D">
              <w:rPr>
                <w:rFonts w:asciiTheme="minorHAnsi" w:eastAsiaTheme="minorHAnsi" w:hAnsiTheme="minorHAnsi"/>
                <w:lang w:val="es-ES_tradnl" w:eastAsia="zh-CN"/>
              </w:rPr>
              <w:t>Comprendo y compruebo</w:t>
            </w:r>
            <w:r w:rsidR="00087AE0">
              <w:rPr>
                <w:rFonts w:asciiTheme="minorHAnsi" w:eastAsiaTheme="minorHAnsi" w:hAnsiTheme="minorHAnsi"/>
                <w:lang w:val="es-ES_tradnl" w:eastAsia="zh-CN"/>
              </w:rPr>
              <w:t>.</w:t>
            </w:r>
          </w:p>
          <w:p w14:paraId="08D0E473" w14:textId="1A47A340" w:rsidR="004D45D7" w:rsidRPr="00920C5D" w:rsidRDefault="004D45D7" w:rsidP="00E604B9">
            <w:pPr>
              <w:pStyle w:val="Normaltabla"/>
              <w:jc w:val="center"/>
              <w:rPr>
                <w:rFonts w:asciiTheme="minorHAnsi" w:eastAsiaTheme="minorHAnsi" w:hAnsiTheme="minorHAnsi"/>
                <w:lang w:val="es-ES_tradnl" w:eastAsia="zh-CN"/>
              </w:rPr>
            </w:pPr>
          </w:p>
        </w:tc>
        <w:tc>
          <w:tcPr>
            <w:tcW w:w="0" w:type="auto"/>
            <w:shd w:val="clear" w:color="auto" w:fill="DEEAF6"/>
          </w:tcPr>
          <w:p w14:paraId="50D8C6B3" w14:textId="59B6997B" w:rsidR="004D45D7" w:rsidRPr="00920C5D" w:rsidRDefault="004D45D7" w:rsidP="004D45D7">
            <w:pPr>
              <w:pStyle w:val="Normaltabla"/>
              <w:jc w:val="center"/>
              <w:rPr>
                <w:rFonts w:asciiTheme="minorHAnsi" w:eastAsiaTheme="minorHAnsi" w:hAnsiTheme="minorHAnsi"/>
                <w:lang w:val="es-ES_tradnl" w:eastAsia="zh-CN"/>
              </w:rPr>
            </w:pPr>
            <w:r w:rsidRPr="00920C5D">
              <w:rPr>
                <w:rFonts w:asciiTheme="minorHAnsi" w:eastAsiaTheme="minorHAnsi" w:hAnsiTheme="minorHAnsi"/>
                <w:lang w:val="es-ES_tradnl" w:eastAsia="zh-CN"/>
              </w:rPr>
              <w:t>A</w:t>
            </w:r>
          </w:p>
        </w:tc>
        <w:tc>
          <w:tcPr>
            <w:tcW w:w="0" w:type="auto"/>
            <w:shd w:val="clear" w:color="auto" w:fill="DEEAF6"/>
          </w:tcPr>
          <w:p w14:paraId="274BA057" w14:textId="4D2AFBCB" w:rsidR="004D45D7" w:rsidRPr="00920C5D" w:rsidRDefault="004D45D7" w:rsidP="004D45D7">
            <w:pPr>
              <w:pStyle w:val="Normaltabla"/>
              <w:rPr>
                <w:rFonts w:asciiTheme="minorHAnsi" w:eastAsia="Calibri" w:hAnsiTheme="minorHAnsi"/>
                <w:lang w:val="es-ES_tradnl"/>
              </w:rPr>
            </w:pPr>
            <w:r w:rsidRPr="00920C5D">
              <w:rPr>
                <w:rFonts w:asciiTheme="minorHAnsi" w:eastAsiaTheme="minorHAnsi" w:hAnsiTheme="minorHAnsi"/>
              </w:rPr>
              <w:t xml:space="preserve">La concepción del ser humano en otras cosmovisiones filosóficas y religiosas, en diálogo con la teología cristiana de las religiones. </w:t>
            </w:r>
          </w:p>
        </w:tc>
        <w:tc>
          <w:tcPr>
            <w:tcW w:w="0" w:type="auto"/>
            <w:shd w:val="clear" w:color="auto" w:fill="DEEAF6"/>
          </w:tcPr>
          <w:p w14:paraId="1B52DEE2" w14:textId="050A7B1C" w:rsidR="004D45D7" w:rsidRPr="00920C5D" w:rsidRDefault="004D45D7" w:rsidP="004D45D7">
            <w:pPr>
              <w:pStyle w:val="Normaltabla"/>
              <w:rPr>
                <w:rFonts w:asciiTheme="minorHAnsi" w:eastAsiaTheme="minorHAnsi" w:hAnsiTheme="minorHAnsi"/>
                <w:lang w:val="es-ES_tradnl" w:eastAsia="zh-CN"/>
              </w:rPr>
            </w:pPr>
            <w:r w:rsidRPr="00920C5D">
              <w:rPr>
                <w:rFonts w:asciiTheme="minorHAnsi" w:eastAsiaTheme="minorHAnsi" w:hAnsiTheme="minorHAnsi"/>
                <w:lang w:val="es-ES_tradnl" w:eastAsia="zh-CN"/>
              </w:rPr>
              <w:t>1.1</w:t>
            </w:r>
          </w:p>
        </w:tc>
        <w:tc>
          <w:tcPr>
            <w:tcW w:w="2387" w:type="dxa"/>
            <w:shd w:val="clear" w:color="auto" w:fill="DEEAF6"/>
          </w:tcPr>
          <w:p w14:paraId="0784DA19" w14:textId="77777777" w:rsidR="008D6C9E" w:rsidRPr="00920C5D" w:rsidRDefault="008D6C9E" w:rsidP="008D6C9E">
            <w:pPr>
              <w:pStyle w:val="Normaltabla"/>
              <w:rPr>
                <w:rFonts w:asciiTheme="minorHAnsi" w:eastAsiaTheme="minorHAnsi" w:hAnsiTheme="minorHAnsi"/>
              </w:rPr>
            </w:pPr>
            <w:r w:rsidRPr="00920C5D">
              <w:rPr>
                <w:rFonts w:asciiTheme="minorHAnsi" w:eastAsiaTheme="minorHAnsi" w:hAnsiTheme="minorHAnsi"/>
              </w:rPr>
              <w:t>CCL1</w:t>
            </w:r>
          </w:p>
          <w:p w14:paraId="553D3D32" w14:textId="77777777" w:rsidR="004D45D7" w:rsidRPr="00920C5D" w:rsidRDefault="004D45D7" w:rsidP="004D45D7">
            <w:pPr>
              <w:pStyle w:val="Normaltabla"/>
              <w:rPr>
                <w:rFonts w:asciiTheme="minorHAnsi" w:eastAsia="Calibri" w:hAnsiTheme="minorHAnsi"/>
                <w:lang w:val="es-ES_tradnl"/>
              </w:rPr>
            </w:pPr>
          </w:p>
        </w:tc>
      </w:tr>
      <w:tr w:rsidR="008D1ACC" w:rsidRPr="00920C5D" w14:paraId="5D85EB19" w14:textId="77777777" w:rsidTr="00730EC0">
        <w:trPr>
          <w:trHeight w:val="1899"/>
        </w:trPr>
        <w:tc>
          <w:tcPr>
            <w:tcW w:w="710" w:type="dxa"/>
            <w:vMerge/>
            <w:shd w:val="clear" w:color="auto" w:fill="DEEAF6"/>
          </w:tcPr>
          <w:p w14:paraId="3E268D3F" w14:textId="77777777" w:rsidR="00EF7E66" w:rsidRPr="00920C5D" w:rsidRDefault="00EF7E66" w:rsidP="00036E76">
            <w:pPr>
              <w:pStyle w:val="Normaltabla"/>
              <w:rPr>
                <w:rFonts w:asciiTheme="minorHAnsi" w:eastAsiaTheme="minorHAnsi" w:hAnsiTheme="minorHAnsi"/>
                <w:b/>
                <w:bCs/>
                <w:lang w:val="es-ES_tradnl" w:eastAsia="es-ES"/>
              </w:rPr>
            </w:pPr>
          </w:p>
        </w:tc>
        <w:tc>
          <w:tcPr>
            <w:tcW w:w="2889" w:type="dxa"/>
            <w:vMerge/>
            <w:shd w:val="clear" w:color="auto" w:fill="DEEAF6"/>
          </w:tcPr>
          <w:p w14:paraId="68058B4B" w14:textId="77777777" w:rsidR="00EF7E66" w:rsidRPr="00920C5D" w:rsidRDefault="00EF7E66" w:rsidP="00036E76">
            <w:pPr>
              <w:pStyle w:val="Normaltabla"/>
              <w:rPr>
                <w:rFonts w:asciiTheme="minorHAnsi" w:eastAsia="Calibri" w:hAnsiTheme="minorHAnsi"/>
                <w:lang w:val="es-ES_tradnl"/>
              </w:rPr>
            </w:pPr>
          </w:p>
        </w:tc>
        <w:tc>
          <w:tcPr>
            <w:tcW w:w="0" w:type="auto"/>
            <w:vMerge/>
            <w:shd w:val="clear" w:color="auto" w:fill="DEEAF6"/>
          </w:tcPr>
          <w:p w14:paraId="37BD9B2E" w14:textId="77777777" w:rsidR="00EF7E66" w:rsidRPr="00920C5D" w:rsidRDefault="00EF7E66" w:rsidP="00036E76">
            <w:pPr>
              <w:pStyle w:val="Normaltabla"/>
              <w:rPr>
                <w:rFonts w:asciiTheme="minorHAnsi" w:eastAsia="Calibri" w:hAnsiTheme="minorHAnsi"/>
                <w:lang w:val="es-ES_tradnl" w:eastAsia="zh-CN"/>
              </w:rPr>
            </w:pPr>
          </w:p>
        </w:tc>
        <w:tc>
          <w:tcPr>
            <w:tcW w:w="0" w:type="auto"/>
            <w:vMerge/>
            <w:shd w:val="clear" w:color="auto" w:fill="DEEAF6"/>
          </w:tcPr>
          <w:p w14:paraId="7FF712DE" w14:textId="77777777" w:rsidR="00EF7E66" w:rsidRPr="00920C5D" w:rsidRDefault="00EF7E66" w:rsidP="00B10130">
            <w:pPr>
              <w:pStyle w:val="Normaltabla"/>
              <w:jc w:val="center"/>
              <w:rPr>
                <w:rFonts w:asciiTheme="minorHAnsi" w:eastAsiaTheme="minorHAnsi" w:hAnsiTheme="minorHAnsi"/>
                <w:lang w:val="es-ES_tradnl" w:eastAsia="zh-CN"/>
              </w:rPr>
            </w:pPr>
          </w:p>
        </w:tc>
        <w:tc>
          <w:tcPr>
            <w:tcW w:w="0" w:type="auto"/>
            <w:shd w:val="clear" w:color="auto" w:fill="DEEAF6"/>
          </w:tcPr>
          <w:p w14:paraId="449BC2B6" w14:textId="7E2184E9" w:rsidR="00EF7E66" w:rsidRPr="00920C5D" w:rsidRDefault="004D45D7" w:rsidP="00EF7E66">
            <w:pPr>
              <w:pStyle w:val="Normaltabla"/>
              <w:jc w:val="center"/>
              <w:rPr>
                <w:rFonts w:asciiTheme="minorHAnsi" w:eastAsiaTheme="minorHAnsi" w:hAnsiTheme="minorHAnsi"/>
                <w:lang w:val="es-ES_tradnl" w:eastAsia="zh-CN"/>
              </w:rPr>
            </w:pPr>
            <w:r w:rsidRPr="00920C5D">
              <w:rPr>
                <w:rFonts w:asciiTheme="minorHAnsi" w:eastAsiaTheme="minorHAnsi" w:hAnsiTheme="minorHAnsi"/>
                <w:lang w:val="es-ES_tradnl" w:eastAsia="zh-CN"/>
              </w:rPr>
              <w:t>C</w:t>
            </w:r>
          </w:p>
        </w:tc>
        <w:tc>
          <w:tcPr>
            <w:tcW w:w="0" w:type="auto"/>
            <w:shd w:val="clear" w:color="auto" w:fill="DEEAF6"/>
          </w:tcPr>
          <w:p w14:paraId="2689A7E5" w14:textId="5907F42B" w:rsidR="00EF7E66" w:rsidRPr="00920C5D" w:rsidRDefault="004D45D7" w:rsidP="00036E76">
            <w:pPr>
              <w:pStyle w:val="Normaltabla"/>
              <w:rPr>
                <w:rFonts w:asciiTheme="minorHAnsi" w:eastAsia="Calibri" w:hAnsiTheme="minorHAnsi"/>
                <w:lang w:val="es-ES_tradnl"/>
              </w:rPr>
            </w:pPr>
            <w:r w:rsidRPr="00920C5D">
              <w:rPr>
                <w:rFonts w:asciiTheme="minorHAnsi" w:hAnsiTheme="minorHAnsi"/>
              </w:rPr>
              <w:t>Estrategias para el análisis de los principales problemas sociales, políticos, económicos y ecológicos del mundo actual, a la luz de la Doctrina Social de la Iglesia y de otros humanismos.</w:t>
            </w:r>
          </w:p>
        </w:tc>
        <w:tc>
          <w:tcPr>
            <w:tcW w:w="0" w:type="auto"/>
            <w:shd w:val="clear" w:color="auto" w:fill="DEEAF6"/>
          </w:tcPr>
          <w:p w14:paraId="09FAC5A0" w14:textId="4B4080AF" w:rsidR="00EF7E66" w:rsidRPr="00920C5D" w:rsidRDefault="004D45D7" w:rsidP="00036E76">
            <w:pPr>
              <w:pStyle w:val="Normaltabla"/>
              <w:rPr>
                <w:rFonts w:asciiTheme="minorHAnsi" w:eastAsiaTheme="minorHAnsi" w:hAnsiTheme="minorHAnsi"/>
                <w:lang w:val="es-ES_tradnl" w:eastAsia="zh-CN"/>
              </w:rPr>
            </w:pPr>
            <w:r w:rsidRPr="00920C5D">
              <w:rPr>
                <w:rFonts w:asciiTheme="minorHAnsi" w:hAnsiTheme="minorHAnsi"/>
              </w:rPr>
              <w:t>2.2</w:t>
            </w:r>
          </w:p>
        </w:tc>
        <w:tc>
          <w:tcPr>
            <w:tcW w:w="2387" w:type="dxa"/>
            <w:shd w:val="clear" w:color="auto" w:fill="DEEAF6"/>
          </w:tcPr>
          <w:p w14:paraId="747C3EE6" w14:textId="061D3309" w:rsidR="00EF7E66" w:rsidRPr="00920C5D" w:rsidRDefault="008D6C9E" w:rsidP="00036E76">
            <w:pPr>
              <w:pStyle w:val="Normaltabla"/>
              <w:rPr>
                <w:rFonts w:asciiTheme="minorHAnsi" w:eastAsia="Calibri" w:hAnsiTheme="minorHAnsi"/>
                <w:lang w:val="es-ES_tradnl"/>
              </w:rPr>
            </w:pPr>
            <w:r w:rsidRPr="00920C5D">
              <w:rPr>
                <w:rFonts w:asciiTheme="minorHAnsi" w:hAnsiTheme="minorHAnsi"/>
              </w:rPr>
              <w:t>CC1</w:t>
            </w:r>
          </w:p>
        </w:tc>
      </w:tr>
      <w:tr w:rsidR="008D1ACC" w:rsidRPr="00920C5D" w14:paraId="23F5862B" w14:textId="77777777" w:rsidTr="00730EC0">
        <w:trPr>
          <w:trHeight w:val="963"/>
        </w:trPr>
        <w:tc>
          <w:tcPr>
            <w:tcW w:w="710" w:type="dxa"/>
            <w:vMerge w:val="restart"/>
            <w:shd w:val="clear" w:color="auto" w:fill="DEEAF6"/>
          </w:tcPr>
          <w:p w14:paraId="1EFA79E1" w14:textId="77777777" w:rsidR="00C019E7" w:rsidRPr="00920C5D" w:rsidRDefault="00C019E7" w:rsidP="00036E76">
            <w:pPr>
              <w:pStyle w:val="Normaltabla"/>
              <w:rPr>
                <w:rFonts w:asciiTheme="minorHAnsi" w:eastAsiaTheme="minorHAnsi" w:hAnsiTheme="minorHAnsi"/>
                <w:b/>
                <w:bCs/>
                <w:lang w:val="es-ES_tradnl" w:eastAsia="es-ES"/>
              </w:rPr>
            </w:pPr>
            <w:r w:rsidRPr="00920C5D">
              <w:rPr>
                <w:rFonts w:asciiTheme="minorHAnsi" w:eastAsiaTheme="minorHAnsi" w:hAnsiTheme="minorHAnsi"/>
                <w:b/>
                <w:bCs/>
                <w:lang w:val="es-ES_tradnl" w:eastAsia="es-ES"/>
              </w:rPr>
              <w:lastRenderedPageBreak/>
              <w:t>S4</w:t>
            </w:r>
          </w:p>
          <w:p w14:paraId="0A2270B4" w14:textId="77777777" w:rsidR="00C019E7" w:rsidRPr="00920C5D" w:rsidRDefault="00C019E7" w:rsidP="00036E76">
            <w:pPr>
              <w:pStyle w:val="Normaltabla"/>
              <w:rPr>
                <w:rFonts w:asciiTheme="minorHAnsi" w:eastAsia="Calibri" w:hAnsiTheme="minorHAnsi"/>
                <w:b/>
                <w:bCs/>
                <w:lang w:val="es-ES_tradnl" w:eastAsia="es-ES"/>
              </w:rPr>
            </w:pPr>
            <w:r w:rsidRPr="00920C5D">
              <w:rPr>
                <w:rFonts w:asciiTheme="minorHAnsi" w:eastAsia="Calibri" w:hAnsiTheme="minorHAnsi"/>
                <w:b/>
                <w:bCs/>
                <w:lang w:val="es-ES_tradnl" w:eastAsia="es-ES"/>
              </w:rPr>
              <w:t>S5</w:t>
            </w:r>
          </w:p>
        </w:tc>
        <w:tc>
          <w:tcPr>
            <w:tcW w:w="2889" w:type="dxa"/>
            <w:vMerge w:val="restart"/>
            <w:shd w:val="clear" w:color="auto" w:fill="DEEAF6"/>
          </w:tcPr>
          <w:p w14:paraId="664A5333" w14:textId="77777777" w:rsidR="00C019E7" w:rsidRPr="00920C5D" w:rsidRDefault="00C019E7" w:rsidP="00036E76">
            <w:pPr>
              <w:pStyle w:val="Normaltabla"/>
              <w:rPr>
                <w:rFonts w:asciiTheme="minorHAnsi" w:eastAsia="Calibri" w:hAnsiTheme="minorHAnsi"/>
                <w:lang w:val="es-ES_tradnl"/>
              </w:rPr>
            </w:pPr>
            <w:r w:rsidRPr="00920C5D">
              <w:rPr>
                <w:rFonts w:asciiTheme="minorHAnsi" w:eastAsia="Calibri" w:hAnsiTheme="minorHAnsi"/>
                <w:lang w:val="es-ES_tradnl"/>
              </w:rPr>
              <w:t>Explicar el fundamento y las características principales de los derechos humanos, así como su naturaleza y valor.</w:t>
            </w:r>
          </w:p>
          <w:p w14:paraId="4C66B301" w14:textId="77777777" w:rsidR="00C019E7" w:rsidRPr="00920C5D" w:rsidRDefault="00C019E7" w:rsidP="00036E76">
            <w:pPr>
              <w:pStyle w:val="Normaltabla"/>
              <w:rPr>
                <w:rFonts w:asciiTheme="minorHAnsi" w:eastAsia="Calibri" w:hAnsiTheme="minorHAnsi"/>
                <w:lang w:val="es-ES_tradnl"/>
              </w:rPr>
            </w:pPr>
            <w:r w:rsidRPr="00920C5D">
              <w:rPr>
                <w:rFonts w:asciiTheme="minorHAnsi" w:eastAsia="Calibri" w:hAnsiTheme="minorHAnsi"/>
                <w:lang w:val="es-ES_tradnl"/>
              </w:rPr>
              <w:t>Comprender que el anuncio salvador de Jesucristo es defensa y garantía de la dignidad de todas las personas y de sus derechos fundamentales.</w:t>
            </w:r>
          </w:p>
        </w:tc>
        <w:tc>
          <w:tcPr>
            <w:tcW w:w="0" w:type="auto"/>
            <w:vMerge w:val="restart"/>
            <w:shd w:val="clear" w:color="auto" w:fill="DEEAF6"/>
          </w:tcPr>
          <w:p w14:paraId="1AEE0149" w14:textId="77777777" w:rsidR="00C019E7" w:rsidRPr="00920C5D" w:rsidRDefault="00C019E7" w:rsidP="00036E76">
            <w:pPr>
              <w:pStyle w:val="Normaltabla"/>
              <w:rPr>
                <w:rFonts w:asciiTheme="minorHAnsi" w:eastAsia="Calibri" w:hAnsiTheme="minorHAnsi"/>
                <w:lang w:val="es-ES_tradnl"/>
              </w:rPr>
            </w:pPr>
            <w:r w:rsidRPr="00920C5D">
              <w:rPr>
                <w:rFonts w:asciiTheme="minorHAnsi" w:eastAsia="Calibri" w:hAnsiTheme="minorHAnsi"/>
                <w:lang w:val="es-ES_tradnl"/>
              </w:rPr>
              <w:t>La dignidad de la persona, fundamento de los derechos humanos.</w:t>
            </w:r>
          </w:p>
          <w:p w14:paraId="37B411C8" w14:textId="77777777" w:rsidR="00C019E7" w:rsidRPr="00920C5D" w:rsidRDefault="00C019E7" w:rsidP="00036E76">
            <w:pPr>
              <w:pStyle w:val="Normaltabla"/>
              <w:rPr>
                <w:rFonts w:asciiTheme="minorHAnsi" w:eastAsia="Calibri" w:hAnsiTheme="minorHAnsi"/>
                <w:lang w:val="es-ES_tradnl"/>
              </w:rPr>
            </w:pPr>
            <w:r w:rsidRPr="00920C5D">
              <w:rPr>
                <w:rFonts w:asciiTheme="minorHAnsi" w:eastAsia="Calibri" w:hAnsiTheme="minorHAnsi"/>
                <w:lang w:val="es-ES_tradnl"/>
              </w:rPr>
              <w:t>El fundamento de la dignidad humana: la dignidad de cada persona ante Dios.</w:t>
            </w:r>
          </w:p>
          <w:p w14:paraId="121AEB58" w14:textId="77777777" w:rsidR="00C019E7" w:rsidRPr="00920C5D" w:rsidRDefault="00C019E7" w:rsidP="00036E76">
            <w:pPr>
              <w:pStyle w:val="Normaltabla"/>
              <w:rPr>
                <w:rFonts w:asciiTheme="minorHAnsi" w:eastAsia="Calibri" w:hAnsiTheme="minorHAnsi"/>
                <w:lang w:val="es-ES_tradnl"/>
              </w:rPr>
            </w:pPr>
            <w:r w:rsidRPr="00920C5D">
              <w:rPr>
                <w:rFonts w:asciiTheme="minorHAnsi" w:eastAsia="Calibri" w:hAnsiTheme="minorHAnsi"/>
                <w:lang w:val="es-ES_tradnl"/>
              </w:rPr>
              <w:t>Los derechos humanos y sus características.</w:t>
            </w:r>
          </w:p>
          <w:p w14:paraId="2DC33F99" w14:textId="77777777" w:rsidR="00C019E7" w:rsidRPr="00920C5D" w:rsidRDefault="00C019E7" w:rsidP="00036E76">
            <w:pPr>
              <w:pStyle w:val="Normaltabla"/>
              <w:rPr>
                <w:rFonts w:asciiTheme="minorHAnsi" w:eastAsia="Calibri" w:hAnsiTheme="minorHAnsi"/>
                <w:lang w:val="es-ES_tradnl"/>
              </w:rPr>
            </w:pPr>
            <w:r w:rsidRPr="00920C5D">
              <w:rPr>
                <w:rFonts w:asciiTheme="minorHAnsi" w:eastAsia="Calibri" w:hAnsiTheme="minorHAnsi"/>
                <w:lang w:val="es-ES_tradnl"/>
              </w:rPr>
              <w:t>Los derechos humanos y el bien común.</w:t>
            </w:r>
          </w:p>
          <w:p w14:paraId="366BA600" w14:textId="77777777" w:rsidR="00C019E7" w:rsidRPr="00920C5D" w:rsidRDefault="00C019E7" w:rsidP="00036E76">
            <w:pPr>
              <w:pStyle w:val="Normaltabla"/>
              <w:rPr>
                <w:rFonts w:asciiTheme="minorHAnsi" w:eastAsia="Calibri" w:hAnsiTheme="minorHAnsi"/>
                <w:lang w:val="es-ES_tradnl"/>
              </w:rPr>
            </w:pPr>
            <w:r w:rsidRPr="00920C5D">
              <w:rPr>
                <w:rFonts w:asciiTheme="minorHAnsi" w:eastAsia="Calibri" w:hAnsiTheme="minorHAnsi"/>
                <w:lang w:val="es-ES_tradnl"/>
              </w:rPr>
              <w:t>El Evangelio, garantía de los derechos humanos.</w:t>
            </w:r>
          </w:p>
        </w:tc>
        <w:tc>
          <w:tcPr>
            <w:tcW w:w="0" w:type="auto"/>
            <w:vMerge w:val="restart"/>
            <w:shd w:val="clear" w:color="auto" w:fill="DEEAF6"/>
          </w:tcPr>
          <w:p w14:paraId="3B10C408" w14:textId="77777777" w:rsidR="00087AE0" w:rsidRDefault="00C019E7" w:rsidP="00087AE0">
            <w:pPr>
              <w:pStyle w:val="Normaltabla"/>
              <w:jc w:val="center"/>
              <w:rPr>
                <w:rFonts w:asciiTheme="minorHAnsi" w:eastAsiaTheme="minorHAnsi" w:hAnsiTheme="minorHAnsi"/>
                <w:lang w:val="es-ES_tradnl" w:eastAsia="zh-CN"/>
              </w:rPr>
            </w:pPr>
            <w:r w:rsidRPr="00920C5D">
              <w:rPr>
                <w:rFonts w:asciiTheme="minorHAnsi" w:eastAsiaTheme="minorHAnsi" w:hAnsiTheme="minorHAnsi"/>
                <w:lang w:val="es-ES_tradnl" w:eastAsia="zh-CN"/>
              </w:rPr>
              <w:t>Comprendo y compruebo</w:t>
            </w:r>
            <w:r w:rsidR="00087AE0">
              <w:rPr>
                <w:rFonts w:asciiTheme="minorHAnsi" w:eastAsiaTheme="minorHAnsi" w:hAnsiTheme="minorHAnsi"/>
                <w:lang w:val="es-ES_tradnl" w:eastAsia="zh-CN"/>
              </w:rPr>
              <w:t>.</w:t>
            </w:r>
          </w:p>
          <w:p w14:paraId="0054634C" w14:textId="77777777" w:rsidR="00087AE0" w:rsidRDefault="00087AE0" w:rsidP="00087AE0">
            <w:pPr>
              <w:pStyle w:val="Normaltabla"/>
              <w:jc w:val="center"/>
              <w:rPr>
                <w:rFonts w:asciiTheme="minorHAnsi" w:eastAsiaTheme="minorHAnsi" w:hAnsiTheme="minorHAnsi"/>
                <w:lang w:val="es-ES_tradnl" w:eastAsia="zh-CN"/>
              </w:rPr>
            </w:pPr>
          </w:p>
          <w:p w14:paraId="4D2C72FD" w14:textId="77777777" w:rsidR="00C019E7" w:rsidRDefault="00C019E7" w:rsidP="00087AE0">
            <w:pPr>
              <w:pStyle w:val="Normaltabla"/>
              <w:jc w:val="center"/>
              <w:rPr>
                <w:rFonts w:asciiTheme="minorHAnsi" w:eastAsiaTheme="minorHAnsi" w:hAnsiTheme="minorHAnsi"/>
                <w:lang w:val="es-ES_tradnl" w:eastAsia="zh-CN"/>
              </w:rPr>
            </w:pPr>
          </w:p>
          <w:p w14:paraId="47D973BF" w14:textId="73598ABD" w:rsidR="00087AE0" w:rsidRPr="00920C5D" w:rsidRDefault="00087AE0" w:rsidP="00087AE0">
            <w:pPr>
              <w:pStyle w:val="Normaltabla"/>
              <w:jc w:val="center"/>
              <w:rPr>
                <w:rFonts w:asciiTheme="minorHAnsi" w:eastAsiaTheme="minorHAnsi" w:hAnsiTheme="minorHAnsi"/>
                <w:lang w:val="es-ES_tradnl" w:eastAsia="zh-CN"/>
              </w:rPr>
            </w:pPr>
          </w:p>
        </w:tc>
        <w:tc>
          <w:tcPr>
            <w:tcW w:w="0" w:type="auto"/>
            <w:vMerge w:val="restart"/>
            <w:shd w:val="clear" w:color="auto" w:fill="DEEAF6"/>
          </w:tcPr>
          <w:p w14:paraId="7C3A4218" w14:textId="77777777" w:rsidR="00C019E7" w:rsidRPr="00920C5D" w:rsidRDefault="00C019E7" w:rsidP="000E5097">
            <w:pPr>
              <w:pStyle w:val="Normaltabla"/>
              <w:jc w:val="center"/>
              <w:rPr>
                <w:rFonts w:asciiTheme="minorHAnsi" w:eastAsiaTheme="minorHAnsi" w:hAnsiTheme="minorHAnsi"/>
                <w:lang w:val="es-ES_tradnl" w:eastAsia="zh-CN"/>
              </w:rPr>
            </w:pPr>
            <w:r w:rsidRPr="00920C5D">
              <w:rPr>
                <w:rFonts w:asciiTheme="minorHAnsi" w:eastAsiaTheme="minorHAnsi" w:hAnsiTheme="minorHAnsi"/>
                <w:lang w:val="es-ES_tradnl" w:eastAsia="zh-CN"/>
              </w:rPr>
              <w:t>A</w:t>
            </w:r>
          </w:p>
        </w:tc>
        <w:tc>
          <w:tcPr>
            <w:tcW w:w="0" w:type="auto"/>
            <w:shd w:val="clear" w:color="auto" w:fill="DEEAF6"/>
          </w:tcPr>
          <w:p w14:paraId="62069F82" w14:textId="73C8C235" w:rsidR="00C019E7" w:rsidRPr="00920C5D" w:rsidRDefault="00C019E7" w:rsidP="00036E76">
            <w:pPr>
              <w:pStyle w:val="Normaltabla"/>
              <w:rPr>
                <w:rFonts w:asciiTheme="minorHAnsi" w:eastAsiaTheme="minorHAnsi" w:hAnsiTheme="minorHAnsi"/>
              </w:rPr>
            </w:pPr>
            <w:r w:rsidRPr="00920C5D">
              <w:rPr>
                <w:rFonts w:asciiTheme="minorHAnsi" w:eastAsiaTheme="minorHAnsi" w:hAnsiTheme="minorHAnsi"/>
              </w:rPr>
              <w:t>La visión integral de la persona en su dignidad y en su libertad según la antropología cristiana.</w:t>
            </w:r>
          </w:p>
        </w:tc>
        <w:tc>
          <w:tcPr>
            <w:tcW w:w="0" w:type="auto"/>
            <w:shd w:val="clear" w:color="auto" w:fill="DEEAF6"/>
          </w:tcPr>
          <w:p w14:paraId="332223C1" w14:textId="77777777" w:rsidR="00C019E7" w:rsidRPr="00920C5D" w:rsidRDefault="00C019E7" w:rsidP="00036E76">
            <w:pPr>
              <w:pStyle w:val="Normaltabla"/>
              <w:rPr>
                <w:rFonts w:asciiTheme="minorHAnsi" w:eastAsia="Calibri" w:hAnsiTheme="minorHAnsi"/>
                <w:lang w:val="es-ES_tradnl"/>
              </w:rPr>
            </w:pPr>
            <w:r w:rsidRPr="00920C5D">
              <w:rPr>
                <w:rFonts w:asciiTheme="minorHAnsi" w:eastAsia="Calibri" w:hAnsiTheme="minorHAnsi"/>
                <w:lang w:val="es-ES_tradnl"/>
              </w:rPr>
              <w:t>1.1</w:t>
            </w:r>
          </w:p>
        </w:tc>
        <w:tc>
          <w:tcPr>
            <w:tcW w:w="2387" w:type="dxa"/>
            <w:vMerge w:val="restart"/>
            <w:shd w:val="clear" w:color="auto" w:fill="DEEAF6"/>
          </w:tcPr>
          <w:p w14:paraId="672965AD" w14:textId="77777777" w:rsidR="00C019E7" w:rsidRPr="00920C5D" w:rsidRDefault="00C019E7" w:rsidP="00036E76">
            <w:pPr>
              <w:pStyle w:val="Normaltabla"/>
              <w:rPr>
                <w:rFonts w:asciiTheme="minorHAnsi" w:eastAsiaTheme="minorHAnsi" w:hAnsiTheme="minorHAnsi"/>
              </w:rPr>
            </w:pPr>
            <w:r w:rsidRPr="00920C5D">
              <w:rPr>
                <w:rFonts w:asciiTheme="minorHAnsi" w:hAnsiTheme="minorHAnsi"/>
              </w:rPr>
              <w:t xml:space="preserve">CCL1, </w:t>
            </w:r>
            <w:r w:rsidRPr="00920C5D">
              <w:rPr>
                <w:rFonts w:asciiTheme="minorHAnsi" w:eastAsiaTheme="minorHAnsi" w:hAnsiTheme="minorHAnsi"/>
              </w:rPr>
              <w:t>CCL3</w:t>
            </w:r>
          </w:p>
          <w:p w14:paraId="3FC281AC" w14:textId="3A2E7F2E" w:rsidR="00C019E7" w:rsidRPr="00920C5D" w:rsidRDefault="00C019E7" w:rsidP="00036E76">
            <w:pPr>
              <w:pStyle w:val="Normaltabla"/>
              <w:rPr>
                <w:rFonts w:asciiTheme="minorHAnsi" w:eastAsia="Calibri" w:hAnsiTheme="minorHAnsi"/>
                <w:lang w:val="es-ES_tradnl"/>
              </w:rPr>
            </w:pPr>
            <w:r w:rsidRPr="00920C5D">
              <w:rPr>
                <w:rFonts w:asciiTheme="minorHAnsi" w:eastAsiaTheme="minorHAnsi" w:hAnsiTheme="minorHAnsi"/>
              </w:rPr>
              <w:t>CPSAA5</w:t>
            </w:r>
          </w:p>
        </w:tc>
      </w:tr>
      <w:tr w:rsidR="008D1ACC" w:rsidRPr="00920C5D" w14:paraId="31403682" w14:textId="77777777" w:rsidTr="00730EC0">
        <w:trPr>
          <w:trHeight w:val="256"/>
        </w:trPr>
        <w:tc>
          <w:tcPr>
            <w:tcW w:w="710" w:type="dxa"/>
            <w:vMerge/>
            <w:shd w:val="clear" w:color="auto" w:fill="DEEAF6"/>
          </w:tcPr>
          <w:p w14:paraId="4ACCD0C4" w14:textId="77777777" w:rsidR="00C019E7" w:rsidRPr="00920C5D" w:rsidRDefault="00C019E7" w:rsidP="00036E76">
            <w:pPr>
              <w:pStyle w:val="Normaltabla"/>
              <w:rPr>
                <w:rFonts w:asciiTheme="minorHAnsi" w:eastAsiaTheme="minorHAnsi" w:hAnsiTheme="minorHAnsi"/>
                <w:b/>
                <w:bCs/>
                <w:lang w:val="es-ES_tradnl" w:eastAsia="es-ES"/>
              </w:rPr>
            </w:pPr>
          </w:p>
        </w:tc>
        <w:tc>
          <w:tcPr>
            <w:tcW w:w="2889" w:type="dxa"/>
            <w:vMerge/>
            <w:shd w:val="clear" w:color="auto" w:fill="DEEAF6"/>
          </w:tcPr>
          <w:p w14:paraId="2E71C6CC" w14:textId="77777777" w:rsidR="00C019E7" w:rsidRPr="00920C5D" w:rsidRDefault="00C019E7" w:rsidP="00036E76">
            <w:pPr>
              <w:pStyle w:val="Normaltabla"/>
              <w:rPr>
                <w:rFonts w:asciiTheme="minorHAnsi" w:eastAsia="Calibri" w:hAnsiTheme="minorHAnsi"/>
                <w:lang w:val="es-ES_tradnl"/>
              </w:rPr>
            </w:pPr>
          </w:p>
        </w:tc>
        <w:tc>
          <w:tcPr>
            <w:tcW w:w="0" w:type="auto"/>
            <w:vMerge/>
            <w:shd w:val="clear" w:color="auto" w:fill="DEEAF6"/>
          </w:tcPr>
          <w:p w14:paraId="5DE4408C" w14:textId="77777777" w:rsidR="00C019E7" w:rsidRPr="00920C5D" w:rsidRDefault="00C019E7" w:rsidP="00036E76">
            <w:pPr>
              <w:pStyle w:val="Normaltabla"/>
              <w:rPr>
                <w:rFonts w:asciiTheme="minorHAnsi" w:eastAsia="Calibri" w:hAnsiTheme="minorHAnsi"/>
                <w:lang w:val="es-ES_tradnl"/>
              </w:rPr>
            </w:pPr>
          </w:p>
        </w:tc>
        <w:tc>
          <w:tcPr>
            <w:tcW w:w="0" w:type="auto"/>
            <w:vMerge/>
            <w:shd w:val="clear" w:color="auto" w:fill="DEEAF6"/>
          </w:tcPr>
          <w:p w14:paraId="188D1CCB" w14:textId="77777777" w:rsidR="00C019E7" w:rsidRPr="00920C5D" w:rsidRDefault="00C019E7" w:rsidP="00B10130">
            <w:pPr>
              <w:pStyle w:val="Normaltabla"/>
              <w:jc w:val="center"/>
              <w:rPr>
                <w:rFonts w:asciiTheme="minorHAnsi" w:eastAsiaTheme="minorHAnsi" w:hAnsiTheme="minorHAnsi"/>
                <w:lang w:val="es-ES_tradnl" w:eastAsia="zh-CN"/>
              </w:rPr>
            </w:pPr>
          </w:p>
        </w:tc>
        <w:tc>
          <w:tcPr>
            <w:tcW w:w="0" w:type="auto"/>
            <w:vMerge/>
            <w:shd w:val="clear" w:color="auto" w:fill="DEEAF6"/>
          </w:tcPr>
          <w:p w14:paraId="78965ABB" w14:textId="77777777" w:rsidR="00C019E7" w:rsidRPr="00920C5D" w:rsidRDefault="00C019E7" w:rsidP="000E5097">
            <w:pPr>
              <w:pStyle w:val="Normaltabla"/>
              <w:jc w:val="center"/>
              <w:rPr>
                <w:rFonts w:asciiTheme="minorHAnsi" w:eastAsiaTheme="minorHAnsi" w:hAnsiTheme="minorHAnsi"/>
                <w:lang w:val="es-ES_tradnl" w:eastAsia="zh-CN"/>
              </w:rPr>
            </w:pPr>
          </w:p>
        </w:tc>
        <w:tc>
          <w:tcPr>
            <w:tcW w:w="0" w:type="auto"/>
            <w:shd w:val="clear" w:color="auto" w:fill="DEEAF6"/>
          </w:tcPr>
          <w:p w14:paraId="3B23A09C" w14:textId="77CF6130" w:rsidR="00C019E7" w:rsidRPr="00920C5D" w:rsidRDefault="00C019E7" w:rsidP="00036E76">
            <w:pPr>
              <w:pStyle w:val="Normaltabla"/>
              <w:rPr>
                <w:rFonts w:asciiTheme="minorHAnsi" w:eastAsiaTheme="minorHAnsi" w:hAnsiTheme="minorHAnsi"/>
              </w:rPr>
            </w:pPr>
            <w:r w:rsidRPr="00920C5D">
              <w:rPr>
                <w:rFonts w:asciiTheme="minorHAnsi" w:hAnsiTheme="minorHAnsi"/>
              </w:rPr>
              <w:t>Habilidades y destrezas para descubrir, analizar y valorar críticamente las diferentes pertenencias como medio de enriquecimiento personal.</w:t>
            </w:r>
          </w:p>
        </w:tc>
        <w:tc>
          <w:tcPr>
            <w:tcW w:w="0" w:type="auto"/>
            <w:shd w:val="clear" w:color="auto" w:fill="DEEAF6"/>
          </w:tcPr>
          <w:p w14:paraId="60D55111" w14:textId="5C2F610F" w:rsidR="00C019E7" w:rsidRPr="00920C5D" w:rsidRDefault="00C019E7" w:rsidP="00036E76">
            <w:pPr>
              <w:pStyle w:val="Normaltabla"/>
              <w:rPr>
                <w:rFonts w:asciiTheme="minorHAnsi" w:eastAsia="Calibri" w:hAnsiTheme="minorHAnsi"/>
                <w:lang w:val="es-ES_tradnl"/>
              </w:rPr>
            </w:pPr>
            <w:r w:rsidRPr="00920C5D">
              <w:rPr>
                <w:rFonts w:asciiTheme="minorHAnsi" w:eastAsia="Calibri" w:hAnsiTheme="minorHAnsi"/>
                <w:lang w:val="es-ES_tradnl"/>
              </w:rPr>
              <w:t>1.2</w:t>
            </w:r>
          </w:p>
        </w:tc>
        <w:tc>
          <w:tcPr>
            <w:tcW w:w="2387" w:type="dxa"/>
            <w:vMerge/>
            <w:shd w:val="clear" w:color="auto" w:fill="DEEAF6"/>
          </w:tcPr>
          <w:p w14:paraId="7293F58E" w14:textId="77777777" w:rsidR="00C019E7" w:rsidRPr="00920C5D" w:rsidRDefault="00C019E7" w:rsidP="00036E76">
            <w:pPr>
              <w:pStyle w:val="Normaltabla"/>
              <w:rPr>
                <w:rFonts w:asciiTheme="minorHAnsi" w:hAnsiTheme="minorHAnsi"/>
              </w:rPr>
            </w:pPr>
          </w:p>
        </w:tc>
      </w:tr>
      <w:tr w:rsidR="008D1ACC" w:rsidRPr="00920C5D" w14:paraId="62870E4D" w14:textId="77777777" w:rsidTr="00730EC0">
        <w:tc>
          <w:tcPr>
            <w:tcW w:w="710" w:type="dxa"/>
            <w:vMerge/>
            <w:shd w:val="clear" w:color="auto" w:fill="DEEAF6"/>
          </w:tcPr>
          <w:p w14:paraId="1D28DB91" w14:textId="77777777" w:rsidR="00852D06" w:rsidRPr="00920C5D" w:rsidRDefault="00852D06" w:rsidP="00036E76">
            <w:pPr>
              <w:pStyle w:val="Normaltabla"/>
              <w:rPr>
                <w:rFonts w:asciiTheme="minorHAnsi" w:eastAsiaTheme="minorHAnsi" w:hAnsiTheme="minorHAnsi"/>
                <w:b/>
                <w:bCs/>
                <w:lang w:val="es-ES_tradnl" w:eastAsia="es-ES"/>
              </w:rPr>
            </w:pPr>
          </w:p>
        </w:tc>
        <w:tc>
          <w:tcPr>
            <w:tcW w:w="2889" w:type="dxa"/>
            <w:vMerge/>
            <w:shd w:val="clear" w:color="auto" w:fill="DEEAF6"/>
          </w:tcPr>
          <w:p w14:paraId="437C0924" w14:textId="77777777" w:rsidR="00852D06" w:rsidRPr="00920C5D" w:rsidRDefault="00852D06" w:rsidP="00036E76">
            <w:pPr>
              <w:pStyle w:val="Normaltabla"/>
              <w:rPr>
                <w:rFonts w:asciiTheme="minorHAnsi" w:eastAsia="Calibri" w:hAnsiTheme="minorHAnsi"/>
                <w:lang w:val="es-ES_tradnl"/>
              </w:rPr>
            </w:pPr>
          </w:p>
        </w:tc>
        <w:tc>
          <w:tcPr>
            <w:tcW w:w="0" w:type="auto"/>
            <w:vMerge/>
            <w:shd w:val="clear" w:color="auto" w:fill="DEEAF6"/>
          </w:tcPr>
          <w:p w14:paraId="08777E27" w14:textId="77777777" w:rsidR="00852D06" w:rsidRPr="00920C5D" w:rsidRDefault="00852D06" w:rsidP="00036E76">
            <w:pPr>
              <w:pStyle w:val="Normaltabla"/>
              <w:rPr>
                <w:rFonts w:asciiTheme="minorHAnsi" w:eastAsia="Calibri" w:hAnsiTheme="minorHAnsi"/>
                <w:lang w:val="es-ES_tradnl"/>
              </w:rPr>
            </w:pPr>
          </w:p>
        </w:tc>
        <w:tc>
          <w:tcPr>
            <w:tcW w:w="0" w:type="auto"/>
            <w:vMerge/>
            <w:shd w:val="clear" w:color="auto" w:fill="DEEAF6"/>
          </w:tcPr>
          <w:p w14:paraId="6B2F4A00" w14:textId="77777777" w:rsidR="00852D06" w:rsidRPr="00920C5D" w:rsidRDefault="00852D06" w:rsidP="00B10130">
            <w:pPr>
              <w:pStyle w:val="Normaltabla"/>
              <w:jc w:val="center"/>
              <w:rPr>
                <w:rFonts w:asciiTheme="minorHAnsi" w:eastAsiaTheme="minorHAnsi" w:hAnsiTheme="minorHAnsi"/>
                <w:lang w:val="es-ES_tradnl" w:eastAsia="zh-CN"/>
              </w:rPr>
            </w:pPr>
          </w:p>
        </w:tc>
        <w:tc>
          <w:tcPr>
            <w:tcW w:w="0" w:type="auto"/>
            <w:shd w:val="clear" w:color="auto" w:fill="DEEAF6"/>
          </w:tcPr>
          <w:p w14:paraId="1036C5CF" w14:textId="77777777" w:rsidR="00852D06" w:rsidRPr="00920C5D" w:rsidRDefault="00852D06" w:rsidP="000E5097">
            <w:pPr>
              <w:pStyle w:val="Normaltabla"/>
              <w:jc w:val="center"/>
              <w:rPr>
                <w:rFonts w:asciiTheme="minorHAnsi" w:eastAsiaTheme="minorHAnsi" w:hAnsiTheme="minorHAnsi"/>
                <w:lang w:val="es-ES_tradnl" w:eastAsia="zh-CN"/>
              </w:rPr>
            </w:pPr>
            <w:r w:rsidRPr="00920C5D">
              <w:rPr>
                <w:rFonts w:asciiTheme="minorHAnsi" w:eastAsiaTheme="minorHAnsi" w:hAnsiTheme="minorHAnsi"/>
                <w:lang w:val="es-ES_tradnl" w:eastAsia="zh-CN"/>
              </w:rPr>
              <w:t>B</w:t>
            </w:r>
          </w:p>
        </w:tc>
        <w:tc>
          <w:tcPr>
            <w:tcW w:w="0" w:type="auto"/>
            <w:shd w:val="clear" w:color="auto" w:fill="DEEAF6"/>
          </w:tcPr>
          <w:p w14:paraId="204F4794" w14:textId="77777777" w:rsidR="00852D06" w:rsidRPr="00920C5D" w:rsidRDefault="00852D06" w:rsidP="00036E76">
            <w:pPr>
              <w:pStyle w:val="Normaltabla"/>
              <w:rPr>
                <w:rFonts w:asciiTheme="minorHAnsi" w:eastAsiaTheme="minorHAnsi" w:hAnsiTheme="minorHAnsi"/>
              </w:rPr>
            </w:pPr>
            <w:r w:rsidRPr="00920C5D">
              <w:rPr>
                <w:rFonts w:asciiTheme="minorHAnsi" w:eastAsiaTheme="minorHAnsi" w:hAnsiTheme="minorHAnsi"/>
              </w:rPr>
              <w:t xml:space="preserve">Humanismo cristiano: Jesucristo, salvación y modelo de humanidad plena. </w:t>
            </w:r>
          </w:p>
        </w:tc>
        <w:tc>
          <w:tcPr>
            <w:tcW w:w="0" w:type="auto"/>
            <w:shd w:val="clear" w:color="auto" w:fill="DEEAF6"/>
          </w:tcPr>
          <w:p w14:paraId="1C79C725" w14:textId="77777777" w:rsidR="00852D06" w:rsidRPr="00920C5D" w:rsidRDefault="00852D06" w:rsidP="00036E76">
            <w:pPr>
              <w:pStyle w:val="Normaltabla"/>
              <w:rPr>
                <w:rFonts w:asciiTheme="minorHAnsi" w:eastAsia="Calibri" w:hAnsiTheme="minorHAnsi"/>
                <w:lang w:val="es-ES_tradnl"/>
              </w:rPr>
            </w:pPr>
            <w:r w:rsidRPr="00920C5D">
              <w:rPr>
                <w:rFonts w:asciiTheme="minorHAnsi" w:eastAsia="Calibri" w:hAnsiTheme="minorHAnsi"/>
                <w:lang w:val="es-ES_tradnl"/>
              </w:rPr>
              <w:t>6.1</w:t>
            </w:r>
          </w:p>
        </w:tc>
        <w:tc>
          <w:tcPr>
            <w:tcW w:w="2387" w:type="dxa"/>
            <w:shd w:val="clear" w:color="auto" w:fill="DEEAF6"/>
          </w:tcPr>
          <w:p w14:paraId="06D989C5" w14:textId="77777777" w:rsidR="00852D06" w:rsidRPr="00920C5D" w:rsidRDefault="00852D06" w:rsidP="00036E76">
            <w:pPr>
              <w:pStyle w:val="Normaltabla"/>
              <w:rPr>
                <w:rFonts w:asciiTheme="minorHAnsi" w:eastAsiaTheme="minorHAnsi" w:hAnsiTheme="minorHAnsi"/>
              </w:rPr>
            </w:pPr>
            <w:r w:rsidRPr="00920C5D">
              <w:rPr>
                <w:rFonts w:asciiTheme="minorHAnsi" w:eastAsiaTheme="minorHAnsi" w:hAnsiTheme="minorHAnsi"/>
              </w:rPr>
              <w:t>CC1</w:t>
            </w:r>
          </w:p>
        </w:tc>
      </w:tr>
      <w:tr w:rsidR="008D1ACC" w:rsidRPr="00920C5D" w14:paraId="365125B1" w14:textId="77777777" w:rsidTr="00730EC0">
        <w:trPr>
          <w:trHeight w:val="2357"/>
        </w:trPr>
        <w:tc>
          <w:tcPr>
            <w:tcW w:w="710" w:type="dxa"/>
            <w:vMerge/>
            <w:shd w:val="clear" w:color="auto" w:fill="DEEAF6"/>
          </w:tcPr>
          <w:p w14:paraId="723C819A" w14:textId="77777777" w:rsidR="00852D06" w:rsidRPr="00920C5D" w:rsidRDefault="00852D06" w:rsidP="00036E76">
            <w:pPr>
              <w:pStyle w:val="Normaltabla"/>
              <w:rPr>
                <w:rFonts w:asciiTheme="minorHAnsi" w:eastAsiaTheme="minorHAnsi" w:hAnsiTheme="minorHAnsi"/>
                <w:b/>
                <w:bCs/>
                <w:lang w:val="es-ES_tradnl" w:eastAsia="es-ES"/>
              </w:rPr>
            </w:pPr>
          </w:p>
        </w:tc>
        <w:tc>
          <w:tcPr>
            <w:tcW w:w="2889" w:type="dxa"/>
            <w:vMerge/>
            <w:shd w:val="clear" w:color="auto" w:fill="DEEAF6"/>
          </w:tcPr>
          <w:p w14:paraId="1644E4CA" w14:textId="77777777" w:rsidR="00852D06" w:rsidRPr="00920C5D" w:rsidRDefault="00852D06" w:rsidP="00036E76">
            <w:pPr>
              <w:pStyle w:val="Normaltabla"/>
              <w:rPr>
                <w:rFonts w:asciiTheme="minorHAnsi" w:eastAsia="Calibri" w:hAnsiTheme="minorHAnsi"/>
                <w:lang w:val="es-ES_tradnl"/>
              </w:rPr>
            </w:pPr>
          </w:p>
        </w:tc>
        <w:tc>
          <w:tcPr>
            <w:tcW w:w="0" w:type="auto"/>
            <w:vMerge/>
            <w:shd w:val="clear" w:color="auto" w:fill="DEEAF6"/>
          </w:tcPr>
          <w:p w14:paraId="6C09C5F6" w14:textId="77777777" w:rsidR="00852D06" w:rsidRPr="00920C5D" w:rsidRDefault="00852D06" w:rsidP="00036E76">
            <w:pPr>
              <w:pStyle w:val="Normaltabla"/>
              <w:rPr>
                <w:rFonts w:asciiTheme="minorHAnsi" w:eastAsia="Calibri" w:hAnsiTheme="minorHAnsi"/>
                <w:lang w:val="es-ES_tradnl"/>
              </w:rPr>
            </w:pPr>
          </w:p>
        </w:tc>
        <w:tc>
          <w:tcPr>
            <w:tcW w:w="0" w:type="auto"/>
            <w:vMerge/>
            <w:shd w:val="clear" w:color="auto" w:fill="DEEAF6"/>
          </w:tcPr>
          <w:p w14:paraId="4DFC717E" w14:textId="77777777" w:rsidR="00852D06" w:rsidRPr="00920C5D" w:rsidRDefault="00852D06" w:rsidP="00B10130">
            <w:pPr>
              <w:pStyle w:val="Normaltabla"/>
              <w:jc w:val="center"/>
              <w:rPr>
                <w:rFonts w:asciiTheme="minorHAnsi" w:eastAsiaTheme="minorHAnsi" w:hAnsiTheme="minorHAnsi"/>
                <w:lang w:val="es-ES_tradnl" w:eastAsia="zh-CN"/>
              </w:rPr>
            </w:pPr>
          </w:p>
        </w:tc>
        <w:tc>
          <w:tcPr>
            <w:tcW w:w="0" w:type="auto"/>
            <w:vMerge w:val="restart"/>
            <w:shd w:val="clear" w:color="auto" w:fill="DEEAF6"/>
          </w:tcPr>
          <w:p w14:paraId="689AC3D1" w14:textId="77777777" w:rsidR="00852D06" w:rsidRPr="00920C5D" w:rsidRDefault="00852D06" w:rsidP="000E5097">
            <w:pPr>
              <w:pStyle w:val="Normaltabla"/>
              <w:jc w:val="center"/>
              <w:rPr>
                <w:rFonts w:asciiTheme="minorHAnsi" w:eastAsiaTheme="minorHAnsi" w:hAnsiTheme="minorHAnsi"/>
                <w:lang w:val="es-ES_tradnl" w:eastAsia="zh-CN"/>
              </w:rPr>
            </w:pPr>
            <w:r w:rsidRPr="00920C5D">
              <w:rPr>
                <w:rFonts w:asciiTheme="minorHAnsi" w:eastAsiaTheme="minorHAnsi" w:hAnsiTheme="minorHAnsi"/>
                <w:lang w:val="es-ES_tradnl" w:eastAsia="zh-CN"/>
              </w:rPr>
              <w:t>C</w:t>
            </w:r>
          </w:p>
        </w:tc>
        <w:tc>
          <w:tcPr>
            <w:tcW w:w="0" w:type="auto"/>
            <w:shd w:val="clear" w:color="auto" w:fill="DEEAF6"/>
          </w:tcPr>
          <w:p w14:paraId="145708FD" w14:textId="77777777" w:rsidR="00852D06" w:rsidRPr="00920C5D" w:rsidRDefault="00852D06" w:rsidP="00036E76">
            <w:pPr>
              <w:pStyle w:val="Normaltabla"/>
              <w:rPr>
                <w:rFonts w:asciiTheme="minorHAnsi" w:eastAsiaTheme="minorHAnsi" w:hAnsiTheme="minorHAnsi"/>
              </w:rPr>
            </w:pPr>
            <w:r w:rsidRPr="00920C5D">
              <w:rPr>
                <w:rFonts w:asciiTheme="minorHAnsi" w:eastAsiaTheme="minorHAnsi" w:hAnsiTheme="minorHAnsi"/>
              </w:rPr>
              <w:t xml:space="preserve">Valores sociales, pensamiento crítico y proyecto personal y profesional. </w:t>
            </w:r>
          </w:p>
          <w:p w14:paraId="6A008024" w14:textId="77777777" w:rsidR="00852D06" w:rsidRPr="00920C5D" w:rsidRDefault="00852D06" w:rsidP="00036E76">
            <w:pPr>
              <w:pStyle w:val="Normaltabla"/>
              <w:rPr>
                <w:rFonts w:asciiTheme="minorHAnsi" w:eastAsiaTheme="minorHAnsi" w:hAnsiTheme="minorHAnsi"/>
              </w:rPr>
            </w:pPr>
            <w:r w:rsidRPr="00920C5D">
              <w:rPr>
                <w:rFonts w:asciiTheme="minorHAnsi" w:eastAsiaTheme="minorHAnsi" w:hAnsiTheme="minorHAnsi"/>
              </w:rPr>
              <w:t xml:space="preserve">Actitudes de diálogo y colaboración con otras religiones y culturas que posibiliten una convivencia pacífica y tolerante entre las distintas tradiciones. </w:t>
            </w:r>
          </w:p>
        </w:tc>
        <w:tc>
          <w:tcPr>
            <w:tcW w:w="0" w:type="auto"/>
            <w:shd w:val="clear" w:color="auto" w:fill="DEEAF6"/>
          </w:tcPr>
          <w:p w14:paraId="3040C1B1" w14:textId="77777777" w:rsidR="00852D06" w:rsidRPr="00920C5D" w:rsidRDefault="00852D06" w:rsidP="00036E76">
            <w:pPr>
              <w:pStyle w:val="Normaltabla"/>
              <w:rPr>
                <w:rFonts w:asciiTheme="minorHAnsi" w:eastAsia="Calibri" w:hAnsiTheme="minorHAnsi"/>
                <w:lang w:val="es-ES_tradnl"/>
              </w:rPr>
            </w:pPr>
            <w:r w:rsidRPr="00920C5D">
              <w:rPr>
                <w:rFonts w:asciiTheme="minorHAnsi" w:eastAsiaTheme="minorHAnsi" w:hAnsiTheme="minorHAnsi"/>
              </w:rPr>
              <w:t>2.1</w:t>
            </w:r>
          </w:p>
        </w:tc>
        <w:tc>
          <w:tcPr>
            <w:tcW w:w="2387" w:type="dxa"/>
            <w:vMerge w:val="restart"/>
            <w:shd w:val="clear" w:color="auto" w:fill="DEEAF6"/>
          </w:tcPr>
          <w:p w14:paraId="3F536A42" w14:textId="77777777" w:rsidR="00852D06" w:rsidRPr="00920C5D" w:rsidRDefault="00852D06" w:rsidP="00036E76">
            <w:pPr>
              <w:pStyle w:val="Normaltabla"/>
              <w:rPr>
                <w:rFonts w:asciiTheme="minorHAnsi" w:eastAsiaTheme="minorHAnsi" w:hAnsiTheme="minorHAnsi"/>
              </w:rPr>
            </w:pPr>
            <w:r w:rsidRPr="00920C5D">
              <w:rPr>
                <w:rFonts w:asciiTheme="minorHAnsi" w:eastAsiaTheme="minorHAnsi" w:hAnsiTheme="minorHAnsi"/>
              </w:rPr>
              <w:t>CCL2, CCL5</w:t>
            </w:r>
          </w:p>
          <w:p w14:paraId="7E204056" w14:textId="7199222D" w:rsidR="00852D06" w:rsidRPr="00920C5D" w:rsidRDefault="00852D06" w:rsidP="00036E76">
            <w:pPr>
              <w:pStyle w:val="Normaltabla"/>
              <w:rPr>
                <w:rFonts w:asciiTheme="minorHAnsi" w:eastAsiaTheme="minorHAnsi" w:hAnsiTheme="minorHAnsi"/>
              </w:rPr>
            </w:pPr>
            <w:r w:rsidRPr="00920C5D">
              <w:rPr>
                <w:rFonts w:asciiTheme="minorHAnsi" w:eastAsiaTheme="minorHAnsi" w:hAnsiTheme="minorHAnsi"/>
              </w:rPr>
              <w:t>CC1</w:t>
            </w:r>
            <w:r w:rsidR="004E243D" w:rsidRPr="00920C5D">
              <w:rPr>
                <w:rFonts w:asciiTheme="minorHAnsi" w:eastAsiaTheme="minorHAnsi" w:hAnsiTheme="minorHAnsi"/>
              </w:rPr>
              <w:t>, CC3</w:t>
            </w:r>
          </w:p>
        </w:tc>
      </w:tr>
      <w:tr w:rsidR="008D1ACC" w:rsidRPr="00920C5D" w14:paraId="72B3724E" w14:textId="77777777" w:rsidTr="00730EC0">
        <w:trPr>
          <w:trHeight w:val="383"/>
        </w:trPr>
        <w:tc>
          <w:tcPr>
            <w:tcW w:w="710" w:type="dxa"/>
            <w:vMerge/>
            <w:shd w:val="clear" w:color="auto" w:fill="DEEAF6"/>
          </w:tcPr>
          <w:p w14:paraId="621FDA48" w14:textId="77777777" w:rsidR="00852D06" w:rsidRPr="00920C5D" w:rsidRDefault="00852D06" w:rsidP="00036E76">
            <w:pPr>
              <w:pStyle w:val="Normaltabla"/>
              <w:rPr>
                <w:rFonts w:asciiTheme="minorHAnsi" w:eastAsiaTheme="minorHAnsi" w:hAnsiTheme="minorHAnsi"/>
                <w:b/>
                <w:bCs/>
                <w:lang w:val="es-ES_tradnl" w:eastAsia="es-ES"/>
              </w:rPr>
            </w:pPr>
          </w:p>
        </w:tc>
        <w:tc>
          <w:tcPr>
            <w:tcW w:w="2889" w:type="dxa"/>
            <w:vMerge/>
            <w:shd w:val="clear" w:color="auto" w:fill="DEEAF6"/>
          </w:tcPr>
          <w:p w14:paraId="7B05D3F8" w14:textId="77777777" w:rsidR="00852D06" w:rsidRPr="00920C5D" w:rsidRDefault="00852D06" w:rsidP="00036E76">
            <w:pPr>
              <w:pStyle w:val="Normaltabla"/>
              <w:rPr>
                <w:rFonts w:asciiTheme="minorHAnsi" w:eastAsia="Calibri" w:hAnsiTheme="minorHAnsi"/>
                <w:lang w:val="es-ES_tradnl"/>
              </w:rPr>
            </w:pPr>
          </w:p>
        </w:tc>
        <w:tc>
          <w:tcPr>
            <w:tcW w:w="0" w:type="auto"/>
            <w:vMerge/>
            <w:shd w:val="clear" w:color="auto" w:fill="DEEAF6"/>
          </w:tcPr>
          <w:p w14:paraId="29A1CCCD" w14:textId="77777777" w:rsidR="00852D06" w:rsidRPr="00920C5D" w:rsidRDefault="00852D06" w:rsidP="00036E76">
            <w:pPr>
              <w:pStyle w:val="Normaltabla"/>
              <w:rPr>
                <w:rFonts w:asciiTheme="minorHAnsi" w:eastAsia="Calibri" w:hAnsiTheme="minorHAnsi"/>
                <w:lang w:val="es-ES_tradnl"/>
              </w:rPr>
            </w:pPr>
          </w:p>
        </w:tc>
        <w:tc>
          <w:tcPr>
            <w:tcW w:w="0" w:type="auto"/>
            <w:vMerge/>
            <w:shd w:val="clear" w:color="auto" w:fill="DEEAF6"/>
          </w:tcPr>
          <w:p w14:paraId="3F3AAA1E" w14:textId="77777777" w:rsidR="00852D06" w:rsidRPr="00920C5D" w:rsidRDefault="00852D06" w:rsidP="00B10130">
            <w:pPr>
              <w:pStyle w:val="Normaltabla"/>
              <w:jc w:val="center"/>
              <w:rPr>
                <w:rFonts w:asciiTheme="minorHAnsi" w:eastAsiaTheme="minorHAnsi" w:hAnsiTheme="minorHAnsi"/>
                <w:lang w:val="es-ES_tradnl" w:eastAsia="zh-CN"/>
              </w:rPr>
            </w:pPr>
          </w:p>
        </w:tc>
        <w:tc>
          <w:tcPr>
            <w:tcW w:w="0" w:type="auto"/>
            <w:vMerge/>
            <w:shd w:val="clear" w:color="auto" w:fill="DEEAF6"/>
          </w:tcPr>
          <w:p w14:paraId="489D0BFA" w14:textId="77777777" w:rsidR="00852D06" w:rsidRPr="00920C5D" w:rsidRDefault="00852D06" w:rsidP="000E5097">
            <w:pPr>
              <w:pStyle w:val="Normaltabla"/>
              <w:jc w:val="center"/>
              <w:rPr>
                <w:rFonts w:asciiTheme="minorHAnsi" w:eastAsiaTheme="minorHAnsi" w:hAnsiTheme="minorHAnsi"/>
                <w:lang w:val="es-ES_tradnl" w:eastAsia="zh-CN"/>
              </w:rPr>
            </w:pPr>
          </w:p>
        </w:tc>
        <w:tc>
          <w:tcPr>
            <w:tcW w:w="0" w:type="auto"/>
            <w:vMerge w:val="restart"/>
            <w:shd w:val="clear" w:color="auto" w:fill="DEEAF6"/>
          </w:tcPr>
          <w:p w14:paraId="4BE14FCF" w14:textId="77777777" w:rsidR="00852D06" w:rsidRPr="00920C5D" w:rsidRDefault="00852D06" w:rsidP="00036E76">
            <w:pPr>
              <w:pStyle w:val="Normaltabla"/>
              <w:rPr>
                <w:rFonts w:asciiTheme="minorHAnsi" w:eastAsiaTheme="minorHAnsi" w:hAnsiTheme="minorHAnsi"/>
              </w:rPr>
            </w:pPr>
            <w:r w:rsidRPr="00920C5D">
              <w:rPr>
                <w:rFonts w:asciiTheme="minorHAnsi" w:eastAsiaTheme="minorHAnsi" w:hAnsiTheme="minorHAnsi"/>
              </w:rPr>
              <w:t xml:space="preserve">Estrategias para el análisis de los principales problemas sociales, políticos, económicos y ecológicos del mundo actual, a la luz de la Doctrina Social de la Iglesia y de otros humanismos. </w:t>
            </w:r>
          </w:p>
        </w:tc>
        <w:tc>
          <w:tcPr>
            <w:tcW w:w="0" w:type="auto"/>
            <w:vMerge w:val="restart"/>
            <w:shd w:val="clear" w:color="auto" w:fill="DEEAF6"/>
          </w:tcPr>
          <w:p w14:paraId="1DBF97CF" w14:textId="77777777" w:rsidR="00852D06" w:rsidRPr="00920C5D" w:rsidRDefault="00852D06" w:rsidP="00036E76">
            <w:pPr>
              <w:pStyle w:val="Normaltabla"/>
              <w:rPr>
                <w:rFonts w:asciiTheme="minorHAnsi" w:eastAsia="Calibri" w:hAnsiTheme="minorHAnsi"/>
                <w:lang w:val="es-ES_tradnl"/>
              </w:rPr>
            </w:pPr>
            <w:r w:rsidRPr="00920C5D">
              <w:rPr>
                <w:rFonts w:asciiTheme="minorHAnsi" w:eastAsia="Calibri" w:hAnsiTheme="minorHAnsi"/>
                <w:lang w:val="es-ES_tradnl"/>
              </w:rPr>
              <w:t>2.2</w:t>
            </w:r>
          </w:p>
        </w:tc>
        <w:tc>
          <w:tcPr>
            <w:tcW w:w="2387" w:type="dxa"/>
            <w:vMerge/>
            <w:shd w:val="clear" w:color="auto" w:fill="DEEAF6"/>
          </w:tcPr>
          <w:p w14:paraId="5A2FB158" w14:textId="77777777" w:rsidR="00852D06" w:rsidRPr="00920C5D" w:rsidRDefault="00852D06" w:rsidP="00036E76">
            <w:pPr>
              <w:pStyle w:val="Normaltabla"/>
              <w:rPr>
                <w:rFonts w:asciiTheme="minorHAnsi" w:eastAsiaTheme="minorHAnsi" w:hAnsiTheme="minorHAnsi"/>
              </w:rPr>
            </w:pPr>
          </w:p>
        </w:tc>
      </w:tr>
      <w:tr w:rsidR="008D1ACC" w:rsidRPr="00920C5D" w14:paraId="719D39D4" w14:textId="77777777" w:rsidTr="00730EC0">
        <w:trPr>
          <w:trHeight w:val="383"/>
        </w:trPr>
        <w:tc>
          <w:tcPr>
            <w:tcW w:w="710" w:type="dxa"/>
            <w:vMerge w:val="restart"/>
            <w:shd w:val="clear" w:color="auto" w:fill="DEEAF6"/>
          </w:tcPr>
          <w:p w14:paraId="69350568" w14:textId="77777777" w:rsidR="00852D06" w:rsidRPr="00920C5D" w:rsidRDefault="00852D06" w:rsidP="00036E76">
            <w:pPr>
              <w:pStyle w:val="Normaltabla"/>
              <w:rPr>
                <w:rFonts w:asciiTheme="minorHAnsi" w:eastAsiaTheme="minorHAnsi" w:hAnsiTheme="minorHAnsi"/>
                <w:b/>
                <w:bCs/>
                <w:lang w:val="es-ES_tradnl" w:eastAsia="es-ES"/>
              </w:rPr>
            </w:pPr>
            <w:r w:rsidRPr="00920C5D">
              <w:rPr>
                <w:rFonts w:asciiTheme="minorHAnsi" w:eastAsiaTheme="minorHAnsi" w:hAnsiTheme="minorHAnsi"/>
                <w:b/>
                <w:bCs/>
                <w:lang w:val="es-ES_tradnl" w:eastAsia="es-ES"/>
              </w:rPr>
              <w:t>S6</w:t>
            </w:r>
          </w:p>
        </w:tc>
        <w:tc>
          <w:tcPr>
            <w:tcW w:w="2889" w:type="dxa"/>
            <w:vMerge w:val="restart"/>
            <w:shd w:val="clear" w:color="auto" w:fill="DEEAF6"/>
          </w:tcPr>
          <w:p w14:paraId="321D565A" w14:textId="77777777" w:rsidR="00852D06" w:rsidRPr="00920C5D" w:rsidRDefault="00852D06" w:rsidP="00036E76">
            <w:pPr>
              <w:pStyle w:val="Normaltabla"/>
              <w:rPr>
                <w:rFonts w:asciiTheme="minorHAnsi" w:eastAsia="Calibri" w:hAnsiTheme="minorHAnsi"/>
                <w:lang w:val="es-ES_tradnl"/>
              </w:rPr>
            </w:pPr>
            <w:r w:rsidRPr="00920C5D">
              <w:rPr>
                <w:rFonts w:asciiTheme="minorHAnsi" w:eastAsia="Calibri" w:hAnsiTheme="minorHAnsi"/>
                <w:lang w:val="es-ES_tradnl"/>
              </w:rPr>
              <w:t>Comprender y apreciar la igual dignidad de la mujer y el varón.</w:t>
            </w:r>
          </w:p>
          <w:p w14:paraId="2A867FEE" w14:textId="77777777" w:rsidR="00852D06" w:rsidRPr="00920C5D" w:rsidRDefault="00852D06" w:rsidP="00036E76">
            <w:pPr>
              <w:pStyle w:val="Normaltabla"/>
              <w:rPr>
                <w:rFonts w:asciiTheme="minorHAnsi" w:eastAsia="Calibri" w:hAnsiTheme="minorHAnsi"/>
                <w:lang w:val="es-ES_tradnl"/>
              </w:rPr>
            </w:pPr>
            <w:r w:rsidRPr="00920C5D">
              <w:rPr>
                <w:rFonts w:asciiTheme="minorHAnsi" w:eastAsia="Calibri" w:hAnsiTheme="minorHAnsi"/>
                <w:lang w:val="es-ES_tradnl"/>
              </w:rPr>
              <w:t xml:space="preserve">Comprender y apreciar que la visión evangélica sobre la mujer defiende y promociona su dignidad y sus derechos. </w:t>
            </w:r>
          </w:p>
          <w:p w14:paraId="04E6A103" w14:textId="77777777" w:rsidR="00852D06" w:rsidRPr="00920C5D" w:rsidRDefault="00852D06" w:rsidP="00036E76">
            <w:pPr>
              <w:pStyle w:val="Normaltabla"/>
              <w:rPr>
                <w:rFonts w:asciiTheme="minorHAnsi" w:eastAsia="Calibri" w:hAnsiTheme="minorHAnsi"/>
                <w:lang w:val="es-ES_tradnl"/>
              </w:rPr>
            </w:pPr>
            <w:r w:rsidRPr="00920C5D">
              <w:rPr>
                <w:rFonts w:asciiTheme="minorHAnsi" w:eastAsia="Calibri" w:hAnsiTheme="minorHAnsi"/>
                <w:lang w:val="es-ES_tradnl"/>
              </w:rPr>
              <w:t>Rechazar actitudes de injusticia, discriminación y exclusión de la mujer.</w:t>
            </w:r>
          </w:p>
        </w:tc>
        <w:tc>
          <w:tcPr>
            <w:tcW w:w="0" w:type="auto"/>
            <w:vMerge w:val="restart"/>
            <w:shd w:val="clear" w:color="auto" w:fill="DEEAF6"/>
          </w:tcPr>
          <w:p w14:paraId="1EBB9183" w14:textId="77777777" w:rsidR="00852D06" w:rsidRPr="00920C5D" w:rsidRDefault="00852D06" w:rsidP="00036E76">
            <w:pPr>
              <w:pStyle w:val="Normaltabla"/>
              <w:rPr>
                <w:rFonts w:asciiTheme="minorHAnsi" w:eastAsia="Calibri" w:hAnsiTheme="minorHAnsi"/>
                <w:lang w:val="es-ES_tradnl"/>
              </w:rPr>
            </w:pPr>
            <w:r w:rsidRPr="00920C5D">
              <w:rPr>
                <w:rFonts w:asciiTheme="minorHAnsi" w:eastAsia="Calibri" w:hAnsiTheme="minorHAnsi"/>
                <w:lang w:val="es-ES_tradnl"/>
              </w:rPr>
              <w:t>El fundamento de la igual dignidad de la mujer y el varón.</w:t>
            </w:r>
          </w:p>
          <w:p w14:paraId="1CCA0285" w14:textId="77777777" w:rsidR="00852D06" w:rsidRPr="00920C5D" w:rsidRDefault="00852D06" w:rsidP="00036E76">
            <w:pPr>
              <w:pStyle w:val="Normaltabla"/>
              <w:rPr>
                <w:rFonts w:asciiTheme="minorHAnsi" w:eastAsia="Calibri" w:hAnsiTheme="minorHAnsi"/>
                <w:lang w:val="es-ES_tradnl"/>
              </w:rPr>
            </w:pPr>
            <w:r w:rsidRPr="00920C5D">
              <w:rPr>
                <w:rFonts w:asciiTheme="minorHAnsi" w:eastAsia="Calibri" w:hAnsiTheme="minorHAnsi"/>
                <w:lang w:val="es-ES_tradnl"/>
              </w:rPr>
              <w:t>Jesús y la dignidad de la mujer.</w:t>
            </w:r>
          </w:p>
          <w:p w14:paraId="0CCF5713" w14:textId="77777777" w:rsidR="00852D06" w:rsidRPr="00920C5D" w:rsidRDefault="00852D06" w:rsidP="00036E76">
            <w:pPr>
              <w:pStyle w:val="Normaltabla"/>
              <w:rPr>
                <w:rFonts w:asciiTheme="minorHAnsi" w:eastAsia="Calibri" w:hAnsiTheme="minorHAnsi"/>
                <w:lang w:val="es-ES_tradnl"/>
              </w:rPr>
            </w:pPr>
            <w:r w:rsidRPr="00920C5D">
              <w:rPr>
                <w:rFonts w:asciiTheme="minorHAnsi" w:eastAsia="Calibri" w:hAnsiTheme="minorHAnsi"/>
                <w:lang w:val="es-ES_tradnl"/>
              </w:rPr>
              <w:t>La visión evangélica de la mujer.</w:t>
            </w:r>
          </w:p>
        </w:tc>
        <w:tc>
          <w:tcPr>
            <w:tcW w:w="0" w:type="auto"/>
            <w:vMerge w:val="restart"/>
            <w:shd w:val="clear" w:color="auto" w:fill="DEEAF6"/>
          </w:tcPr>
          <w:p w14:paraId="7279E1CA" w14:textId="475F12D4" w:rsidR="00852D06" w:rsidRPr="00920C5D" w:rsidRDefault="00852D06" w:rsidP="00087AE0">
            <w:pPr>
              <w:pStyle w:val="Normaltabla"/>
              <w:jc w:val="center"/>
              <w:rPr>
                <w:rFonts w:asciiTheme="minorHAnsi" w:eastAsiaTheme="minorHAnsi" w:hAnsiTheme="minorHAnsi"/>
                <w:lang w:val="es-ES_tradnl" w:eastAsia="zh-CN"/>
              </w:rPr>
            </w:pPr>
            <w:r w:rsidRPr="00920C5D">
              <w:rPr>
                <w:rFonts w:asciiTheme="minorHAnsi" w:eastAsiaTheme="minorHAnsi" w:hAnsiTheme="minorHAnsi"/>
                <w:lang w:val="es-ES_tradnl" w:eastAsia="zh-CN"/>
              </w:rPr>
              <w:t>Comprendo y compruebo</w:t>
            </w:r>
            <w:r w:rsidR="00087AE0">
              <w:rPr>
                <w:rFonts w:asciiTheme="minorHAnsi" w:eastAsiaTheme="minorHAnsi" w:hAnsiTheme="minorHAnsi"/>
                <w:lang w:val="es-ES_tradnl" w:eastAsia="zh-CN"/>
              </w:rPr>
              <w:t>.</w:t>
            </w:r>
          </w:p>
        </w:tc>
        <w:tc>
          <w:tcPr>
            <w:tcW w:w="0" w:type="auto"/>
            <w:vMerge/>
            <w:shd w:val="clear" w:color="auto" w:fill="DEEAF6"/>
          </w:tcPr>
          <w:p w14:paraId="48D7EC2E" w14:textId="77777777" w:rsidR="00852D06" w:rsidRPr="00920C5D" w:rsidRDefault="00852D06" w:rsidP="000E5097">
            <w:pPr>
              <w:pStyle w:val="Normaltabla"/>
              <w:jc w:val="center"/>
              <w:rPr>
                <w:rFonts w:asciiTheme="minorHAnsi" w:eastAsiaTheme="minorHAnsi" w:hAnsiTheme="minorHAnsi"/>
                <w:lang w:val="es-ES_tradnl" w:eastAsia="zh-CN"/>
              </w:rPr>
            </w:pPr>
          </w:p>
        </w:tc>
        <w:tc>
          <w:tcPr>
            <w:tcW w:w="0" w:type="auto"/>
            <w:vMerge/>
            <w:shd w:val="clear" w:color="auto" w:fill="DEEAF6"/>
          </w:tcPr>
          <w:p w14:paraId="1E8C8CD6" w14:textId="77777777" w:rsidR="00852D06" w:rsidRPr="00920C5D" w:rsidRDefault="00852D06" w:rsidP="00036E76">
            <w:pPr>
              <w:pStyle w:val="Normaltabla"/>
              <w:rPr>
                <w:rFonts w:asciiTheme="minorHAnsi" w:eastAsia="Calibri" w:hAnsiTheme="minorHAnsi"/>
                <w:lang w:val="es-ES_tradnl"/>
              </w:rPr>
            </w:pPr>
          </w:p>
        </w:tc>
        <w:tc>
          <w:tcPr>
            <w:tcW w:w="0" w:type="auto"/>
            <w:vMerge/>
            <w:shd w:val="clear" w:color="auto" w:fill="DEEAF6"/>
          </w:tcPr>
          <w:p w14:paraId="1103A558" w14:textId="77777777" w:rsidR="00852D06" w:rsidRPr="00920C5D" w:rsidRDefault="00852D06" w:rsidP="00036E76">
            <w:pPr>
              <w:pStyle w:val="Normaltabla"/>
              <w:rPr>
                <w:rFonts w:asciiTheme="minorHAnsi" w:eastAsiaTheme="minorHAnsi" w:hAnsiTheme="minorHAnsi"/>
                <w:lang w:val="es-ES_tradnl" w:eastAsia="zh-CN"/>
              </w:rPr>
            </w:pPr>
          </w:p>
        </w:tc>
        <w:tc>
          <w:tcPr>
            <w:tcW w:w="2387" w:type="dxa"/>
            <w:vMerge/>
            <w:shd w:val="clear" w:color="auto" w:fill="DEEAF6"/>
          </w:tcPr>
          <w:p w14:paraId="53EACBE7" w14:textId="77777777" w:rsidR="00852D06" w:rsidRPr="00920C5D" w:rsidRDefault="00852D06" w:rsidP="00036E76">
            <w:pPr>
              <w:pStyle w:val="Normaltabla"/>
              <w:rPr>
                <w:rFonts w:asciiTheme="minorHAnsi" w:eastAsiaTheme="minorHAnsi" w:hAnsiTheme="minorHAnsi"/>
                <w:lang w:val="es-ES_tradnl" w:eastAsia="zh-CN"/>
              </w:rPr>
            </w:pPr>
          </w:p>
        </w:tc>
      </w:tr>
      <w:tr w:rsidR="008D1ACC" w:rsidRPr="00920C5D" w14:paraId="135D5FA3" w14:textId="77777777" w:rsidTr="00730EC0">
        <w:trPr>
          <w:trHeight w:val="383"/>
        </w:trPr>
        <w:tc>
          <w:tcPr>
            <w:tcW w:w="710" w:type="dxa"/>
            <w:vMerge/>
            <w:shd w:val="clear" w:color="auto" w:fill="DEEAF6"/>
          </w:tcPr>
          <w:p w14:paraId="37C05CD9" w14:textId="77777777" w:rsidR="00852D06" w:rsidRPr="00920C5D" w:rsidRDefault="00852D06" w:rsidP="00036E76">
            <w:pPr>
              <w:pStyle w:val="Normaltabla"/>
              <w:rPr>
                <w:rFonts w:asciiTheme="minorHAnsi" w:eastAsiaTheme="minorHAnsi" w:hAnsiTheme="minorHAnsi"/>
                <w:b/>
                <w:bCs/>
                <w:lang w:val="es-ES_tradnl" w:eastAsia="es-ES"/>
              </w:rPr>
            </w:pPr>
          </w:p>
        </w:tc>
        <w:tc>
          <w:tcPr>
            <w:tcW w:w="2889" w:type="dxa"/>
            <w:vMerge/>
            <w:shd w:val="clear" w:color="auto" w:fill="DEEAF6"/>
          </w:tcPr>
          <w:p w14:paraId="69B6BAC9" w14:textId="77777777" w:rsidR="00852D06" w:rsidRPr="00920C5D" w:rsidRDefault="00852D06" w:rsidP="00036E76">
            <w:pPr>
              <w:pStyle w:val="Normaltabla"/>
              <w:rPr>
                <w:rFonts w:asciiTheme="minorHAnsi" w:eastAsia="Calibri" w:hAnsiTheme="minorHAnsi"/>
                <w:lang w:val="es-ES_tradnl"/>
              </w:rPr>
            </w:pPr>
          </w:p>
        </w:tc>
        <w:tc>
          <w:tcPr>
            <w:tcW w:w="0" w:type="auto"/>
            <w:vMerge/>
            <w:shd w:val="clear" w:color="auto" w:fill="DEEAF6"/>
          </w:tcPr>
          <w:p w14:paraId="22289593" w14:textId="77777777" w:rsidR="00852D06" w:rsidRPr="00920C5D" w:rsidRDefault="00852D06" w:rsidP="00036E76">
            <w:pPr>
              <w:pStyle w:val="Normaltabla"/>
              <w:rPr>
                <w:rFonts w:asciiTheme="minorHAnsi" w:eastAsia="Calibri" w:hAnsiTheme="minorHAnsi"/>
                <w:lang w:val="es-ES_tradnl"/>
              </w:rPr>
            </w:pPr>
          </w:p>
        </w:tc>
        <w:tc>
          <w:tcPr>
            <w:tcW w:w="0" w:type="auto"/>
            <w:vMerge/>
            <w:shd w:val="clear" w:color="auto" w:fill="DEEAF6"/>
          </w:tcPr>
          <w:p w14:paraId="09FEF91B" w14:textId="77777777" w:rsidR="00852D06" w:rsidRPr="00920C5D" w:rsidRDefault="00852D06" w:rsidP="00B10130">
            <w:pPr>
              <w:pStyle w:val="Normaltabla"/>
              <w:jc w:val="center"/>
              <w:rPr>
                <w:rFonts w:asciiTheme="minorHAnsi" w:eastAsiaTheme="minorHAnsi" w:hAnsiTheme="minorHAnsi"/>
                <w:lang w:val="es-ES_tradnl" w:eastAsia="zh-CN"/>
              </w:rPr>
            </w:pPr>
          </w:p>
        </w:tc>
        <w:tc>
          <w:tcPr>
            <w:tcW w:w="0" w:type="auto"/>
            <w:vMerge/>
            <w:shd w:val="clear" w:color="auto" w:fill="DEEAF6"/>
          </w:tcPr>
          <w:p w14:paraId="15A725FA" w14:textId="77777777" w:rsidR="00852D06" w:rsidRPr="00920C5D" w:rsidRDefault="00852D06" w:rsidP="000E5097">
            <w:pPr>
              <w:pStyle w:val="Normaltabla"/>
              <w:jc w:val="center"/>
              <w:rPr>
                <w:rFonts w:asciiTheme="minorHAnsi" w:eastAsiaTheme="minorHAnsi" w:hAnsiTheme="minorHAnsi"/>
                <w:lang w:val="es-ES_tradnl" w:eastAsia="zh-CN"/>
              </w:rPr>
            </w:pPr>
          </w:p>
        </w:tc>
        <w:tc>
          <w:tcPr>
            <w:tcW w:w="0" w:type="auto"/>
            <w:vMerge w:val="restart"/>
            <w:shd w:val="clear" w:color="auto" w:fill="DEEAF6"/>
          </w:tcPr>
          <w:p w14:paraId="48689EE4" w14:textId="77777777" w:rsidR="00852D06" w:rsidRPr="00920C5D" w:rsidRDefault="00852D06" w:rsidP="00036E76">
            <w:pPr>
              <w:pStyle w:val="Normaltabla"/>
              <w:rPr>
                <w:rFonts w:asciiTheme="minorHAnsi" w:eastAsia="Calibri" w:hAnsiTheme="minorHAnsi"/>
                <w:lang w:val="es-ES_tradnl"/>
              </w:rPr>
            </w:pPr>
            <w:r w:rsidRPr="00920C5D">
              <w:rPr>
                <w:rFonts w:asciiTheme="minorHAnsi" w:eastAsiaTheme="minorHAnsi" w:hAnsiTheme="minorHAnsi"/>
              </w:rPr>
              <w:t xml:space="preserve">Conocimiento y valoración de las diferentes iniciativas mundiales que buscan lanzar </w:t>
            </w:r>
            <w:proofErr w:type="gramStart"/>
            <w:r w:rsidRPr="00920C5D">
              <w:rPr>
                <w:rFonts w:asciiTheme="minorHAnsi" w:eastAsiaTheme="minorHAnsi" w:hAnsiTheme="minorHAnsi"/>
              </w:rPr>
              <w:t>proyectos de futuro</w:t>
            </w:r>
            <w:proofErr w:type="gramEnd"/>
            <w:r w:rsidRPr="00920C5D">
              <w:rPr>
                <w:rFonts w:asciiTheme="minorHAnsi" w:eastAsiaTheme="minorHAnsi" w:hAnsiTheme="minorHAnsi"/>
              </w:rPr>
              <w:t xml:space="preserve"> sostenible, en especial los Objetivos de Desarrollo Sostenible (ODS).</w:t>
            </w:r>
          </w:p>
        </w:tc>
        <w:tc>
          <w:tcPr>
            <w:tcW w:w="0" w:type="auto"/>
            <w:vMerge w:val="restart"/>
            <w:shd w:val="clear" w:color="auto" w:fill="DEEAF6"/>
          </w:tcPr>
          <w:p w14:paraId="70A47E12" w14:textId="77777777" w:rsidR="00852D06" w:rsidRPr="00920C5D" w:rsidRDefault="00852D06" w:rsidP="00036E76">
            <w:pPr>
              <w:pStyle w:val="Normaltabla"/>
              <w:rPr>
                <w:rFonts w:asciiTheme="minorHAnsi" w:eastAsiaTheme="minorHAnsi" w:hAnsiTheme="minorHAnsi"/>
              </w:rPr>
            </w:pPr>
            <w:r w:rsidRPr="00920C5D">
              <w:rPr>
                <w:rFonts w:asciiTheme="minorHAnsi" w:eastAsiaTheme="minorHAnsi" w:hAnsiTheme="minorHAnsi"/>
              </w:rPr>
              <w:t>3.1</w:t>
            </w:r>
          </w:p>
        </w:tc>
        <w:tc>
          <w:tcPr>
            <w:tcW w:w="2387" w:type="dxa"/>
            <w:vMerge w:val="restart"/>
            <w:shd w:val="clear" w:color="auto" w:fill="DEEAF6"/>
          </w:tcPr>
          <w:p w14:paraId="7185724B" w14:textId="77777777" w:rsidR="00852D06" w:rsidRPr="00920C5D" w:rsidRDefault="00852D06" w:rsidP="00036E76">
            <w:pPr>
              <w:pStyle w:val="Normaltabla"/>
              <w:rPr>
                <w:rFonts w:asciiTheme="minorHAnsi" w:eastAsiaTheme="minorHAnsi" w:hAnsiTheme="minorHAnsi"/>
              </w:rPr>
            </w:pPr>
            <w:r w:rsidRPr="00920C5D">
              <w:rPr>
                <w:rFonts w:asciiTheme="minorHAnsi" w:eastAsiaTheme="minorHAnsi" w:hAnsiTheme="minorHAnsi"/>
              </w:rPr>
              <w:t>CD1</w:t>
            </w:r>
          </w:p>
          <w:p w14:paraId="277EADE5" w14:textId="77777777" w:rsidR="00852D06" w:rsidRPr="00920C5D" w:rsidRDefault="00852D06" w:rsidP="00036E76">
            <w:pPr>
              <w:pStyle w:val="Normaltabla"/>
              <w:rPr>
                <w:rFonts w:asciiTheme="minorHAnsi" w:eastAsiaTheme="minorHAnsi" w:hAnsiTheme="minorHAnsi"/>
              </w:rPr>
            </w:pPr>
            <w:r w:rsidRPr="00920C5D">
              <w:rPr>
                <w:rFonts w:asciiTheme="minorHAnsi" w:eastAsiaTheme="minorHAnsi" w:hAnsiTheme="minorHAnsi"/>
              </w:rPr>
              <w:t>CC3</w:t>
            </w:r>
          </w:p>
          <w:p w14:paraId="41E1ED67" w14:textId="77777777" w:rsidR="00852D06" w:rsidRPr="00920C5D" w:rsidRDefault="00852D06" w:rsidP="00036E76">
            <w:pPr>
              <w:pStyle w:val="Normaltabla"/>
              <w:rPr>
                <w:rFonts w:asciiTheme="minorHAnsi" w:eastAsiaTheme="minorHAnsi" w:hAnsiTheme="minorHAnsi"/>
                <w:lang w:val="es-ES_tradnl" w:eastAsia="zh-CN"/>
              </w:rPr>
            </w:pPr>
            <w:r w:rsidRPr="00920C5D">
              <w:rPr>
                <w:rFonts w:asciiTheme="minorHAnsi" w:eastAsiaTheme="minorHAnsi" w:hAnsiTheme="minorHAnsi"/>
              </w:rPr>
              <w:t>CCEC3.1</w:t>
            </w:r>
          </w:p>
        </w:tc>
      </w:tr>
      <w:tr w:rsidR="008D1ACC" w:rsidRPr="00920C5D" w14:paraId="004D7652" w14:textId="77777777" w:rsidTr="00730EC0">
        <w:trPr>
          <w:trHeight w:val="383"/>
        </w:trPr>
        <w:tc>
          <w:tcPr>
            <w:tcW w:w="710" w:type="dxa"/>
            <w:vMerge w:val="restart"/>
            <w:shd w:val="clear" w:color="auto" w:fill="DEEAF6"/>
          </w:tcPr>
          <w:p w14:paraId="002AB42E" w14:textId="77777777" w:rsidR="00852D06" w:rsidRPr="00920C5D" w:rsidRDefault="00852D06" w:rsidP="00036E76">
            <w:pPr>
              <w:pStyle w:val="Normaltabla"/>
              <w:rPr>
                <w:rFonts w:asciiTheme="minorHAnsi" w:eastAsiaTheme="minorHAnsi" w:hAnsiTheme="minorHAnsi"/>
                <w:b/>
                <w:bCs/>
                <w:lang w:val="es-ES_tradnl" w:eastAsia="es-ES"/>
              </w:rPr>
            </w:pPr>
            <w:r w:rsidRPr="00920C5D">
              <w:rPr>
                <w:rFonts w:asciiTheme="minorHAnsi" w:eastAsiaTheme="minorHAnsi" w:hAnsiTheme="minorHAnsi"/>
                <w:b/>
                <w:bCs/>
                <w:lang w:val="es-ES_tradnl" w:eastAsia="es-ES"/>
              </w:rPr>
              <w:t>S7</w:t>
            </w:r>
          </w:p>
          <w:p w14:paraId="014EF286" w14:textId="77777777" w:rsidR="00852D06" w:rsidRPr="00920C5D" w:rsidRDefault="00852D06" w:rsidP="00036E76">
            <w:pPr>
              <w:pStyle w:val="Normaltabla"/>
              <w:rPr>
                <w:rFonts w:asciiTheme="minorHAnsi" w:eastAsiaTheme="minorHAnsi" w:hAnsiTheme="minorHAnsi"/>
                <w:b/>
                <w:bCs/>
                <w:lang w:val="es-ES_tradnl" w:eastAsia="es-ES"/>
              </w:rPr>
            </w:pPr>
            <w:r w:rsidRPr="00920C5D">
              <w:rPr>
                <w:rFonts w:asciiTheme="minorHAnsi" w:eastAsiaTheme="minorHAnsi" w:hAnsiTheme="minorHAnsi"/>
                <w:b/>
                <w:bCs/>
                <w:lang w:val="es-ES_tradnl" w:eastAsia="es-ES"/>
              </w:rPr>
              <w:t>S8</w:t>
            </w:r>
          </w:p>
        </w:tc>
        <w:tc>
          <w:tcPr>
            <w:tcW w:w="2889" w:type="dxa"/>
            <w:vMerge/>
            <w:shd w:val="clear" w:color="auto" w:fill="DEEAF6"/>
          </w:tcPr>
          <w:p w14:paraId="4CBABFCB" w14:textId="77777777" w:rsidR="00852D06" w:rsidRPr="00920C5D" w:rsidRDefault="00852D06" w:rsidP="00036E76">
            <w:pPr>
              <w:pStyle w:val="Normaltabla"/>
              <w:rPr>
                <w:rFonts w:asciiTheme="minorHAnsi" w:eastAsia="Calibri" w:hAnsiTheme="minorHAnsi"/>
                <w:lang w:val="es-ES_tradnl"/>
              </w:rPr>
            </w:pPr>
          </w:p>
        </w:tc>
        <w:tc>
          <w:tcPr>
            <w:tcW w:w="0" w:type="auto"/>
            <w:vMerge w:val="restart"/>
            <w:shd w:val="clear" w:color="auto" w:fill="DEEAF6"/>
          </w:tcPr>
          <w:p w14:paraId="335CB10A" w14:textId="77777777" w:rsidR="00852D06" w:rsidRPr="00920C5D" w:rsidRDefault="00852D06" w:rsidP="00036E76">
            <w:pPr>
              <w:pStyle w:val="Normaltabla"/>
              <w:rPr>
                <w:rFonts w:asciiTheme="minorHAnsi" w:eastAsia="Calibri" w:hAnsiTheme="minorHAnsi"/>
                <w:lang w:val="es-ES_tradnl"/>
              </w:rPr>
            </w:pPr>
            <w:r w:rsidRPr="00920C5D">
              <w:rPr>
                <w:rFonts w:asciiTheme="minorHAnsi" w:eastAsia="Calibri" w:hAnsiTheme="minorHAnsi"/>
                <w:lang w:val="es-ES_tradnl"/>
              </w:rPr>
              <w:t>La promoción de la dignidad de la mujer.</w:t>
            </w:r>
          </w:p>
          <w:p w14:paraId="0600A713" w14:textId="0464E05F" w:rsidR="00852D06" w:rsidRPr="00920C5D" w:rsidRDefault="00852D06" w:rsidP="00036E76">
            <w:pPr>
              <w:pStyle w:val="Normaltabla"/>
              <w:rPr>
                <w:rFonts w:asciiTheme="minorHAnsi" w:eastAsia="Calibri" w:hAnsiTheme="minorHAnsi"/>
                <w:lang w:val="es-ES_tradnl"/>
              </w:rPr>
            </w:pPr>
            <w:r w:rsidRPr="00920C5D">
              <w:rPr>
                <w:rFonts w:asciiTheme="minorHAnsi" w:eastAsia="Calibri" w:hAnsiTheme="minorHAnsi"/>
                <w:lang w:val="es-ES_tradnl"/>
              </w:rPr>
              <w:t>La Iglesia y la mujer.</w:t>
            </w:r>
          </w:p>
          <w:p w14:paraId="62164098" w14:textId="77777777" w:rsidR="00852D06" w:rsidRPr="00920C5D" w:rsidRDefault="00852D06" w:rsidP="00036E76">
            <w:pPr>
              <w:pStyle w:val="Normaltabla"/>
              <w:rPr>
                <w:rFonts w:asciiTheme="minorHAnsi" w:eastAsia="Calibri" w:hAnsiTheme="minorHAnsi"/>
                <w:lang w:val="es-ES_tradnl"/>
              </w:rPr>
            </w:pPr>
            <w:r w:rsidRPr="00920C5D">
              <w:rPr>
                <w:rFonts w:asciiTheme="minorHAnsi" w:eastAsia="Calibri" w:hAnsiTheme="minorHAnsi"/>
                <w:lang w:val="es-ES_tradnl"/>
              </w:rPr>
              <w:t xml:space="preserve">La idéntica dignidad de la mujer y el varón en lo </w:t>
            </w:r>
            <w:r w:rsidRPr="00920C5D">
              <w:rPr>
                <w:rFonts w:asciiTheme="minorHAnsi" w:eastAsia="Calibri" w:hAnsiTheme="minorHAnsi"/>
                <w:lang w:val="es-ES_tradnl"/>
              </w:rPr>
              <w:lastRenderedPageBreak/>
              <w:t>común y en su especificidad.</w:t>
            </w:r>
          </w:p>
          <w:p w14:paraId="0AB8E602" w14:textId="77777777" w:rsidR="00852D06" w:rsidRPr="00920C5D" w:rsidRDefault="00852D06" w:rsidP="00036E76">
            <w:pPr>
              <w:pStyle w:val="Normaltabla"/>
              <w:rPr>
                <w:rFonts w:asciiTheme="minorHAnsi" w:eastAsia="Calibri" w:hAnsiTheme="minorHAnsi"/>
                <w:lang w:val="es-ES_tradnl"/>
              </w:rPr>
            </w:pPr>
            <w:r w:rsidRPr="00920C5D">
              <w:rPr>
                <w:rFonts w:asciiTheme="minorHAnsi" w:eastAsia="Calibri" w:hAnsiTheme="minorHAnsi"/>
                <w:lang w:val="es-ES_tradnl"/>
              </w:rPr>
              <w:t>La reciprocidad entre el varón y la mujer.</w:t>
            </w:r>
          </w:p>
          <w:p w14:paraId="725C8595" w14:textId="77777777" w:rsidR="00852D06" w:rsidRPr="00920C5D" w:rsidRDefault="00852D06" w:rsidP="00036E76">
            <w:pPr>
              <w:pStyle w:val="Normaltabla"/>
              <w:rPr>
                <w:rFonts w:asciiTheme="minorHAnsi" w:eastAsia="Calibri" w:hAnsiTheme="minorHAnsi"/>
                <w:lang w:val="es-ES_tradnl"/>
              </w:rPr>
            </w:pPr>
            <w:r w:rsidRPr="00920C5D">
              <w:rPr>
                <w:rFonts w:asciiTheme="minorHAnsi" w:eastAsia="Calibri" w:hAnsiTheme="minorHAnsi"/>
                <w:lang w:val="es-ES_tradnl"/>
              </w:rPr>
              <w:t>La mujer en la Iglesia.</w:t>
            </w:r>
          </w:p>
          <w:p w14:paraId="627DA16F" w14:textId="77777777" w:rsidR="00852D06" w:rsidRPr="00920C5D" w:rsidRDefault="00852D06" w:rsidP="00036E76">
            <w:pPr>
              <w:pStyle w:val="Normaltabla"/>
              <w:rPr>
                <w:rFonts w:asciiTheme="minorHAnsi" w:eastAsia="Calibri" w:hAnsiTheme="minorHAnsi"/>
                <w:lang w:val="es-ES_tradnl"/>
              </w:rPr>
            </w:pPr>
            <w:r w:rsidRPr="00920C5D">
              <w:rPr>
                <w:rFonts w:asciiTheme="minorHAnsi" w:eastAsia="Calibri" w:hAnsiTheme="minorHAnsi"/>
                <w:lang w:val="es-ES_tradnl"/>
              </w:rPr>
              <w:t>Una nueva «ecología de la mujer».</w:t>
            </w:r>
          </w:p>
        </w:tc>
        <w:tc>
          <w:tcPr>
            <w:tcW w:w="0" w:type="auto"/>
            <w:vMerge w:val="restart"/>
            <w:shd w:val="clear" w:color="auto" w:fill="DEEAF6"/>
          </w:tcPr>
          <w:p w14:paraId="422B9015" w14:textId="77777777" w:rsidR="008D1ACC" w:rsidRDefault="00852D06" w:rsidP="00B10130">
            <w:pPr>
              <w:pStyle w:val="Normaltabla"/>
              <w:jc w:val="center"/>
              <w:rPr>
                <w:rFonts w:asciiTheme="minorHAnsi" w:eastAsiaTheme="minorHAnsi" w:hAnsiTheme="minorHAnsi"/>
                <w:lang w:val="es-ES_tradnl" w:eastAsia="zh-CN"/>
              </w:rPr>
            </w:pPr>
            <w:r w:rsidRPr="00920C5D">
              <w:rPr>
                <w:rFonts w:asciiTheme="minorHAnsi" w:eastAsiaTheme="minorHAnsi" w:hAnsiTheme="minorHAnsi"/>
                <w:lang w:val="es-ES_tradnl" w:eastAsia="zh-CN"/>
              </w:rPr>
              <w:lastRenderedPageBreak/>
              <w:t>Comprendo y compruebo</w:t>
            </w:r>
            <w:r w:rsidR="008D1ACC">
              <w:rPr>
                <w:rFonts w:asciiTheme="minorHAnsi" w:eastAsiaTheme="minorHAnsi" w:hAnsiTheme="minorHAnsi"/>
                <w:lang w:val="es-ES_tradnl" w:eastAsia="zh-CN"/>
              </w:rPr>
              <w:t>.</w:t>
            </w:r>
          </w:p>
          <w:p w14:paraId="6FA0FD9B" w14:textId="1C434B93" w:rsidR="00ED3101" w:rsidRPr="00920C5D" w:rsidRDefault="00ED3101" w:rsidP="003033BA">
            <w:pPr>
              <w:pStyle w:val="Normaltabla"/>
              <w:jc w:val="center"/>
              <w:rPr>
                <w:rFonts w:asciiTheme="minorHAnsi" w:eastAsiaTheme="minorHAnsi" w:hAnsiTheme="minorHAnsi"/>
                <w:lang w:val="es-ES_tradnl" w:eastAsia="zh-CN"/>
              </w:rPr>
            </w:pPr>
          </w:p>
        </w:tc>
        <w:tc>
          <w:tcPr>
            <w:tcW w:w="0" w:type="auto"/>
            <w:vMerge/>
            <w:shd w:val="clear" w:color="auto" w:fill="DEEAF6"/>
          </w:tcPr>
          <w:p w14:paraId="0E2E0D1C" w14:textId="77777777" w:rsidR="00852D06" w:rsidRPr="00920C5D" w:rsidRDefault="00852D06" w:rsidP="000E5097">
            <w:pPr>
              <w:pStyle w:val="Normaltabla"/>
              <w:jc w:val="center"/>
              <w:rPr>
                <w:rFonts w:asciiTheme="minorHAnsi" w:eastAsiaTheme="minorHAnsi" w:hAnsiTheme="minorHAnsi"/>
                <w:lang w:val="es-ES_tradnl" w:eastAsia="zh-CN"/>
              </w:rPr>
            </w:pPr>
          </w:p>
        </w:tc>
        <w:tc>
          <w:tcPr>
            <w:tcW w:w="0" w:type="auto"/>
            <w:vMerge/>
            <w:shd w:val="clear" w:color="auto" w:fill="DEEAF6"/>
          </w:tcPr>
          <w:p w14:paraId="17B9B0EF" w14:textId="77777777" w:rsidR="00852D06" w:rsidRPr="00920C5D" w:rsidRDefault="00852D06" w:rsidP="00036E76">
            <w:pPr>
              <w:pStyle w:val="Normaltabla"/>
              <w:rPr>
                <w:rFonts w:asciiTheme="minorHAnsi" w:eastAsia="Calibri" w:hAnsiTheme="minorHAnsi"/>
                <w:lang w:val="es-ES_tradnl"/>
              </w:rPr>
            </w:pPr>
          </w:p>
        </w:tc>
        <w:tc>
          <w:tcPr>
            <w:tcW w:w="0" w:type="auto"/>
            <w:vMerge/>
            <w:shd w:val="clear" w:color="auto" w:fill="DEEAF6"/>
          </w:tcPr>
          <w:p w14:paraId="49C5786C" w14:textId="77777777" w:rsidR="00852D06" w:rsidRPr="00920C5D" w:rsidRDefault="00852D06" w:rsidP="00036E76">
            <w:pPr>
              <w:pStyle w:val="Normaltabla"/>
              <w:rPr>
                <w:rFonts w:asciiTheme="minorHAnsi" w:eastAsiaTheme="minorHAnsi" w:hAnsiTheme="minorHAnsi"/>
                <w:lang w:val="es-ES_tradnl" w:eastAsia="zh-CN"/>
              </w:rPr>
            </w:pPr>
          </w:p>
        </w:tc>
        <w:tc>
          <w:tcPr>
            <w:tcW w:w="2387" w:type="dxa"/>
            <w:vMerge/>
            <w:shd w:val="clear" w:color="auto" w:fill="DEEAF6"/>
          </w:tcPr>
          <w:p w14:paraId="37A99888" w14:textId="77777777" w:rsidR="00852D06" w:rsidRPr="00920C5D" w:rsidRDefault="00852D06" w:rsidP="00036E76">
            <w:pPr>
              <w:pStyle w:val="Normaltabla"/>
              <w:rPr>
                <w:rFonts w:asciiTheme="minorHAnsi" w:eastAsia="Calibri" w:hAnsiTheme="minorHAnsi"/>
                <w:lang w:val="es-ES_tradnl"/>
              </w:rPr>
            </w:pPr>
          </w:p>
        </w:tc>
      </w:tr>
      <w:tr w:rsidR="008D1ACC" w:rsidRPr="00920C5D" w14:paraId="4815DF96" w14:textId="77777777" w:rsidTr="00730EC0">
        <w:trPr>
          <w:trHeight w:val="383"/>
        </w:trPr>
        <w:tc>
          <w:tcPr>
            <w:tcW w:w="710" w:type="dxa"/>
            <w:vMerge/>
            <w:shd w:val="clear" w:color="auto" w:fill="DEEAF6"/>
          </w:tcPr>
          <w:p w14:paraId="36C0E442" w14:textId="77777777" w:rsidR="00852D06" w:rsidRPr="00920C5D" w:rsidRDefault="00852D06" w:rsidP="00036E76">
            <w:pPr>
              <w:pStyle w:val="Normaltabla"/>
              <w:rPr>
                <w:rFonts w:asciiTheme="minorHAnsi" w:eastAsiaTheme="minorHAnsi" w:hAnsiTheme="minorHAnsi"/>
                <w:b/>
                <w:bCs/>
                <w:lang w:val="es-ES_tradnl" w:eastAsia="es-ES"/>
              </w:rPr>
            </w:pPr>
          </w:p>
        </w:tc>
        <w:tc>
          <w:tcPr>
            <w:tcW w:w="2889" w:type="dxa"/>
            <w:vMerge/>
            <w:shd w:val="clear" w:color="auto" w:fill="DEEAF6"/>
          </w:tcPr>
          <w:p w14:paraId="210181DC" w14:textId="77777777" w:rsidR="00852D06" w:rsidRPr="00920C5D" w:rsidRDefault="00852D06" w:rsidP="00036E76">
            <w:pPr>
              <w:pStyle w:val="Normaltabla"/>
              <w:rPr>
                <w:rFonts w:asciiTheme="minorHAnsi" w:eastAsia="Calibri" w:hAnsiTheme="minorHAnsi"/>
                <w:lang w:val="es-ES_tradnl"/>
              </w:rPr>
            </w:pPr>
          </w:p>
        </w:tc>
        <w:tc>
          <w:tcPr>
            <w:tcW w:w="0" w:type="auto"/>
            <w:vMerge/>
            <w:shd w:val="clear" w:color="auto" w:fill="DEEAF6"/>
          </w:tcPr>
          <w:p w14:paraId="51DF9A88" w14:textId="77777777" w:rsidR="00852D06" w:rsidRPr="00920C5D" w:rsidRDefault="00852D06" w:rsidP="00036E76">
            <w:pPr>
              <w:pStyle w:val="Normaltabla"/>
              <w:rPr>
                <w:rFonts w:asciiTheme="minorHAnsi" w:eastAsia="Calibri" w:hAnsiTheme="minorHAnsi"/>
                <w:lang w:val="es-ES_tradnl"/>
              </w:rPr>
            </w:pPr>
          </w:p>
        </w:tc>
        <w:tc>
          <w:tcPr>
            <w:tcW w:w="0" w:type="auto"/>
            <w:vMerge/>
            <w:shd w:val="clear" w:color="auto" w:fill="DEEAF6"/>
          </w:tcPr>
          <w:p w14:paraId="0A38236F" w14:textId="77777777" w:rsidR="00852D06" w:rsidRPr="00920C5D" w:rsidRDefault="00852D06" w:rsidP="00B10130">
            <w:pPr>
              <w:pStyle w:val="Normaltabla"/>
              <w:jc w:val="center"/>
              <w:rPr>
                <w:rFonts w:asciiTheme="minorHAnsi" w:eastAsiaTheme="minorHAnsi" w:hAnsiTheme="minorHAnsi"/>
                <w:lang w:val="es-ES_tradnl" w:eastAsia="zh-CN"/>
              </w:rPr>
            </w:pPr>
          </w:p>
        </w:tc>
        <w:tc>
          <w:tcPr>
            <w:tcW w:w="0" w:type="auto"/>
            <w:vMerge/>
            <w:shd w:val="clear" w:color="auto" w:fill="DEEAF6"/>
          </w:tcPr>
          <w:p w14:paraId="26B40C81" w14:textId="77777777" w:rsidR="00852D06" w:rsidRPr="00920C5D" w:rsidRDefault="00852D06" w:rsidP="000E5097">
            <w:pPr>
              <w:pStyle w:val="Normaltabla"/>
              <w:jc w:val="center"/>
              <w:rPr>
                <w:rFonts w:asciiTheme="minorHAnsi" w:eastAsiaTheme="minorHAnsi" w:hAnsiTheme="minorHAnsi"/>
                <w:lang w:val="es-ES_tradnl" w:eastAsia="zh-CN"/>
              </w:rPr>
            </w:pPr>
          </w:p>
        </w:tc>
        <w:tc>
          <w:tcPr>
            <w:tcW w:w="0" w:type="auto"/>
            <w:vMerge w:val="restart"/>
            <w:shd w:val="clear" w:color="auto" w:fill="DEEAF6"/>
          </w:tcPr>
          <w:p w14:paraId="645066A9" w14:textId="77777777" w:rsidR="00852D06" w:rsidRPr="00920C5D" w:rsidRDefault="00852D06" w:rsidP="00036E76">
            <w:pPr>
              <w:pStyle w:val="Normaltabla"/>
              <w:rPr>
                <w:rFonts w:asciiTheme="minorHAnsi" w:eastAsia="Calibri" w:hAnsiTheme="minorHAnsi"/>
                <w:lang w:val="es-ES_tradnl"/>
              </w:rPr>
            </w:pPr>
            <w:r w:rsidRPr="00920C5D">
              <w:rPr>
                <w:rFonts w:asciiTheme="minorHAnsi" w:eastAsiaTheme="minorHAnsi" w:hAnsiTheme="minorHAnsi"/>
              </w:rPr>
              <w:t xml:space="preserve">Principales desafíos de la humanidad y sus implicaciones </w:t>
            </w:r>
            <w:r w:rsidRPr="00920C5D">
              <w:rPr>
                <w:rFonts w:asciiTheme="minorHAnsi" w:eastAsiaTheme="minorHAnsi" w:hAnsiTheme="minorHAnsi"/>
              </w:rPr>
              <w:lastRenderedPageBreak/>
              <w:t>éticas: valor de la vida, justicia, ecología, transhumanismo e inteligencia artificial, etcétera.</w:t>
            </w:r>
          </w:p>
        </w:tc>
        <w:tc>
          <w:tcPr>
            <w:tcW w:w="0" w:type="auto"/>
            <w:vMerge w:val="restart"/>
            <w:shd w:val="clear" w:color="auto" w:fill="DEEAF6"/>
          </w:tcPr>
          <w:p w14:paraId="7B7F4B44" w14:textId="77777777" w:rsidR="00852D06" w:rsidRPr="00920C5D" w:rsidRDefault="00852D06" w:rsidP="00036E76">
            <w:pPr>
              <w:pStyle w:val="Normaltabla"/>
              <w:rPr>
                <w:rFonts w:asciiTheme="minorHAnsi" w:eastAsiaTheme="minorHAnsi" w:hAnsiTheme="minorHAnsi"/>
                <w:lang w:val="es-ES_tradnl" w:eastAsia="zh-CN"/>
              </w:rPr>
            </w:pPr>
            <w:r w:rsidRPr="00920C5D">
              <w:rPr>
                <w:rFonts w:asciiTheme="minorHAnsi" w:eastAsiaTheme="minorHAnsi" w:hAnsiTheme="minorHAnsi"/>
                <w:lang w:val="es-ES_tradnl" w:eastAsia="zh-CN"/>
              </w:rPr>
              <w:lastRenderedPageBreak/>
              <w:t>6.2</w:t>
            </w:r>
          </w:p>
        </w:tc>
        <w:tc>
          <w:tcPr>
            <w:tcW w:w="2387" w:type="dxa"/>
            <w:vMerge w:val="restart"/>
            <w:shd w:val="clear" w:color="auto" w:fill="DEEAF6"/>
          </w:tcPr>
          <w:p w14:paraId="5D7762CB" w14:textId="3B068869" w:rsidR="00852D06" w:rsidRPr="00920C5D" w:rsidRDefault="009B3C1B" w:rsidP="00036E76">
            <w:pPr>
              <w:pStyle w:val="Normaltabla"/>
              <w:rPr>
                <w:rFonts w:asciiTheme="minorHAnsi" w:eastAsia="Calibri" w:hAnsiTheme="minorHAnsi"/>
                <w:lang w:val="es-ES_tradnl"/>
              </w:rPr>
            </w:pPr>
            <w:r w:rsidRPr="00920C5D">
              <w:rPr>
                <w:rFonts w:asciiTheme="minorHAnsi" w:hAnsiTheme="minorHAnsi"/>
              </w:rPr>
              <w:t>CC4</w:t>
            </w:r>
          </w:p>
        </w:tc>
      </w:tr>
      <w:tr w:rsidR="008D1ACC" w:rsidRPr="00920C5D" w14:paraId="320A2AAF" w14:textId="77777777" w:rsidTr="00730EC0">
        <w:tc>
          <w:tcPr>
            <w:tcW w:w="710" w:type="dxa"/>
            <w:shd w:val="clear" w:color="auto" w:fill="DEEAF6"/>
          </w:tcPr>
          <w:p w14:paraId="0A2F4F2B" w14:textId="77777777" w:rsidR="00852D06" w:rsidRPr="00920C5D" w:rsidRDefault="00852D06" w:rsidP="00036E76">
            <w:pPr>
              <w:pStyle w:val="Normaltabla"/>
              <w:rPr>
                <w:rFonts w:asciiTheme="minorHAnsi" w:eastAsiaTheme="minorHAnsi" w:hAnsiTheme="minorHAnsi"/>
                <w:b/>
                <w:bCs/>
                <w:lang w:val="es-ES_tradnl" w:eastAsia="es-ES"/>
              </w:rPr>
            </w:pPr>
            <w:r w:rsidRPr="00920C5D">
              <w:rPr>
                <w:rFonts w:asciiTheme="minorHAnsi" w:eastAsiaTheme="minorHAnsi" w:hAnsiTheme="minorHAnsi"/>
                <w:b/>
                <w:bCs/>
                <w:lang w:val="es-ES_tradnl" w:eastAsia="es-ES"/>
              </w:rPr>
              <w:t>S9</w:t>
            </w:r>
          </w:p>
        </w:tc>
        <w:tc>
          <w:tcPr>
            <w:tcW w:w="2889" w:type="dxa"/>
            <w:shd w:val="clear" w:color="auto" w:fill="DEEAF6"/>
          </w:tcPr>
          <w:p w14:paraId="53FCD7A5" w14:textId="0A6897BB" w:rsidR="00852D06" w:rsidRPr="00920C5D" w:rsidRDefault="00E648AC" w:rsidP="00036E76">
            <w:pPr>
              <w:pStyle w:val="Normaltabla"/>
              <w:rPr>
                <w:rFonts w:asciiTheme="minorHAnsi" w:eastAsia="Calibri" w:hAnsiTheme="minorHAnsi"/>
                <w:lang w:val="es-ES_tradnl"/>
              </w:rPr>
            </w:pPr>
            <w:r w:rsidRPr="00920C5D">
              <w:rPr>
                <w:rFonts w:asciiTheme="minorHAnsi" w:eastAsia="Calibri" w:hAnsiTheme="minorHAnsi"/>
                <w:lang w:val="es-ES_tradnl"/>
              </w:rPr>
              <w:t>C</w:t>
            </w:r>
            <w:r w:rsidR="00852D06" w:rsidRPr="00920C5D">
              <w:rPr>
                <w:rFonts w:asciiTheme="minorHAnsi" w:eastAsia="Calibri" w:hAnsiTheme="minorHAnsi"/>
                <w:lang w:val="es-ES_tradnl"/>
              </w:rPr>
              <w:t>omprender el principio del «interés superior del niño» y su importancia en orden a garantizar sus derechos y su desarrollo integral.</w:t>
            </w:r>
          </w:p>
          <w:p w14:paraId="25E9C988" w14:textId="1CC9EF6D" w:rsidR="00852D06" w:rsidRPr="00920C5D" w:rsidRDefault="00852D06" w:rsidP="00036E76">
            <w:pPr>
              <w:pStyle w:val="Normaltabla"/>
              <w:rPr>
                <w:rFonts w:asciiTheme="minorHAnsi" w:eastAsia="Calibri" w:hAnsiTheme="minorHAnsi"/>
                <w:lang w:val="es-ES_tradnl"/>
              </w:rPr>
            </w:pPr>
            <w:r w:rsidRPr="00920C5D">
              <w:rPr>
                <w:rFonts w:asciiTheme="minorHAnsi" w:eastAsia="Calibri" w:hAnsiTheme="minorHAnsi"/>
                <w:lang w:val="es-ES_tradnl"/>
              </w:rPr>
              <w:t>Rechazar actitudes de injusticia</w:t>
            </w:r>
            <w:r w:rsidR="006E3B22" w:rsidRPr="00920C5D">
              <w:rPr>
                <w:rFonts w:asciiTheme="minorHAnsi" w:eastAsia="Calibri" w:hAnsiTheme="minorHAnsi"/>
                <w:lang w:val="es-ES_tradnl"/>
              </w:rPr>
              <w:t xml:space="preserve"> </w:t>
            </w:r>
            <w:r w:rsidRPr="00920C5D">
              <w:rPr>
                <w:rFonts w:asciiTheme="minorHAnsi" w:eastAsia="Calibri" w:hAnsiTheme="minorHAnsi"/>
                <w:lang w:val="es-ES_tradnl"/>
              </w:rPr>
              <w:t>y abuso de niños, niñas y adolescentes.</w:t>
            </w:r>
          </w:p>
          <w:p w14:paraId="14E53229" w14:textId="3C92B181" w:rsidR="00852D06" w:rsidRPr="00920C5D" w:rsidRDefault="00852D06" w:rsidP="00036E76">
            <w:pPr>
              <w:pStyle w:val="Normaltabla"/>
              <w:rPr>
                <w:rFonts w:asciiTheme="minorHAnsi" w:eastAsia="Calibri" w:hAnsiTheme="minorHAnsi"/>
                <w:lang w:val="es-ES_tradnl"/>
              </w:rPr>
            </w:pPr>
            <w:r w:rsidRPr="00920C5D">
              <w:rPr>
                <w:rFonts w:asciiTheme="minorHAnsi" w:eastAsia="Calibri" w:hAnsiTheme="minorHAnsi"/>
                <w:lang w:val="es-ES_tradnl"/>
              </w:rPr>
              <w:t>Reflexionar sobre las causas del abuso en la Iglesia y las medidas actuales en su defensa.</w:t>
            </w:r>
          </w:p>
        </w:tc>
        <w:tc>
          <w:tcPr>
            <w:tcW w:w="0" w:type="auto"/>
            <w:shd w:val="clear" w:color="auto" w:fill="DEEAF6"/>
          </w:tcPr>
          <w:p w14:paraId="37C21ADF" w14:textId="77777777" w:rsidR="00852D06" w:rsidRPr="00920C5D" w:rsidRDefault="00852D06" w:rsidP="00036E76">
            <w:pPr>
              <w:pStyle w:val="Normaltabla"/>
              <w:rPr>
                <w:rFonts w:asciiTheme="minorHAnsi" w:eastAsia="Calibri" w:hAnsiTheme="minorHAnsi"/>
                <w:lang w:val="es-ES_tradnl"/>
              </w:rPr>
            </w:pPr>
            <w:r w:rsidRPr="00920C5D">
              <w:rPr>
                <w:rFonts w:asciiTheme="minorHAnsi" w:eastAsia="Calibri" w:hAnsiTheme="minorHAnsi"/>
                <w:lang w:val="es-ES_tradnl"/>
              </w:rPr>
              <w:t>El interés superior de la infancia.</w:t>
            </w:r>
          </w:p>
          <w:p w14:paraId="2C8DBDE5" w14:textId="77777777" w:rsidR="00852D06" w:rsidRPr="00920C5D" w:rsidRDefault="00852D06" w:rsidP="00036E76">
            <w:pPr>
              <w:pStyle w:val="Normaltabla"/>
              <w:rPr>
                <w:rFonts w:asciiTheme="minorHAnsi" w:eastAsia="Calibri" w:hAnsiTheme="minorHAnsi"/>
                <w:lang w:val="es-ES_tradnl"/>
              </w:rPr>
            </w:pPr>
            <w:r w:rsidRPr="00920C5D">
              <w:rPr>
                <w:rFonts w:asciiTheme="minorHAnsi" w:eastAsia="Calibri" w:hAnsiTheme="minorHAnsi"/>
                <w:lang w:val="es-ES_tradnl"/>
              </w:rPr>
              <w:t>El respeto a la dignidad de los menores.</w:t>
            </w:r>
          </w:p>
          <w:p w14:paraId="54BACEB6" w14:textId="77777777" w:rsidR="00852D06" w:rsidRPr="00920C5D" w:rsidRDefault="00852D06" w:rsidP="00036E76">
            <w:pPr>
              <w:pStyle w:val="Normaltabla"/>
              <w:rPr>
                <w:rFonts w:asciiTheme="minorHAnsi" w:eastAsia="Calibri" w:hAnsiTheme="minorHAnsi"/>
                <w:lang w:val="es-ES_tradnl"/>
              </w:rPr>
            </w:pPr>
            <w:r w:rsidRPr="00920C5D">
              <w:rPr>
                <w:rFonts w:asciiTheme="minorHAnsi" w:eastAsia="Calibri" w:hAnsiTheme="minorHAnsi"/>
                <w:lang w:val="es-ES_tradnl"/>
              </w:rPr>
              <w:t>Jesús y el interés superior de los niños y las niñas.</w:t>
            </w:r>
          </w:p>
          <w:p w14:paraId="1D98F1C3" w14:textId="77777777" w:rsidR="00852D06" w:rsidRPr="00920C5D" w:rsidRDefault="00852D06" w:rsidP="00036E76">
            <w:pPr>
              <w:pStyle w:val="Normaltabla"/>
              <w:rPr>
                <w:rFonts w:asciiTheme="minorHAnsi" w:eastAsia="Calibri" w:hAnsiTheme="minorHAnsi"/>
                <w:lang w:val="es-ES_tradnl"/>
              </w:rPr>
            </w:pPr>
            <w:r w:rsidRPr="00920C5D">
              <w:rPr>
                <w:rFonts w:asciiTheme="minorHAnsi" w:eastAsia="Calibri" w:hAnsiTheme="minorHAnsi"/>
                <w:lang w:val="es-ES_tradnl"/>
              </w:rPr>
              <w:t>Las causas y la responsabilidad de la Iglesia por los abusos y por las omisiones.</w:t>
            </w:r>
          </w:p>
          <w:p w14:paraId="0F7F90EC" w14:textId="77777777" w:rsidR="00852D06" w:rsidRPr="00920C5D" w:rsidRDefault="00852D06" w:rsidP="00036E76">
            <w:pPr>
              <w:pStyle w:val="Normaltabla"/>
              <w:rPr>
                <w:rFonts w:asciiTheme="minorHAnsi" w:eastAsia="Calibri" w:hAnsiTheme="minorHAnsi"/>
                <w:lang w:val="es-ES_tradnl"/>
              </w:rPr>
            </w:pPr>
            <w:r w:rsidRPr="00920C5D">
              <w:rPr>
                <w:rFonts w:asciiTheme="minorHAnsi" w:eastAsia="Calibri" w:hAnsiTheme="minorHAnsi"/>
                <w:lang w:val="es-ES_tradnl"/>
              </w:rPr>
              <w:t>Las nuevas medidas en defensa de la infancia.</w:t>
            </w:r>
          </w:p>
        </w:tc>
        <w:tc>
          <w:tcPr>
            <w:tcW w:w="0" w:type="auto"/>
            <w:shd w:val="clear" w:color="auto" w:fill="DEEAF6"/>
          </w:tcPr>
          <w:p w14:paraId="539F30DF" w14:textId="5A95B87A" w:rsidR="008D1ACC" w:rsidRPr="00920C5D" w:rsidRDefault="00852D06" w:rsidP="008D1ACC">
            <w:pPr>
              <w:pStyle w:val="Normaltabla"/>
              <w:jc w:val="center"/>
              <w:rPr>
                <w:rFonts w:asciiTheme="minorHAnsi" w:eastAsiaTheme="minorHAnsi" w:hAnsiTheme="minorHAnsi"/>
                <w:lang w:val="es-ES_tradnl" w:eastAsia="zh-CN"/>
              </w:rPr>
            </w:pPr>
            <w:r w:rsidRPr="00920C5D">
              <w:rPr>
                <w:rFonts w:asciiTheme="minorHAnsi" w:eastAsiaTheme="minorHAnsi" w:hAnsiTheme="minorHAnsi"/>
                <w:lang w:val="es-ES_tradnl" w:eastAsia="zh-CN"/>
              </w:rPr>
              <w:t>Comprendo y compruebo</w:t>
            </w:r>
            <w:r w:rsidR="008D1ACC">
              <w:rPr>
                <w:rFonts w:asciiTheme="minorHAnsi" w:eastAsiaTheme="minorHAnsi" w:hAnsiTheme="minorHAnsi"/>
                <w:lang w:val="es-ES_tradnl" w:eastAsia="zh-CN"/>
              </w:rPr>
              <w:t>.</w:t>
            </w:r>
          </w:p>
          <w:p w14:paraId="131B920F" w14:textId="5CB706FD" w:rsidR="00852D06" w:rsidRPr="00920C5D" w:rsidRDefault="00852D06" w:rsidP="003033BA">
            <w:pPr>
              <w:pStyle w:val="Normaltabla"/>
              <w:jc w:val="center"/>
              <w:rPr>
                <w:rFonts w:asciiTheme="minorHAnsi" w:eastAsiaTheme="minorHAnsi" w:hAnsiTheme="minorHAnsi"/>
                <w:lang w:val="es-ES_tradnl" w:eastAsia="zh-CN"/>
              </w:rPr>
            </w:pPr>
          </w:p>
        </w:tc>
        <w:tc>
          <w:tcPr>
            <w:tcW w:w="0" w:type="auto"/>
            <w:vMerge/>
            <w:shd w:val="clear" w:color="auto" w:fill="DEEAF6"/>
          </w:tcPr>
          <w:p w14:paraId="23BEF210" w14:textId="77777777" w:rsidR="00852D06" w:rsidRPr="00920C5D" w:rsidRDefault="00852D06" w:rsidP="000E5097">
            <w:pPr>
              <w:pStyle w:val="Normaltabla"/>
              <w:jc w:val="center"/>
              <w:rPr>
                <w:rFonts w:asciiTheme="minorHAnsi" w:eastAsiaTheme="minorHAnsi" w:hAnsiTheme="minorHAnsi"/>
                <w:lang w:val="es-ES_tradnl" w:eastAsia="zh-CN"/>
              </w:rPr>
            </w:pPr>
          </w:p>
        </w:tc>
        <w:tc>
          <w:tcPr>
            <w:tcW w:w="0" w:type="auto"/>
            <w:vMerge/>
            <w:shd w:val="clear" w:color="auto" w:fill="DEEAF6"/>
          </w:tcPr>
          <w:p w14:paraId="6F591485" w14:textId="77777777" w:rsidR="00852D06" w:rsidRPr="00920C5D" w:rsidRDefault="00852D06" w:rsidP="00036E76">
            <w:pPr>
              <w:pStyle w:val="Normaltabla"/>
              <w:rPr>
                <w:rFonts w:asciiTheme="minorHAnsi" w:eastAsia="Calibri" w:hAnsiTheme="minorHAnsi"/>
                <w:lang w:val="es-ES_tradnl"/>
              </w:rPr>
            </w:pPr>
          </w:p>
        </w:tc>
        <w:tc>
          <w:tcPr>
            <w:tcW w:w="0" w:type="auto"/>
            <w:vMerge/>
            <w:shd w:val="clear" w:color="auto" w:fill="DEEAF6"/>
          </w:tcPr>
          <w:p w14:paraId="477521CF" w14:textId="77777777" w:rsidR="00852D06" w:rsidRPr="00920C5D" w:rsidRDefault="00852D06" w:rsidP="00036E76">
            <w:pPr>
              <w:pStyle w:val="Normaltabla"/>
              <w:rPr>
                <w:rFonts w:asciiTheme="minorHAnsi" w:eastAsiaTheme="minorHAnsi" w:hAnsiTheme="minorHAnsi"/>
                <w:lang w:val="es-ES_tradnl" w:eastAsia="zh-CN"/>
              </w:rPr>
            </w:pPr>
          </w:p>
        </w:tc>
        <w:tc>
          <w:tcPr>
            <w:tcW w:w="2387" w:type="dxa"/>
            <w:vMerge/>
            <w:shd w:val="clear" w:color="auto" w:fill="DEEAF6"/>
          </w:tcPr>
          <w:p w14:paraId="739EE6D3" w14:textId="77777777" w:rsidR="00852D06" w:rsidRPr="00920C5D" w:rsidRDefault="00852D06" w:rsidP="00036E76">
            <w:pPr>
              <w:pStyle w:val="Normaltabla"/>
              <w:rPr>
                <w:rFonts w:asciiTheme="minorHAnsi" w:eastAsia="Calibri" w:hAnsiTheme="minorHAnsi"/>
                <w:lang w:val="es-ES_tradnl"/>
              </w:rPr>
            </w:pPr>
          </w:p>
        </w:tc>
      </w:tr>
      <w:tr w:rsidR="008D1ACC" w:rsidRPr="00920C5D" w14:paraId="150FFBB0" w14:textId="77777777" w:rsidTr="00730EC0">
        <w:trPr>
          <w:trHeight w:val="893"/>
        </w:trPr>
        <w:tc>
          <w:tcPr>
            <w:tcW w:w="710" w:type="dxa"/>
            <w:vMerge w:val="restart"/>
            <w:shd w:val="clear" w:color="auto" w:fill="DEEAF6"/>
          </w:tcPr>
          <w:p w14:paraId="4B144321" w14:textId="77777777" w:rsidR="00C44DBC" w:rsidRPr="00920C5D" w:rsidRDefault="00C44DBC" w:rsidP="00036E76">
            <w:pPr>
              <w:pStyle w:val="Normaltabla"/>
              <w:rPr>
                <w:rFonts w:asciiTheme="minorHAnsi" w:eastAsiaTheme="minorHAnsi" w:hAnsiTheme="minorHAnsi"/>
                <w:b/>
                <w:bCs/>
                <w:lang w:val="es-ES_tradnl" w:eastAsia="es-ES"/>
              </w:rPr>
            </w:pPr>
            <w:r w:rsidRPr="00920C5D">
              <w:rPr>
                <w:rFonts w:asciiTheme="minorHAnsi" w:eastAsiaTheme="minorHAnsi" w:hAnsiTheme="minorHAnsi"/>
                <w:b/>
                <w:bCs/>
                <w:lang w:val="es-ES_tradnl" w:eastAsia="es-ES"/>
              </w:rPr>
              <w:t>S10</w:t>
            </w:r>
          </w:p>
        </w:tc>
        <w:tc>
          <w:tcPr>
            <w:tcW w:w="2889" w:type="dxa"/>
            <w:vMerge w:val="restart"/>
            <w:shd w:val="clear" w:color="auto" w:fill="DEEAF6"/>
          </w:tcPr>
          <w:p w14:paraId="636034BC" w14:textId="77777777" w:rsidR="00C44DBC" w:rsidRPr="00920C5D" w:rsidRDefault="00C44DBC" w:rsidP="00036E76">
            <w:pPr>
              <w:pStyle w:val="Normaltabla"/>
              <w:rPr>
                <w:rFonts w:asciiTheme="minorHAnsi" w:eastAsia="Calibri" w:hAnsiTheme="minorHAnsi"/>
                <w:lang w:val="es-ES_tradnl"/>
              </w:rPr>
            </w:pPr>
            <w:r w:rsidRPr="00920C5D">
              <w:rPr>
                <w:rFonts w:asciiTheme="minorHAnsi" w:eastAsia="Calibri" w:hAnsiTheme="minorHAnsi"/>
                <w:lang w:val="es-ES_tradnl"/>
              </w:rPr>
              <w:t>Afianzar las competencias y los conocimientos adquiridos en la unidad.</w:t>
            </w:r>
          </w:p>
        </w:tc>
        <w:tc>
          <w:tcPr>
            <w:tcW w:w="0" w:type="auto"/>
            <w:vMerge w:val="restart"/>
            <w:shd w:val="clear" w:color="auto" w:fill="DEEAF6"/>
          </w:tcPr>
          <w:p w14:paraId="7CD3F1C6" w14:textId="3424FCFA" w:rsidR="00C44DBC" w:rsidRPr="00920C5D" w:rsidRDefault="00C44DBC" w:rsidP="00036E76">
            <w:pPr>
              <w:pStyle w:val="Normaltabla"/>
              <w:rPr>
                <w:rFonts w:asciiTheme="minorHAnsi" w:eastAsia="Calibri" w:hAnsiTheme="minorHAnsi"/>
                <w:lang w:val="es-ES_tradnl"/>
              </w:rPr>
            </w:pPr>
            <w:r w:rsidRPr="00920C5D">
              <w:rPr>
                <w:rFonts w:asciiTheme="minorHAnsi" w:eastAsia="Calibri" w:hAnsiTheme="minorHAnsi"/>
                <w:lang w:val="es-ES_tradnl"/>
              </w:rPr>
              <w:t>Aplicación del método Catholic Voices a partir de los conocimientos adquiridos.</w:t>
            </w:r>
          </w:p>
        </w:tc>
        <w:tc>
          <w:tcPr>
            <w:tcW w:w="0" w:type="auto"/>
            <w:vMerge w:val="restart"/>
            <w:shd w:val="clear" w:color="auto" w:fill="DEEAF6"/>
          </w:tcPr>
          <w:p w14:paraId="69EF4531" w14:textId="23707F79" w:rsidR="005C39E1" w:rsidRPr="00920C5D" w:rsidRDefault="00C44DBC" w:rsidP="008D1ACC">
            <w:pPr>
              <w:pStyle w:val="Normaltabla"/>
              <w:jc w:val="center"/>
              <w:rPr>
                <w:rFonts w:asciiTheme="minorHAnsi" w:eastAsiaTheme="minorHAnsi" w:hAnsiTheme="minorHAnsi"/>
                <w:lang w:val="es-ES_tradnl" w:eastAsia="zh-CN"/>
              </w:rPr>
            </w:pPr>
            <w:r w:rsidRPr="00920C5D">
              <w:rPr>
                <w:rFonts w:asciiTheme="minorHAnsi" w:eastAsiaTheme="minorHAnsi" w:hAnsiTheme="minorHAnsi"/>
                <w:lang w:val="es-ES_tradnl" w:eastAsia="zh-CN"/>
              </w:rPr>
              <w:t>Actividades de síntesis</w:t>
            </w:r>
            <w:r w:rsidR="008D1ACC">
              <w:rPr>
                <w:rFonts w:asciiTheme="minorHAnsi" w:eastAsiaTheme="minorHAnsi" w:hAnsiTheme="minorHAnsi"/>
                <w:lang w:val="es-ES_tradnl" w:eastAsia="zh-CN"/>
              </w:rPr>
              <w:t>.</w:t>
            </w:r>
          </w:p>
        </w:tc>
        <w:tc>
          <w:tcPr>
            <w:tcW w:w="0" w:type="auto"/>
            <w:vMerge w:val="restart"/>
            <w:shd w:val="clear" w:color="auto" w:fill="DEEAF6"/>
          </w:tcPr>
          <w:p w14:paraId="1B3E6A34" w14:textId="77777777" w:rsidR="00C44DBC" w:rsidRPr="00920C5D" w:rsidRDefault="00C44DBC" w:rsidP="000E5097">
            <w:pPr>
              <w:pStyle w:val="Normaltabla"/>
              <w:jc w:val="center"/>
              <w:rPr>
                <w:rFonts w:asciiTheme="minorHAnsi" w:eastAsiaTheme="minorHAnsi" w:hAnsiTheme="minorHAnsi"/>
                <w:lang w:val="es-ES_tradnl"/>
              </w:rPr>
            </w:pPr>
            <w:r w:rsidRPr="00920C5D">
              <w:rPr>
                <w:rFonts w:asciiTheme="minorHAnsi" w:eastAsiaTheme="minorHAnsi" w:hAnsiTheme="minorHAnsi"/>
                <w:lang w:val="es-ES_tradnl"/>
              </w:rPr>
              <w:t>A</w:t>
            </w:r>
          </w:p>
        </w:tc>
        <w:tc>
          <w:tcPr>
            <w:tcW w:w="0" w:type="auto"/>
            <w:shd w:val="clear" w:color="auto" w:fill="DEEAF6"/>
          </w:tcPr>
          <w:p w14:paraId="0E8059EA" w14:textId="2DB85CB6" w:rsidR="00C44DBC" w:rsidRPr="00920C5D" w:rsidRDefault="00C44DBC" w:rsidP="00036E76">
            <w:pPr>
              <w:pStyle w:val="Normaltabla"/>
              <w:rPr>
                <w:rFonts w:asciiTheme="minorHAnsi" w:eastAsia="Calibri" w:hAnsiTheme="minorHAnsi"/>
                <w:lang w:val="es-ES_tradnl"/>
              </w:rPr>
            </w:pPr>
            <w:r w:rsidRPr="00920C5D">
              <w:rPr>
                <w:rFonts w:asciiTheme="minorHAnsi" w:eastAsiaTheme="minorHAnsi" w:hAnsiTheme="minorHAnsi"/>
              </w:rPr>
              <w:t>Estrategias para el diálogo transdisciplinar y síntesis personal como aprendizaje a lo largo de la vida.</w:t>
            </w:r>
          </w:p>
        </w:tc>
        <w:tc>
          <w:tcPr>
            <w:tcW w:w="0" w:type="auto"/>
            <w:shd w:val="clear" w:color="auto" w:fill="DEEAF6"/>
          </w:tcPr>
          <w:p w14:paraId="6D0613DD" w14:textId="77777777" w:rsidR="00C44DBC" w:rsidRPr="00920C5D" w:rsidRDefault="00C44DBC" w:rsidP="00036E76">
            <w:pPr>
              <w:pStyle w:val="Normaltabla"/>
              <w:rPr>
                <w:rFonts w:asciiTheme="minorHAnsi" w:eastAsiaTheme="minorHAnsi" w:hAnsiTheme="minorHAnsi"/>
                <w:lang w:val="es-ES_tradnl"/>
              </w:rPr>
            </w:pPr>
            <w:r w:rsidRPr="00920C5D">
              <w:rPr>
                <w:rFonts w:asciiTheme="minorHAnsi" w:eastAsiaTheme="minorHAnsi" w:hAnsiTheme="minorHAnsi"/>
                <w:lang w:val="es-ES_tradnl"/>
              </w:rPr>
              <w:t>1.1</w:t>
            </w:r>
          </w:p>
        </w:tc>
        <w:tc>
          <w:tcPr>
            <w:tcW w:w="2387" w:type="dxa"/>
            <w:vMerge w:val="restart"/>
            <w:shd w:val="clear" w:color="auto" w:fill="DEEAF6"/>
          </w:tcPr>
          <w:p w14:paraId="1D34E56C" w14:textId="77777777" w:rsidR="00C44DBC" w:rsidRPr="00920C5D" w:rsidRDefault="00C44DBC" w:rsidP="00036E76">
            <w:pPr>
              <w:pStyle w:val="Normaltabla"/>
              <w:rPr>
                <w:rFonts w:asciiTheme="minorHAnsi" w:eastAsiaTheme="minorHAnsi" w:hAnsiTheme="minorHAnsi"/>
              </w:rPr>
            </w:pPr>
            <w:r w:rsidRPr="00920C5D">
              <w:rPr>
                <w:rFonts w:asciiTheme="minorHAnsi" w:eastAsiaTheme="minorHAnsi" w:hAnsiTheme="minorHAnsi"/>
              </w:rPr>
              <w:t>CCL3</w:t>
            </w:r>
          </w:p>
          <w:p w14:paraId="11521583" w14:textId="77777777" w:rsidR="00C44DBC" w:rsidRPr="00920C5D" w:rsidRDefault="00C44DBC" w:rsidP="00036E76">
            <w:pPr>
              <w:pStyle w:val="Normaltabla"/>
              <w:rPr>
                <w:rFonts w:asciiTheme="minorHAnsi" w:eastAsiaTheme="minorHAnsi" w:hAnsiTheme="minorHAnsi"/>
                <w:lang w:val="es-ES_tradnl" w:eastAsia="zh-CN"/>
              </w:rPr>
            </w:pPr>
            <w:r w:rsidRPr="00920C5D">
              <w:rPr>
                <w:rFonts w:asciiTheme="minorHAnsi" w:eastAsiaTheme="minorHAnsi" w:hAnsiTheme="minorHAnsi"/>
              </w:rPr>
              <w:t>CPSAA5</w:t>
            </w:r>
          </w:p>
        </w:tc>
      </w:tr>
      <w:tr w:rsidR="008D1ACC" w:rsidRPr="00920C5D" w14:paraId="52D670AC" w14:textId="77777777" w:rsidTr="00730EC0">
        <w:trPr>
          <w:trHeight w:val="1360"/>
        </w:trPr>
        <w:tc>
          <w:tcPr>
            <w:tcW w:w="710" w:type="dxa"/>
            <w:vMerge/>
            <w:shd w:val="clear" w:color="auto" w:fill="DEEAF6"/>
          </w:tcPr>
          <w:p w14:paraId="5FB1F661" w14:textId="77777777" w:rsidR="00C44DBC" w:rsidRPr="00920C5D" w:rsidRDefault="00C44DBC" w:rsidP="00036E76">
            <w:pPr>
              <w:pStyle w:val="Normaltabla"/>
              <w:rPr>
                <w:rFonts w:asciiTheme="minorHAnsi" w:eastAsiaTheme="minorHAnsi" w:hAnsiTheme="minorHAnsi"/>
                <w:b/>
                <w:bCs/>
                <w:lang w:val="es-ES_tradnl" w:eastAsia="es-ES"/>
              </w:rPr>
            </w:pPr>
          </w:p>
        </w:tc>
        <w:tc>
          <w:tcPr>
            <w:tcW w:w="2889" w:type="dxa"/>
            <w:vMerge/>
            <w:shd w:val="clear" w:color="auto" w:fill="DEEAF6"/>
          </w:tcPr>
          <w:p w14:paraId="4945DCBA" w14:textId="77777777" w:rsidR="00C44DBC" w:rsidRPr="00920C5D" w:rsidRDefault="00C44DBC" w:rsidP="00036E76">
            <w:pPr>
              <w:pStyle w:val="Normaltabla"/>
              <w:rPr>
                <w:rFonts w:asciiTheme="minorHAnsi" w:eastAsia="Calibri" w:hAnsiTheme="minorHAnsi"/>
                <w:lang w:val="es-ES_tradnl"/>
              </w:rPr>
            </w:pPr>
          </w:p>
        </w:tc>
        <w:tc>
          <w:tcPr>
            <w:tcW w:w="0" w:type="auto"/>
            <w:vMerge/>
            <w:shd w:val="clear" w:color="auto" w:fill="DEEAF6"/>
          </w:tcPr>
          <w:p w14:paraId="18319E38" w14:textId="77777777" w:rsidR="00C44DBC" w:rsidRPr="00920C5D" w:rsidRDefault="00C44DBC" w:rsidP="00036E76">
            <w:pPr>
              <w:pStyle w:val="Normaltabla"/>
              <w:rPr>
                <w:rFonts w:asciiTheme="minorHAnsi" w:eastAsia="Calibri" w:hAnsiTheme="minorHAnsi"/>
                <w:lang w:val="es-ES_tradnl"/>
              </w:rPr>
            </w:pPr>
          </w:p>
        </w:tc>
        <w:tc>
          <w:tcPr>
            <w:tcW w:w="0" w:type="auto"/>
            <w:vMerge/>
            <w:shd w:val="clear" w:color="auto" w:fill="DEEAF6"/>
          </w:tcPr>
          <w:p w14:paraId="428F8B3B" w14:textId="77777777" w:rsidR="00C44DBC" w:rsidRPr="00920C5D" w:rsidRDefault="00C44DBC" w:rsidP="00B10130">
            <w:pPr>
              <w:pStyle w:val="Normaltabla"/>
              <w:jc w:val="center"/>
              <w:rPr>
                <w:rFonts w:asciiTheme="minorHAnsi" w:eastAsiaTheme="minorHAnsi" w:hAnsiTheme="minorHAnsi"/>
                <w:lang w:val="es-ES_tradnl" w:eastAsia="zh-CN"/>
              </w:rPr>
            </w:pPr>
          </w:p>
        </w:tc>
        <w:tc>
          <w:tcPr>
            <w:tcW w:w="0" w:type="auto"/>
            <w:vMerge/>
            <w:shd w:val="clear" w:color="auto" w:fill="DEEAF6"/>
          </w:tcPr>
          <w:p w14:paraId="17DD3BD0" w14:textId="77777777" w:rsidR="00C44DBC" w:rsidRPr="00920C5D" w:rsidRDefault="00C44DBC" w:rsidP="000E5097">
            <w:pPr>
              <w:pStyle w:val="Normaltabla"/>
              <w:jc w:val="center"/>
              <w:rPr>
                <w:rFonts w:asciiTheme="minorHAnsi" w:eastAsiaTheme="minorHAnsi" w:hAnsiTheme="minorHAnsi"/>
                <w:lang w:val="es-ES_tradnl"/>
              </w:rPr>
            </w:pPr>
          </w:p>
        </w:tc>
        <w:tc>
          <w:tcPr>
            <w:tcW w:w="0" w:type="auto"/>
            <w:shd w:val="clear" w:color="auto" w:fill="DEEAF6"/>
          </w:tcPr>
          <w:p w14:paraId="1D4C6B30" w14:textId="77777777" w:rsidR="00C44DBC" w:rsidRPr="00920C5D" w:rsidRDefault="00C44DBC" w:rsidP="00C44DBC">
            <w:pPr>
              <w:pStyle w:val="Normaltabla"/>
              <w:rPr>
                <w:rFonts w:asciiTheme="minorHAnsi" w:eastAsiaTheme="minorHAnsi" w:hAnsiTheme="minorHAnsi"/>
              </w:rPr>
            </w:pPr>
            <w:r w:rsidRPr="00920C5D">
              <w:rPr>
                <w:rFonts w:asciiTheme="minorHAnsi" w:eastAsia="Calibri" w:hAnsiTheme="minorHAnsi"/>
                <w:lang w:val="es-ES_tradnl"/>
              </w:rPr>
              <w:t>Habilidades y destrezas para descubrir, analizar y valorar críticamente las diferentes pertenencias como medio de enriquecimiento personal.</w:t>
            </w:r>
          </w:p>
        </w:tc>
        <w:tc>
          <w:tcPr>
            <w:tcW w:w="0" w:type="auto"/>
            <w:shd w:val="clear" w:color="auto" w:fill="DEEAF6"/>
          </w:tcPr>
          <w:p w14:paraId="17B8D500" w14:textId="70CC4E55" w:rsidR="00C44DBC" w:rsidRPr="00920C5D" w:rsidRDefault="00C44DBC" w:rsidP="00036E76">
            <w:pPr>
              <w:pStyle w:val="Normaltabla"/>
              <w:rPr>
                <w:rFonts w:asciiTheme="minorHAnsi" w:eastAsiaTheme="minorHAnsi" w:hAnsiTheme="minorHAnsi"/>
                <w:lang w:val="es-ES_tradnl"/>
              </w:rPr>
            </w:pPr>
            <w:r w:rsidRPr="00920C5D">
              <w:rPr>
                <w:rFonts w:asciiTheme="minorHAnsi" w:eastAsiaTheme="minorHAnsi" w:hAnsiTheme="minorHAnsi"/>
                <w:lang w:val="es-ES_tradnl"/>
              </w:rPr>
              <w:t>1.2</w:t>
            </w:r>
          </w:p>
        </w:tc>
        <w:tc>
          <w:tcPr>
            <w:tcW w:w="2387" w:type="dxa"/>
            <w:vMerge/>
            <w:shd w:val="clear" w:color="auto" w:fill="DEEAF6"/>
          </w:tcPr>
          <w:p w14:paraId="28D01C32" w14:textId="77777777" w:rsidR="00C44DBC" w:rsidRPr="00920C5D" w:rsidRDefault="00C44DBC" w:rsidP="00036E76">
            <w:pPr>
              <w:pStyle w:val="Normaltabla"/>
              <w:rPr>
                <w:rFonts w:asciiTheme="minorHAnsi" w:eastAsiaTheme="minorHAnsi" w:hAnsiTheme="minorHAnsi"/>
              </w:rPr>
            </w:pPr>
          </w:p>
        </w:tc>
      </w:tr>
    </w:tbl>
    <w:p w14:paraId="4900D6DA" w14:textId="77777777" w:rsidR="0083729F" w:rsidRPr="00920C5D" w:rsidRDefault="0083729F" w:rsidP="00382E97">
      <w:pPr>
        <w:rPr>
          <w:rFonts w:asciiTheme="minorHAnsi" w:hAnsiTheme="minorHAnsi"/>
          <w:lang w:val="es-ES_tradnl"/>
        </w:rPr>
        <w:sectPr w:rsidR="0083729F" w:rsidRPr="00920C5D" w:rsidSect="00541190">
          <w:footerReference w:type="default" r:id="rId17"/>
          <w:pgSz w:w="16838" w:h="11906" w:orient="landscape"/>
          <w:pgMar w:top="1021" w:right="1418" w:bottom="1701" w:left="1560" w:header="709" w:footer="709" w:gutter="0"/>
          <w:cols w:space="708"/>
          <w:docGrid w:linePitch="360"/>
        </w:sectPr>
      </w:pPr>
    </w:p>
    <w:p w14:paraId="72D80575" w14:textId="77777777" w:rsidR="00E97A9E" w:rsidRPr="00920C5D" w:rsidRDefault="00E97A9E">
      <w:pPr>
        <w:spacing w:before="0"/>
        <w:rPr>
          <w:rFonts w:asciiTheme="minorHAnsi" w:hAnsiTheme="minorHAnsi"/>
          <w:b/>
          <w:lang w:val="es-ES_tradnl"/>
        </w:rPr>
      </w:pPr>
      <w:r w:rsidRPr="00920C5D">
        <w:rPr>
          <w:rFonts w:asciiTheme="minorHAnsi" w:hAnsiTheme="minorHAnsi"/>
          <w:b/>
          <w:lang w:val="es-ES_tradnl"/>
        </w:rPr>
        <w:br w:type="page"/>
      </w:r>
    </w:p>
    <w:p w14:paraId="51577F1F" w14:textId="34EBA5EE" w:rsidR="006C794D" w:rsidRPr="00920C5D" w:rsidRDefault="006C76EA" w:rsidP="00212975">
      <w:pPr>
        <w:spacing w:before="0"/>
        <w:rPr>
          <w:rFonts w:asciiTheme="minorHAnsi" w:hAnsiTheme="minorHAnsi"/>
          <w:sz w:val="16"/>
          <w:szCs w:val="16"/>
        </w:rPr>
      </w:pPr>
      <w:r w:rsidRPr="00920C5D">
        <w:rPr>
          <w:rFonts w:asciiTheme="minorHAnsi" w:hAnsiTheme="minorHAnsi"/>
          <w:b/>
        </w:rPr>
        <w:lastRenderedPageBreak/>
        <w:t xml:space="preserve">Unidad 2. </w:t>
      </w:r>
      <w:r w:rsidR="005B16AD" w:rsidRPr="00920C5D">
        <w:rPr>
          <w:rFonts w:asciiTheme="minorHAnsi" w:hAnsiTheme="minorHAnsi"/>
          <w:b/>
        </w:rPr>
        <w:t>Derechos humanos, mujer e infancia</w:t>
      </w:r>
      <w:r w:rsidR="00AA6FC2">
        <w:rPr>
          <w:rFonts w:asciiTheme="minorHAnsi" w:hAnsiTheme="minorHAnsi"/>
          <w:b/>
        </w:rPr>
        <w:t xml:space="preserve">. </w:t>
      </w:r>
      <w:r w:rsidR="00392380" w:rsidRPr="00920C5D">
        <w:rPr>
          <w:rFonts w:asciiTheme="minorHAnsi" w:hAnsiTheme="minorHAnsi"/>
          <w:b/>
        </w:rPr>
        <w:t>E</w:t>
      </w:r>
      <w:r w:rsidR="00E9087A" w:rsidRPr="00920C5D">
        <w:rPr>
          <w:rFonts w:asciiTheme="minorHAnsi" w:hAnsiTheme="minorHAnsi"/>
          <w:b/>
        </w:rPr>
        <w:t>valuación</w:t>
      </w:r>
    </w:p>
    <w:p w14:paraId="7457ACCB" w14:textId="1AA766C6" w:rsidR="006C794D" w:rsidRPr="00920C5D" w:rsidRDefault="006C794D" w:rsidP="00A976EE">
      <w:pPr>
        <w:pStyle w:val="Normaltabla"/>
        <w:rPr>
          <w:rFonts w:asciiTheme="minorHAnsi" w:hAnsiTheme="minorHAnsi"/>
        </w:rPr>
      </w:pPr>
    </w:p>
    <w:tbl>
      <w:tblPr>
        <w:tblStyle w:val="Tablaconcuadrcula"/>
        <w:tblW w:w="0" w:type="auto"/>
        <w:tblCellMar>
          <w:top w:w="57" w:type="dxa"/>
          <w:bottom w:w="170" w:type="dxa"/>
        </w:tblCellMar>
        <w:tblLook w:val="04A0" w:firstRow="1" w:lastRow="0" w:firstColumn="1" w:lastColumn="0" w:noHBand="0" w:noVBand="1"/>
      </w:tblPr>
      <w:tblGrid>
        <w:gridCol w:w="1748"/>
        <w:gridCol w:w="1736"/>
        <w:gridCol w:w="1655"/>
        <w:gridCol w:w="1783"/>
        <w:gridCol w:w="1783"/>
        <w:gridCol w:w="1783"/>
        <w:gridCol w:w="1783"/>
        <w:gridCol w:w="1721"/>
      </w:tblGrid>
      <w:tr w:rsidR="00D01209" w:rsidRPr="00920C5D" w14:paraId="70ED77C6" w14:textId="77777777" w:rsidTr="00AA6FC2">
        <w:tc>
          <w:tcPr>
            <w:tcW w:w="13992" w:type="dxa"/>
            <w:gridSpan w:val="8"/>
            <w:shd w:val="clear" w:color="auto" w:fill="DEEAF6"/>
          </w:tcPr>
          <w:p w14:paraId="62BC706A" w14:textId="14496145" w:rsidR="00D01209" w:rsidRPr="00920C5D" w:rsidRDefault="00D01209" w:rsidP="00A918FD">
            <w:pPr>
              <w:pStyle w:val="Normaltabla"/>
              <w:rPr>
                <w:rFonts w:asciiTheme="minorHAnsi" w:hAnsiTheme="minorHAnsi"/>
              </w:rPr>
            </w:pPr>
            <w:r w:rsidRPr="00920C5D">
              <w:rPr>
                <w:rFonts w:asciiTheme="minorHAnsi" w:hAnsiTheme="minorHAnsi"/>
                <w:b/>
                <w:bCs/>
              </w:rPr>
              <w:t>Competencia específica</w:t>
            </w:r>
            <w:r w:rsidRPr="00920C5D">
              <w:rPr>
                <w:rFonts w:asciiTheme="minorHAnsi" w:hAnsiTheme="minorHAnsi"/>
              </w:rPr>
              <w:t xml:space="preserve"> </w:t>
            </w:r>
            <w:r w:rsidRPr="00920C5D">
              <w:rPr>
                <w:rFonts w:asciiTheme="minorHAnsi" w:hAnsiTheme="minorHAnsi"/>
                <w:b/>
                <w:bCs/>
              </w:rPr>
              <w:t>1</w:t>
            </w:r>
            <w:r w:rsidRPr="00920C5D">
              <w:rPr>
                <w:rFonts w:asciiTheme="minorHAnsi" w:hAnsiTheme="minorHAnsi"/>
              </w:rPr>
              <w:t xml:space="preserve"> </w:t>
            </w:r>
          </w:p>
          <w:p w14:paraId="723185F8" w14:textId="77777777" w:rsidR="00D01209" w:rsidRPr="00920C5D" w:rsidRDefault="00D01209" w:rsidP="00A918FD">
            <w:pPr>
              <w:pStyle w:val="Normaltabla"/>
              <w:rPr>
                <w:rFonts w:asciiTheme="minorHAnsi" w:hAnsiTheme="minorHAnsi"/>
              </w:rPr>
            </w:pPr>
            <w:r w:rsidRPr="00920C5D">
              <w:rPr>
                <w:rFonts w:asciiTheme="minorHAnsi" w:hAnsiTheme="minorHAnsi"/>
              </w:rPr>
              <w:t>Comprender y asumir el proyecto vital personal, reconociendo las propias ideas y creencias, contrastándolas con la antropología cristiana y otras cosmovisiones, para insertarse en la vida adulta y en el mundo profesional.</w:t>
            </w:r>
          </w:p>
        </w:tc>
      </w:tr>
      <w:tr w:rsidR="00A918FD" w:rsidRPr="00920C5D" w14:paraId="21F0F1F7" w14:textId="77777777" w:rsidTr="00AA6FC2">
        <w:tc>
          <w:tcPr>
            <w:tcW w:w="1748" w:type="dxa"/>
            <w:vMerge w:val="restart"/>
            <w:shd w:val="clear" w:color="auto" w:fill="00B0F0"/>
            <w:vAlign w:val="center"/>
          </w:tcPr>
          <w:p w14:paraId="6118CA5C" w14:textId="0C6EE134" w:rsidR="00A918FD" w:rsidRPr="00920C5D" w:rsidRDefault="00A918FD" w:rsidP="00A918FD">
            <w:pPr>
              <w:pStyle w:val="Normaltabla"/>
              <w:jc w:val="center"/>
              <w:rPr>
                <w:rFonts w:asciiTheme="minorHAnsi" w:hAnsiTheme="minorHAnsi"/>
                <w:b/>
                <w:bCs/>
                <w:sz w:val="22"/>
                <w:szCs w:val="22"/>
              </w:rPr>
            </w:pPr>
            <w:r w:rsidRPr="00920C5D">
              <w:rPr>
                <w:rFonts w:asciiTheme="minorHAnsi" w:hAnsiTheme="minorHAnsi"/>
                <w:b/>
                <w:bCs/>
                <w:color w:val="FFFFFF" w:themeColor="background1"/>
                <w:sz w:val="22"/>
                <w:szCs w:val="22"/>
              </w:rPr>
              <w:t>Criterios de evaluación</w:t>
            </w:r>
          </w:p>
        </w:tc>
        <w:tc>
          <w:tcPr>
            <w:tcW w:w="1736" w:type="dxa"/>
            <w:vMerge w:val="restart"/>
            <w:shd w:val="clear" w:color="auto" w:fill="00B0F0"/>
            <w:vAlign w:val="center"/>
          </w:tcPr>
          <w:p w14:paraId="0F1806C3" w14:textId="6B65461D" w:rsidR="00A918FD" w:rsidRPr="00920C5D" w:rsidRDefault="00A918FD" w:rsidP="00A918FD">
            <w:pPr>
              <w:pStyle w:val="Normaltabla"/>
              <w:jc w:val="center"/>
              <w:rPr>
                <w:rFonts w:asciiTheme="minorHAnsi" w:hAnsiTheme="minorHAnsi"/>
                <w:b/>
                <w:bCs/>
                <w:sz w:val="22"/>
                <w:szCs w:val="22"/>
              </w:rPr>
            </w:pPr>
            <w:r w:rsidRPr="00920C5D">
              <w:rPr>
                <w:rFonts w:asciiTheme="minorHAnsi" w:hAnsiTheme="minorHAnsi"/>
                <w:b/>
                <w:bCs/>
                <w:color w:val="FFFFFF" w:themeColor="background1"/>
                <w:sz w:val="22"/>
                <w:szCs w:val="22"/>
              </w:rPr>
              <w:t>Indicadores de desempeño</w:t>
            </w:r>
          </w:p>
        </w:tc>
        <w:tc>
          <w:tcPr>
            <w:tcW w:w="8787" w:type="dxa"/>
            <w:gridSpan w:val="5"/>
            <w:shd w:val="clear" w:color="auto" w:fill="00B0F0"/>
            <w:vAlign w:val="center"/>
          </w:tcPr>
          <w:p w14:paraId="27C82A6D" w14:textId="77777777" w:rsidR="00A918FD" w:rsidRPr="00920C5D" w:rsidRDefault="00A918FD" w:rsidP="00A918FD">
            <w:pPr>
              <w:pStyle w:val="Normaltabla"/>
              <w:jc w:val="center"/>
              <w:rPr>
                <w:rFonts w:asciiTheme="minorHAnsi" w:hAnsiTheme="minorHAnsi"/>
                <w:b/>
                <w:bCs/>
                <w:sz w:val="22"/>
                <w:szCs w:val="22"/>
              </w:rPr>
            </w:pPr>
            <w:r w:rsidRPr="00920C5D">
              <w:rPr>
                <w:rFonts w:asciiTheme="minorHAnsi" w:hAnsiTheme="minorHAnsi"/>
                <w:b/>
                <w:bCs/>
                <w:color w:val="FFFFFF" w:themeColor="background1"/>
                <w:sz w:val="22"/>
                <w:szCs w:val="22"/>
              </w:rPr>
              <w:t>RÚBRICAS</w:t>
            </w:r>
          </w:p>
        </w:tc>
        <w:tc>
          <w:tcPr>
            <w:tcW w:w="1721" w:type="dxa"/>
            <w:vMerge w:val="restart"/>
            <w:shd w:val="clear" w:color="auto" w:fill="00B0F0"/>
            <w:vAlign w:val="center"/>
          </w:tcPr>
          <w:p w14:paraId="45106B4B" w14:textId="58A59FF9" w:rsidR="00A918FD" w:rsidRPr="00920C5D" w:rsidRDefault="00A918FD" w:rsidP="00A918FD">
            <w:pPr>
              <w:pStyle w:val="Normaltabla"/>
              <w:jc w:val="center"/>
              <w:rPr>
                <w:rFonts w:asciiTheme="minorHAnsi" w:hAnsiTheme="minorHAnsi"/>
                <w:b/>
                <w:bCs/>
                <w:sz w:val="22"/>
                <w:szCs w:val="22"/>
              </w:rPr>
            </w:pPr>
            <w:r w:rsidRPr="00920C5D">
              <w:rPr>
                <w:rFonts w:asciiTheme="minorHAnsi" w:hAnsiTheme="minorHAnsi"/>
                <w:b/>
                <w:bCs/>
                <w:color w:val="FFFFFF" w:themeColor="background1"/>
                <w:sz w:val="22"/>
                <w:szCs w:val="22"/>
              </w:rPr>
              <w:t>Competencias clave</w:t>
            </w:r>
          </w:p>
        </w:tc>
      </w:tr>
      <w:tr w:rsidR="00A918FD" w:rsidRPr="00920C5D" w14:paraId="6D16FC85" w14:textId="77777777" w:rsidTr="00AA6FC2">
        <w:tc>
          <w:tcPr>
            <w:tcW w:w="1748" w:type="dxa"/>
            <w:vMerge/>
            <w:shd w:val="clear" w:color="auto" w:fill="00B0F0"/>
            <w:vAlign w:val="center"/>
          </w:tcPr>
          <w:p w14:paraId="337F62C7" w14:textId="1EC1D0AB" w:rsidR="00A918FD" w:rsidRPr="00920C5D" w:rsidRDefault="00A918FD" w:rsidP="00A918FD">
            <w:pPr>
              <w:pStyle w:val="Normaltabla"/>
              <w:jc w:val="center"/>
              <w:rPr>
                <w:rFonts w:asciiTheme="minorHAnsi" w:hAnsiTheme="minorHAnsi"/>
                <w:b/>
                <w:bCs/>
                <w:sz w:val="22"/>
                <w:szCs w:val="22"/>
              </w:rPr>
            </w:pPr>
          </w:p>
        </w:tc>
        <w:tc>
          <w:tcPr>
            <w:tcW w:w="1736" w:type="dxa"/>
            <w:vMerge/>
            <w:shd w:val="clear" w:color="auto" w:fill="00B0F0"/>
            <w:vAlign w:val="center"/>
          </w:tcPr>
          <w:p w14:paraId="38FD4229" w14:textId="02CF726C" w:rsidR="00A918FD" w:rsidRPr="00920C5D" w:rsidRDefault="00A918FD" w:rsidP="00A918FD">
            <w:pPr>
              <w:pStyle w:val="Normaltabla"/>
              <w:jc w:val="center"/>
              <w:rPr>
                <w:rFonts w:asciiTheme="minorHAnsi" w:hAnsiTheme="minorHAnsi"/>
                <w:b/>
                <w:bCs/>
                <w:sz w:val="22"/>
                <w:szCs w:val="22"/>
              </w:rPr>
            </w:pPr>
          </w:p>
        </w:tc>
        <w:tc>
          <w:tcPr>
            <w:tcW w:w="1655" w:type="dxa"/>
            <w:shd w:val="clear" w:color="auto" w:fill="00B0F0"/>
            <w:vAlign w:val="center"/>
          </w:tcPr>
          <w:p w14:paraId="66DFFEE0" w14:textId="77777777" w:rsidR="00A918FD" w:rsidRPr="00920C5D" w:rsidRDefault="00A918FD" w:rsidP="00A918FD">
            <w:pPr>
              <w:pStyle w:val="Normaltabla"/>
              <w:jc w:val="center"/>
              <w:rPr>
                <w:rFonts w:asciiTheme="minorHAnsi" w:hAnsiTheme="minorHAnsi"/>
                <w:b/>
                <w:bCs/>
                <w:sz w:val="22"/>
                <w:szCs w:val="22"/>
              </w:rPr>
            </w:pPr>
            <w:r w:rsidRPr="00920C5D">
              <w:rPr>
                <w:rFonts w:asciiTheme="minorHAnsi" w:hAnsiTheme="minorHAnsi"/>
                <w:b/>
                <w:bCs/>
                <w:color w:val="FFFFFF" w:themeColor="background1"/>
                <w:sz w:val="22"/>
                <w:szCs w:val="22"/>
              </w:rPr>
              <w:t>Evidencias</w:t>
            </w:r>
          </w:p>
        </w:tc>
        <w:tc>
          <w:tcPr>
            <w:tcW w:w="1783" w:type="dxa"/>
            <w:shd w:val="clear" w:color="auto" w:fill="00B0F0"/>
            <w:vAlign w:val="center"/>
          </w:tcPr>
          <w:p w14:paraId="3A41CB5D" w14:textId="77777777" w:rsidR="00A918FD" w:rsidRPr="00920C5D" w:rsidRDefault="00A918FD" w:rsidP="00A918FD">
            <w:pPr>
              <w:pStyle w:val="Normaltabla"/>
              <w:jc w:val="center"/>
              <w:rPr>
                <w:rFonts w:asciiTheme="minorHAnsi" w:hAnsiTheme="minorHAnsi"/>
                <w:b/>
                <w:bCs/>
                <w:sz w:val="22"/>
                <w:szCs w:val="22"/>
              </w:rPr>
            </w:pPr>
            <w:r w:rsidRPr="00920C5D">
              <w:rPr>
                <w:rFonts w:asciiTheme="minorHAnsi" w:hAnsiTheme="minorHAnsi"/>
                <w:b/>
                <w:bCs/>
                <w:color w:val="FFFFFF" w:themeColor="background1"/>
                <w:sz w:val="22"/>
                <w:szCs w:val="22"/>
              </w:rPr>
              <w:t>Excelente</w:t>
            </w:r>
          </w:p>
        </w:tc>
        <w:tc>
          <w:tcPr>
            <w:tcW w:w="1783" w:type="dxa"/>
            <w:shd w:val="clear" w:color="auto" w:fill="00B0F0"/>
            <w:vAlign w:val="center"/>
          </w:tcPr>
          <w:p w14:paraId="09238F85" w14:textId="77777777" w:rsidR="00A918FD" w:rsidRPr="00920C5D" w:rsidRDefault="00A918FD" w:rsidP="00A918FD">
            <w:pPr>
              <w:pStyle w:val="Normaltabla"/>
              <w:jc w:val="center"/>
              <w:rPr>
                <w:rFonts w:asciiTheme="minorHAnsi" w:hAnsiTheme="minorHAnsi"/>
                <w:b/>
                <w:bCs/>
                <w:sz w:val="22"/>
                <w:szCs w:val="22"/>
              </w:rPr>
            </w:pPr>
            <w:r w:rsidRPr="00920C5D">
              <w:rPr>
                <w:rFonts w:asciiTheme="minorHAnsi" w:hAnsiTheme="minorHAnsi"/>
                <w:b/>
                <w:bCs/>
                <w:color w:val="FFFFFF" w:themeColor="background1"/>
                <w:sz w:val="22"/>
                <w:szCs w:val="22"/>
              </w:rPr>
              <w:t>Alto</w:t>
            </w:r>
          </w:p>
        </w:tc>
        <w:tc>
          <w:tcPr>
            <w:tcW w:w="1783" w:type="dxa"/>
            <w:shd w:val="clear" w:color="auto" w:fill="00B0F0"/>
            <w:vAlign w:val="center"/>
          </w:tcPr>
          <w:p w14:paraId="3445A7E6" w14:textId="77777777" w:rsidR="00A918FD" w:rsidRPr="00920C5D" w:rsidRDefault="00A918FD" w:rsidP="00A918FD">
            <w:pPr>
              <w:pStyle w:val="Normaltabla"/>
              <w:jc w:val="center"/>
              <w:rPr>
                <w:rFonts w:asciiTheme="minorHAnsi" w:hAnsiTheme="minorHAnsi"/>
                <w:b/>
                <w:bCs/>
                <w:sz w:val="22"/>
                <w:szCs w:val="22"/>
              </w:rPr>
            </w:pPr>
            <w:r w:rsidRPr="00920C5D">
              <w:rPr>
                <w:rFonts w:asciiTheme="minorHAnsi" w:hAnsiTheme="minorHAnsi"/>
                <w:b/>
                <w:bCs/>
                <w:color w:val="FFFFFF" w:themeColor="background1"/>
                <w:sz w:val="22"/>
                <w:szCs w:val="22"/>
              </w:rPr>
              <w:t>Medio</w:t>
            </w:r>
          </w:p>
        </w:tc>
        <w:tc>
          <w:tcPr>
            <w:tcW w:w="1783" w:type="dxa"/>
            <w:shd w:val="clear" w:color="auto" w:fill="00B0F0"/>
            <w:vAlign w:val="center"/>
          </w:tcPr>
          <w:p w14:paraId="11E8B962" w14:textId="36E0B3FD" w:rsidR="00A918FD" w:rsidRPr="00920C5D" w:rsidRDefault="00A918FD" w:rsidP="00A918FD">
            <w:pPr>
              <w:pStyle w:val="Normaltabla"/>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Bajo</w:t>
            </w:r>
          </w:p>
        </w:tc>
        <w:tc>
          <w:tcPr>
            <w:tcW w:w="1721" w:type="dxa"/>
            <w:vMerge/>
            <w:shd w:val="clear" w:color="auto" w:fill="00B0F0"/>
            <w:vAlign w:val="center"/>
          </w:tcPr>
          <w:p w14:paraId="281C9F46" w14:textId="3A967007" w:rsidR="00A918FD" w:rsidRPr="00920C5D" w:rsidRDefault="00A918FD" w:rsidP="00A918FD">
            <w:pPr>
              <w:pStyle w:val="Normaltabla"/>
              <w:jc w:val="center"/>
              <w:rPr>
                <w:rFonts w:asciiTheme="minorHAnsi" w:hAnsiTheme="minorHAnsi"/>
                <w:b/>
                <w:bCs/>
                <w:sz w:val="22"/>
                <w:szCs w:val="22"/>
              </w:rPr>
            </w:pPr>
          </w:p>
        </w:tc>
      </w:tr>
      <w:tr w:rsidR="00A67782" w:rsidRPr="00920C5D" w14:paraId="076DB4C6" w14:textId="77777777" w:rsidTr="00AA6FC2">
        <w:trPr>
          <w:trHeight w:val="2563"/>
        </w:trPr>
        <w:tc>
          <w:tcPr>
            <w:tcW w:w="1748" w:type="dxa"/>
            <w:vMerge w:val="restart"/>
            <w:shd w:val="clear" w:color="auto" w:fill="DEEAF6"/>
          </w:tcPr>
          <w:p w14:paraId="25E26E15" w14:textId="77777777" w:rsidR="00D831B3" w:rsidRPr="00920C5D" w:rsidRDefault="00D831B3" w:rsidP="00D831B3">
            <w:pPr>
              <w:pStyle w:val="Normaltabla"/>
              <w:rPr>
                <w:rFonts w:asciiTheme="minorHAnsi" w:hAnsiTheme="minorHAnsi"/>
              </w:rPr>
            </w:pPr>
            <w:r w:rsidRPr="00920C5D">
              <w:rPr>
                <w:rFonts w:asciiTheme="minorHAnsi" w:hAnsiTheme="minorHAnsi"/>
              </w:rPr>
              <w:t>1.1. Identificar e interpretar las ideas y creencias que conforman la identidad personal, contrastándolas con categorías fundamentales de la antropología cristiana (creación, imagen de Dios, libertad, pecado, finitud, etc.) y de otras cosmovisiones.</w:t>
            </w:r>
          </w:p>
        </w:tc>
        <w:tc>
          <w:tcPr>
            <w:tcW w:w="1736" w:type="dxa"/>
            <w:shd w:val="clear" w:color="auto" w:fill="DEEAF6"/>
          </w:tcPr>
          <w:p w14:paraId="7AA5E787" w14:textId="77777777" w:rsidR="00D831B3" w:rsidRPr="00920C5D" w:rsidRDefault="00D831B3" w:rsidP="00D831B3">
            <w:pPr>
              <w:pStyle w:val="Normaltabla"/>
              <w:rPr>
                <w:rFonts w:asciiTheme="minorHAnsi" w:hAnsiTheme="minorHAnsi"/>
              </w:rPr>
            </w:pPr>
            <w:r w:rsidRPr="00920C5D">
              <w:rPr>
                <w:rFonts w:asciiTheme="minorHAnsi" w:hAnsiTheme="minorHAnsi"/>
              </w:rPr>
              <w:t>1. Identifica los principios constitutivos que aglutinan y articulan al propio ser y actuar conformando la identidad personal a la luz de la antropología cristiana.</w:t>
            </w:r>
          </w:p>
        </w:tc>
        <w:tc>
          <w:tcPr>
            <w:tcW w:w="1655" w:type="dxa"/>
            <w:shd w:val="clear" w:color="auto" w:fill="DEEAF6"/>
          </w:tcPr>
          <w:p w14:paraId="5B92BFE1" w14:textId="77777777" w:rsidR="00AA6FC2" w:rsidRDefault="00D831B3" w:rsidP="00D831B3">
            <w:pPr>
              <w:pStyle w:val="Normaltabla"/>
              <w:jc w:val="center"/>
              <w:rPr>
                <w:rFonts w:asciiTheme="minorHAnsi" w:hAnsiTheme="minorHAnsi"/>
                <w:lang w:val="es-ES_tradnl" w:eastAsia="zh-CN"/>
              </w:rPr>
            </w:pPr>
            <w:r w:rsidRPr="00920C5D">
              <w:rPr>
                <w:rFonts w:asciiTheme="minorHAnsi" w:hAnsiTheme="minorHAnsi"/>
                <w:lang w:val="es-ES_tradnl" w:eastAsia="zh-CN"/>
              </w:rPr>
              <w:t>Comprendo y compruebo</w:t>
            </w:r>
            <w:r w:rsidR="00AA6FC2">
              <w:rPr>
                <w:rFonts w:asciiTheme="minorHAnsi" w:hAnsiTheme="minorHAnsi"/>
                <w:lang w:val="es-ES_tradnl" w:eastAsia="zh-CN"/>
              </w:rPr>
              <w:t>.</w:t>
            </w:r>
          </w:p>
          <w:p w14:paraId="7E87B892" w14:textId="27D7FDF2" w:rsidR="00D831B3" w:rsidRPr="00920C5D" w:rsidRDefault="00D831B3" w:rsidP="00AA6FC2">
            <w:pPr>
              <w:pStyle w:val="Normaltabla"/>
              <w:rPr>
                <w:rFonts w:asciiTheme="minorHAnsi" w:hAnsiTheme="minorHAnsi"/>
              </w:rPr>
            </w:pPr>
          </w:p>
        </w:tc>
        <w:tc>
          <w:tcPr>
            <w:tcW w:w="1783" w:type="dxa"/>
            <w:shd w:val="clear" w:color="auto" w:fill="DEEAF6"/>
          </w:tcPr>
          <w:p w14:paraId="37C0C41B" w14:textId="4E6D18DF" w:rsidR="00D831B3" w:rsidRPr="00920C5D" w:rsidRDefault="00D831B3" w:rsidP="00D831B3">
            <w:pPr>
              <w:pStyle w:val="Normaltabla"/>
              <w:rPr>
                <w:rFonts w:asciiTheme="minorHAnsi" w:hAnsiTheme="minorHAnsi"/>
              </w:rPr>
            </w:pPr>
            <w:r w:rsidRPr="00920C5D">
              <w:rPr>
                <w:rFonts w:asciiTheme="minorHAnsi" w:hAnsiTheme="minorHAnsi"/>
                <w:b/>
                <w:bCs/>
              </w:rPr>
              <w:t>Identifica correctamente</w:t>
            </w:r>
            <w:r w:rsidRPr="00920C5D">
              <w:rPr>
                <w:rFonts w:asciiTheme="minorHAnsi" w:hAnsiTheme="minorHAnsi"/>
              </w:rPr>
              <w:t xml:space="preserve"> los principios constitutivos que aglutinan y articulan al propio ser y actúan conformando la identidad personal a la luz de la antropología cristiana.</w:t>
            </w:r>
          </w:p>
        </w:tc>
        <w:tc>
          <w:tcPr>
            <w:tcW w:w="1783" w:type="dxa"/>
            <w:shd w:val="clear" w:color="auto" w:fill="DEEAF6"/>
          </w:tcPr>
          <w:p w14:paraId="79301E71" w14:textId="60D598F5" w:rsidR="00D831B3" w:rsidRPr="00920C5D" w:rsidRDefault="00D831B3" w:rsidP="00D831B3">
            <w:pPr>
              <w:pStyle w:val="Normaltabla"/>
              <w:rPr>
                <w:rFonts w:asciiTheme="minorHAnsi" w:hAnsiTheme="minorHAnsi"/>
              </w:rPr>
            </w:pPr>
            <w:r w:rsidRPr="00920C5D">
              <w:rPr>
                <w:rFonts w:asciiTheme="minorHAnsi" w:hAnsiTheme="minorHAnsi"/>
                <w:b/>
                <w:bCs/>
              </w:rPr>
              <w:t>Identifica con algún error leve</w:t>
            </w:r>
            <w:r w:rsidRPr="00920C5D">
              <w:rPr>
                <w:rFonts w:asciiTheme="minorHAnsi" w:hAnsiTheme="minorHAnsi"/>
              </w:rPr>
              <w:t xml:space="preserve"> los principios constitutivos que aglutinan y articulan al propio ser y actúan conformando la identidad personal a la luz de la antropología cristiana.</w:t>
            </w:r>
          </w:p>
        </w:tc>
        <w:tc>
          <w:tcPr>
            <w:tcW w:w="1783" w:type="dxa"/>
            <w:shd w:val="clear" w:color="auto" w:fill="DEEAF6"/>
          </w:tcPr>
          <w:p w14:paraId="460CBEB3" w14:textId="7CF004CB" w:rsidR="00D831B3" w:rsidRPr="00920C5D" w:rsidRDefault="00D831B3" w:rsidP="00D831B3">
            <w:pPr>
              <w:pStyle w:val="Normaltabla"/>
              <w:rPr>
                <w:rFonts w:asciiTheme="minorHAnsi" w:hAnsiTheme="minorHAnsi"/>
              </w:rPr>
            </w:pPr>
            <w:r w:rsidRPr="00920C5D">
              <w:rPr>
                <w:rFonts w:asciiTheme="minorHAnsi" w:hAnsiTheme="minorHAnsi"/>
                <w:b/>
                <w:bCs/>
              </w:rPr>
              <w:t>Identifica con algún error de entidad</w:t>
            </w:r>
            <w:r w:rsidRPr="00920C5D">
              <w:rPr>
                <w:rFonts w:asciiTheme="minorHAnsi" w:hAnsiTheme="minorHAnsi"/>
              </w:rPr>
              <w:t xml:space="preserve"> los principios constitutivos que aglutinan y articulan al propio ser y actúan conformando la identidad personal a la luz de la antropología cristiana.</w:t>
            </w:r>
          </w:p>
        </w:tc>
        <w:tc>
          <w:tcPr>
            <w:tcW w:w="1783" w:type="dxa"/>
            <w:shd w:val="clear" w:color="auto" w:fill="DEEAF6"/>
          </w:tcPr>
          <w:p w14:paraId="71FCB75C" w14:textId="353A2844" w:rsidR="00D831B3" w:rsidRPr="00920C5D" w:rsidRDefault="00D831B3" w:rsidP="00D831B3">
            <w:pPr>
              <w:pStyle w:val="Normaltabla"/>
              <w:rPr>
                <w:rFonts w:asciiTheme="minorHAnsi" w:hAnsiTheme="minorHAnsi"/>
              </w:rPr>
            </w:pPr>
            <w:r w:rsidRPr="00920C5D">
              <w:rPr>
                <w:rFonts w:asciiTheme="minorHAnsi" w:hAnsiTheme="minorHAnsi"/>
                <w:b/>
                <w:bCs/>
              </w:rPr>
              <w:t>No identifica la mayoría</w:t>
            </w:r>
            <w:r w:rsidRPr="00920C5D">
              <w:rPr>
                <w:rFonts w:asciiTheme="minorHAnsi" w:hAnsiTheme="minorHAnsi"/>
              </w:rPr>
              <w:t xml:space="preserve"> de los principios constitutivos que aglutinan y articulan al propio ser y actúan conformando la identidad personal a la luz de la antropología cristiana.</w:t>
            </w:r>
          </w:p>
        </w:tc>
        <w:tc>
          <w:tcPr>
            <w:tcW w:w="1721" w:type="dxa"/>
            <w:shd w:val="clear" w:color="auto" w:fill="DEEAF6"/>
          </w:tcPr>
          <w:p w14:paraId="07133891" w14:textId="77777777" w:rsidR="00D831B3" w:rsidRPr="00920C5D" w:rsidRDefault="00D831B3" w:rsidP="00D831B3">
            <w:pPr>
              <w:pStyle w:val="Normaltabla"/>
              <w:rPr>
                <w:rFonts w:asciiTheme="minorHAnsi" w:hAnsiTheme="minorHAnsi"/>
              </w:rPr>
            </w:pPr>
            <w:r w:rsidRPr="00920C5D">
              <w:rPr>
                <w:rFonts w:asciiTheme="minorHAnsi" w:hAnsiTheme="minorHAnsi"/>
              </w:rPr>
              <w:t>CCL1</w:t>
            </w:r>
          </w:p>
        </w:tc>
      </w:tr>
      <w:tr w:rsidR="00296559" w:rsidRPr="00920C5D" w14:paraId="24B58AF5" w14:textId="77777777" w:rsidTr="00AA6FC2">
        <w:tc>
          <w:tcPr>
            <w:tcW w:w="1748" w:type="dxa"/>
            <w:vMerge/>
            <w:shd w:val="clear" w:color="auto" w:fill="DEEAF6"/>
          </w:tcPr>
          <w:p w14:paraId="16BCB5D9" w14:textId="77777777" w:rsidR="00296559" w:rsidRPr="00920C5D" w:rsidRDefault="00296559" w:rsidP="00296559">
            <w:pPr>
              <w:pStyle w:val="Normaltabla"/>
              <w:rPr>
                <w:rFonts w:asciiTheme="minorHAnsi" w:hAnsiTheme="minorHAnsi"/>
              </w:rPr>
            </w:pPr>
          </w:p>
        </w:tc>
        <w:tc>
          <w:tcPr>
            <w:tcW w:w="1736" w:type="dxa"/>
            <w:shd w:val="clear" w:color="auto" w:fill="DEEAF6"/>
          </w:tcPr>
          <w:p w14:paraId="6098F5DC" w14:textId="77777777" w:rsidR="00296559" w:rsidRPr="00920C5D" w:rsidRDefault="00296559" w:rsidP="00296559">
            <w:pPr>
              <w:pStyle w:val="Normaltabla"/>
              <w:rPr>
                <w:rFonts w:asciiTheme="minorHAnsi" w:hAnsiTheme="minorHAnsi"/>
              </w:rPr>
            </w:pPr>
            <w:r w:rsidRPr="00920C5D">
              <w:rPr>
                <w:rFonts w:asciiTheme="minorHAnsi" w:hAnsiTheme="minorHAnsi"/>
              </w:rPr>
              <w:t>2. Identifica e interpreta ideas y creencias sobre la identidad personal.</w:t>
            </w:r>
          </w:p>
        </w:tc>
        <w:tc>
          <w:tcPr>
            <w:tcW w:w="1655" w:type="dxa"/>
            <w:shd w:val="clear" w:color="auto" w:fill="DEEAF6"/>
          </w:tcPr>
          <w:p w14:paraId="76B7CBD5" w14:textId="77777777" w:rsidR="00AA6FC2" w:rsidRDefault="00296559" w:rsidP="00296559">
            <w:pPr>
              <w:pStyle w:val="Normaltabla"/>
              <w:jc w:val="center"/>
              <w:rPr>
                <w:rFonts w:asciiTheme="minorHAnsi" w:hAnsiTheme="minorHAnsi"/>
                <w:lang w:val="es-ES_tradnl" w:eastAsia="zh-CN"/>
              </w:rPr>
            </w:pPr>
            <w:r w:rsidRPr="00920C5D">
              <w:rPr>
                <w:rFonts w:asciiTheme="minorHAnsi" w:hAnsiTheme="minorHAnsi"/>
                <w:lang w:val="es-ES_tradnl" w:eastAsia="zh-CN"/>
              </w:rPr>
              <w:t>Comprendo y compruebo</w:t>
            </w:r>
            <w:r w:rsidR="00AA6FC2">
              <w:rPr>
                <w:rFonts w:asciiTheme="minorHAnsi" w:hAnsiTheme="minorHAnsi"/>
                <w:lang w:val="es-ES_tradnl" w:eastAsia="zh-CN"/>
              </w:rPr>
              <w:t>.</w:t>
            </w:r>
          </w:p>
          <w:p w14:paraId="11FFEE39" w14:textId="0413B0A8" w:rsidR="00296559" w:rsidRPr="00920C5D" w:rsidRDefault="00296559" w:rsidP="008720CB">
            <w:pPr>
              <w:pStyle w:val="Normaltabla"/>
              <w:jc w:val="center"/>
              <w:rPr>
                <w:rFonts w:asciiTheme="minorHAnsi" w:hAnsiTheme="minorHAnsi"/>
                <w:lang w:val="es-ES_tradnl" w:eastAsia="zh-CN"/>
              </w:rPr>
            </w:pPr>
          </w:p>
        </w:tc>
        <w:tc>
          <w:tcPr>
            <w:tcW w:w="1783" w:type="dxa"/>
            <w:shd w:val="clear" w:color="auto" w:fill="DEEAF6"/>
          </w:tcPr>
          <w:p w14:paraId="2262C172" w14:textId="7B03C9D8" w:rsidR="00296559" w:rsidRPr="00920C5D" w:rsidRDefault="00296559" w:rsidP="00296559">
            <w:pPr>
              <w:pStyle w:val="Normaltabla"/>
              <w:rPr>
                <w:rFonts w:asciiTheme="minorHAnsi" w:hAnsiTheme="minorHAnsi"/>
              </w:rPr>
            </w:pPr>
            <w:r w:rsidRPr="00920C5D">
              <w:rPr>
                <w:rFonts w:asciiTheme="minorHAnsi" w:hAnsiTheme="minorHAnsi"/>
                <w:b/>
                <w:bCs/>
              </w:rPr>
              <w:t xml:space="preserve">Identifica e interpreta </w:t>
            </w:r>
            <w:r w:rsidRPr="00920C5D">
              <w:rPr>
                <w:rFonts w:asciiTheme="minorHAnsi" w:hAnsiTheme="minorHAnsi"/>
              </w:rPr>
              <w:t>sus ideas y creencias sobre la identidad personal.</w:t>
            </w:r>
          </w:p>
        </w:tc>
        <w:tc>
          <w:tcPr>
            <w:tcW w:w="1783" w:type="dxa"/>
            <w:shd w:val="clear" w:color="auto" w:fill="DEEAF6"/>
          </w:tcPr>
          <w:p w14:paraId="41A409DB" w14:textId="100782D2" w:rsidR="00296559" w:rsidRPr="00920C5D" w:rsidRDefault="00296559" w:rsidP="00296559">
            <w:pPr>
              <w:pStyle w:val="Normaltabla"/>
              <w:rPr>
                <w:rFonts w:asciiTheme="minorHAnsi" w:hAnsiTheme="minorHAnsi"/>
              </w:rPr>
            </w:pPr>
            <w:r w:rsidRPr="00920C5D">
              <w:rPr>
                <w:rFonts w:asciiTheme="minorHAnsi" w:hAnsiTheme="minorHAnsi"/>
                <w:b/>
                <w:bCs/>
              </w:rPr>
              <w:t>Identifica e interpreta</w:t>
            </w:r>
            <w:r w:rsidRPr="00920C5D">
              <w:rPr>
                <w:rFonts w:asciiTheme="minorHAnsi" w:hAnsiTheme="minorHAnsi"/>
              </w:rPr>
              <w:t xml:space="preserve"> </w:t>
            </w:r>
            <w:r w:rsidRPr="00920C5D">
              <w:rPr>
                <w:rFonts w:asciiTheme="minorHAnsi" w:hAnsiTheme="minorHAnsi"/>
                <w:b/>
                <w:bCs/>
              </w:rPr>
              <w:t>algunas</w:t>
            </w:r>
            <w:r w:rsidRPr="00920C5D">
              <w:rPr>
                <w:rFonts w:asciiTheme="minorHAnsi" w:hAnsiTheme="minorHAnsi"/>
              </w:rPr>
              <w:t xml:space="preserve"> ideas y creencias sobre la identidad personal.</w:t>
            </w:r>
          </w:p>
        </w:tc>
        <w:tc>
          <w:tcPr>
            <w:tcW w:w="1783" w:type="dxa"/>
            <w:shd w:val="clear" w:color="auto" w:fill="DEEAF6"/>
          </w:tcPr>
          <w:p w14:paraId="4D1AEF6C" w14:textId="26A50B51" w:rsidR="00296559" w:rsidRPr="00920C5D" w:rsidRDefault="00296559" w:rsidP="00296559">
            <w:pPr>
              <w:pStyle w:val="Normaltabla"/>
              <w:rPr>
                <w:rFonts w:asciiTheme="minorHAnsi" w:hAnsiTheme="minorHAnsi"/>
              </w:rPr>
            </w:pPr>
            <w:r w:rsidRPr="00920C5D">
              <w:rPr>
                <w:rFonts w:asciiTheme="minorHAnsi" w:hAnsiTheme="minorHAnsi"/>
                <w:b/>
                <w:bCs/>
              </w:rPr>
              <w:t>Se esfuerza por identificar e interpretar</w:t>
            </w:r>
            <w:r w:rsidRPr="00920C5D">
              <w:rPr>
                <w:rFonts w:asciiTheme="minorHAnsi" w:hAnsiTheme="minorHAnsi"/>
              </w:rPr>
              <w:t xml:space="preserve"> ideas y creencias sobre la identidad personal.</w:t>
            </w:r>
          </w:p>
        </w:tc>
        <w:tc>
          <w:tcPr>
            <w:tcW w:w="1783" w:type="dxa"/>
            <w:shd w:val="clear" w:color="auto" w:fill="DEEAF6"/>
          </w:tcPr>
          <w:p w14:paraId="1D5FEC69" w14:textId="0D7379A1" w:rsidR="00296559" w:rsidRPr="00920C5D" w:rsidRDefault="00296559" w:rsidP="00296559">
            <w:pPr>
              <w:pStyle w:val="Normaltabla"/>
              <w:rPr>
                <w:rFonts w:asciiTheme="minorHAnsi" w:hAnsiTheme="minorHAnsi"/>
              </w:rPr>
            </w:pPr>
            <w:r w:rsidRPr="00920C5D">
              <w:rPr>
                <w:rFonts w:asciiTheme="minorHAnsi" w:hAnsiTheme="minorHAnsi"/>
                <w:b/>
                <w:bCs/>
              </w:rPr>
              <w:t>No se esfuerza por identificar e interpretar</w:t>
            </w:r>
            <w:r w:rsidRPr="00920C5D">
              <w:rPr>
                <w:rFonts w:asciiTheme="minorHAnsi" w:hAnsiTheme="minorHAnsi"/>
              </w:rPr>
              <w:t xml:space="preserve"> ideas y creencias sobre la identidad personal.</w:t>
            </w:r>
          </w:p>
        </w:tc>
        <w:tc>
          <w:tcPr>
            <w:tcW w:w="1721" w:type="dxa"/>
            <w:shd w:val="clear" w:color="auto" w:fill="DEEAF6"/>
          </w:tcPr>
          <w:p w14:paraId="03FD3A63" w14:textId="7A482489" w:rsidR="00296559" w:rsidRPr="00920C5D" w:rsidRDefault="00296559" w:rsidP="00296559">
            <w:pPr>
              <w:pStyle w:val="Normaltabla"/>
              <w:rPr>
                <w:rFonts w:asciiTheme="minorHAnsi" w:hAnsiTheme="minorHAnsi"/>
              </w:rPr>
            </w:pPr>
            <w:r w:rsidRPr="00920C5D">
              <w:rPr>
                <w:rFonts w:asciiTheme="minorHAnsi" w:hAnsiTheme="minorHAnsi"/>
              </w:rPr>
              <w:t>CCEC3.1</w:t>
            </w:r>
          </w:p>
        </w:tc>
      </w:tr>
      <w:tr w:rsidR="00DD3D6C" w:rsidRPr="00920C5D" w14:paraId="68F5AF55" w14:textId="77777777" w:rsidTr="00AA6FC2">
        <w:tc>
          <w:tcPr>
            <w:tcW w:w="1748" w:type="dxa"/>
            <w:vMerge/>
            <w:shd w:val="clear" w:color="auto" w:fill="DEEAF6"/>
          </w:tcPr>
          <w:p w14:paraId="63A0AC2C" w14:textId="77777777" w:rsidR="00DD3D6C" w:rsidRPr="00920C5D" w:rsidRDefault="00DD3D6C" w:rsidP="00DD3D6C">
            <w:pPr>
              <w:pStyle w:val="Normaltabla"/>
              <w:rPr>
                <w:rFonts w:asciiTheme="minorHAnsi" w:hAnsiTheme="minorHAnsi"/>
              </w:rPr>
            </w:pPr>
          </w:p>
        </w:tc>
        <w:tc>
          <w:tcPr>
            <w:tcW w:w="1736" w:type="dxa"/>
            <w:shd w:val="clear" w:color="auto" w:fill="DEEAF6"/>
          </w:tcPr>
          <w:p w14:paraId="25FA05A7" w14:textId="77777777" w:rsidR="00DD3D6C" w:rsidRPr="00920C5D" w:rsidRDefault="00DD3D6C" w:rsidP="00DD3D6C">
            <w:pPr>
              <w:pStyle w:val="Normaltabla"/>
              <w:rPr>
                <w:rFonts w:asciiTheme="minorHAnsi" w:hAnsiTheme="minorHAnsi"/>
              </w:rPr>
            </w:pPr>
            <w:r w:rsidRPr="00920C5D">
              <w:rPr>
                <w:rFonts w:asciiTheme="minorHAnsi" w:hAnsiTheme="minorHAnsi"/>
              </w:rPr>
              <w:t xml:space="preserve">3. Contrasta las categorías fundamentales de la antropología </w:t>
            </w:r>
            <w:r w:rsidRPr="00920C5D">
              <w:rPr>
                <w:rFonts w:asciiTheme="minorHAnsi" w:hAnsiTheme="minorHAnsi"/>
              </w:rPr>
              <w:lastRenderedPageBreak/>
              <w:t>cristiana con las de otras cosmovisiones.</w:t>
            </w:r>
          </w:p>
        </w:tc>
        <w:tc>
          <w:tcPr>
            <w:tcW w:w="1655" w:type="dxa"/>
            <w:shd w:val="clear" w:color="auto" w:fill="DEEAF6"/>
          </w:tcPr>
          <w:p w14:paraId="57BAE44D" w14:textId="729FA362" w:rsidR="00DD3D6C" w:rsidRPr="00920C5D" w:rsidRDefault="00DD3D6C" w:rsidP="00DD3D6C">
            <w:pPr>
              <w:pStyle w:val="Normaltabla"/>
              <w:jc w:val="center"/>
              <w:rPr>
                <w:rFonts w:asciiTheme="minorHAnsi" w:hAnsiTheme="minorHAnsi"/>
              </w:rPr>
            </w:pPr>
            <w:r w:rsidRPr="00920C5D">
              <w:rPr>
                <w:rFonts w:asciiTheme="minorHAnsi" w:hAnsiTheme="minorHAnsi"/>
                <w:lang w:val="es-ES_tradnl" w:eastAsia="zh-CN"/>
              </w:rPr>
              <w:lastRenderedPageBreak/>
              <w:t>Comprendo y compruebo</w:t>
            </w:r>
            <w:r w:rsidR="00AA6FC2">
              <w:rPr>
                <w:rFonts w:asciiTheme="minorHAnsi" w:hAnsiTheme="minorHAnsi"/>
                <w:lang w:val="es-ES_tradnl" w:eastAsia="zh-CN"/>
              </w:rPr>
              <w:t>.</w:t>
            </w:r>
          </w:p>
        </w:tc>
        <w:tc>
          <w:tcPr>
            <w:tcW w:w="1783" w:type="dxa"/>
            <w:shd w:val="clear" w:color="auto" w:fill="DEEAF6"/>
          </w:tcPr>
          <w:p w14:paraId="37D53198" w14:textId="32B0A24E" w:rsidR="00DD3D6C" w:rsidRPr="00920C5D" w:rsidRDefault="00DD3D6C" w:rsidP="00DD3D6C">
            <w:pPr>
              <w:pStyle w:val="Normaltabla"/>
              <w:rPr>
                <w:rFonts w:asciiTheme="minorHAnsi" w:hAnsiTheme="minorHAnsi"/>
              </w:rPr>
            </w:pPr>
            <w:r w:rsidRPr="00920C5D">
              <w:rPr>
                <w:rFonts w:asciiTheme="minorHAnsi" w:hAnsiTheme="minorHAnsi"/>
                <w:b/>
                <w:bCs/>
              </w:rPr>
              <w:t>Contrasta correctamente</w:t>
            </w:r>
            <w:r w:rsidRPr="00920C5D">
              <w:rPr>
                <w:rFonts w:asciiTheme="minorHAnsi" w:hAnsiTheme="minorHAnsi"/>
              </w:rPr>
              <w:t xml:space="preserve"> las categorías fundamentales de la </w:t>
            </w:r>
            <w:r w:rsidRPr="00920C5D">
              <w:rPr>
                <w:rFonts w:asciiTheme="minorHAnsi" w:hAnsiTheme="minorHAnsi"/>
              </w:rPr>
              <w:lastRenderedPageBreak/>
              <w:t>antropología cristiana con las de otras cosmovisiones.</w:t>
            </w:r>
          </w:p>
        </w:tc>
        <w:tc>
          <w:tcPr>
            <w:tcW w:w="1783" w:type="dxa"/>
            <w:shd w:val="clear" w:color="auto" w:fill="DEEAF6"/>
          </w:tcPr>
          <w:p w14:paraId="08DC62F9" w14:textId="2A94BA95" w:rsidR="00DD3D6C" w:rsidRPr="00920C5D" w:rsidRDefault="00DD3D6C" w:rsidP="00DD3D6C">
            <w:pPr>
              <w:pStyle w:val="Normaltabla"/>
              <w:rPr>
                <w:rFonts w:asciiTheme="minorHAnsi" w:hAnsiTheme="minorHAnsi"/>
              </w:rPr>
            </w:pPr>
            <w:r w:rsidRPr="00920C5D">
              <w:rPr>
                <w:rFonts w:asciiTheme="minorHAnsi" w:hAnsiTheme="minorHAnsi"/>
                <w:b/>
                <w:bCs/>
              </w:rPr>
              <w:lastRenderedPageBreak/>
              <w:t>Contrasta</w:t>
            </w:r>
            <w:r w:rsidRPr="00920C5D">
              <w:rPr>
                <w:rFonts w:asciiTheme="minorHAnsi" w:hAnsiTheme="minorHAnsi"/>
              </w:rPr>
              <w:t xml:space="preserve"> las categorías fundamentales de la antropología </w:t>
            </w:r>
            <w:r w:rsidRPr="00920C5D">
              <w:rPr>
                <w:rFonts w:asciiTheme="minorHAnsi" w:hAnsiTheme="minorHAnsi"/>
              </w:rPr>
              <w:lastRenderedPageBreak/>
              <w:t xml:space="preserve">cristiana con las de otras cosmovisiones, pero </w:t>
            </w:r>
            <w:r w:rsidRPr="00920C5D">
              <w:rPr>
                <w:rFonts w:asciiTheme="minorHAnsi" w:hAnsiTheme="minorHAnsi"/>
                <w:b/>
                <w:bCs/>
              </w:rPr>
              <w:t>con algún olvido o error leve</w:t>
            </w:r>
            <w:r w:rsidRPr="00920C5D">
              <w:rPr>
                <w:rFonts w:asciiTheme="minorHAnsi" w:hAnsiTheme="minorHAnsi"/>
              </w:rPr>
              <w:t>.</w:t>
            </w:r>
          </w:p>
        </w:tc>
        <w:tc>
          <w:tcPr>
            <w:tcW w:w="1783" w:type="dxa"/>
            <w:shd w:val="clear" w:color="auto" w:fill="DEEAF6"/>
          </w:tcPr>
          <w:p w14:paraId="09CD9A44" w14:textId="2CD73748" w:rsidR="00DD3D6C" w:rsidRPr="00920C5D" w:rsidRDefault="00DD3D6C" w:rsidP="00DD3D6C">
            <w:pPr>
              <w:pStyle w:val="Normaltabla"/>
              <w:rPr>
                <w:rFonts w:asciiTheme="minorHAnsi" w:hAnsiTheme="minorHAnsi"/>
              </w:rPr>
            </w:pPr>
            <w:r w:rsidRPr="00920C5D">
              <w:rPr>
                <w:rFonts w:asciiTheme="minorHAnsi" w:hAnsiTheme="minorHAnsi"/>
                <w:b/>
                <w:bCs/>
              </w:rPr>
              <w:lastRenderedPageBreak/>
              <w:t>Contrasta</w:t>
            </w:r>
            <w:r w:rsidRPr="00920C5D">
              <w:rPr>
                <w:rFonts w:asciiTheme="minorHAnsi" w:hAnsiTheme="minorHAnsi"/>
              </w:rPr>
              <w:t xml:space="preserve"> las categorías fundamentales de la antropología </w:t>
            </w:r>
            <w:r w:rsidRPr="00920C5D">
              <w:rPr>
                <w:rFonts w:asciiTheme="minorHAnsi" w:hAnsiTheme="minorHAnsi"/>
              </w:rPr>
              <w:lastRenderedPageBreak/>
              <w:t xml:space="preserve">cristiana con las de otras cosmovisiones, pero </w:t>
            </w:r>
            <w:r w:rsidRPr="00920C5D">
              <w:rPr>
                <w:rFonts w:asciiTheme="minorHAnsi" w:hAnsiTheme="minorHAnsi"/>
                <w:b/>
                <w:bCs/>
              </w:rPr>
              <w:t>con algún error de entidad</w:t>
            </w:r>
            <w:r w:rsidRPr="00920C5D">
              <w:rPr>
                <w:rFonts w:asciiTheme="minorHAnsi" w:hAnsiTheme="minorHAnsi"/>
              </w:rPr>
              <w:t>.</w:t>
            </w:r>
          </w:p>
        </w:tc>
        <w:tc>
          <w:tcPr>
            <w:tcW w:w="1783" w:type="dxa"/>
            <w:shd w:val="clear" w:color="auto" w:fill="DEEAF6"/>
          </w:tcPr>
          <w:p w14:paraId="2FA3D1D6" w14:textId="162BD2D6" w:rsidR="00DD3D6C" w:rsidRPr="00920C5D" w:rsidRDefault="00DD3D6C" w:rsidP="00DD3D6C">
            <w:pPr>
              <w:pStyle w:val="Normaltabla"/>
              <w:rPr>
                <w:rFonts w:asciiTheme="minorHAnsi" w:hAnsiTheme="minorHAnsi"/>
              </w:rPr>
            </w:pPr>
            <w:r w:rsidRPr="00920C5D">
              <w:rPr>
                <w:rFonts w:asciiTheme="minorHAnsi" w:hAnsiTheme="minorHAnsi"/>
                <w:b/>
                <w:bCs/>
              </w:rPr>
              <w:lastRenderedPageBreak/>
              <w:t>No contrasta</w:t>
            </w:r>
            <w:r w:rsidRPr="00920C5D">
              <w:rPr>
                <w:rFonts w:asciiTheme="minorHAnsi" w:hAnsiTheme="minorHAnsi"/>
              </w:rPr>
              <w:t xml:space="preserve"> las categorías fundamentales de la antropología </w:t>
            </w:r>
            <w:r w:rsidRPr="00920C5D">
              <w:rPr>
                <w:rFonts w:asciiTheme="minorHAnsi" w:hAnsiTheme="minorHAnsi"/>
              </w:rPr>
              <w:lastRenderedPageBreak/>
              <w:t>cristiana con las de otras cosmovisiones.</w:t>
            </w:r>
          </w:p>
        </w:tc>
        <w:tc>
          <w:tcPr>
            <w:tcW w:w="1721" w:type="dxa"/>
            <w:shd w:val="clear" w:color="auto" w:fill="DEEAF6"/>
          </w:tcPr>
          <w:p w14:paraId="3AB5BBE2" w14:textId="769A003E" w:rsidR="00DD3D6C" w:rsidRPr="00920C5D" w:rsidRDefault="004E787F" w:rsidP="00DD3D6C">
            <w:pPr>
              <w:pStyle w:val="Normaltabla"/>
              <w:rPr>
                <w:rFonts w:asciiTheme="minorHAnsi" w:hAnsiTheme="minorHAnsi"/>
              </w:rPr>
            </w:pPr>
            <w:r w:rsidRPr="00920C5D">
              <w:rPr>
                <w:rFonts w:asciiTheme="minorHAnsi" w:hAnsiTheme="minorHAnsi"/>
              </w:rPr>
              <w:lastRenderedPageBreak/>
              <w:t>CCL1</w:t>
            </w:r>
          </w:p>
        </w:tc>
      </w:tr>
      <w:tr w:rsidR="00DD3D6C" w:rsidRPr="00920C5D" w14:paraId="30AC261C" w14:textId="77777777" w:rsidTr="00AA6FC2">
        <w:tc>
          <w:tcPr>
            <w:tcW w:w="1748" w:type="dxa"/>
            <w:vMerge/>
            <w:shd w:val="clear" w:color="auto" w:fill="DEEAF6"/>
          </w:tcPr>
          <w:p w14:paraId="34542EBD" w14:textId="77777777" w:rsidR="00DD3D6C" w:rsidRPr="00920C5D" w:rsidRDefault="00DD3D6C" w:rsidP="00DD3D6C">
            <w:pPr>
              <w:pStyle w:val="Normaltabla"/>
              <w:rPr>
                <w:rFonts w:asciiTheme="minorHAnsi" w:hAnsiTheme="minorHAnsi"/>
              </w:rPr>
            </w:pPr>
          </w:p>
        </w:tc>
        <w:tc>
          <w:tcPr>
            <w:tcW w:w="1736" w:type="dxa"/>
            <w:shd w:val="clear" w:color="auto" w:fill="DEEAF6"/>
          </w:tcPr>
          <w:p w14:paraId="1C91E0DA" w14:textId="77777777" w:rsidR="00DD3D6C" w:rsidRPr="00920C5D" w:rsidRDefault="00DD3D6C" w:rsidP="00DD3D6C">
            <w:pPr>
              <w:pStyle w:val="Normaltabla"/>
              <w:rPr>
                <w:rFonts w:asciiTheme="minorHAnsi" w:hAnsiTheme="minorHAnsi"/>
              </w:rPr>
            </w:pPr>
            <w:r w:rsidRPr="00920C5D">
              <w:rPr>
                <w:rFonts w:asciiTheme="minorHAnsi" w:hAnsiTheme="minorHAnsi"/>
              </w:rPr>
              <w:t>4. Dialoga y contrasta ideas y opiniones atendiendo a los principios de comunicación ciudadana.</w:t>
            </w:r>
          </w:p>
        </w:tc>
        <w:tc>
          <w:tcPr>
            <w:tcW w:w="1655" w:type="dxa"/>
            <w:shd w:val="clear" w:color="auto" w:fill="DEEAF6"/>
          </w:tcPr>
          <w:p w14:paraId="7C0AC9C7" w14:textId="5DFD0303" w:rsidR="00DD3D6C" w:rsidRPr="00920C5D" w:rsidRDefault="00DD3D6C" w:rsidP="00DD3D6C">
            <w:pPr>
              <w:pStyle w:val="Normaltabla"/>
              <w:jc w:val="center"/>
              <w:rPr>
                <w:rFonts w:asciiTheme="minorHAnsi" w:hAnsiTheme="minorHAnsi"/>
                <w:lang w:val="es-ES_tradnl"/>
              </w:rPr>
            </w:pPr>
            <w:r w:rsidRPr="00920C5D">
              <w:rPr>
                <w:rFonts w:asciiTheme="minorHAnsi" w:hAnsiTheme="minorHAnsi"/>
                <w:lang w:val="es-ES_tradnl" w:eastAsia="zh-CN"/>
              </w:rPr>
              <w:t>Actividades de síntesis</w:t>
            </w:r>
            <w:r w:rsidR="00AA6FC2">
              <w:rPr>
                <w:rFonts w:asciiTheme="minorHAnsi" w:hAnsiTheme="minorHAnsi"/>
                <w:lang w:val="es-ES_tradnl" w:eastAsia="zh-CN"/>
              </w:rPr>
              <w:t>.</w:t>
            </w:r>
          </w:p>
        </w:tc>
        <w:tc>
          <w:tcPr>
            <w:tcW w:w="1783" w:type="dxa"/>
            <w:shd w:val="clear" w:color="auto" w:fill="DEEAF6"/>
          </w:tcPr>
          <w:p w14:paraId="44EBC3A4" w14:textId="32177737" w:rsidR="00DD3D6C" w:rsidRPr="00920C5D" w:rsidRDefault="00DD3D6C" w:rsidP="00DD3D6C">
            <w:pPr>
              <w:pStyle w:val="Normaltabla"/>
              <w:rPr>
                <w:rFonts w:asciiTheme="minorHAnsi" w:hAnsiTheme="minorHAnsi"/>
              </w:rPr>
            </w:pPr>
            <w:r w:rsidRPr="00920C5D">
              <w:rPr>
                <w:rFonts w:asciiTheme="minorHAnsi" w:hAnsiTheme="minorHAnsi"/>
                <w:b/>
                <w:bCs/>
              </w:rPr>
              <w:t>Dialoga y contrasta</w:t>
            </w:r>
            <w:r w:rsidRPr="00920C5D">
              <w:rPr>
                <w:rFonts w:asciiTheme="minorHAnsi" w:hAnsiTheme="minorHAnsi"/>
              </w:rPr>
              <w:t xml:space="preserve"> ideas y opiniones </w:t>
            </w:r>
            <w:r w:rsidRPr="00920C5D">
              <w:rPr>
                <w:rFonts w:asciiTheme="minorHAnsi" w:hAnsiTheme="minorHAnsi"/>
                <w:b/>
                <w:bCs/>
              </w:rPr>
              <w:t>atendiendo</w:t>
            </w:r>
            <w:r w:rsidRPr="00920C5D">
              <w:rPr>
                <w:rFonts w:asciiTheme="minorHAnsi" w:hAnsiTheme="minorHAnsi"/>
              </w:rPr>
              <w:t xml:space="preserve"> a los principios de comunicación ciudadana.</w:t>
            </w:r>
          </w:p>
        </w:tc>
        <w:tc>
          <w:tcPr>
            <w:tcW w:w="1783" w:type="dxa"/>
            <w:shd w:val="clear" w:color="auto" w:fill="DEEAF6"/>
          </w:tcPr>
          <w:p w14:paraId="23BD373B" w14:textId="006AD7CA" w:rsidR="00DD3D6C" w:rsidRPr="00920C5D" w:rsidRDefault="00DD3D6C" w:rsidP="00DD3D6C">
            <w:pPr>
              <w:pStyle w:val="Normaltabla"/>
              <w:rPr>
                <w:rFonts w:asciiTheme="minorHAnsi" w:hAnsiTheme="minorHAnsi"/>
              </w:rPr>
            </w:pPr>
            <w:r w:rsidRPr="00920C5D">
              <w:rPr>
                <w:rFonts w:asciiTheme="minorHAnsi" w:hAnsiTheme="minorHAnsi"/>
                <w:b/>
                <w:bCs/>
              </w:rPr>
              <w:t>Dialoga y contrasta</w:t>
            </w:r>
            <w:r w:rsidRPr="00920C5D">
              <w:rPr>
                <w:rFonts w:asciiTheme="minorHAnsi" w:hAnsiTheme="minorHAnsi"/>
              </w:rPr>
              <w:t xml:space="preserve"> ideas y opiniones, pero</w:t>
            </w:r>
            <w:r w:rsidRPr="00920C5D">
              <w:rPr>
                <w:rFonts w:asciiTheme="minorHAnsi" w:hAnsiTheme="minorHAnsi"/>
                <w:b/>
                <w:bCs/>
              </w:rPr>
              <w:t xml:space="preserve"> desatendiendo</w:t>
            </w:r>
            <w:r w:rsidRPr="00920C5D">
              <w:rPr>
                <w:rFonts w:asciiTheme="minorHAnsi" w:hAnsiTheme="minorHAnsi"/>
              </w:rPr>
              <w:t xml:space="preserve"> </w:t>
            </w:r>
            <w:r w:rsidRPr="00920C5D">
              <w:rPr>
                <w:rFonts w:asciiTheme="minorHAnsi" w:hAnsiTheme="minorHAnsi"/>
                <w:b/>
                <w:bCs/>
              </w:rPr>
              <w:t>alguno</w:t>
            </w:r>
            <w:r w:rsidRPr="00920C5D">
              <w:rPr>
                <w:rFonts w:asciiTheme="minorHAnsi" w:hAnsiTheme="minorHAnsi"/>
              </w:rPr>
              <w:t xml:space="preserve"> de los principios de comunicación ciudadana.</w:t>
            </w:r>
          </w:p>
        </w:tc>
        <w:tc>
          <w:tcPr>
            <w:tcW w:w="1783" w:type="dxa"/>
            <w:shd w:val="clear" w:color="auto" w:fill="DEEAF6"/>
          </w:tcPr>
          <w:p w14:paraId="2CFCA54E" w14:textId="76BF2189" w:rsidR="00DD3D6C" w:rsidRPr="00920C5D" w:rsidRDefault="00DD3D6C" w:rsidP="00DD3D6C">
            <w:pPr>
              <w:pStyle w:val="Normaltabla"/>
              <w:rPr>
                <w:rFonts w:asciiTheme="minorHAnsi" w:hAnsiTheme="minorHAnsi"/>
              </w:rPr>
            </w:pPr>
            <w:r w:rsidRPr="00920C5D">
              <w:rPr>
                <w:rFonts w:asciiTheme="minorHAnsi" w:hAnsiTheme="minorHAnsi"/>
                <w:b/>
                <w:bCs/>
              </w:rPr>
              <w:t>Dialoga y contrasta</w:t>
            </w:r>
            <w:r w:rsidRPr="00920C5D">
              <w:rPr>
                <w:rFonts w:asciiTheme="minorHAnsi" w:hAnsiTheme="minorHAnsi"/>
              </w:rPr>
              <w:t xml:space="preserve"> ideas y opiniones, pero</w:t>
            </w:r>
            <w:r w:rsidRPr="00920C5D">
              <w:rPr>
                <w:rFonts w:asciiTheme="minorHAnsi" w:hAnsiTheme="minorHAnsi"/>
                <w:b/>
                <w:bCs/>
              </w:rPr>
              <w:t xml:space="preserve"> desatendiendo varios</w:t>
            </w:r>
            <w:r w:rsidRPr="00920C5D">
              <w:rPr>
                <w:rFonts w:asciiTheme="minorHAnsi" w:hAnsiTheme="minorHAnsi"/>
              </w:rPr>
              <w:t xml:space="preserve"> de los principios de comunicación ciudadana.</w:t>
            </w:r>
          </w:p>
        </w:tc>
        <w:tc>
          <w:tcPr>
            <w:tcW w:w="1783" w:type="dxa"/>
            <w:shd w:val="clear" w:color="auto" w:fill="DEEAF6"/>
          </w:tcPr>
          <w:p w14:paraId="735E7720" w14:textId="632AB085" w:rsidR="00DD3D6C" w:rsidRPr="00920C5D" w:rsidRDefault="00DD3D6C" w:rsidP="00DD3D6C">
            <w:pPr>
              <w:pStyle w:val="Normaltabla"/>
              <w:rPr>
                <w:rFonts w:asciiTheme="minorHAnsi" w:hAnsiTheme="minorHAnsi"/>
              </w:rPr>
            </w:pPr>
            <w:r w:rsidRPr="00920C5D">
              <w:rPr>
                <w:rFonts w:asciiTheme="minorHAnsi" w:hAnsiTheme="minorHAnsi"/>
                <w:b/>
                <w:bCs/>
              </w:rPr>
              <w:t>Dialoga y contrasta</w:t>
            </w:r>
            <w:r w:rsidRPr="00920C5D">
              <w:rPr>
                <w:rFonts w:asciiTheme="minorHAnsi" w:hAnsiTheme="minorHAnsi"/>
              </w:rPr>
              <w:t xml:space="preserve"> ideas y opiniones, pero</w:t>
            </w:r>
            <w:r w:rsidRPr="00920C5D">
              <w:rPr>
                <w:rFonts w:asciiTheme="minorHAnsi" w:hAnsiTheme="minorHAnsi"/>
                <w:b/>
                <w:bCs/>
              </w:rPr>
              <w:t xml:space="preserve"> sin atender</w:t>
            </w:r>
            <w:r w:rsidRPr="00920C5D">
              <w:rPr>
                <w:rFonts w:asciiTheme="minorHAnsi" w:hAnsiTheme="minorHAnsi"/>
              </w:rPr>
              <w:t xml:space="preserve"> a los principios de comunicación ciudadana.</w:t>
            </w:r>
          </w:p>
        </w:tc>
        <w:tc>
          <w:tcPr>
            <w:tcW w:w="1721" w:type="dxa"/>
            <w:shd w:val="clear" w:color="auto" w:fill="DEEAF6"/>
          </w:tcPr>
          <w:p w14:paraId="0A0D0602" w14:textId="77777777" w:rsidR="00DD3D6C" w:rsidRPr="00920C5D" w:rsidRDefault="00DD3D6C" w:rsidP="00DD3D6C">
            <w:pPr>
              <w:pStyle w:val="Normaltabla"/>
              <w:rPr>
                <w:rFonts w:asciiTheme="minorHAnsi" w:hAnsiTheme="minorHAnsi"/>
              </w:rPr>
            </w:pPr>
            <w:r w:rsidRPr="00920C5D">
              <w:rPr>
                <w:rFonts w:asciiTheme="minorHAnsi" w:hAnsiTheme="minorHAnsi"/>
              </w:rPr>
              <w:t>CCL3</w:t>
            </w:r>
          </w:p>
        </w:tc>
      </w:tr>
      <w:tr w:rsidR="00A67782" w:rsidRPr="00920C5D" w14:paraId="15B434A4" w14:textId="77777777" w:rsidTr="00AA6FC2">
        <w:trPr>
          <w:trHeight w:val="3372"/>
        </w:trPr>
        <w:tc>
          <w:tcPr>
            <w:tcW w:w="1748" w:type="dxa"/>
            <w:shd w:val="clear" w:color="auto" w:fill="DEEAF6"/>
          </w:tcPr>
          <w:p w14:paraId="573EE087" w14:textId="77777777" w:rsidR="00A67782" w:rsidRPr="00920C5D" w:rsidRDefault="00A67782" w:rsidP="00A67782">
            <w:pPr>
              <w:pStyle w:val="Normaltabla"/>
              <w:rPr>
                <w:rFonts w:asciiTheme="minorHAnsi" w:hAnsiTheme="minorHAnsi"/>
              </w:rPr>
            </w:pPr>
            <w:r w:rsidRPr="00920C5D">
              <w:rPr>
                <w:rFonts w:asciiTheme="minorHAnsi" w:hAnsiTheme="minorHAnsi"/>
              </w:rPr>
              <w:t>1.2 Reconocer los elementos esenciales de un proyecto vital en clave vocacional y profesional desde la autonomía, la libertad y la responsabilidad social, con una actitud sincera de búsqueda de la verdad, teniendo en cuenta la propuesta cristiana y los valores sociales.</w:t>
            </w:r>
          </w:p>
        </w:tc>
        <w:tc>
          <w:tcPr>
            <w:tcW w:w="1736" w:type="dxa"/>
            <w:shd w:val="clear" w:color="auto" w:fill="DEEAF6"/>
          </w:tcPr>
          <w:p w14:paraId="22388B83" w14:textId="77777777" w:rsidR="00A67782" w:rsidRPr="00920C5D" w:rsidRDefault="00A67782" w:rsidP="00A67782">
            <w:pPr>
              <w:pStyle w:val="Normaltabla"/>
              <w:rPr>
                <w:rFonts w:asciiTheme="minorHAnsi" w:hAnsiTheme="minorHAnsi"/>
              </w:rPr>
            </w:pPr>
            <w:r w:rsidRPr="00920C5D">
              <w:rPr>
                <w:rFonts w:asciiTheme="minorHAnsi" w:hAnsiTheme="minorHAnsi"/>
              </w:rPr>
              <w:t>7. Autoevalúa su proceso de aprendizaje, buscando fuentes fiables para validar, sustentar y contrastar la información y para obtener conclusiones relevantes.</w:t>
            </w:r>
          </w:p>
        </w:tc>
        <w:tc>
          <w:tcPr>
            <w:tcW w:w="1655" w:type="dxa"/>
            <w:shd w:val="clear" w:color="auto" w:fill="DEEAF6"/>
          </w:tcPr>
          <w:p w14:paraId="6E4CECB7" w14:textId="00A96BD0" w:rsidR="00A67782" w:rsidRPr="00920C5D" w:rsidRDefault="00A67782" w:rsidP="00A67782">
            <w:pPr>
              <w:pStyle w:val="Normaltabla"/>
              <w:jc w:val="center"/>
              <w:rPr>
                <w:rFonts w:asciiTheme="minorHAnsi" w:hAnsiTheme="minorHAnsi"/>
                <w:lang w:val="es-ES_tradnl" w:eastAsia="zh-CN"/>
              </w:rPr>
            </w:pPr>
            <w:r w:rsidRPr="00920C5D">
              <w:rPr>
                <w:rFonts w:asciiTheme="minorHAnsi" w:hAnsiTheme="minorHAnsi"/>
                <w:lang w:val="es-ES_tradnl" w:eastAsia="zh-CN"/>
              </w:rPr>
              <w:t>Prepárate</w:t>
            </w:r>
            <w:r w:rsidR="003E048B">
              <w:rPr>
                <w:rFonts w:asciiTheme="minorHAnsi" w:hAnsiTheme="minorHAnsi"/>
                <w:lang w:val="es-ES_tradnl" w:eastAsia="zh-CN"/>
              </w:rPr>
              <w:t>.</w:t>
            </w:r>
            <w:r w:rsidR="008720CB" w:rsidRPr="00920C5D">
              <w:rPr>
                <w:rFonts w:asciiTheme="minorHAnsi" w:hAnsiTheme="minorHAnsi"/>
                <w:lang w:val="es-ES_tradnl" w:eastAsia="zh-CN"/>
              </w:rPr>
              <w:br/>
            </w:r>
          </w:p>
          <w:p w14:paraId="4E78B0A9" w14:textId="69C366D3" w:rsidR="003E048B" w:rsidRDefault="00A67782" w:rsidP="00A67782">
            <w:pPr>
              <w:pStyle w:val="Normaltabla"/>
              <w:jc w:val="center"/>
              <w:rPr>
                <w:rFonts w:asciiTheme="minorHAnsi" w:hAnsiTheme="minorHAnsi"/>
              </w:rPr>
            </w:pPr>
            <w:r w:rsidRPr="00920C5D">
              <w:rPr>
                <w:rFonts w:asciiTheme="minorHAnsi" w:hAnsiTheme="minorHAnsi"/>
              </w:rPr>
              <w:t>Mejora</w:t>
            </w:r>
            <w:r w:rsidR="003E048B">
              <w:rPr>
                <w:rFonts w:asciiTheme="minorHAnsi" w:hAnsiTheme="minorHAnsi"/>
              </w:rPr>
              <w:t>.</w:t>
            </w:r>
          </w:p>
          <w:p w14:paraId="3F040A21" w14:textId="77777777" w:rsidR="003E048B" w:rsidRDefault="003E048B" w:rsidP="00A67782">
            <w:pPr>
              <w:pStyle w:val="Normaltabla"/>
              <w:jc w:val="center"/>
              <w:rPr>
                <w:rFonts w:asciiTheme="minorHAnsi" w:hAnsiTheme="minorHAnsi"/>
              </w:rPr>
            </w:pPr>
          </w:p>
          <w:p w14:paraId="3A051ECB" w14:textId="77777777" w:rsidR="003E048B" w:rsidRDefault="00A67782" w:rsidP="00A67782">
            <w:pPr>
              <w:pStyle w:val="Normaltabla"/>
              <w:jc w:val="center"/>
              <w:rPr>
                <w:rFonts w:asciiTheme="minorHAnsi" w:hAnsiTheme="minorHAnsi"/>
              </w:rPr>
            </w:pPr>
            <w:r w:rsidRPr="00920C5D">
              <w:rPr>
                <w:rFonts w:asciiTheme="minorHAnsi" w:hAnsiTheme="minorHAnsi"/>
              </w:rPr>
              <w:t>Ponte a prueba</w:t>
            </w:r>
            <w:r w:rsidR="003E048B">
              <w:rPr>
                <w:rFonts w:asciiTheme="minorHAnsi" w:hAnsiTheme="minorHAnsi"/>
              </w:rPr>
              <w:t>.</w:t>
            </w:r>
          </w:p>
          <w:p w14:paraId="56739A83" w14:textId="484C8D37" w:rsidR="00A67782" w:rsidRPr="00920C5D" w:rsidRDefault="00A67782" w:rsidP="00A67782">
            <w:pPr>
              <w:pStyle w:val="Normaltabla"/>
              <w:jc w:val="center"/>
              <w:rPr>
                <w:rFonts w:asciiTheme="minorHAnsi" w:hAnsiTheme="minorHAnsi"/>
              </w:rPr>
            </w:pPr>
          </w:p>
        </w:tc>
        <w:tc>
          <w:tcPr>
            <w:tcW w:w="1783" w:type="dxa"/>
            <w:shd w:val="clear" w:color="auto" w:fill="DEEAF6"/>
          </w:tcPr>
          <w:p w14:paraId="2BFB7A05" w14:textId="7DB256EF" w:rsidR="00A67782" w:rsidRPr="00920C5D" w:rsidRDefault="00A67782" w:rsidP="00A67782">
            <w:pPr>
              <w:pStyle w:val="Normaltabla"/>
              <w:rPr>
                <w:rFonts w:asciiTheme="minorHAnsi" w:hAnsiTheme="minorHAnsi"/>
              </w:rPr>
            </w:pPr>
            <w:r w:rsidRPr="00920C5D">
              <w:rPr>
                <w:rFonts w:asciiTheme="minorHAnsi" w:hAnsiTheme="minorHAnsi"/>
                <w:b/>
                <w:bCs/>
              </w:rPr>
              <w:t>Siempre o casi siempre y sin apenas dificultad</w:t>
            </w:r>
            <w:r w:rsidRPr="00920C5D">
              <w:rPr>
                <w:rFonts w:asciiTheme="minorHAnsi" w:hAnsiTheme="minorHAnsi"/>
              </w:rPr>
              <w:t xml:space="preserve">, realiza autoevaluaciones sobre su proceso de aprendizaje, </w:t>
            </w:r>
            <w:r w:rsidRPr="00920C5D">
              <w:rPr>
                <w:rFonts w:asciiTheme="minorHAnsi" w:hAnsiTheme="minorHAnsi"/>
                <w:b/>
                <w:bCs/>
              </w:rPr>
              <w:t>buscando siempre</w:t>
            </w:r>
            <w:r w:rsidRPr="00920C5D">
              <w:rPr>
                <w:rFonts w:asciiTheme="minorHAnsi" w:hAnsiTheme="minorHAnsi"/>
              </w:rPr>
              <w:t xml:space="preserve"> fuentes fiables para validar, sustentar y contrastar la información y para obtener conclusiones relevantes. </w:t>
            </w:r>
          </w:p>
        </w:tc>
        <w:tc>
          <w:tcPr>
            <w:tcW w:w="1783" w:type="dxa"/>
            <w:shd w:val="clear" w:color="auto" w:fill="DEEAF6"/>
          </w:tcPr>
          <w:p w14:paraId="274F2BE0" w14:textId="3DBE13F9" w:rsidR="00A67782" w:rsidRPr="00920C5D" w:rsidRDefault="00A67782" w:rsidP="00A67782">
            <w:pPr>
              <w:pStyle w:val="Normaltabla"/>
              <w:rPr>
                <w:rFonts w:asciiTheme="minorHAnsi" w:hAnsiTheme="minorHAnsi"/>
              </w:rPr>
            </w:pPr>
            <w:r w:rsidRPr="00920C5D">
              <w:rPr>
                <w:rFonts w:asciiTheme="minorHAnsi" w:hAnsiTheme="minorHAnsi"/>
                <w:b/>
                <w:bCs/>
              </w:rPr>
              <w:t>Con mucha frecuencia y con pocas dificultades</w:t>
            </w:r>
            <w:r w:rsidRPr="00920C5D">
              <w:rPr>
                <w:rFonts w:asciiTheme="minorHAnsi" w:hAnsiTheme="minorHAnsi"/>
              </w:rPr>
              <w:t>,</w:t>
            </w:r>
            <w:r w:rsidRPr="00920C5D">
              <w:rPr>
                <w:rFonts w:asciiTheme="minorHAnsi" w:hAnsiTheme="minorHAnsi"/>
                <w:b/>
                <w:bCs/>
              </w:rPr>
              <w:t xml:space="preserve"> </w:t>
            </w:r>
            <w:r w:rsidRPr="00920C5D">
              <w:rPr>
                <w:rFonts w:asciiTheme="minorHAnsi" w:hAnsiTheme="minorHAnsi"/>
              </w:rPr>
              <w:t xml:space="preserve">realiza autoevaluaciones sobre su proceso de aprendizaje, </w:t>
            </w:r>
            <w:r w:rsidRPr="00920C5D">
              <w:rPr>
                <w:rFonts w:asciiTheme="minorHAnsi" w:hAnsiTheme="minorHAnsi"/>
                <w:b/>
                <w:bCs/>
              </w:rPr>
              <w:t>buscando casi siempre</w:t>
            </w:r>
            <w:r w:rsidRPr="00920C5D">
              <w:rPr>
                <w:rFonts w:asciiTheme="minorHAnsi" w:hAnsiTheme="minorHAnsi"/>
              </w:rPr>
              <w:t xml:space="preserve"> fuentes fiables para validar, sustentar y contrastar la información y para obtener conclusiones relevantes. </w:t>
            </w:r>
          </w:p>
        </w:tc>
        <w:tc>
          <w:tcPr>
            <w:tcW w:w="1783" w:type="dxa"/>
            <w:shd w:val="clear" w:color="auto" w:fill="DEEAF6"/>
          </w:tcPr>
          <w:p w14:paraId="401108C1" w14:textId="77777777" w:rsidR="00A67782" w:rsidRPr="00920C5D" w:rsidRDefault="00A67782" w:rsidP="00A67782">
            <w:pPr>
              <w:pStyle w:val="Normaltabla"/>
              <w:rPr>
                <w:rFonts w:asciiTheme="minorHAnsi" w:hAnsiTheme="minorHAnsi"/>
              </w:rPr>
            </w:pPr>
            <w:r w:rsidRPr="00920C5D">
              <w:rPr>
                <w:rFonts w:asciiTheme="minorHAnsi" w:hAnsiTheme="minorHAnsi"/>
                <w:b/>
                <w:bCs/>
              </w:rPr>
              <w:t>Realiza, con alguna dificultad</w:t>
            </w:r>
            <w:r w:rsidRPr="00920C5D">
              <w:rPr>
                <w:rFonts w:asciiTheme="minorHAnsi" w:hAnsiTheme="minorHAnsi"/>
              </w:rPr>
              <w:t xml:space="preserve">, autoevaluaciones sobre su proceso de aprendizaje, </w:t>
            </w:r>
            <w:r w:rsidRPr="00920C5D">
              <w:rPr>
                <w:rFonts w:asciiTheme="minorHAnsi" w:hAnsiTheme="minorHAnsi"/>
                <w:b/>
                <w:bCs/>
              </w:rPr>
              <w:t>buscando en ocasiones</w:t>
            </w:r>
            <w:r w:rsidRPr="00920C5D">
              <w:rPr>
                <w:rFonts w:asciiTheme="minorHAnsi" w:hAnsiTheme="minorHAnsi"/>
              </w:rPr>
              <w:t xml:space="preserve"> fuentes fiables para validar, sustentar y contrastar la información y para obtener conclusiones relevantes. </w:t>
            </w:r>
          </w:p>
          <w:p w14:paraId="3FED3D7E" w14:textId="77777777" w:rsidR="00A67782" w:rsidRPr="00920C5D" w:rsidRDefault="00A67782" w:rsidP="00A67782">
            <w:pPr>
              <w:pStyle w:val="Normaltabla"/>
              <w:rPr>
                <w:rFonts w:asciiTheme="minorHAnsi" w:hAnsiTheme="minorHAnsi"/>
              </w:rPr>
            </w:pPr>
          </w:p>
        </w:tc>
        <w:tc>
          <w:tcPr>
            <w:tcW w:w="1783" w:type="dxa"/>
            <w:shd w:val="clear" w:color="auto" w:fill="DEEAF6"/>
          </w:tcPr>
          <w:p w14:paraId="6889B106" w14:textId="77777777" w:rsidR="00A67782" w:rsidRPr="00920C5D" w:rsidRDefault="00A67782" w:rsidP="00A67782">
            <w:pPr>
              <w:pStyle w:val="Normaltabla"/>
              <w:rPr>
                <w:rFonts w:asciiTheme="minorHAnsi" w:hAnsiTheme="minorHAnsi"/>
              </w:rPr>
            </w:pPr>
            <w:r w:rsidRPr="00920C5D">
              <w:rPr>
                <w:rFonts w:asciiTheme="minorHAnsi" w:hAnsiTheme="minorHAnsi"/>
                <w:b/>
                <w:bCs/>
              </w:rPr>
              <w:t>Tiene muchas dificultades para realizar autoevaluaciones</w:t>
            </w:r>
            <w:r w:rsidRPr="00920C5D">
              <w:rPr>
                <w:rFonts w:asciiTheme="minorHAnsi" w:hAnsiTheme="minorHAnsi"/>
              </w:rPr>
              <w:t xml:space="preserve"> sobre su proceso de aprendizaje, y </w:t>
            </w:r>
            <w:r w:rsidRPr="00920C5D">
              <w:rPr>
                <w:rFonts w:asciiTheme="minorHAnsi" w:hAnsiTheme="minorHAnsi"/>
                <w:b/>
                <w:bCs/>
              </w:rPr>
              <w:t>apenas busca</w:t>
            </w:r>
            <w:r w:rsidRPr="00920C5D">
              <w:rPr>
                <w:rFonts w:asciiTheme="minorHAnsi" w:hAnsiTheme="minorHAnsi"/>
              </w:rPr>
              <w:t xml:space="preserve"> fuentes fiables para validar, sustentar y contrastar la información y para obtener conclusiones relevantes.</w:t>
            </w:r>
          </w:p>
          <w:p w14:paraId="080E31F1" w14:textId="77777777" w:rsidR="00A67782" w:rsidRPr="00920C5D" w:rsidRDefault="00A67782" w:rsidP="00A67782">
            <w:pPr>
              <w:pStyle w:val="Normaltabla"/>
              <w:rPr>
                <w:rFonts w:asciiTheme="minorHAnsi" w:hAnsiTheme="minorHAnsi"/>
              </w:rPr>
            </w:pPr>
          </w:p>
        </w:tc>
        <w:tc>
          <w:tcPr>
            <w:tcW w:w="1721" w:type="dxa"/>
            <w:shd w:val="clear" w:color="auto" w:fill="DEEAF6"/>
          </w:tcPr>
          <w:p w14:paraId="239E9483" w14:textId="77777777" w:rsidR="00A67782" w:rsidRPr="00920C5D" w:rsidRDefault="00A67782" w:rsidP="00A67782">
            <w:pPr>
              <w:pStyle w:val="Normaltabla"/>
              <w:rPr>
                <w:rFonts w:asciiTheme="minorHAnsi" w:hAnsiTheme="minorHAnsi"/>
              </w:rPr>
            </w:pPr>
            <w:r w:rsidRPr="00920C5D">
              <w:rPr>
                <w:rFonts w:asciiTheme="minorHAnsi" w:hAnsiTheme="minorHAnsi"/>
              </w:rPr>
              <w:t>CPSAA5</w:t>
            </w:r>
          </w:p>
        </w:tc>
      </w:tr>
    </w:tbl>
    <w:p w14:paraId="5B1993F2" w14:textId="77777777" w:rsidR="008720CB" w:rsidRPr="00920C5D" w:rsidRDefault="008720CB" w:rsidP="00D01209">
      <w:pPr>
        <w:spacing w:before="0"/>
        <w:rPr>
          <w:rFonts w:asciiTheme="minorHAnsi" w:hAnsiTheme="minorHAnsi"/>
        </w:rPr>
      </w:pPr>
    </w:p>
    <w:p w14:paraId="64A4FFFC" w14:textId="0768D0A9" w:rsidR="00D01209" w:rsidRPr="00920C5D" w:rsidRDefault="00D01209" w:rsidP="00D01209">
      <w:pPr>
        <w:spacing w:before="0"/>
        <w:rPr>
          <w:rFonts w:asciiTheme="minorHAnsi" w:hAnsiTheme="minorHAnsi"/>
        </w:rPr>
      </w:pPr>
      <w:r w:rsidRPr="00920C5D">
        <w:rPr>
          <w:rFonts w:asciiTheme="minorHAnsi" w:hAnsiTheme="minorHAnsi"/>
        </w:rPr>
        <w:br w:type="page"/>
      </w:r>
    </w:p>
    <w:tbl>
      <w:tblPr>
        <w:tblStyle w:val="Tablaconcuadrcula"/>
        <w:tblW w:w="0" w:type="auto"/>
        <w:tblCellMar>
          <w:top w:w="57" w:type="dxa"/>
          <w:bottom w:w="170" w:type="dxa"/>
        </w:tblCellMar>
        <w:tblLook w:val="04A0" w:firstRow="1" w:lastRow="0" w:firstColumn="1" w:lastColumn="0" w:noHBand="0" w:noVBand="1"/>
      </w:tblPr>
      <w:tblGrid>
        <w:gridCol w:w="1770"/>
        <w:gridCol w:w="1771"/>
        <w:gridCol w:w="1626"/>
        <w:gridCol w:w="1770"/>
        <w:gridCol w:w="1770"/>
        <w:gridCol w:w="1770"/>
        <w:gridCol w:w="1789"/>
        <w:gridCol w:w="1726"/>
      </w:tblGrid>
      <w:tr w:rsidR="00D01209" w:rsidRPr="00920C5D" w14:paraId="4185BB42" w14:textId="77777777" w:rsidTr="003E048B">
        <w:tc>
          <w:tcPr>
            <w:tcW w:w="13992" w:type="dxa"/>
            <w:gridSpan w:val="8"/>
            <w:shd w:val="clear" w:color="auto" w:fill="DEEAF6"/>
          </w:tcPr>
          <w:p w14:paraId="58F506BB" w14:textId="0E3825A2" w:rsidR="00D01209" w:rsidRPr="00920C5D" w:rsidRDefault="00D01209" w:rsidP="00D01209">
            <w:pPr>
              <w:spacing w:before="60" w:after="60"/>
              <w:rPr>
                <w:rFonts w:asciiTheme="minorHAnsi" w:hAnsiTheme="minorHAnsi"/>
                <w:b/>
                <w:bCs/>
                <w:sz w:val="18"/>
                <w:szCs w:val="18"/>
              </w:rPr>
            </w:pPr>
            <w:r w:rsidRPr="00920C5D">
              <w:rPr>
                <w:rFonts w:asciiTheme="minorHAnsi" w:hAnsiTheme="minorHAnsi"/>
                <w:b/>
                <w:bCs/>
                <w:sz w:val="18"/>
                <w:szCs w:val="18"/>
              </w:rPr>
              <w:lastRenderedPageBreak/>
              <w:t>Competencia específica 2</w:t>
            </w:r>
          </w:p>
          <w:p w14:paraId="4B100B13" w14:textId="77777777" w:rsidR="00D01209" w:rsidRPr="00920C5D" w:rsidRDefault="00D01209" w:rsidP="00D01209">
            <w:pPr>
              <w:spacing w:before="60" w:after="60"/>
              <w:rPr>
                <w:rFonts w:asciiTheme="minorHAnsi" w:hAnsiTheme="minorHAnsi"/>
                <w:sz w:val="18"/>
                <w:szCs w:val="18"/>
              </w:rPr>
            </w:pPr>
            <w:r w:rsidRPr="00920C5D">
              <w:rPr>
                <w:rFonts w:asciiTheme="minorHAnsi" w:hAnsiTheme="minorHAnsi"/>
                <w:sz w:val="18"/>
                <w:szCs w:val="18"/>
              </w:rPr>
              <w:t>Reconocer y desplegar el carácter relacional del ser humano, como fundamento de los deberes y libertades, desarrollando actitudes cívicas y democráticas, contrastando el Evangelio con otros humanismos e ideologías contemporáneas, para aprender a vivir con otros y contribuir a la construcción de una sociedad inclusiva.</w:t>
            </w:r>
          </w:p>
        </w:tc>
      </w:tr>
      <w:tr w:rsidR="00310E11" w:rsidRPr="00920C5D" w14:paraId="2C883B06" w14:textId="77777777" w:rsidTr="003E048B">
        <w:tc>
          <w:tcPr>
            <w:tcW w:w="1770" w:type="dxa"/>
            <w:vMerge w:val="restart"/>
            <w:shd w:val="clear" w:color="auto" w:fill="00B0F0"/>
            <w:vAlign w:val="center"/>
          </w:tcPr>
          <w:p w14:paraId="426DA745" w14:textId="0E0F7DA7" w:rsidR="00310E11" w:rsidRPr="00920C5D" w:rsidRDefault="00310E11" w:rsidP="00310E11">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Criterios de evaluación</w:t>
            </w:r>
          </w:p>
        </w:tc>
        <w:tc>
          <w:tcPr>
            <w:tcW w:w="1771" w:type="dxa"/>
            <w:vMerge w:val="restart"/>
            <w:shd w:val="clear" w:color="auto" w:fill="00B0F0"/>
            <w:vAlign w:val="center"/>
          </w:tcPr>
          <w:p w14:paraId="03B6E92C" w14:textId="6952AB24" w:rsidR="00310E11" w:rsidRPr="00920C5D" w:rsidRDefault="00310E11" w:rsidP="00310E11">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Indicadores de desempeño</w:t>
            </w:r>
          </w:p>
        </w:tc>
        <w:tc>
          <w:tcPr>
            <w:tcW w:w="8725" w:type="dxa"/>
            <w:gridSpan w:val="5"/>
            <w:shd w:val="clear" w:color="auto" w:fill="00B0F0"/>
            <w:vAlign w:val="center"/>
          </w:tcPr>
          <w:p w14:paraId="1B1BEE11" w14:textId="77777777" w:rsidR="00310E11" w:rsidRPr="00920C5D" w:rsidRDefault="00310E11" w:rsidP="00310E11">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RÚBRICAS</w:t>
            </w:r>
          </w:p>
        </w:tc>
        <w:tc>
          <w:tcPr>
            <w:tcW w:w="1726" w:type="dxa"/>
            <w:vMerge w:val="restart"/>
            <w:shd w:val="clear" w:color="auto" w:fill="00B0F0"/>
            <w:vAlign w:val="center"/>
          </w:tcPr>
          <w:p w14:paraId="1988B4AE" w14:textId="420E2EFC" w:rsidR="00310E11" w:rsidRPr="00920C5D" w:rsidRDefault="00310E11" w:rsidP="00310E11">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Competencias clave</w:t>
            </w:r>
          </w:p>
        </w:tc>
      </w:tr>
      <w:tr w:rsidR="00310E11" w:rsidRPr="00920C5D" w14:paraId="28B122F0" w14:textId="77777777" w:rsidTr="003E048B">
        <w:tc>
          <w:tcPr>
            <w:tcW w:w="1770" w:type="dxa"/>
            <w:vMerge/>
            <w:shd w:val="clear" w:color="auto" w:fill="00B0F0"/>
            <w:vAlign w:val="center"/>
          </w:tcPr>
          <w:p w14:paraId="014D176C" w14:textId="4A2BD176" w:rsidR="00310E11" w:rsidRPr="00920C5D" w:rsidRDefault="00310E11" w:rsidP="00310E11">
            <w:pPr>
              <w:spacing w:before="0" w:after="60"/>
              <w:jc w:val="center"/>
              <w:rPr>
                <w:rFonts w:asciiTheme="minorHAnsi" w:hAnsiTheme="minorHAnsi"/>
                <w:sz w:val="22"/>
                <w:szCs w:val="22"/>
              </w:rPr>
            </w:pPr>
          </w:p>
        </w:tc>
        <w:tc>
          <w:tcPr>
            <w:tcW w:w="1771" w:type="dxa"/>
            <w:vMerge/>
            <w:shd w:val="clear" w:color="auto" w:fill="00B0F0"/>
            <w:vAlign w:val="center"/>
          </w:tcPr>
          <w:p w14:paraId="05882D3B" w14:textId="08BA2CBB" w:rsidR="00310E11" w:rsidRPr="00920C5D" w:rsidRDefault="00310E11" w:rsidP="00310E11">
            <w:pPr>
              <w:spacing w:before="0" w:after="60"/>
              <w:jc w:val="center"/>
              <w:rPr>
                <w:rFonts w:asciiTheme="minorHAnsi" w:hAnsiTheme="minorHAnsi"/>
                <w:sz w:val="22"/>
                <w:szCs w:val="22"/>
              </w:rPr>
            </w:pPr>
          </w:p>
        </w:tc>
        <w:tc>
          <w:tcPr>
            <w:tcW w:w="1626" w:type="dxa"/>
            <w:shd w:val="clear" w:color="auto" w:fill="00B0F0"/>
            <w:vAlign w:val="center"/>
          </w:tcPr>
          <w:p w14:paraId="543BDD3E" w14:textId="77777777" w:rsidR="00310E11" w:rsidRPr="00920C5D" w:rsidRDefault="00310E11" w:rsidP="00310E11">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Evidencias</w:t>
            </w:r>
          </w:p>
        </w:tc>
        <w:tc>
          <w:tcPr>
            <w:tcW w:w="1770" w:type="dxa"/>
            <w:shd w:val="clear" w:color="auto" w:fill="00B0F0"/>
            <w:vAlign w:val="center"/>
          </w:tcPr>
          <w:p w14:paraId="17A36A53" w14:textId="77777777" w:rsidR="00310E11" w:rsidRPr="00920C5D" w:rsidRDefault="00310E11" w:rsidP="00310E11">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Excelente</w:t>
            </w:r>
          </w:p>
        </w:tc>
        <w:tc>
          <w:tcPr>
            <w:tcW w:w="1770" w:type="dxa"/>
            <w:shd w:val="clear" w:color="auto" w:fill="00B0F0"/>
            <w:vAlign w:val="center"/>
          </w:tcPr>
          <w:p w14:paraId="7332C1B9" w14:textId="77777777" w:rsidR="00310E11" w:rsidRPr="00920C5D" w:rsidRDefault="00310E11" w:rsidP="00310E11">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Alto</w:t>
            </w:r>
          </w:p>
        </w:tc>
        <w:tc>
          <w:tcPr>
            <w:tcW w:w="1770" w:type="dxa"/>
            <w:shd w:val="clear" w:color="auto" w:fill="00B0F0"/>
            <w:vAlign w:val="center"/>
          </w:tcPr>
          <w:p w14:paraId="7D3ED2A9" w14:textId="77777777" w:rsidR="00310E11" w:rsidRPr="00920C5D" w:rsidRDefault="00310E11" w:rsidP="00310E11">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Medio</w:t>
            </w:r>
          </w:p>
        </w:tc>
        <w:tc>
          <w:tcPr>
            <w:tcW w:w="1789" w:type="dxa"/>
            <w:shd w:val="clear" w:color="auto" w:fill="00B0F0"/>
            <w:vAlign w:val="center"/>
          </w:tcPr>
          <w:p w14:paraId="0C0F9BBB" w14:textId="6F4E7950" w:rsidR="00310E11" w:rsidRPr="00920C5D" w:rsidRDefault="00310E11" w:rsidP="00310E11">
            <w:pPr>
              <w:spacing w:before="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Bajo</w:t>
            </w:r>
          </w:p>
        </w:tc>
        <w:tc>
          <w:tcPr>
            <w:tcW w:w="1726" w:type="dxa"/>
            <w:vMerge/>
            <w:shd w:val="clear" w:color="auto" w:fill="00B0F0"/>
          </w:tcPr>
          <w:p w14:paraId="4DD61359" w14:textId="611D3BC1" w:rsidR="00310E11" w:rsidRPr="00920C5D" w:rsidRDefault="00310E11" w:rsidP="00D01209">
            <w:pPr>
              <w:spacing w:before="0" w:after="60"/>
              <w:rPr>
                <w:rFonts w:asciiTheme="minorHAnsi" w:hAnsiTheme="minorHAnsi"/>
                <w:sz w:val="18"/>
                <w:szCs w:val="18"/>
              </w:rPr>
            </w:pPr>
          </w:p>
        </w:tc>
      </w:tr>
      <w:tr w:rsidR="00D01209" w:rsidRPr="00920C5D" w14:paraId="768554AF" w14:textId="77777777" w:rsidTr="003E048B">
        <w:trPr>
          <w:trHeight w:val="2394"/>
        </w:trPr>
        <w:tc>
          <w:tcPr>
            <w:tcW w:w="1770" w:type="dxa"/>
            <w:vMerge w:val="restart"/>
            <w:shd w:val="clear" w:color="auto" w:fill="DEEAF6"/>
          </w:tcPr>
          <w:p w14:paraId="2E96105A" w14:textId="77777777" w:rsidR="00D01209" w:rsidRPr="00920C5D" w:rsidRDefault="00D01209" w:rsidP="00D01209">
            <w:pPr>
              <w:spacing w:before="0" w:after="240"/>
              <w:rPr>
                <w:rFonts w:asciiTheme="minorHAnsi" w:hAnsiTheme="minorHAnsi"/>
                <w:sz w:val="18"/>
                <w:szCs w:val="18"/>
              </w:rPr>
            </w:pPr>
            <w:r w:rsidRPr="00920C5D">
              <w:rPr>
                <w:rFonts w:asciiTheme="minorHAnsi" w:hAnsiTheme="minorHAnsi"/>
                <w:sz w:val="18"/>
                <w:szCs w:val="18"/>
              </w:rPr>
              <w:t>2.1 Valorar, en el desarrollo de la identidad personal, la pertenencia a múltiples esferas sociales, promoviendo compromisos de respeto a la diversidad e inclusión en sociedades democráticas.</w:t>
            </w:r>
          </w:p>
        </w:tc>
        <w:tc>
          <w:tcPr>
            <w:tcW w:w="1771" w:type="dxa"/>
            <w:shd w:val="clear" w:color="auto" w:fill="DEEAF6"/>
          </w:tcPr>
          <w:p w14:paraId="4DFE2B41" w14:textId="77777777" w:rsidR="00D01209" w:rsidRPr="00920C5D" w:rsidRDefault="00D01209" w:rsidP="00D01209">
            <w:pPr>
              <w:spacing w:before="60" w:after="60"/>
              <w:rPr>
                <w:rFonts w:asciiTheme="minorHAnsi" w:hAnsiTheme="minorHAnsi"/>
                <w:sz w:val="18"/>
                <w:szCs w:val="18"/>
              </w:rPr>
            </w:pPr>
            <w:r w:rsidRPr="00920C5D">
              <w:rPr>
                <w:rFonts w:asciiTheme="minorHAnsi" w:hAnsiTheme="minorHAnsi"/>
                <w:sz w:val="18"/>
                <w:szCs w:val="18"/>
              </w:rPr>
              <w:t>9. Valora la dimensión social de la dignidad humana, como fundamento de los derechos humanos con sus implicaciones éticas de libertades fundamentales y deberes sociales.</w:t>
            </w:r>
          </w:p>
        </w:tc>
        <w:tc>
          <w:tcPr>
            <w:tcW w:w="1626" w:type="dxa"/>
            <w:shd w:val="clear" w:color="auto" w:fill="DEEAF6"/>
          </w:tcPr>
          <w:p w14:paraId="1D87E3CB" w14:textId="6B023278" w:rsidR="00D01209" w:rsidRPr="00920C5D" w:rsidRDefault="00B37ACA" w:rsidP="00E401D0">
            <w:pPr>
              <w:pStyle w:val="Normaltabla"/>
              <w:jc w:val="center"/>
              <w:rPr>
                <w:rFonts w:asciiTheme="minorHAnsi" w:hAnsiTheme="minorHAnsi"/>
                <w:lang w:val="es-ES_tradnl" w:eastAsia="zh-CN"/>
              </w:rPr>
            </w:pPr>
            <w:r w:rsidRPr="00920C5D">
              <w:rPr>
                <w:rFonts w:asciiTheme="minorHAnsi" w:hAnsiTheme="minorHAnsi"/>
                <w:lang w:val="es-ES_tradnl" w:eastAsia="zh-CN"/>
              </w:rPr>
              <w:t>Comprendo y compruebo</w:t>
            </w:r>
            <w:r w:rsidR="00E401D0">
              <w:rPr>
                <w:rFonts w:asciiTheme="minorHAnsi" w:hAnsiTheme="minorHAnsi"/>
                <w:lang w:val="es-ES_tradnl" w:eastAsia="zh-CN"/>
              </w:rPr>
              <w:t>.</w:t>
            </w:r>
          </w:p>
        </w:tc>
        <w:tc>
          <w:tcPr>
            <w:tcW w:w="1770" w:type="dxa"/>
            <w:shd w:val="clear" w:color="auto" w:fill="DEEAF6"/>
          </w:tcPr>
          <w:p w14:paraId="013AB4F2" w14:textId="77777777" w:rsidR="00D01209" w:rsidRPr="00920C5D" w:rsidRDefault="00D01209" w:rsidP="00D01209">
            <w:pPr>
              <w:spacing w:before="0" w:after="240"/>
              <w:rPr>
                <w:rFonts w:asciiTheme="minorHAnsi" w:hAnsiTheme="minorHAnsi"/>
                <w:sz w:val="18"/>
                <w:szCs w:val="18"/>
              </w:rPr>
            </w:pPr>
            <w:r w:rsidRPr="00920C5D">
              <w:rPr>
                <w:rFonts w:asciiTheme="minorHAnsi" w:hAnsiTheme="minorHAnsi"/>
                <w:b/>
                <w:bCs/>
                <w:sz w:val="18"/>
                <w:szCs w:val="18"/>
              </w:rPr>
              <w:t>Argumenta y valora</w:t>
            </w:r>
            <w:r w:rsidRPr="00920C5D">
              <w:rPr>
                <w:rFonts w:asciiTheme="minorHAnsi" w:hAnsiTheme="minorHAnsi"/>
                <w:sz w:val="18"/>
                <w:szCs w:val="18"/>
              </w:rPr>
              <w:t xml:space="preserve"> la dimensión social de la dignidad humana, como fundamento de los derechos humanos con sus implicaciones éticas de libertades fundamentales y deberes sociales.</w:t>
            </w:r>
          </w:p>
        </w:tc>
        <w:tc>
          <w:tcPr>
            <w:tcW w:w="1770" w:type="dxa"/>
            <w:shd w:val="clear" w:color="auto" w:fill="DEEAF6"/>
          </w:tcPr>
          <w:p w14:paraId="443C655B" w14:textId="77777777" w:rsidR="00D01209" w:rsidRPr="00920C5D" w:rsidRDefault="00D01209" w:rsidP="00D01209">
            <w:pPr>
              <w:spacing w:before="0" w:after="240"/>
              <w:rPr>
                <w:rFonts w:asciiTheme="minorHAnsi" w:hAnsiTheme="minorHAnsi"/>
                <w:sz w:val="18"/>
                <w:szCs w:val="18"/>
              </w:rPr>
            </w:pPr>
            <w:r w:rsidRPr="00920C5D">
              <w:rPr>
                <w:rFonts w:asciiTheme="minorHAnsi" w:hAnsiTheme="minorHAnsi"/>
                <w:b/>
                <w:bCs/>
                <w:sz w:val="18"/>
                <w:szCs w:val="18"/>
              </w:rPr>
              <w:t>Valora</w:t>
            </w:r>
            <w:r w:rsidRPr="00920C5D">
              <w:rPr>
                <w:rFonts w:asciiTheme="minorHAnsi" w:hAnsiTheme="minorHAnsi"/>
                <w:sz w:val="18"/>
                <w:szCs w:val="18"/>
              </w:rPr>
              <w:t xml:space="preserve"> la dimensión social de la dignidad humana, como fundamento de los derechos humanos con sus implicaciones éticas de libertades fundamentales y deberes sociales.</w:t>
            </w:r>
          </w:p>
        </w:tc>
        <w:tc>
          <w:tcPr>
            <w:tcW w:w="1770" w:type="dxa"/>
            <w:shd w:val="clear" w:color="auto" w:fill="DEEAF6"/>
          </w:tcPr>
          <w:p w14:paraId="5C092BCD" w14:textId="77777777" w:rsidR="00D01209" w:rsidRPr="00920C5D" w:rsidRDefault="00D01209" w:rsidP="00D01209">
            <w:pPr>
              <w:spacing w:before="0" w:after="240"/>
              <w:rPr>
                <w:rFonts w:asciiTheme="minorHAnsi" w:hAnsiTheme="minorHAnsi"/>
                <w:sz w:val="18"/>
                <w:szCs w:val="18"/>
              </w:rPr>
            </w:pPr>
            <w:r w:rsidRPr="00920C5D">
              <w:rPr>
                <w:rFonts w:asciiTheme="minorHAnsi" w:hAnsiTheme="minorHAnsi"/>
                <w:b/>
                <w:bCs/>
                <w:sz w:val="18"/>
                <w:szCs w:val="18"/>
              </w:rPr>
              <w:t xml:space="preserve">Valora </w:t>
            </w:r>
            <w:r w:rsidRPr="00920C5D">
              <w:rPr>
                <w:rFonts w:asciiTheme="minorHAnsi" w:hAnsiTheme="minorHAnsi"/>
                <w:sz w:val="18"/>
                <w:szCs w:val="18"/>
              </w:rPr>
              <w:t>la dimensión social de la dignidad humana, como fundamento de los derechos humanos, pero solo hace una referencia general a sus implicaciones éticas.</w:t>
            </w:r>
          </w:p>
        </w:tc>
        <w:tc>
          <w:tcPr>
            <w:tcW w:w="1789" w:type="dxa"/>
            <w:shd w:val="clear" w:color="auto" w:fill="DEEAF6"/>
          </w:tcPr>
          <w:p w14:paraId="66E2314F" w14:textId="77777777" w:rsidR="00D01209" w:rsidRPr="00920C5D" w:rsidRDefault="00D01209" w:rsidP="00D01209">
            <w:pPr>
              <w:spacing w:before="0" w:after="240"/>
              <w:rPr>
                <w:rFonts w:asciiTheme="minorHAnsi" w:hAnsiTheme="minorHAnsi"/>
                <w:sz w:val="18"/>
                <w:szCs w:val="18"/>
              </w:rPr>
            </w:pPr>
            <w:r w:rsidRPr="00920C5D">
              <w:rPr>
                <w:rFonts w:asciiTheme="minorHAnsi" w:hAnsiTheme="minorHAnsi"/>
                <w:b/>
                <w:bCs/>
                <w:sz w:val="18"/>
                <w:szCs w:val="18"/>
              </w:rPr>
              <w:t>No valora</w:t>
            </w:r>
            <w:r w:rsidRPr="00920C5D">
              <w:rPr>
                <w:rFonts w:asciiTheme="minorHAnsi" w:hAnsiTheme="minorHAnsi"/>
                <w:sz w:val="18"/>
                <w:szCs w:val="18"/>
              </w:rPr>
              <w:t xml:space="preserve"> la dimensión social de la dignidad humana, como fundamento de los derechos humanos con sus implicaciones éticas de libertades fundamentales y deberes sociales.</w:t>
            </w:r>
          </w:p>
        </w:tc>
        <w:tc>
          <w:tcPr>
            <w:tcW w:w="1726" w:type="dxa"/>
            <w:shd w:val="clear" w:color="auto" w:fill="DEEAF6"/>
          </w:tcPr>
          <w:p w14:paraId="0E8A9BBD" w14:textId="77777777" w:rsidR="00D01209" w:rsidRPr="00920C5D" w:rsidRDefault="00D01209" w:rsidP="00D01209">
            <w:pPr>
              <w:spacing w:before="60" w:after="60"/>
              <w:rPr>
                <w:rFonts w:asciiTheme="minorHAnsi" w:hAnsiTheme="minorHAnsi"/>
                <w:sz w:val="18"/>
                <w:szCs w:val="18"/>
              </w:rPr>
            </w:pPr>
            <w:r w:rsidRPr="00920C5D">
              <w:rPr>
                <w:rFonts w:asciiTheme="minorHAnsi" w:hAnsiTheme="minorHAnsi"/>
                <w:sz w:val="18"/>
              </w:rPr>
              <w:t>CCL2</w:t>
            </w:r>
          </w:p>
        </w:tc>
      </w:tr>
      <w:tr w:rsidR="00D01209" w:rsidRPr="00920C5D" w14:paraId="7AAB8F30" w14:textId="77777777" w:rsidTr="003E048B">
        <w:trPr>
          <w:trHeight w:val="2051"/>
        </w:trPr>
        <w:tc>
          <w:tcPr>
            <w:tcW w:w="1770" w:type="dxa"/>
            <w:vMerge/>
            <w:shd w:val="clear" w:color="auto" w:fill="DEEAF6"/>
          </w:tcPr>
          <w:p w14:paraId="740EB229" w14:textId="77777777" w:rsidR="00D01209" w:rsidRPr="00920C5D" w:rsidRDefault="00D01209" w:rsidP="00D01209">
            <w:pPr>
              <w:spacing w:before="0" w:after="240"/>
              <w:rPr>
                <w:rFonts w:asciiTheme="minorHAnsi" w:hAnsiTheme="minorHAnsi"/>
                <w:sz w:val="18"/>
                <w:szCs w:val="18"/>
              </w:rPr>
            </w:pPr>
          </w:p>
        </w:tc>
        <w:tc>
          <w:tcPr>
            <w:tcW w:w="1771" w:type="dxa"/>
            <w:shd w:val="clear" w:color="auto" w:fill="DEEAF6"/>
          </w:tcPr>
          <w:p w14:paraId="72D5C102" w14:textId="77777777" w:rsidR="00D01209" w:rsidRPr="00920C5D" w:rsidRDefault="00D01209" w:rsidP="00D01209">
            <w:pPr>
              <w:spacing w:before="60" w:after="60"/>
              <w:rPr>
                <w:rFonts w:asciiTheme="minorHAnsi" w:hAnsiTheme="minorHAnsi"/>
                <w:sz w:val="18"/>
                <w:szCs w:val="18"/>
              </w:rPr>
            </w:pPr>
            <w:r w:rsidRPr="00920C5D">
              <w:rPr>
                <w:rFonts w:asciiTheme="minorHAnsi" w:hAnsiTheme="minorHAnsi"/>
                <w:sz w:val="18"/>
              </w:rPr>
              <w:t>10. Adquiere y promueve actitudes y compromisos de respeto a la diversidad e inclusión en sociedades democráticas.</w:t>
            </w:r>
          </w:p>
        </w:tc>
        <w:tc>
          <w:tcPr>
            <w:tcW w:w="1626" w:type="dxa"/>
            <w:shd w:val="clear" w:color="auto" w:fill="DEEAF6"/>
          </w:tcPr>
          <w:p w14:paraId="5169F0EB" w14:textId="77777777" w:rsidR="00E401D0" w:rsidRDefault="00D01209" w:rsidP="009F2A7F">
            <w:pPr>
              <w:pStyle w:val="Normaltabla"/>
              <w:jc w:val="center"/>
              <w:rPr>
                <w:rFonts w:asciiTheme="minorHAnsi" w:hAnsiTheme="minorHAnsi"/>
                <w:lang w:val="es-ES_tradnl" w:eastAsia="zh-CN"/>
              </w:rPr>
            </w:pPr>
            <w:r w:rsidRPr="00920C5D">
              <w:rPr>
                <w:rFonts w:asciiTheme="minorHAnsi" w:hAnsiTheme="minorHAnsi"/>
                <w:lang w:val="es-ES_tradnl" w:eastAsia="zh-CN"/>
              </w:rPr>
              <w:t>Comprendo y compruebo</w:t>
            </w:r>
            <w:r w:rsidR="00E401D0">
              <w:rPr>
                <w:rFonts w:asciiTheme="minorHAnsi" w:hAnsiTheme="minorHAnsi"/>
                <w:lang w:val="es-ES_tradnl" w:eastAsia="zh-CN"/>
              </w:rPr>
              <w:t>.</w:t>
            </w:r>
          </w:p>
          <w:p w14:paraId="424A01D5" w14:textId="684C4E18" w:rsidR="00D01209" w:rsidRPr="00920C5D" w:rsidRDefault="00D01209" w:rsidP="009F2A7F">
            <w:pPr>
              <w:pStyle w:val="Normaltabla"/>
              <w:jc w:val="center"/>
              <w:rPr>
                <w:rFonts w:asciiTheme="minorHAnsi" w:hAnsiTheme="minorHAnsi"/>
                <w:dstrike/>
                <w:szCs w:val="18"/>
              </w:rPr>
            </w:pPr>
          </w:p>
        </w:tc>
        <w:tc>
          <w:tcPr>
            <w:tcW w:w="1770" w:type="dxa"/>
            <w:shd w:val="clear" w:color="auto" w:fill="DEEAF6"/>
          </w:tcPr>
          <w:p w14:paraId="2C351063" w14:textId="77777777" w:rsidR="00D01209" w:rsidRPr="00920C5D" w:rsidRDefault="00D01209" w:rsidP="00D01209">
            <w:pPr>
              <w:spacing w:before="0" w:after="240"/>
              <w:rPr>
                <w:rFonts w:asciiTheme="minorHAnsi" w:hAnsiTheme="minorHAnsi"/>
                <w:sz w:val="18"/>
                <w:szCs w:val="18"/>
              </w:rPr>
            </w:pPr>
            <w:r w:rsidRPr="00920C5D">
              <w:rPr>
                <w:rFonts w:asciiTheme="minorHAnsi" w:hAnsiTheme="minorHAnsi"/>
                <w:b/>
                <w:bCs/>
                <w:sz w:val="18"/>
                <w:szCs w:val="18"/>
              </w:rPr>
              <w:t>Adquiere y promueve</w:t>
            </w:r>
            <w:r w:rsidRPr="00920C5D">
              <w:rPr>
                <w:rFonts w:asciiTheme="minorHAnsi" w:hAnsiTheme="minorHAnsi"/>
                <w:sz w:val="18"/>
                <w:szCs w:val="18"/>
              </w:rPr>
              <w:t xml:space="preserve"> </w:t>
            </w:r>
            <w:r w:rsidRPr="00920C5D">
              <w:rPr>
                <w:rFonts w:asciiTheme="minorHAnsi" w:hAnsiTheme="minorHAnsi"/>
                <w:b/>
                <w:bCs/>
                <w:sz w:val="18"/>
                <w:szCs w:val="18"/>
              </w:rPr>
              <w:t>de forma autónoma</w:t>
            </w:r>
            <w:r w:rsidRPr="00920C5D">
              <w:rPr>
                <w:rFonts w:asciiTheme="minorHAnsi" w:hAnsiTheme="minorHAnsi"/>
                <w:sz w:val="18"/>
                <w:szCs w:val="18"/>
              </w:rPr>
              <w:t xml:space="preserve"> actitudes y compromisos de respeto a la diversidad e inclusión en sociedades democráticas.</w:t>
            </w:r>
          </w:p>
        </w:tc>
        <w:tc>
          <w:tcPr>
            <w:tcW w:w="1770" w:type="dxa"/>
            <w:shd w:val="clear" w:color="auto" w:fill="DEEAF6"/>
          </w:tcPr>
          <w:p w14:paraId="0AC26ECC" w14:textId="77777777" w:rsidR="00D01209" w:rsidRPr="00920C5D" w:rsidRDefault="00D01209" w:rsidP="00D01209">
            <w:pPr>
              <w:spacing w:before="0" w:after="240"/>
              <w:rPr>
                <w:rFonts w:asciiTheme="minorHAnsi" w:hAnsiTheme="minorHAnsi"/>
                <w:sz w:val="18"/>
                <w:szCs w:val="18"/>
              </w:rPr>
            </w:pPr>
            <w:r w:rsidRPr="00920C5D">
              <w:rPr>
                <w:rFonts w:asciiTheme="minorHAnsi" w:hAnsiTheme="minorHAnsi"/>
                <w:b/>
                <w:bCs/>
                <w:sz w:val="18"/>
                <w:szCs w:val="18"/>
              </w:rPr>
              <w:t>Adquiere y promueve</w:t>
            </w:r>
            <w:r w:rsidRPr="00920C5D">
              <w:rPr>
                <w:rFonts w:asciiTheme="minorHAnsi" w:hAnsiTheme="minorHAnsi"/>
                <w:sz w:val="18"/>
                <w:szCs w:val="18"/>
              </w:rPr>
              <w:t xml:space="preserve"> </w:t>
            </w:r>
            <w:r w:rsidRPr="00920C5D">
              <w:rPr>
                <w:rFonts w:asciiTheme="minorHAnsi" w:hAnsiTheme="minorHAnsi"/>
                <w:b/>
                <w:bCs/>
                <w:sz w:val="18"/>
                <w:szCs w:val="18"/>
              </w:rPr>
              <w:t>con ayuda</w:t>
            </w:r>
            <w:r w:rsidRPr="00920C5D">
              <w:rPr>
                <w:rFonts w:asciiTheme="minorHAnsi" w:hAnsiTheme="minorHAnsi"/>
                <w:sz w:val="18"/>
                <w:szCs w:val="18"/>
              </w:rPr>
              <w:t xml:space="preserve"> actitudes y compromisos de respeto a la diversidad e inclusión en sociedades democráticas.</w:t>
            </w:r>
          </w:p>
        </w:tc>
        <w:tc>
          <w:tcPr>
            <w:tcW w:w="1770" w:type="dxa"/>
            <w:shd w:val="clear" w:color="auto" w:fill="DEEAF6"/>
          </w:tcPr>
          <w:p w14:paraId="602150DD" w14:textId="77777777" w:rsidR="00D01209" w:rsidRPr="00920C5D" w:rsidRDefault="00D01209" w:rsidP="00D01209">
            <w:pPr>
              <w:spacing w:before="0" w:after="240"/>
              <w:rPr>
                <w:rFonts w:asciiTheme="minorHAnsi" w:hAnsiTheme="minorHAnsi"/>
                <w:sz w:val="18"/>
                <w:szCs w:val="18"/>
              </w:rPr>
            </w:pPr>
            <w:r w:rsidRPr="00920C5D">
              <w:rPr>
                <w:rFonts w:asciiTheme="minorHAnsi" w:hAnsiTheme="minorHAnsi"/>
                <w:b/>
                <w:bCs/>
                <w:sz w:val="18"/>
                <w:szCs w:val="18"/>
              </w:rPr>
              <w:t xml:space="preserve">Adquiere </w:t>
            </w:r>
            <w:r w:rsidRPr="00920C5D">
              <w:rPr>
                <w:rFonts w:asciiTheme="minorHAnsi" w:hAnsiTheme="minorHAnsi"/>
                <w:sz w:val="18"/>
                <w:szCs w:val="18"/>
              </w:rPr>
              <w:t>actitudes y compromisos de respeto a la diversidad e inclusión en sociedades democráticas.</w:t>
            </w:r>
          </w:p>
        </w:tc>
        <w:tc>
          <w:tcPr>
            <w:tcW w:w="1789" w:type="dxa"/>
            <w:shd w:val="clear" w:color="auto" w:fill="DEEAF6"/>
          </w:tcPr>
          <w:p w14:paraId="7928166F" w14:textId="77777777" w:rsidR="00D01209" w:rsidRPr="00920C5D" w:rsidRDefault="00D01209" w:rsidP="00D01209">
            <w:pPr>
              <w:spacing w:before="0" w:after="240"/>
              <w:rPr>
                <w:rFonts w:asciiTheme="minorHAnsi" w:hAnsiTheme="minorHAnsi"/>
                <w:sz w:val="18"/>
                <w:szCs w:val="18"/>
              </w:rPr>
            </w:pPr>
            <w:r w:rsidRPr="00920C5D">
              <w:rPr>
                <w:rFonts w:asciiTheme="minorHAnsi" w:hAnsiTheme="minorHAnsi"/>
                <w:b/>
                <w:bCs/>
                <w:sz w:val="18"/>
                <w:szCs w:val="18"/>
              </w:rPr>
              <w:t xml:space="preserve">No adquiere </w:t>
            </w:r>
            <w:r w:rsidRPr="00920C5D">
              <w:rPr>
                <w:rFonts w:asciiTheme="minorHAnsi" w:hAnsiTheme="minorHAnsi"/>
                <w:sz w:val="18"/>
                <w:szCs w:val="18"/>
              </w:rPr>
              <w:t>actitudes y compromisos de respeto a la diversidad e inclusión en sociedades democráticas.</w:t>
            </w:r>
          </w:p>
        </w:tc>
        <w:tc>
          <w:tcPr>
            <w:tcW w:w="1726" w:type="dxa"/>
            <w:shd w:val="clear" w:color="auto" w:fill="DEEAF6"/>
          </w:tcPr>
          <w:p w14:paraId="11F18C99" w14:textId="2BD1DCDC" w:rsidR="00D01209" w:rsidRPr="00920C5D" w:rsidRDefault="0069222E" w:rsidP="00D01209">
            <w:pPr>
              <w:spacing w:before="60" w:after="60"/>
              <w:rPr>
                <w:rFonts w:asciiTheme="minorHAnsi" w:hAnsiTheme="minorHAnsi"/>
                <w:sz w:val="18"/>
                <w:szCs w:val="18"/>
              </w:rPr>
            </w:pPr>
            <w:r w:rsidRPr="00920C5D">
              <w:rPr>
                <w:rFonts w:asciiTheme="minorHAnsi" w:hAnsiTheme="minorHAnsi"/>
                <w:sz w:val="18"/>
              </w:rPr>
              <w:t>CC1</w:t>
            </w:r>
          </w:p>
        </w:tc>
      </w:tr>
      <w:tr w:rsidR="00D01209" w:rsidRPr="00920C5D" w14:paraId="7D20F679" w14:textId="77777777" w:rsidTr="003E048B">
        <w:trPr>
          <w:trHeight w:val="604"/>
        </w:trPr>
        <w:tc>
          <w:tcPr>
            <w:tcW w:w="1770" w:type="dxa"/>
            <w:shd w:val="clear" w:color="auto" w:fill="DEEAF6"/>
          </w:tcPr>
          <w:p w14:paraId="22A11AD4" w14:textId="77777777" w:rsidR="00D01209" w:rsidRPr="00920C5D" w:rsidRDefault="00D01209" w:rsidP="00D01209">
            <w:pPr>
              <w:spacing w:before="60" w:after="60"/>
              <w:rPr>
                <w:rFonts w:asciiTheme="minorHAnsi" w:hAnsiTheme="minorHAnsi"/>
                <w:sz w:val="18"/>
                <w:szCs w:val="18"/>
              </w:rPr>
            </w:pPr>
            <w:r w:rsidRPr="00920C5D">
              <w:rPr>
                <w:rFonts w:asciiTheme="minorHAnsi" w:hAnsiTheme="minorHAnsi"/>
                <w:sz w:val="18"/>
              </w:rPr>
              <w:t xml:space="preserve">2.2. Distinguir los principios </w:t>
            </w:r>
            <w:r w:rsidRPr="00920C5D">
              <w:rPr>
                <w:rFonts w:asciiTheme="minorHAnsi" w:hAnsiTheme="minorHAnsi"/>
                <w:sz w:val="18"/>
              </w:rPr>
              <w:lastRenderedPageBreak/>
              <w:t>fundamentales del mensaje social cristiano, contrastándolos con otros humanismos e ideologías contemporáneas, aplicándolos a diferentes situaciones sociales.</w:t>
            </w:r>
          </w:p>
        </w:tc>
        <w:tc>
          <w:tcPr>
            <w:tcW w:w="1771" w:type="dxa"/>
            <w:shd w:val="clear" w:color="auto" w:fill="DEEAF6"/>
          </w:tcPr>
          <w:p w14:paraId="198EEA32" w14:textId="77777777" w:rsidR="00D01209" w:rsidRPr="00920C5D" w:rsidRDefault="00D01209" w:rsidP="00D01209">
            <w:pPr>
              <w:spacing w:before="60" w:after="60"/>
              <w:rPr>
                <w:rFonts w:asciiTheme="minorHAnsi" w:hAnsiTheme="minorHAnsi"/>
                <w:sz w:val="18"/>
              </w:rPr>
            </w:pPr>
            <w:r w:rsidRPr="00920C5D">
              <w:rPr>
                <w:rFonts w:asciiTheme="minorHAnsi" w:hAnsiTheme="minorHAnsi"/>
                <w:sz w:val="18"/>
              </w:rPr>
              <w:lastRenderedPageBreak/>
              <w:t xml:space="preserve">13. Contrasta la moral social cristiana </w:t>
            </w:r>
            <w:r w:rsidRPr="00920C5D">
              <w:rPr>
                <w:rFonts w:asciiTheme="minorHAnsi" w:hAnsiTheme="minorHAnsi"/>
                <w:sz w:val="18"/>
              </w:rPr>
              <w:lastRenderedPageBreak/>
              <w:t>con otros humanismos e ideologías contemporáneas, aplicándola a diferentes situaciones sociales.</w:t>
            </w:r>
          </w:p>
        </w:tc>
        <w:tc>
          <w:tcPr>
            <w:tcW w:w="1626" w:type="dxa"/>
            <w:shd w:val="clear" w:color="auto" w:fill="DEEAF6"/>
          </w:tcPr>
          <w:p w14:paraId="1B12083E" w14:textId="1FBB5E06" w:rsidR="00D01209" w:rsidRPr="00920C5D" w:rsidRDefault="00D01209" w:rsidP="00D01209">
            <w:pPr>
              <w:spacing w:before="0" w:after="240"/>
              <w:jc w:val="center"/>
              <w:rPr>
                <w:rFonts w:asciiTheme="minorHAnsi" w:hAnsiTheme="minorHAnsi"/>
                <w:dstrike/>
                <w:sz w:val="18"/>
                <w:szCs w:val="18"/>
              </w:rPr>
            </w:pPr>
          </w:p>
        </w:tc>
        <w:tc>
          <w:tcPr>
            <w:tcW w:w="1770" w:type="dxa"/>
            <w:shd w:val="clear" w:color="auto" w:fill="DEEAF6"/>
          </w:tcPr>
          <w:p w14:paraId="1DD2FF41" w14:textId="77777777" w:rsidR="00D01209" w:rsidRPr="00920C5D" w:rsidRDefault="00D01209" w:rsidP="00D01209">
            <w:pPr>
              <w:spacing w:before="0" w:after="240"/>
              <w:rPr>
                <w:rFonts w:asciiTheme="minorHAnsi" w:hAnsiTheme="minorHAnsi"/>
                <w:sz w:val="18"/>
                <w:szCs w:val="18"/>
              </w:rPr>
            </w:pPr>
            <w:r w:rsidRPr="00920C5D">
              <w:rPr>
                <w:rFonts w:asciiTheme="minorHAnsi" w:hAnsiTheme="minorHAnsi"/>
                <w:b/>
                <w:bCs/>
                <w:sz w:val="18"/>
                <w:szCs w:val="18"/>
              </w:rPr>
              <w:t xml:space="preserve">Contrasta </w:t>
            </w:r>
            <w:r w:rsidRPr="00920C5D">
              <w:rPr>
                <w:rFonts w:asciiTheme="minorHAnsi" w:hAnsiTheme="minorHAnsi"/>
                <w:sz w:val="18"/>
                <w:szCs w:val="18"/>
              </w:rPr>
              <w:t xml:space="preserve">la moral social cristiana con otros humanismos e </w:t>
            </w:r>
            <w:r w:rsidRPr="00920C5D">
              <w:rPr>
                <w:rFonts w:asciiTheme="minorHAnsi" w:hAnsiTheme="minorHAnsi"/>
                <w:sz w:val="18"/>
                <w:szCs w:val="18"/>
              </w:rPr>
              <w:lastRenderedPageBreak/>
              <w:t>ideologías contemporáneas, aplicándola a diferentes situaciones sociales.</w:t>
            </w:r>
          </w:p>
        </w:tc>
        <w:tc>
          <w:tcPr>
            <w:tcW w:w="1770" w:type="dxa"/>
            <w:shd w:val="clear" w:color="auto" w:fill="DEEAF6"/>
          </w:tcPr>
          <w:p w14:paraId="42971417" w14:textId="77777777" w:rsidR="00D01209" w:rsidRPr="00920C5D" w:rsidRDefault="00D01209" w:rsidP="00D01209">
            <w:pPr>
              <w:spacing w:before="0" w:after="240"/>
              <w:rPr>
                <w:rFonts w:asciiTheme="minorHAnsi" w:hAnsiTheme="minorHAnsi"/>
                <w:sz w:val="18"/>
                <w:szCs w:val="18"/>
              </w:rPr>
            </w:pPr>
            <w:r w:rsidRPr="00920C5D">
              <w:rPr>
                <w:rFonts w:asciiTheme="minorHAnsi" w:hAnsiTheme="minorHAnsi"/>
                <w:b/>
                <w:bCs/>
                <w:sz w:val="18"/>
                <w:szCs w:val="18"/>
              </w:rPr>
              <w:lastRenderedPageBreak/>
              <w:t>Contrasta</w:t>
            </w:r>
            <w:r w:rsidRPr="00920C5D">
              <w:rPr>
                <w:rFonts w:asciiTheme="minorHAnsi" w:hAnsiTheme="minorHAnsi"/>
                <w:sz w:val="18"/>
                <w:szCs w:val="18"/>
              </w:rPr>
              <w:t xml:space="preserve"> la moral social cristiana con otros humanismos e </w:t>
            </w:r>
            <w:r w:rsidRPr="00920C5D">
              <w:rPr>
                <w:rFonts w:asciiTheme="minorHAnsi" w:hAnsiTheme="minorHAnsi"/>
                <w:sz w:val="18"/>
                <w:szCs w:val="18"/>
              </w:rPr>
              <w:lastRenderedPageBreak/>
              <w:t>ideologías contemporáneas, aplicándola con ayuda a diferentes situaciones sociales.</w:t>
            </w:r>
          </w:p>
        </w:tc>
        <w:tc>
          <w:tcPr>
            <w:tcW w:w="1770" w:type="dxa"/>
            <w:shd w:val="clear" w:color="auto" w:fill="DEEAF6"/>
          </w:tcPr>
          <w:p w14:paraId="38EA8807" w14:textId="77777777" w:rsidR="00D01209" w:rsidRPr="00920C5D" w:rsidRDefault="00D01209" w:rsidP="00D01209">
            <w:pPr>
              <w:spacing w:before="0" w:after="240"/>
              <w:rPr>
                <w:rFonts w:asciiTheme="minorHAnsi" w:hAnsiTheme="minorHAnsi"/>
                <w:sz w:val="18"/>
                <w:szCs w:val="18"/>
              </w:rPr>
            </w:pPr>
            <w:r w:rsidRPr="00920C5D">
              <w:rPr>
                <w:rFonts w:asciiTheme="minorHAnsi" w:hAnsiTheme="minorHAnsi"/>
                <w:b/>
                <w:bCs/>
                <w:sz w:val="18"/>
                <w:szCs w:val="18"/>
              </w:rPr>
              <w:lastRenderedPageBreak/>
              <w:t>Contrasta</w:t>
            </w:r>
            <w:r w:rsidRPr="00920C5D">
              <w:rPr>
                <w:rFonts w:asciiTheme="minorHAnsi" w:hAnsiTheme="minorHAnsi"/>
                <w:sz w:val="18"/>
                <w:szCs w:val="18"/>
              </w:rPr>
              <w:t xml:space="preserve"> la moral social cristiana con otros humanismos e </w:t>
            </w:r>
            <w:r w:rsidRPr="00920C5D">
              <w:rPr>
                <w:rFonts w:asciiTheme="minorHAnsi" w:hAnsiTheme="minorHAnsi"/>
                <w:sz w:val="18"/>
                <w:szCs w:val="18"/>
              </w:rPr>
              <w:lastRenderedPageBreak/>
              <w:t xml:space="preserve">ideologías contemporáneas, pero encuentra muchas dificultades para aplicarla. </w:t>
            </w:r>
          </w:p>
        </w:tc>
        <w:tc>
          <w:tcPr>
            <w:tcW w:w="1789" w:type="dxa"/>
            <w:shd w:val="clear" w:color="auto" w:fill="DEEAF6"/>
          </w:tcPr>
          <w:p w14:paraId="18714DEF" w14:textId="77777777" w:rsidR="00D01209" w:rsidRPr="00920C5D" w:rsidRDefault="00D01209" w:rsidP="00D01209">
            <w:pPr>
              <w:spacing w:before="0" w:after="240"/>
              <w:rPr>
                <w:rFonts w:asciiTheme="minorHAnsi" w:hAnsiTheme="minorHAnsi"/>
                <w:sz w:val="18"/>
                <w:szCs w:val="18"/>
              </w:rPr>
            </w:pPr>
            <w:r w:rsidRPr="00920C5D">
              <w:rPr>
                <w:rFonts w:asciiTheme="minorHAnsi" w:hAnsiTheme="minorHAnsi"/>
                <w:b/>
                <w:bCs/>
                <w:sz w:val="18"/>
                <w:szCs w:val="18"/>
              </w:rPr>
              <w:lastRenderedPageBreak/>
              <w:t>No contrasta</w:t>
            </w:r>
            <w:r w:rsidRPr="00920C5D">
              <w:rPr>
                <w:rFonts w:asciiTheme="minorHAnsi" w:hAnsiTheme="minorHAnsi"/>
                <w:sz w:val="18"/>
                <w:szCs w:val="18"/>
              </w:rPr>
              <w:t xml:space="preserve"> la moral social cristiana con otros </w:t>
            </w:r>
            <w:r w:rsidRPr="00920C5D">
              <w:rPr>
                <w:rFonts w:asciiTheme="minorHAnsi" w:hAnsiTheme="minorHAnsi"/>
                <w:sz w:val="18"/>
                <w:szCs w:val="18"/>
              </w:rPr>
              <w:lastRenderedPageBreak/>
              <w:t>humanismos e ideologías contemporáneas</w:t>
            </w:r>
            <w:r w:rsidRPr="00920C5D">
              <w:rPr>
                <w:rFonts w:asciiTheme="minorHAnsi" w:hAnsiTheme="minorHAnsi"/>
                <w:b/>
                <w:bCs/>
                <w:sz w:val="18"/>
                <w:szCs w:val="18"/>
              </w:rPr>
              <w:t xml:space="preserve"> o lo hace incorrectamente.</w:t>
            </w:r>
          </w:p>
        </w:tc>
        <w:tc>
          <w:tcPr>
            <w:tcW w:w="1726" w:type="dxa"/>
            <w:shd w:val="clear" w:color="auto" w:fill="DEEAF6"/>
          </w:tcPr>
          <w:p w14:paraId="4DC7980D" w14:textId="77777777" w:rsidR="00D01209" w:rsidRPr="00920C5D" w:rsidRDefault="00D01209" w:rsidP="00D01209">
            <w:pPr>
              <w:spacing w:before="60" w:after="60"/>
              <w:rPr>
                <w:rFonts w:asciiTheme="minorHAnsi" w:hAnsiTheme="minorHAnsi"/>
                <w:sz w:val="18"/>
                <w:szCs w:val="18"/>
              </w:rPr>
            </w:pPr>
            <w:r w:rsidRPr="00920C5D">
              <w:rPr>
                <w:rFonts w:asciiTheme="minorHAnsi" w:hAnsiTheme="minorHAnsi"/>
                <w:sz w:val="18"/>
              </w:rPr>
              <w:lastRenderedPageBreak/>
              <w:t>CC1</w:t>
            </w:r>
          </w:p>
        </w:tc>
      </w:tr>
    </w:tbl>
    <w:p w14:paraId="749C724B" w14:textId="77777777" w:rsidR="00D01209" w:rsidRPr="00920C5D" w:rsidRDefault="00D01209" w:rsidP="00D01209">
      <w:pPr>
        <w:spacing w:before="0" w:after="60"/>
        <w:rPr>
          <w:rFonts w:asciiTheme="minorHAnsi" w:hAnsiTheme="minorHAnsi"/>
          <w:sz w:val="18"/>
        </w:rPr>
      </w:pPr>
    </w:p>
    <w:p w14:paraId="30D9AEA5" w14:textId="525CF00B" w:rsidR="00D01209" w:rsidRPr="00920C5D" w:rsidRDefault="00D01209" w:rsidP="00D01209">
      <w:pPr>
        <w:spacing w:before="0" w:after="60"/>
        <w:rPr>
          <w:rFonts w:asciiTheme="minorHAnsi" w:hAnsiTheme="minorHAnsi"/>
          <w:sz w:val="18"/>
        </w:rPr>
      </w:pPr>
    </w:p>
    <w:tbl>
      <w:tblPr>
        <w:tblStyle w:val="Tablaconcuadrcula"/>
        <w:tblW w:w="0" w:type="auto"/>
        <w:tblCellMar>
          <w:top w:w="57" w:type="dxa"/>
          <w:bottom w:w="170" w:type="dxa"/>
        </w:tblCellMar>
        <w:tblLook w:val="04A0" w:firstRow="1" w:lastRow="0" w:firstColumn="1" w:lastColumn="0" w:noHBand="0" w:noVBand="1"/>
      </w:tblPr>
      <w:tblGrid>
        <w:gridCol w:w="1667"/>
        <w:gridCol w:w="1668"/>
        <w:gridCol w:w="1171"/>
        <w:gridCol w:w="1894"/>
        <w:gridCol w:w="1973"/>
        <w:gridCol w:w="2254"/>
        <w:gridCol w:w="1858"/>
        <w:gridCol w:w="1507"/>
      </w:tblGrid>
      <w:tr w:rsidR="00D01209" w:rsidRPr="00920C5D" w14:paraId="67ECD633" w14:textId="77777777" w:rsidTr="00E401D0">
        <w:trPr>
          <w:trHeight w:val="756"/>
        </w:trPr>
        <w:tc>
          <w:tcPr>
            <w:tcW w:w="13992" w:type="dxa"/>
            <w:gridSpan w:val="8"/>
            <w:shd w:val="clear" w:color="auto" w:fill="DEEAF6"/>
          </w:tcPr>
          <w:p w14:paraId="2A0DAC1C" w14:textId="2E1B2CA5" w:rsidR="00D01209" w:rsidRPr="00920C5D" w:rsidRDefault="00D01209" w:rsidP="00D01209">
            <w:pPr>
              <w:spacing w:before="60" w:after="60"/>
              <w:rPr>
                <w:rFonts w:asciiTheme="minorHAnsi" w:hAnsiTheme="minorHAnsi"/>
                <w:b/>
                <w:bCs/>
                <w:sz w:val="18"/>
                <w:szCs w:val="18"/>
              </w:rPr>
            </w:pPr>
            <w:r w:rsidRPr="00920C5D">
              <w:rPr>
                <w:rFonts w:asciiTheme="minorHAnsi" w:hAnsiTheme="minorHAnsi"/>
                <w:b/>
                <w:bCs/>
                <w:sz w:val="18"/>
                <w:szCs w:val="18"/>
              </w:rPr>
              <w:t>Competencia específica 3</w:t>
            </w:r>
          </w:p>
          <w:p w14:paraId="6990828A" w14:textId="77777777" w:rsidR="00D01209" w:rsidRPr="00920C5D" w:rsidRDefault="00D01209" w:rsidP="00D01209">
            <w:pPr>
              <w:spacing w:before="60" w:after="60"/>
              <w:rPr>
                <w:rFonts w:asciiTheme="minorHAnsi" w:hAnsiTheme="minorHAnsi"/>
                <w:sz w:val="18"/>
                <w:szCs w:val="18"/>
              </w:rPr>
            </w:pPr>
            <w:r w:rsidRPr="00920C5D">
              <w:rPr>
                <w:rFonts w:asciiTheme="minorHAnsi" w:hAnsiTheme="minorHAnsi"/>
                <w:sz w:val="18"/>
              </w:rPr>
              <w:t>Interpretar los desafíos democráticos, socioeconómicos y ecológicos, analizando sus causas y consecuencias desde la moral social de la Iglesia, discerniendo las propuestas sociopolíticas de las religiones y los movimientos sociales, para asumir la ecología integral y la responsabilidad personal y social en el cuidado de la vida y del planeta</w:t>
            </w:r>
            <w:r w:rsidRPr="00920C5D">
              <w:rPr>
                <w:rFonts w:asciiTheme="minorHAnsi" w:hAnsiTheme="minorHAnsi"/>
                <w:sz w:val="18"/>
                <w:szCs w:val="18"/>
              </w:rPr>
              <w:t>.</w:t>
            </w:r>
          </w:p>
        </w:tc>
      </w:tr>
      <w:tr w:rsidR="004E0B6B" w:rsidRPr="00920C5D" w14:paraId="5E16F543" w14:textId="77777777" w:rsidTr="005F4A17">
        <w:tc>
          <w:tcPr>
            <w:tcW w:w="1667" w:type="dxa"/>
            <w:vMerge w:val="restart"/>
            <w:shd w:val="clear" w:color="auto" w:fill="00B0F0"/>
            <w:vAlign w:val="center"/>
          </w:tcPr>
          <w:p w14:paraId="03E25C37" w14:textId="550F04BF" w:rsidR="004E0B6B" w:rsidRPr="00920C5D" w:rsidRDefault="004E0B6B" w:rsidP="004E0B6B">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Criterios de evaluación</w:t>
            </w:r>
          </w:p>
        </w:tc>
        <w:tc>
          <w:tcPr>
            <w:tcW w:w="1668" w:type="dxa"/>
            <w:vMerge w:val="restart"/>
            <w:shd w:val="clear" w:color="auto" w:fill="00B0F0"/>
            <w:vAlign w:val="center"/>
          </w:tcPr>
          <w:p w14:paraId="1DF85CDC" w14:textId="6006A4D7" w:rsidR="004E0B6B" w:rsidRPr="00920C5D" w:rsidRDefault="004E0B6B" w:rsidP="004E0B6B">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Indicadores de desempeño</w:t>
            </w:r>
          </w:p>
        </w:tc>
        <w:tc>
          <w:tcPr>
            <w:tcW w:w="9150" w:type="dxa"/>
            <w:gridSpan w:val="5"/>
            <w:shd w:val="clear" w:color="auto" w:fill="00B0F0"/>
            <w:vAlign w:val="center"/>
          </w:tcPr>
          <w:p w14:paraId="5C0F2435" w14:textId="77777777" w:rsidR="004E0B6B" w:rsidRPr="00920C5D" w:rsidRDefault="004E0B6B" w:rsidP="004E0B6B">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RÚBRICAS</w:t>
            </w:r>
          </w:p>
        </w:tc>
        <w:tc>
          <w:tcPr>
            <w:tcW w:w="1507" w:type="dxa"/>
            <w:vMerge w:val="restart"/>
            <w:shd w:val="clear" w:color="auto" w:fill="00B0F0"/>
            <w:vAlign w:val="center"/>
          </w:tcPr>
          <w:p w14:paraId="4BECFF9D" w14:textId="44533CEF" w:rsidR="004E0B6B" w:rsidRPr="00920C5D" w:rsidRDefault="004E0B6B" w:rsidP="00D01209">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Competencias clave</w:t>
            </w:r>
          </w:p>
        </w:tc>
      </w:tr>
      <w:tr w:rsidR="004E0B6B" w:rsidRPr="00920C5D" w14:paraId="58B975AB" w14:textId="77777777" w:rsidTr="005F4A17">
        <w:trPr>
          <w:trHeight w:val="346"/>
        </w:trPr>
        <w:tc>
          <w:tcPr>
            <w:tcW w:w="1667" w:type="dxa"/>
            <w:vMerge/>
            <w:shd w:val="clear" w:color="auto" w:fill="00B0F0"/>
            <w:vAlign w:val="center"/>
          </w:tcPr>
          <w:p w14:paraId="31CBF344" w14:textId="2C22FB4A" w:rsidR="004E0B6B" w:rsidRPr="00920C5D" w:rsidRDefault="004E0B6B" w:rsidP="004E0B6B">
            <w:pPr>
              <w:spacing w:before="0" w:after="60"/>
              <w:jc w:val="center"/>
              <w:rPr>
                <w:rFonts w:asciiTheme="minorHAnsi" w:hAnsiTheme="minorHAnsi"/>
                <w:sz w:val="22"/>
                <w:szCs w:val="22"/>
              </w:rPr>
            </w:pPr>
          </w:p>
        </w:tc>
        <w:tc>
          <w:tcPr>
            <w:tcW w:w="1668" w:type="dxa"/>
            <w:vMerge/>
            <w:shd w:val="clear" w:color="auto" w:fill="00B0F0"/>
            <w:vAlign w:val="center"/>
          </w:tcPr>
          <w:p w14:paraId="78404F11" w14:textId="5CB327B1" w:rsidR="004E0B6B" w:rsidRPr="00920C5D" w:rsidRDefault="004E0B6B" w:rsidP="004E0B6B">
            <w:pPr>
              <w:spacing w:before="0" w:after="60"/>
              <w:jc w:val="center"/>
              <w:rPr>
                <w:rFonts w:asciiTheme="minorHAnsi" w:hAnsiTheme="minorHAnsi"/>
                <w:sz w:val="22"/>
                <w:szCs w:val="22"/>
              </w:rPr>
            </w:pPr>
          </w:p>
        </w:tc>
        <w:tc>
          <w:tcPr>
            <w:tcW w:w="1171" w:type="dxa"/>
            <w:shd w:val="clear" w:color="auto" w:fill="00B0F0"/>
            <w:vAlign w:val="center"/>
          </w:tcPr>
          <w:p w14:paraId="5626376F" w14:textId="77777777" w:rsidR="004E0B6B" w:rsidRPr="00920C5D" w:rsidRDefault="004E0B6B" w:rsidP="004E0B6B">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Evidencias</w:t>
            </w:r>
          </w:p>
        </w:tc>
        <w:tc>
          <w:tcPr>
            <w:tcW w:w="1894" w:type="dxa"/>
            <w:shd w:val="clear" w:color="auto" w:fill="00B0F0"/>
            <w:vAlign w:val="center"/>
          </w:tcPr>
          <w:p w14:paraId="13298BB2" w14:textId="77777777" w:rsidR="004E0B6B" w:rsidRPr="00920C5D" w:rsidRDefault="004E0B6B" w:rsidP="004E0B6B">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Excelente</w:t>
            </w:r>
          </w:p>
        </w:tc>
        <w:tc>
          <w:tcPr>
            <w:tcW w:w="1973" w:type="dxa"/>
            <w:shd w:val="clear" w:color="auto" w:fill="00B0F0"/>
            <w:vAlign w:val="center"/>
          </w:tcPr>
          <w:p w14:paraId="3BE0F47F" w14:textId="77777777" w:rsidR="004E0B6B" w:rsidRPr="00920C5D" w:rsidRDefault="004E0B6B" w:rsidP="004E0B6B">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Alto</w:t>
            </w:r>
          </w:p>
        </w:tc>
        <w:tc>
          <w:tcPr>
            <w:tcW w:w="2254" w:type="dxa"/>
            <w:shd w:val="clear" w:color="auto" w:fill="00B0F0"/>
            <w:vAlign w:val="center"/>
          </w:tcPr>
          <w:p w14:paraId="401074E4" w14:textId="77777777" w:rsidR="004E0B6B" w:rsidRPr="00920C5D" w:rsidRDefault="004E0B6B" w:rsidP="004E0B6B">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Medio</w:t>
            </w:r>
          </w:p>
        </w:tc>
        <w:tc>
          <w:tcPr>
            <w:tcW w:w="1858" w:type="dxa"/>
            <w:shd w:val="clear" w:color="auto" w:fill="00B0F0"/>
            <w:vAlign w:val="center"/>
          </w:tcPr>
          <w:p w14:paraId="76870117" w14:textId="1279E7F3" w:rsidR="004E0B6B" w:rsidRPr="00920C5D" w:rsidRDefault="004E0B6B" w:rsidP="004E0B6B">
            <w:pPr>
              <w:spacing w:before="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Bajo</w:t>
            </w:r>
          </w:p>
        </w:tc>
        <w:tc>
          <w:tcPr>
            <w:tcW w:w="1507" w:type="dxa"/>
            <w:vMerge/>
            <w:shd w:val="clear" w:color="auto" w:fill="00B0F0"/>
          </w:tcPr>
          <w:p w14:paraId="3441BB41" w14:textId="276A63FC" w:rsidR="004E0B6B" w:rsidRPr="00920C5D" w:rsidRDefault="004E0B6B" w:rsidP="00D01209">
            <w:pPr>
              <w:spacing w:before="0" w:after="60"/>
              <w:jc w:val="center"/>
              <w:rPr>
                <w:rFonts w:asciiTheme="minorHAnsi" w:hAnsiTheme="minorHAnsi"/>
                <w:sz w:val="18"/>
                <w:szCs w:val="18"/>
              </w:rPr>
            </w:pPr>
          </w:p>
        </w:tc>
      </w:tr>
      <w:tr w:rsidR="00893C26" w:rsidRPr="00920C5D" w14:paraId="7519EF58" w14:textId="77777777" w:rsidTr="005F4A17">
        <w:tc>
          <w:tcPr>
            <w:tcW w:w="1667" w:type="dxa"/>
            <w:vMerge w:val="restart"/>
            <w:shd w:val="clear" w:color="auto" w:fill="DEEAF6"/>
          </w:tcPr>
          <w:p w14:paraId="5DE3FEC8" w14:textId="77777777" w:rsidR="00893C26" w:rsidRPr="00920C5D" w:rsidRDefault="00893C26" w:rsidP="00893C26">
            <w:pPr>
              <w:spacing w:before="60" w:after="60"/>
              <w:rPr>
                <w:rFonts w:asciiTheme="minorHAnsi" w:hAnsiTheme="minorHAnsi"/>
                <w:sz w:val="18"/>
                <w:szCs w:val="18"/>
                <w:lang w:val="es-ES_tradnl"/>
              </w:rPr>
            </w:pPr>
            <w:r w:rsidRPr="00920C5D">
              <w:rPr>
                <w:rFonts w:asciiTheme="minorHAnsi" w:hAnsiTheme="minorHAnsi"/>
                <w:sz w:val="18"/>
                <w:lang w:val="es-ES_tradnl"/>
              </w:rPr>
              <w:t xml:space="preserve">3.1. Describir los retos políticos y económicos en entornos locales y globales, analizando sus causas y proponiendo posibles soluciones a la luz de la </w:t>
            </w:r>
            <w:r w:rsidRPr="00920C5D">
              <w:rPr>
                <w:rFonts w:asciiTheme="minorHAnsi" w:hAnsiTheme="minorHAnsi"/>
                <w:sz w:val="18"/>
                <w:lang w:val="es-ES_tradnl"/>
              </w:rPr>
              <w:lastRenderedPageBreak/>
              <w:t>propuesta moral del Reino de Dios y de otras cosmovisiones.</w:t>
            </w:r>
          </w:p>
        </w:tc>
        <w:tc>
          <w:tcPr>
            <w:tcW w:w="1668" w:type="dxa"/>
            <w:shd w:val="clear" w:color="auto" w:fill="DEEAF6"/>
          </w:tcPr>
          <w:p w14:paraId="0EB21A72" w14:textId="77777777" w:rsidR="00893C26" w:rsidRPr="00920C5D" w:rsidRDefault="00893C26" w:rsidP="00893C26">
            <w:pPr>
              <w:spacing w:before="60" w:after="60"/>
              <w:rPr>
                <w:rFonts w:asciiTheme="minorHAnsi" w:hAnsiTheme="minorHAnsi"/>
                <w:b/>
                <w:bCs/>
                <w:sz w:val="18"/>
                <w:szCs w:val="18"/>
                <w:highlight w:val="yellow"/>
              </w:rPr>
            </w:pPr>
            <w:r w:rsidRPr="00920C5D">
              <w:rPr>
                <w:rFonts w:asciiTheme="minorHAnsi" w:hAnsiTheme="minorHAnsi"/>
                <w:sz w:val="18"/>
              </w:rPr>
              <w:lastRenderedPageBreak/>
              <w:t>15. Propone posibles soluciones a los retos actuales a la luz de la propuesta moral del Reino de Dios.</w:t>
            </w:r>
          </w:p>
        </w:tc>
        <w:tc>
          <w:tcPr>
            <w:tcW w:w="1171" w:type="dxa"/>
            <w:shd w:val="clear" w:color="auto" w:fill="DEEAF6"/>
          </w:tcPr>
          <w:p w14:paraId="044E4886" w14:textId="77777777" w:rsidR="005F4A17" w:rsidRDefault="00893C26" w:rsidP="00893C26">
            <w:pPr>
              <w:pStyle w:val="Normaltabla"/>
              <w:jc w:val="center"/>
              <w:rPr>
                <w:rFonts w:asciiTheme="minorHAnsi" w:hAnsiTheme="minorHAnsi"/>
                <w:lang w:val="es-ES_tradnl" w:eastAsia="zh-CN"/>
              </w:rPr>
            </w:pPr>
            <w:r w:rsidRPr="00920C5D">
              <w:rPr>
                <w:rFonts w:asciiTheme="minorHAnsi" w:hAnsiTheme="minorHAnsi"/>
                <w:lang w:val="es-ES_tradnl" w:eastAsia="zh-CN"/>
              </w:rPr>
              <w:t>Comprendo y compruebo</w:t>
            </w:r>
            <w:r w:rsidR="005F4A17">
              <w:rPr>
                <w:rFonts w:asciiTheme="minorHAnsi" w:hAnsiTheme="minorHAnsi"/>
                <w:lang w:val="es-ES_tradnl" w:eastAsia="zh-CN"/>
              </w:rPr>
              <w:t>.</w:t>
            </w:r>
          </w:p>
          <w:p w14:paraId="3D38135A" w14:textId="4A40DDB9" w:rsidR="00893C26" w:rsidRPr="00920C5D" w:rsidRDefault="00893C26" w:rsidP="00893C26">
            <w:pPr>
              <w:pStyle w:val="Normaltabla"/>
              <w:jc w:val="center"/>
              <w:rPr>
                <w:rFonts w:asciiTheme="minorHAnsi" w:hAnsiTheme="minorHAnsi"/>
                <w:dstrike/>
                <w:szCs w:val="18"/>
                <w:highlight w:val="yellow"/>
              </w:rPr>
            </w:pPr>
          </w:p>
        </w:tc>
        <w:tc>
          <w:tcPr>
            <w:tcW w:w="1894" w:type="dxa"/>
            <w:shd w:val="clear" w:color="auto" w:fill="DEEAF6"/>
          </w:tcPr>
          <w:p w14:paraId="2B4B46FA" w14:textId="172D34D9" w:rsidR="00893C26" w:rsidRPr="00920C5D" w:rsidRDefault="00893C26" w:rsidP="00893C26">
            <w:pPr>
              <w:pStyle w:val="Normaltabla"/>
              <w:rPr>
                <w:rFonts w:asciiTheme="minorHAnsi" w:hAnsiTheme="minorHAnsi"/>
                <w:dstrike/>
                <w:szCs w:val="18"/>
                <w:highlight w:val="yellow"/>
              </w:rPr>
            </w:pPr>
            <w:r w:rsidRPr="00920C5D">
              <w:rPr>
                <w:rFonts w:asciiTheme="minorHAnsi" w:hAnsiTheme="minorHAnsi"/>
                <w:b/>
                <w:bCs/>
              </w:rPr>
              <w:t>Conoce y muestra interés</w:t>
            </w:r>
            <w:r w:rsidRPr="00920C5D">
              <w:rPr>
                <w:rFonts w:asciiTheme="minorHAnsi" w:hAnsiTheme="minorHAnsi"/>
              </w:rPr>
              <w:t xml:space="preserve"> por los desafíos del mundo actual, </w:t>
            </w:r>
            <w:r w:rsidRPr="00920C5D">
              <w:rPr>
                <w:rFonts w:asciiTheme="minorHAnsi" w:hAnsiTheme="minorHAnsi"/>
                <w:b/>
                <w:bCs/>
              </w:rPr>
              <w:t>analizando</w:t>
            </w:r>
            <w:r w:rsidRPr="00920C5D">
              <w:rPr>
                <w:rFonts w:asciiTheme="minorHAnsi" w:hAnsiTheme="minorHAnsi"/>
              </w:rPr>
              <w:t xml:space="preserve"> la naturaleza de los problemas y </w:t>
            </w:r>
            <w:r w:rsidRPr="00920C5D">
              <w:rPr>
                <w:rFonts w:asciiTheme="minorHAnsi" w:hAnsiTheme="minorHAnsi"/>
                <w:b/>
                <w:bCs/>
              </w:rPr>
              <w:t>aportando soluciones realistas</w:t>
            </w:r>
            <w:r w:rsidRPr="00920C5D">
              <w:rPr>
                <w:rFonts w:asciiTheme="minorHAnsi" w:hAnsiTheme="minorHAnsi"/>
              </w:rPr>
              <w:t xml:space="preserve"> a la luz de la propuesta moral del Reino de Dios.</w:t>
            </w:r>
          </w:p>
        </w:tc>
        <w:tc>
          <w:tcPr>
            <w:tcW w:w="1973" w:type="dxa"/>
            <w:shd w:val="clear" w:color="auto" w:fill="DEEAF6"/>
          </w:tcPr>
          <w:p w14:paraId="01EEB227" w14:textId="0E13FBBF" w:rsidR="00893C26" w:rsidRPr="00920C5D" w:rsidRDefault="00893C26" w:rsidP="00893C26">
            <w:pPr>
              <w:pStyle w:val="Normaltabla"/>
              <w:rPr>
                <w:rFonts w:asciiTheme="minorHAnsi" w:hAnsiTheme="minorHAnsi"/>
                <w:dstrike/>
                <w:szCs w:val="18"/>
                <w:highlight w:val="yellow"/>
              </w:rPr>
            </w:pPr>
            <w:r w:rsidRPr="00920C5D">
              <w:rPr>
                <w:rFonts w:asciiTheme="minorHAnsi" w:hAnsiTheme="minorHAnsi"/>
                <w:b/>
                <w:bCs/>
              </w:rPr>
              <w:t>Conoce</w:t>
            </w:r>
            <w:r w:rsidRPr="00920C5D">
              <w:rPr>
                <w:rFonts w:asciiTheme="minorHAnsi" w:hAnsiTheme="minorHAnsi"/>
              </w:rPr>
              <w:t xml:space="preserve"> los desafíos del mundo actual, </w:t>
            </w:r>
            <w:r w:rsidRPr="00920C5D">
              <w:rPr>
                <w:rFonts w:asciiTheme="minorHAnsi" w:hAnsiTheme="minorHAnsi"/>
                <w:b/>
                <w:bCs/>
              </w:rPr>
              <w:t>analizando</w:t>
            </w:r>
            <w:r w:rsidRPr="00920C5D">
              <w:rPr>
                <w:rFonts w:asciiTheme="minorHAnsi" w:hAnsiTheme="minorHAnsi"/>
              </w:rPr>
              <w:t xml:space="preserve"> la naturaleza de los problemas y </w:t>
            </w:r>
            <w:r w:rsidRPr="00920C5D">
              <w:rPr>
                <w:rFonts w:asciiTheme="minorHAnsi" w:hAnsiTheme="minorHAnsi"/>
                <w:b/>
                <w:bCs/>
              </w:rPr>
              <w:t>aportando soluciones realistas</w:t>
            </w:r>
            <w:r w:rsidRPr="00920C5D">
              <w:rPr>
                <w:rFonts w:asciiTheme="minorHAnsi" w:hAnsiTheme="minorHAnsi"/>
              </w:rPr>
              <w:t xml:space="preserve"> a la luz de la propuesta moral del Reino de Dios.</w:t>
            </w:r>
          </w:p>
        </w:tc>
        <w:tc>
          <w:tcPr>
            <w:tcW w:w="2254" w:type="dxa"/>
            <w:shd w:val="clear" w:color="auto" w:fill="DEEAF6"/>
          </w:tcPr>
          <w:p w14:paraId="3D3520AA" w14:textId="2EFFA596" w:rsidR="00893C26" w:rsidRPr="00920C5D" w:rsidRDefault="00893C26" w:rsidP="00893C26">
            <w:pPr>
              <w:pStyle w:val="Normaltabla"/>
              <w:rPr>
                <w:rFonts w:asciiTheme="minorHAnsi" w:hAnsiTheme="minorHAnsi"/>
                <w:dstrike/>
                <w:szCs w:val="18"/>
                <w:highlight w:val="yellow"/>
              </w:rPr>
            </w:pPr>
            <w:r w:rsidRPr="00920C5D">
              <w:rPr>
                <w:rFonts w:asciiTheme="minorHAnsi" w:hAnsiTheme="minorHAnsi"/>
                <w:b/>
                <w:bCs/>
              </w:rPr>
              <w:t>Conoce</w:t>
            </w:r>
            <w:r w:rsidRPr="00920C5D">
              <w:rPr>
                <w:rFonts w:asciiTheme="minorHAnsi" w:hAnsiTheme="minorHAnsi"/>
              </w:rPr>
              <w:t xml:space="preserve"> los desafíos del mundo actual, </w:t>
            </w:r>
            <w:r w:rsidRPr="00920C5D">
              <w:rPr>
                <w:rFonts w:asciiTheme="minorHAnsi" w:hAnsiTheme="minorHAnsi"/>
                <w:b/>
                <w:bCs/>
              </w:rPr>
              <w:t>analizando</w:t>
            </w:r>
            <w:r w:rsidRPr="00920C5D">
              <w:rPr>
                <w:rFonts w:asciiTheme="minorHAnsi" w:hAnsiTheme="minorHAnsi"/>
              </w:rPr>
              <w:t xml:space="preserve"> la naturaleza de los problemas, pero </w:t>
            </w:r>
            <w:r w:rsidRPr="00920C5D">
              <w:rPr>
                <w:rFonts w:asciiTheme="minorHAnsi" w:hAnsiTheme="minorHAnsi"/>
                <w:b/>
                <w:bCs/>
              </w:rPr>
              <w:t>aporta</w:t>
            </w:r>
            <w:r w:rsidRPr="00920C5D">
              <w:rPr>
                <w:rFonts w:asciiTheme="minorHAnsi" w:hAnsiTheme="minorHAnsi"/>
              </w:rPr>
              <w:t xml:space="preserve"> </w:t>
            </w:r>
            <w:r w:rsidRPr="00920C5D">
              <w:rPr>
                <w:rFonts w:asciiTheme="minorHAnsi" w:hAnsiTheme="minorHAnsi"/>
                <w:b/>
                <w:bCs/>
              </w:rPr>
              <w:t>soluciones poco realistas</w:t>
            </w:r>
            <w:r w:rsidRPr="00920C5D">
              <w:rPr>
                <w:rFonts w:asciiTheme="minorHAnsi" w:hAnsiTheme="minorHAnsi"/>
              </w:rPr>
              <w:t xml:space="preserve"> a la luz de la propuesta moral del Reino de Dios.</w:t>
            </w:r>
          </w:p>
        </w:tc>
        <w:tc>
          <w:tcPr>
            <w:tcW w:w="1858" w:type="dxa"/>
            <w:shd w:val="clear" w:color="auto" w:fill="DEEAF6"/>
          </w:tcPr>
          <w:p w14:paraId="3A32F0D4" w14:textId="732A4879" w:rsidR="00893C26" w:rsidRPr="00920C5D" w:rsidRDefault="00893C26" w:rsidP="00893C26">
            <w:pPr>
              <w:pStyle w:val="Normaltabla"/>
              <w:rPr>
                <w:rFonts w:asciiTheme="minorHAnsi" w:hAnsiTheme="minorHAnsi"/>
                <w:dstrike/>
                <w:szCs w:val="18"/>
                <w:highlight w:val="yellow"/>
              </w:rPr>
            </w:pPr>
            <w:r w:rsidRPr="00920C5D">
              <w:rPr>
                <w:rFonts w:asciiTheme="minorHAnsi" w:hAnsiTheme="minorHAnsi"/>
                <w:b/>
                <w:bCs/>
              </w:rPr>
              <w:t>No analiza</w:t>
            </w:r>
            <w:r w:rsidRPr="00920C5D">
              <w:rPr>
                <w:rFonts w:asciiTheme="minorHAnsi" w:hAnsiTheme="minorHAnsi"/>
              </w:rPr>
              <w:t xml:space="preserve"> la naturaleza de los problemas que presenta el mundo actual </w:t>
            </w:r>
            <w:r w:rsidRPr="00920C5D">
              <w:rPr>
                <w:rFonts w:asciiTheme="minorHAnsi" w:hAnsiTheme="minorHAnsi"/>
                <w:b/>
                <w:bCs/>
              </w:rPr>
              <w:t>ni aporta</w:t>
            </w:r>
            <w:r w:rsidRPr="00920C5D">
              <w:rPr>
                <w:rFonts w:asciiTheme="minorHAnsi" w:hAnsiTheme="minorHAnsi"/>
              </w:rPr>
              <w:t xml:space="preserve"> soluciones a la luz de la propuesta moral del Reino de Dios.</w:t>
            </w:r>
          </w:p>
        </w:tc>
        <w:tc>
          <w:tcPr>
            <w:tcW w:w="1507" w:type="dxa"/>
            <w:shd w:val="clear" w:color="auto" w:fill="DEEAF6"/>
          </w:tcPr>
          <w:p w14:paraId="4F4DC20B" w14:textId="77777777" w:rsidR="00893C26" w:rsidRPr="00920C5D" w:rsidRDefault="00893C26" w:rsidP="00893C26">
            <w:pPr>
              <w:spacing w:before="60" w:after="60"/>
              <w:rPr>
                <w:rFonts w:asciiTheme="minorHAnsi" w:hAnsiTheme="minorHAnsi"/>
                <w:dstrike/>
                <w:sz w:val="18"/>
                <w:szCs w:val="18"/>
                <w:highlight w:val="yellow"/>
              </w:rPr>
            </w:pPr>
            <w:r w:rsidRPr="00920C5D">
              <w:rPr>
                <w:rFonts w:asciiTheme="minorHAnsi" w:hAnsiTheme="minorHAnsi"/>
                <w:sz w:val="18"/>
              </w:rPr>
              <w:t>CC3</w:t>
            </w:r>
          </w:p>
        </w:tc>
      </w:tr>
      <w:tr w:rsidR="00893C26" w:rsidRPr="00920C5D" w14:paraId="4BDE779C" w14:textId="77777777" w:rsidTr="005F4A17">
        <w:tc>
          <w:tcPr>
            <w:tcW w:w="1667" w:type="dxa"/>
            <w:vMerge/>
            <w:shd w:val="clear" w:color="auto" w:fill="DEEAF6"/>
          </w:tcPr>
          <w:p w14:paraId="7EFFEA84" w14:textId="77777777" w:rsidR="00893C26" w:rsidRPr="00920C5D" w:rsidRDefault="00893C26" w:rsidP="00893C26">
            <w:pPr>
              <w:spacing w:before="0" w:after="60"/>
              <w:rPr>
                <w:rFonts w:asciiTheme="minorHAnsi" w:hAnsiTheme="minorHAnsi"/>
                <w:sz w:val="18"/>
                <w:szCs w:val="18"/>
              </w:rPr>
            </w:pPr>
          </w:p>
        </w:tc>
        <w:tc>
          <w:tcPr>
            <w:tcW w:w="1668" w:type="dxa"/>
            <w:shd w:val="clear" w:color="auto" w:fill="DEEAF6"/>
          </w:tcPr>
          <w:p w14:paraId="3AD4CB5B" w14:textId="77777777" w:rsidR="00893C26" w:rsidRPr="00920C5D" w:rsidRDefault="00893C26" w:rsidP="00893C26">
            <w:pPr>
              <w:spacing w:before="60" w:after="60"/>
              <w:rPr>
                <w:rFonts w:asciiTheme="minorHAnsi" w:hAnsiTheme="minorHAnsi"/>
                <w:b/>
                <w:bCs/>
                <w:sz w:val="18"/>
                <w:szCs w:val="18"/>
              </w:rPr>
            </w:pPr>
            <w:r w:rsidRPr="00920C5D">
              <w:rPr>
                <w:rFonts w:asciiTheme="minorHAnsi" w:hAnsiTheme="minorHAnsi"/>
                <w:sz w:val="18"/>
              </w:rPr>
              <w:t>16. Contrasta posibles soluciones a los retos de la sociedad actual acordes con la propuesta moral del Reino de Dios y con las de otras cosmovisiones.</w:t>
            </w:r>
          </w:p>
        </w:tc>
        <w:tc>
          <w:tcPr>
            <w:tcW w:w="1171" w:type="dxa"/>
            <w:shd w:val="clear" w:color="auto" w:fill="DEEAF6"/>
          </w:tcPr>
          <w:p w14:paraId="5C47DB84" w14:textId="77777777" w:rsidR="00893C26" w:rsidRPr="00920C5D" w:rsidRDefault="00893C26" w:rsidP="005F4A17">
            <w:pPr>
              <w:spacing w:before="60" w:after="60"/>
              <w:jc w:val="center"/>
              <w:rPr>
                <w:rFonts w:asciiTheme="minorHAnsi" w:hAnsiTheme="minorHAnsi"/>
                <w:sz w:val="18"/>
                <w:szCs w:val="18"/>
                <w:lang w:val="es-ES_tradnl"/>
              </w:rPr>
            </w:pPr>
          </w:p>
        </w:tc>
        <w:tc>
          <w:tcPr>
            <w:tcW w:w="1894" w:type="dxa"/>
            <w:shd w:val="clear" w:color="auto" w:fill="DEEAF6"/>
          </w:tcPr>
          <w:p w14:paraId="4BBD3776" w14:textId="7E7E9DF2" w:rsidR="00893C26" w:rsidRPr="00920C5D" w:rsidRDefault="00893C26" w:rsidP="00893C26">
            <w:pPr>
              <w:pStyle w:val="Normaltabla"/>
              <w:rPr>
                <w:rFonts w:asciiTheme="minorHAnsi" w:hAnsiTheme="minorHAnsi"/>
                <w:szCs w:val="18"/>
              </w:rPr>
            </w:pPr>
            <w:r w:rsidRPr="00920C5D">
              <w:rPr>
                <w:rFonts w:asciiTheme="minorHAnsi" w:hAnsiTheme="minorHAnsi"/>
                <w:b/>
                <w:bCs/>
              </w:rPr>
              <w:t>Contrasta</w:t>
            </w:r>
            <w:r w:rsidRPr="00920C5D">
              <w:rPr>
                <w:rFonts w:asciiTheme="minorHAnsi" w:hAnsiTheme="minorHAnsi"/>
              </w:rPr>
              <w:t xml:space="preserve"> correctamente las posibles soluciones a los retos de la sociedad actual, acordes con la propuesta moral del Reino de Dios y con las de otras cosmovisiones, </w:t>
            </w:r>
            <w:r w:rsidRPr="00920C5D">
              <w:rPr>
                <w:rFonts w:asciiTheme="minorHAnsi" w:hAnsiTheme="minorHAnsi"/>
                <w:b/>
                <w:bCs/>
              </w:rPr>
              <w:t>mostrando una actitud</w:t>
            </w:r>
            <w:r w:rsidRPr="00920C5D">
              <w:rPr>
                <w:rFonts w:asciiTheme="minorHAnsi" w:hAnsiTheme="minorHAnsi"/>
              </w:rPr>
              <w:t xml:space="preserve"> respetuosa y tolerante ante las opiniones de los demás.</w:t>
            </w:r>
          </w:p>
        </w:tc>
        <w:tc>
          <w:tcPr>
            <w:tcW w:w="1973" w:type="dxa"/>
            <w:shd w:val="clear" w:color="auto" w:fill="DEEAF6"/>
          </w:tcPr>
          <w:p w14:paraId="350581E9" w14:textId="39EB6F06" w:rsidR="00893C26" w:rsidRPr="00920C5D" w:rsidRDefault="00893C26" w:rsidP="00893C26">
            <w:pPr>
              <w:pStyle w:val="Normaltabla"/>
              <w:rPr>
                <w:rFonts w:asciiTheme="minorHAnsi" w:hAnsiTheme="minorHAnsi"/>
                <w:szCs w:val="18"/>
              </w:rPr>
            </w:pPr>
            <w:r w:rsidRPr="00920C5D">
              <w:rPr>
                <w:rFonts w:asciiTheme="minorHAnsi" w:hAnsiTheme="minorHAnsi"/>
                <w:b/>
                <w:bCs/>
              </w:rPr>
              <w:t>Contrasta</w:t>
            </w:r>
            <w:r w:rsidRPr="00920C5D">
              <w:rPr>
                <w:rFonts w:asciiTheme="minorHAnsi" w:hAnsiTheme="minorHAnsi"/>
              </w:rPr>
              <w:t xml:space="preserve"> </w:t>
            </w:r>
            <w:r w:rsidRPr="00920C5D">
              <w:rPr>
                <w:rFonts w:asciiTheme="minorHAnsi" w:hAnsiTheme="minorHAnsi"/>
                <w:b/>
                <w:bCs/>
              </w:rPr>
              <w:t>con alguna incorrección leve</w:t>
            </w:r>
            <w:r w:rsidRPr="00920C5D">
              <w:rPr>
                <w:rFonts w:asciiTheme="minorHAnsi" w:hAnsiTheme="minorHAnsi"/>
              </w:rPr>
              <w:t xml:space="preserve"> las posibles soluciones a los retos de la sociedad actual, acordes con la propuesta moral del Reino de Dios y con las de otras cosmovisiones, </w:t>
            </w:r>
            <w:r w:rsidRPr="00920C5D">
              <w:rPr>
                <w:rFonts w:asciiTheme="minorHAnsi" w:hAnsiTheme="minorHAnsi"/>
                <w:b/>
                <w:bCs/>
              </w:rPr>
              <w:t>mostrando una actitud</w:t>
            </w:r>
            <w:r w:rsidRPr="00920C5D">
              <w:rPr>
                <w:rFonts w:asciiTheme="minorHAnsi" w:hAnsiTheme="minorHAnsi"/>
              </w:rPr>
              <w:t xml:space="preserve"> respetuosa y tolerante ante las opiniones de los demás.</w:t>
            </w:r>
          </w:p>
        </w:tc>
        <w:tc>
          <w:tcPr>
            <w:tcW w:w="2254" w:type="dxa"/>
            <w:shd w:val="clear" w:color="auto" w:fill="DEEAF6"/>
          </w:tcPr>
          <w:p w14:paraId="2F558B88" w14:textId="13F228A8" w:rsidR="00893C26" w:rsidRPr="00920C5D" w:rsidRDefault="00893C26" w:rsidP="00893C26">
            <w:pPr>
              <w:pStyle w:val="Normaltabla"/>
              <w:rPr>
                <w:rFonts w:asciiTheme="minorHAnsi" w:hAnsiTheme="minorHAnsi"/>
                <w:szCs w:val="18"/>
              </w:rPr>
            </w:pPr>
            <w:r w:rsidRPr="00920C5D">
              <w:rPr>
                <w:rFonts w:asciiTheme="minorHAnsi" w:hAnsiTheme="minorHAnsi"/>
                <w:b/>
                <w:bCs/>
              </w:rPr>
              <w:t>Contrasta</w:t>
            </w:r>
            <w:r w:rsidRPr="00920C5D">
              <w:rPr>
                <w:rFonts w:asciiTheme="minorHAnsi" w:hAnsiTheme="minorHAnsi"/>
              </w:rPr>
              <w:t xml:space="preserve"> </w:t>
            </w:r>
            <w:r w:rsidRPr="00920C5D">
              <w:rPr>
                <w:rFonts w:asciiTheme="minorHAnsi" w:hAnsiTheme="minorHAnsi"/>
                <w:b/>
                <w:bCs/>
              </w:rPr>
              <w:t>con alguna incorrección de entidad</w:t>
            </w:r>
            <w:r w:rsidRPr="00920C5D">
              <w:rPr>
                <w:rFonts w:asciiTheme="minorHAnsi" w:hAnsiTheme="minorHAnsi"/>
              </w:rPr>
              <w:t xml:space="preserve"> las posibles soluciones a los retos de la sociedad actual, acordes con la propuesta moral del Reino de Dios y con las de otras cosmovisiones, </w:t>
            </w:r>
            <w:r w:rsidRPr="00920C5D">
              <w:rPr>
                <w:rFonts w:asciiTheme="minorHAnsi" w:hAnsiTheme="minorHAnsi"/>
                <w:b/>
                <w:bCs/>
              </w:rPr>
              <w:t xml:space="preserve">o muestra alguna actitud no del todo </w:t>
            </w:r>
            <w:r w:rsidRPr="00920C5D">
              <w:rPr>
                <w:rFonts w:asciiTheme="minorHAnsi" w:hAnsiTheme="minorHAnsi"/>
              </w:rPr>
              <w:t>respetuosa y tolerante ante las opiniones de los demás.</w:t>
            </w:r>
          </w:p>
        </w:tc>
        <w:tc>
          <w:tcPr>
            <w:tcW w:w="1858" w:type="dxa"/>
            <w:shd w:val="clear" w:color="auto" w:fill="DEEAF6"/>
          </w:tcPr>
          <w:p w14:paraId="7FD6A99C" w14:textId="6230595A" w:rsidR="00893C26" w:rsidRPr="00920C5D" w:rsidRDefault="00893C26" w:rsidP="00893C26">
            <w:pPr>
              <w:pStyle w:val="Normaltabla"/>
              <w:rPr>
                <w:rFonts w:asciiTheme="minorHAnsi" w:hAnsiTheme="minorHAnsi"/>
                <w:szCs w:val="18"/>
              </w:rPr>
            </w:pPr>
            <w:r w:rsidRPr="00920C5D">
              <w:rPr>
                <w:rFonts w:asciiTheme="minorHAnsi" w:hAnsiTheme="minorHAnsi"/>
                <w:b/>
                <w:bCs/>
              </w:rPr>
              <w:t xml:space="preserve">No contrasta </w:t>
            </w:r>
            <w:r w:rsidRPr="00920C5D">
              <w:rPr>
                <w:rFonts w:asciiTheme="minorHAnsi" w:hAnsiTheme="minorHAnsi"/>
              </w:rPr>
              <w:t xml:space="preserve">las posibles soluciones a los retos de la sociedad actual, acordes con la propuesta moral del Reino de Dios y con las de otras cosmovisiones, </w:t>
            </w:r>
            <w:r w:rsidRPr="00920C5D">
              <w:rPr>
                <w:rFonts w:asciiTheme="minorHAnsi" w:hAnsiTheme="minorHAnsi"/>
                <w:b/>
                <w:bCs/>
              </w:rPr>
              <w:t>o muestra actitudes irrespetuosas y poco tolerantes</w:t>
            </w:r>
            <w:r w:rsidRPr="00920C5D">
              <w:rPr>
                <w:rFonts w:asciiTheme="minorHAnsi" w:hAnsiTheme="minorHAnsi"/>
              </w:rPr>
              <w:t xml:space="preserve"> ante las opiniones de los demás.</w:t>
            </w:r>
          </w:p>
        </w:tc>
        <w:tc>
          <w:tcPr>
            <w:tcW w:w="1507" w:type="dxa"/>
            <w:shd w:val="clear" w:color="auto" w:fill="DEEAF6"/>
          </w:tcPr>
          <w:p w14:paraId="6935B144" w14:textId="77777777" w:rsidR="00893C26" w:rsidRPr="00920C5D" w:rsidRDefault="00893C26" w:rsidP="00893C26">
            <w:pPr>
              <w:spacing w:before="60" w:after="60"/>
              <w:rPr>
                <w:rFonts w:asciiTheme="minorHAnsi" w:hAnsiTheme="minorHAnsi"/>
                <w:sz w:val="18"/>
                <w:szCs w:val="18"/>
              </w:rPr>
            </w:pPr>
            <w:r w:rsidRPr="00920C5D">
              <w:rPr>
                <w:rFonts w:asciiTheme="minorHAnsi" w:hAnsiTheme="minorHAnsi"/>
                <w:sz w:val="18"/>
              </w:rPr>
              <w:t>CCEC3.1</w:t>
            </w:r>
          </w:p>
        </w:tc>
      </w:tr>
    </w:tbl>
    <w:p w14:paraId="309F89D1" w14:textId="1FC7E874" w:rsidR="00D01209" w:rsidRDefault="00D01209" w:rsidP="00D01209">
      <w:pPr>
        <w:spacing w:before="0" w:after="60"/>
        <w:rPr>
          <w:rFonts w:asciiTheme="minorHAnsi" w:hAnsiTheme="minorHAnsi"/>
          <w:sz w:val="18"/>
        </w:rPr>
      </w:pPr>
    </w:p>
    <w:p w14:paraId="532D663B" w14:textId="0FB7D933" w:rsidR="005F4A17" w:rsidRDefault="005F4A17" w:rsidP="00D01209">
      <w:pPr>
        <w:spacing w:before="0" w:after="60"/>
        <w:rPr>
          <w:rFonts w:asciiTheme="minorHAnsi" w:hAnsiTheme="minorHAnsi"/>
          <w:sz w:val="18"/>
        </w:rPr>
      </w:pPr>
    </w:p>
    <w:p w14:paraId="1B14455B" w14:textId="73B58700" w:rsidR="005F4A17" w:rsidRDefault="005F4A17" w:rsidP="00D01209">
      <w:pPr>
        <w:spacing w:before="0" w:after="60"/>
        <w:rPr>
          <w:rFonts w:asciiTheme="minorHAnsi" w:hAnsiTheme="minorHAnsi"/>
          <w:sz w:val="18"/>
        </w:rPr>
      </w:pPr>
    </w:p>
    <w:p w14:paraId="16090E21" w14:textId="746FB6AA" w:rsidR="005F4A17" w:rsidRDefault="005F4A17" w:rsidP="00D01209">
      <w:pPr>
        <w:spacing w:before="0" w:after="60"/>
        <w:rPr>
          <w:rFonts w:asciiTheme="minorHAnsi" w:hAnsiTheme="minorHAnsi"/>
          <w:sz w:val="18"/>
        </w:rPr>
      </w:pPr>
    </w:p>
    <w:p w14:paraId="7CBF9E2D" w14:textId="5E241F74" w:rsidR="005F4A17" w:rsidRDefault="005F4A17" w:rsidP="00D01209">
      <w:pPr>
        <w:spacing w:before="0" w:after="60"/>
        <w:rPr>
          <w:rFonts w:asciiTheme="minorHAnsi" w:hAnsiTheme="minorHAnsi"/>
          <w:sz w:val="18"/>
        </w:rPr>
      </w:pPr>
    </w:p>
    <w:p w14:paraId="2AD78FC4" w14:textId="2AB317E3" w:rsidR="005F4A17" w:rsidRDefault="005F4A17" w:rsidP="00D01209">
      <w:pPr>
        <w:spacing w:before="0" w:after="60"/>
        <w:rPr>
          <w:rFonts w:asciiTheme="minorHAnsi" w:hAnsiTheme="minorHAnsi"/>
          <w:sz w:val="18"/>
        </w:rPr>
      </w:pPr>
    </w:p>
    <w:p w14:paraId="33A83675" w14:textId="573DFBEC" w:rsidR="005F4A17" w:rsidRDefault="005F4A17" w:rsidP="00D01209">
      <w:pPr>
        <w:spacing w:before="0" w:after="60"/>
        <w:rPr>
          <w:rFonts w:asciiTheme="minorHAnsi" w:hAnsiTheme="minorHAnsi"/>
          <w:sz w:val="18"/>
        </w:rPr>
      </w:pPr>
    </w:p>
    <w:p w14:paraId="7FF66944" w14:textId="2B31626C" w:rsidR="005F4A17" w:rsidRDefault="005F4A17" w:rsidP="00D01209">
      <w:pPr>
        <w:spacing w:before="0" w:after="60"/>
        <w:rPr>
          <w:rFonts w:asciiTheme="minorHAnsi" w:hAnsiTheme="minorHAnsi"/>
          <w:sz w:val="18"/>
        </w:rPr>
      </w:pPr>
    </w:p>
    <w:p w14:paraId="20998182" w14:textId="3C0A1B83" w:rsidR="005F4A17" w:rsidRDefault="005F4A17" w:rsidP="00D01209">
      <w:pPr>
        <w:spacing w:before="0" w:after="60"/>
        <w:rPr>
          <w:rFonts w:asciiTheme="minorHAnsi" w:hAnsiTheme="minorHAnsi"/>
          <w:sz w:val="18"/>
        </w:rPr>
      </w:pPr>
    </w:p>
    <w:p w14:paraId="6ACE4EC6" w14:textId="07B0E823" w:rsidR="005F4A17" w:rsidRDefault="005F4A17" w:rsidP="00D01209">
      <w:pPr>
        <w:spacing w:before="0" w:after="60"/>
        <w:rPr>
          <w:rFonts w:asciiTheme="minorHAnsi" w:hAnsiTheme="minorHAnsi"/>
          <w:sz w:val="18"/>
        </w:rPr>
      </w:pPr>
    </w:p>
    <w:p w14:paraId="28C630E7" w14:textId="564ECB82" w:rsidR="005F4A17" w:rsidRDefault="005F4A17" w:rsidP="00D01209">
      <w:pPr>
        <w:spacing w:before="0" w:after="60"/>
        <w:rPr>
          <w:rFonts w:asciiTheme="minorHAnsi" w:hAnsiTheme="minorHAnsi"/>
          <w:sz w:val="18"/>
        </w:rPr>
      </w:pPr>
    </w:p>
    <w:p w14:paraId="27E21FE8" w14:textId="28EECD6A" w:rsidR="005F4A17" w:rsidRDefault="005F4A17" w:rsidP="00D01209">
      <w:pPr>
        <w:spacing w:before="0" w:after="60"/>
        <w:rPr>
          <w:rFonts w:asciiTheme="minorHAnsi" w:hAnsiTheme="minorHAnsi"/>
          <w:sz w:val="18"/>
        </w:rPr>
      </w:pPr>
    </w:p>
    <w:p w14:paraId="6C4B35F2" w14:textId="1C6167F9" w:rsidR="005F4A17" w:rsidRDefault="005F4A17" w:rsidP="00D01209">
      <w:pPr>
        <w:spacing w:before="0" w:after="60"/>
        <w:rPr>
          <w:rFonts w:asciiTheme="minorHAnsi" w:hAnsiTheme="minorHAnsi"/>
          <w:sz w:val="18"/>
        </w:rPr>
      </w:pPr>
    </w:p>
    <w:p w14:paraId="5FDE7407" w14:textId="77777777" w:rsidR="005F4A17" w:rsidRPr="00920C5D" w:rsidRDefault="005F4A17" w:rsidP="00D01209">
      <w:pPr>
        <w:spacing w:before="0" w:after="60"/>
        <w:rPr>
          <w:rFonts w:asciiTheme="minorHAnsi" w:hAnsiTheme="minorHAnsi"/>
          <w:sz w:val="18"/>
        </w:rPr>
      </w:pPr>
    </w:p>
    <w:tbl>
      <w:tblPr>
        <w:tblStyle w:val="Tablaconcuadrcula"/>
        <w:tblW w:w="0" w:type="auto"/>
        <w:tblCellMar>
          <w:top w:w="57" w:type="dxa"/>
          <w:bottom w:w="170" w:type="dxa"/>
        </w:tblCellMar>
        <w:tblLook w:val="04A0" w:firstRow="1" w:lastRow="0" w:firstColumn="1" w:lastColumn="0" w:noHBand="0" w:noVBand="1"/>
      </w:tblPr>
      <w:tblGrid>
        <w:gridCol w:w="1764"/>
        <w:gridCol w:w="1759"/>
        <w:gridCol w:w="1715"/>
        <w:gridCol w:w="1782"/>
        <w:gridCol w:w="1736"/>
        <w:gridCol w:w="1731"/>
        <w:gridCol w:w="1726"/>
        <w:gridCol w:w="1779"/>
      </w:tblGrid>
      <w:tr w:rsidR="00D01209" w:rsidRPr="00920C5D" w14:paraId="59DAC61B" w14:textId="77777777" w:rsidTr="005F4A17">
        <w:trPr>
          <w:trHeight w:val="756"/>
        </w:trPr>
        <w:tc>
          <w:tcPr>
            <w:tcW w:w="13992" w:type="dxa"/>
            <w:gridSpan w:val="8"/>
            <w:shd w:val="clear" w:color="auto" w:fill="DEEAF6"/>
          </w:tcPr>
          <w:p w14:paraId="7376F136" w14:textId="272B106F" w:rsidR="00D01209" w:rsidRPr="00920C5D" w:rsidRDefault="00D01209" w:rsidP="00D01209">
            <w:pPr>
              <w:spacing w:before="60" w:after="60"/>
              <w:rPr>
                <w:rFonts w:asciiTheme="minorHAnsi" w:hAnsiTheme="minorHAnsi"/>
                <w:b/>
                <w:bCs/>
                <w:sz w:val="18"/>
                <w:szCs w:val="18"/>
              </w:rPr>
            </w:pPr>
            <w:r w:rsidRPr="00920C5D">
              <w:rPr>
                <w:rFonts w:asciiTheme="minorHAnsi" w:hAnsiTheme="minorHAnsi"/>
                <w:b/>
                <w:bCs/>
                <w:sz w:val="18"/>
                <w:szCs w:val="18"/>
              </w:rPr>
              <w:lastRenderedPageBreak/>
              <w:t>Competencia específica 6</w:t>
            </w:r>
          </w:p>
          <w:p w14:paraId="3510A01A" w14:textId="77777777" w:rsidR="00D01209" w:rsidRPr="00920C5D" w:rsidRDefault="00D01209" w:rsidP="00D01209">
            <w:pPr>
              <w:spacing w:before="60" w:after="60"/>
              <w:rPr>
                <w:rFonts w:asciiTheme="minorHAnsi" w:hAnsiTheme="minorHAnsi"/>
                <w:sz w:val="18"/>
                <w:szCs w:val="18"/>
              </w:rPr>
            </w:pPr>
            <w:r w:rsidRPr="00920C5D">
              <w:rPr>
                <w:rFonts w:asciiTheme="minorHAnsi" w:hAnsiTheme="minorHAnsi"/>
                <w:sz w:val="18"/>
                <w:szCs w:val="18"/>
              </w:rPr>
              <w:t>Conocer el método propio de la Teología y sus distintas especialidades analizando su lugar entre los saberes y disciplinas, estableciendo un diálogo transdisciplinar con las otras ciencias, para afrontar críticamente los desafíos éticos y la transformación social.</w:t>
            </w:r>
          </w:p>
        </w:tc>
      </w:tr>
      <w:tr w:rsidR="008D4536" w:rsidRPr="00920C5D" w14:paraId="0F5C7707" w14:textId="77777777" w:rsidTr="005F4A17">
        <w:tc>
          <w:tcPr>
            <w:tcW w:w="1764" w:type="dxa"/>
            <w:vMerge w:val="restart"/>
            <w:shd w:val="clear" w:color="auto" w:fill="00B0F0"/>
            <w:vAlign w:val="center"/>
          </w:tcPr>
          <w:p w14:paraId="38EEF0A5" w14:textId="7CCD978F" w:rsidR="008D4536" w:rsidRPr="00920C5D" w:rsidRDefault="008D4536" w:rsidP="008D4536">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Criterios de evaluación</w:t>
            </w:r>
          </w:p>
        </w:tc>
        <w:tc>
          <w:tcPr>
            <w:tcW w:w="1759" w:type="dxa"/>
            <w:vMerge w:val="restart"/>
            <w:shd w:val="clear" w:color="auto" w:fill="00B0F0"/>
            <w:vAlign w:val="center"/>
          </w:tcPr>
          <w:p w14:paraId="4192C6ED" w14:textId="3ADF6276" w:rsidR="008D4536" w:rsidRPr="00920C5D" w:rsidRDefault="008D4536" w:rsidP="008D4536">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Indicadores de desempeño</w:t>
            </w:r>
          </w:p>
        </w:tc>
        <w:tc>
          <w:tcPr>
            <w:tcW w:w="8690" w:type="dxa"/>
            <w:gridSpan w:val="5"/>
            <w:shd w:val="clear" w:color="auto" w:fill="00B0F0"/>
            <w:vAlign w:val="center"/>
          </w:tcPr>
          <w:p w14:paraId="36E65BE6" w14:textId="77777777" w:rsidR="008D4536" w:rsidRPr="00920C5D" w:rsidRDefault="008D4536" w:rsidP="008D4536">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RÚBRICAS</w:t>
            </w:r>
          </w:p>
        </w:tc>
        <w:tc>
          <w:tcPr>
            <w:tcW w:w="1779" w:type="dxa"/>
            <w:vMerge w:val="restart"/>
            <w:shd w:val="clear" w:color="auto" w:fill="00B0F0"/>
            <w:vAlign w:val="center"/>
          </w:tcPr>
          <w:p w14:paraId="3E604C50" w14:textId="229E713F" w:rsidR="008D4536" w:rsidRPr="00920C5D" w:rsidRDefault="008D4536" w:rsidP="008D4536">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Competencias clave</w:t>
            </w:r>
          </w:p>
        </w:tc>
      </w:tr>
      <w:tr w:rsidR="008D4536" w:rsidRPr="00920C5D" w14:paraId="32879C22" w14:textId="77777777" w:rsidTr="005F4A17">
        <w:tc>
          <w:tcPr>
            <w:tcW w:w="1764" w:type="dxa"/>
            <w:vMerge/>
            <w:shd w:val="clear" w:color="auto" w:fill="00B0F0"/>
            <w:vAlign w:val="center"/>
          </w:tcPr>
          <w:p w14:paraId="694EF27A" w14:textId="2938A2E3" w:rsidR="008D4536" w:rsidRPr="00920C5D" w:rsidRDefault="008D4536" w:rsidP="008D4536">
            <w:pPr>
              <w:spacing w:before="0" w:after="60"/>
              <w:jc w:val="center"/>
              <w:rPr>
                <w:rFonts w:asciiTheme="minorHAnsi" w:hAnsiTheme="minorHAnsi"/>
                <w:sz w:val="22"/>
                <w:szCs w:val="22"/>
              </w:rPr>
            </w:pPr>
          </w:p>
        </w:tc>
        <w:tc>
          <w:tcPr>
            <w:tcW w:w="1759" w:type="dxa"/>
            <w:vMerge/>
            <w:shd w:val="clear" w:color="auto" w:fill="00B0F0"/>
            <w:vAlign w:val="center"/>
          </w:tcPr>
          <w:p w14:paraId="14B90F3C" w14:textId="568802C7" w:rsidR="008D4536" w:rsidRPr="00920C5D" w:rsidRDefault="008D4536" w:rsidP="008D4536">
            <w:pPr>
              <w:spacing w:before="0" w:after="60"/>
              <w:jc w:val="center"/>
              <w:rPr>
                <w:rFonts w:asciiTheme="minorHAnsi" w:hAnsiTheme="minorHAnsi"/>
                <w:sz w:val="22"/>
                <w:szCs w:val="22"/>
              </w:rPr>
            </w:pPr>
          </w:p>
        </w:tc>
        <w:tc>
          <w:tcPr>
            <w:tcW w:w="1715" w:type="dxa"/>
            <w:shd w:val="clear" w:color="auto" w:fill="00B0F0"/>
            <w:vAlign w:val="center"/>
          </w:tcPr>
          <w:p w14:paraId="1A8A2D44" w14:textId="77777777" w:rsidR="008D4536" w:rsidRPr="00920C5D" w:rsidRDefault="008D4536" w:rsidP="008D4536">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Evidencias</w:t>
            </w:r>
          </w:p>
        </w:tc>
        <w:tc>
          <w:tcPr>
            <w:tcW w:w="1782" w:type="dxa"/>
            <w:shd w:val="clear" w:color="auto" w:fill="00B0F0"/>
            <w:vAlign w:val="center"/>
          </w:tcPr>
          <w:p w14:paraId="41F75395" w14:textId="77777777" w:rsidR="008D4536" w:rsidRPr="00920C5D" w:rsidRDefault="008D4536" w:rsidP="008D4536">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Excelente</w:t>
            </w:r>
          </w:p>
        </w:tc>
        <w:tc>
          <w:tcPr>
            <w:tcW w:w="1736" w:type="dxa"/>
            <w:shd w:val="clear" w:color="auto" w:fill="00B0F0"/>
            <w:vAlign w:val="center"/>
          </w:tcPr>
          <w:p w14:paraId="484E58B7" w14:textId="77777777" w:rsidR="008D4536" w:rsidRPr="00920C5D" w:rsidRDefault="008D4536" w:rsidP="008D4536">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Alto</w:t>
            </w:r>
          </w:p>
        </w:tc>
        <w:tc>
          <w:tcPr>
            <w:tcW w:w="1731" w:type="dxa"/>
            <w:shd w:val="clear" w:color="auto" w:fill="00B0F0"/>
            <w:vAlign w:val="center"/>
          </w:tcPr>
          <w:p w14:paraId="00AE394E" w14:textId="77777777" w:rsidR="008D4536" w:rsidRPr="00920C5D" w:rsidRDefault="008D4536" w:rsidP="008D4536">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Medio</w:t>
            </w:r>
          </w:p>
        </w:tc>
        <w:tc>
          <w:tcPr>
            <w:tcW w:w="1726" w:type="dxa"/>
            <w:shd w:val="clear" w:color="auto" w:fill="00B0F0"/>
            <w:vAlign w:val="center"/>
          </w:tcPr>
          <w:p w14:paraId="3F664E95" w14:textId="29709C21" w:rsidR="008D4536" w:rsidRPr="00920C5D" w:rsidRDefault="008D4536" w:rsidP="008D4536">
            <w:pPr>
              <w:spacing w:before="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Bajo</w:t>
            </w:r>
          </w:p>
        </w:tc>
        <w:tc>
          <w:tcPr>
            <w:tcW w:w="1779" w:type="dxa"/>
            <w:vMerge/>
            <w:shd w:val="clear" w:color="auto" w:fill="00B0F0"/>
          </w:tcPr>
          <w:p w14:paraId="52E19114" w14:textId="43C7F2F7" w:rsidR="008D4536" w:rsidRPr="00920C5D" w:rsidRDefault="008D4536" w:rsidP="00D01209">
            <w:pPr>
              <w:spacing w:before="0" w:after="60"/>
              <w:rPr>
                <w:rFonts w:asciiTheme="minorHAnsi" w:hAnsiTheme="minorHAnsi"/>
                <w:sz w:val="18"/>
                <w:szCs w:val="18"/>
              </w:rPr>
            </w:pPr>
          </w:p>
        </w:tc>
      </w:tr>
      <w:tr w:rsidR="004D0E74" w:rsidRPr="00920C5D" w14:paraId="2C8524B8" w14:textId="77777777" w:rsidTr="005F4A17">
        <w:trPr>
          <w:trHeight w:val="2961"/>
        </w:trPr>
        <w:tc>
          <w:tcPr>
            <w:tcW w:w="1764" w:type="dxa"/>
            <w:shd w:val="clear" w:color="auto" w:fill="DEEAF6"/>
          </w:tcPr>
          <w:p w14:paraId="177DA576" w14:textId="77777777" w:rsidR="004D0E74" w:rsidRPr="00920C5D" w:rsidRDefault="004D0E74" w:rsidP="004D0E74">
            <w:pPr>
              <w:spacing w:before="0" w:after="240"/>
              <w:rPr>
                <w:rFonts w:asciiTheme="minorHAnsi" w:hAnsiTheme="minorHAnsi"/>
                <w:sz w:val="18"/>
                <w:szCs w:val="18"/>
              </w:rPr>
            </w:pPr>
            <w:r w:rsidRPr="00920C5D">
              <w:rPr>
                <w:rFonts w:asciiTheme="minorHAnsi" w:hAnsiTheme="minorHAnsi"/>
                <w:sz w:val="18"/>
                <w:szCs w:val="18"/>
              </w:rPr>
              <w:t>6.1. Reconocer las características propias del saber teológico, en cuanto a su método, fuentes y contenido, identificando las semejanzas y diferencias con otros saberes, en especial con la ciencia, y valorando sus aportaciones éticas.</w:t>
            </w:r>
          </w:p>
        </w:tc>
        <w:tc>
          <w:tcPr>
            <w:tcW w:w="1759" w:type="dxa"/>
            <w:shd w:val="clear" w:color="auto" w:fill="DEEAF6"/>
          </w:tcPr>
          <w:p w14:paraId="4A4162ED" w14:textId="77777777" w:rsidR="004D0E74" w:rsidRPr="00920C5D" w:rsidRDefault="004D0E74" w:rsidP="004D0E74">
            <w:pPr>
              <w:spacing w:before="0" w:after="240"/>
              <w:rPr>
                <w:rFonts w:asciiTheme="minorHAnsi" w:hAnsiTheme="minorHAnsi"/>
                <w:sz w:val="18"/>
                <w:szCs w:val="18"/>
              </w:rPr>
            </w:pPr>
            <w:r w:rsidRPr="00920C5D">
              <w:rPr>
                <w:rFonts w:asciiTheme="minorHAnsi" w:hAnsiTheme="minorHAnsi"/>
                <w:sz w:val="18"/>
              </w:rPr>
              <w:t>31. Reconoce en Jesucristo la esencia del cristianismo, argumentando la novedad y la completitud de la propuesta evangélica.</w:t>
            </w:r>
          </w:p>
        </w:tc>
        <w:tc>
          <w:tcPr>
            <w:tcW w:w="1715" w:type="dxa"/>
            <w:shd w:val="clear" w:color="auto" w:fill="DEEAF6"/>
          </w:tcPr>
          <w:p w14:paraId="497D0DBE" w14:textId="3E8776AD" w:rsidR="004D0E74" w:rsidRPr="00920C5D" w:rsidRDefault="004D0E74" w:rsidP="004D0E74">
            <w:pPr>
              <w:spacing w:before="0" w:after="240"/>
              <w:jc w:val="center"/>
              <w:rPr>
                <w:rFonts w:asciiTheme="minorHAnsi" w:hAnsiTheme="minorHAnsi"/>
                <w:sz w:val="18"/>
                <w:lang w:val="es-ES_tradnl" w:eastAsia="zh-CN"/>
              </w:rPr>
            </w:pPr>
            <w:r w:rsidRPr="00920C5D">
              <w:rPr>
                <w:rFonts w:asciiTheme="minorHAnsi" w:hAnsiTheme="minorHAnsi"/>
                <w:sz w:val="18"/>
                <w:lang w:val="es-ES_tradnl" w:eastAsia="zh-CN"/>
              </w:rPr>
              <w:t>Comprendo y compruebo</w:t>
            </w:r>
            <w:r w:rsidR="00994716" w:rsidRPr="00920C5D">
              <w:rPr>
                <w:rFonts w:asciiTheme="minorHAnsi" w:hAnsiTheme="minorHAnsi"/>
                <w:sz w:val="18"/>
                <w:lang w:val="es-ES_tradnl" w:eastAsia="zh-CN"/>
              </w:rPr>
              <w:t>: acts.</w:t>
            </w:r>
            <w:r w:rsidRPr="00920C5D">
              <w:rPr>
                <w:rFonts w:asciiTheme="minorHAnsi" w:hAnsiTheme="minorHAnsi"/>
                <w:sz w:val="18"/>
                <w:lang w:val="es-ES_tradnl" w:eastAsia="zh-CN"/>
              </w:rPr>
              <w:t xml:space="preserve"> </w:t>
            </w:r>
            <w:r w:rsidRPr="00920C5D">
              <w:rPr>
                <w:rFonts w:asciiTheme="minorHAnsi" w:hAnsiTheme="minorHAnsi"/>
                <w:sz w:val="18"/>
              </w:rPr>
              <w:t xml:space="preserve">8 y 9 </w:t>
            </w:r>
            <w:r w:rsidRPr="00920C5D">
              <w:rPr>
                <w:rFonts w:asciiTheme="minorHAnsi" w:hAnsiTheme="minorHAnsi"/>
                <w:sz w:val="18"/>
                <w:lang w:val="es-ES_tradnl" w:eastAsia="zh-CN"/>
              </w:rPr>
              <w:t>(pág. 39)</w:t>
            </w:r>
          </w:p>
          <w:p w14:paraId="5D84FE39" w14:textId="12F4EC3D" w:rsidR="004D0E74" w:rsidRPr="00920C5D" w:rsidRDefault="004D0E74" w:rsidP="004D0E74">
            <w:pPr>
              <w:spacing w:before="0" w:after="240"/>
              <w:jc w:val="center"/>
              <w:rPr>
                <w:rFonts w:asciiTheme="minorHAnsi" w:hAnsiTheme="minorHAnsi"/>
                <w:sz w:val="18"/>
                <w:szCs w:val="18"/>
              </w:rPr>
            </w:pPr>
            <w:r w:rsidRPr="00920C5D">
              <w:rPr>
                <w:rFonts w:asciiTheme="minorHAnsi" w:hAnsiTheme="minorHAnsi"/>
                <w:sz w:val="18"/>
                <w:lang w:val="es-ES_tradnl" w:eastAsia="zh-CN"/>
              </w:rPr>
              <w:t>Comprendo y compruebo</w:t>
            </w:r>
            <w:r w:rsidR="00994716" w:rsidRPr="00920C5D">
              <w:rPr>
                <w:rFonts w:asciiTheme="minorHAnsi" w:hAnsiTheme="minorHAnsi"/>
                <w:sz w:val="18"/>
                <w:lang w:val="es-ES_tradnl" w:eastAsia="zh-CN"/>
              </w:rPr>
              <w:t>: act.</w:t>
            </w:r>
            <w:r w:rsidRPr="00920C5D">
              <w:rPr>
                <w:rFonts w:asciiTheme="minorHAnsi" w:hAnsiTheme="minorHAnsi"/>
                <w:sz w:val="18"/>
                <w:lang w:val="es-ES_tradnl" w:eastAsia="zh-CN"/>
              </w:rPr>
              <w:t xml:space="preserve"> </w:t>
            </w:r>
            <w:r w:rsidRPr="00920C5D">
              <w:rPr>
                <w:rFonts w:asciiTheme="minorHAnsi" w:hAnsiTheme="minorHAnsi"/>
                <w:sz w:val="18"/>
              </w:rPr>
              <w:t xml:space="preserve">11 </w:t>
            </w:r>
            <w:r w:rsidRPr="00920C5D">
              <w:rPr>
                <w:rFonts w:asciiTheme="minorHAnsi" w:hAnsiTheme="minorHAnsi"/>
                <w:sz w:val="18"/>
                <w:lang w:val="es-ES_tradnl" w:eastAsia="zh-CN"/>
              </w:rPr>
              <w:t>(pág. 41)</w:t>
            </w:r>
          </w:p>
        </w:tc>
        <w:tc>
          <w:tcPr>
            <w:tcW w:w="1782" w:type="dxa"/>
            <w:shd w:val="clear" w:color="auto" w:fill="DEEAF6"/>
          </w:tcPr>
          <w:p w14:paraId="5219C67E" w14:textId="487E9B0B" w:rsidR="004D0E74" w:rsidRPr="00920C5D" w:rsidRDefault="004D0E74" w:rsidP="004D0E74">
            <w:pPr>
              <w:pStyle w:val="Normaltabla"/>
              <w:rPr>
                <w:rFonts w:asciiTheme="minorHAnsi" w:hAnsiTheme="minorHAnsi"/>
                <w:szCs w:val="18"/>
              </w:rPr>
            </w:pPr>
            <w:r w:rsidRPr="00920C5D">
              <w:rPr>
                <w:rFonts w:asciiTheme="minorHAnsi" w:hAnsiTheme="minorHAnsi"/>
                <w:b/>
                <w:bCs/>
              </w:rPr>
              <w:t>Reconoce</w:t>
            </w:r>
            <w:r w:rsidRPr="00920C5D">
              <w:rPr>
                <w:rFonts w:asciiTheme="minorHAnsi" w:hAnsiTheme="minorHAnsi"/>
              </w:rPr>
              <w:t xml:space="preserve"> </w:t>
            </w:r>
            <w:r w:rsidRPr="00920C5D">
              <w:rPr>
                <w:rFonts w:asciiTheme="minorHAnsi" w:hAnsiTheme="minorHAnsi"/>
                <w:b/>
                <w:bCs/>
              </w:rPr>
              <w:t>y justifica,</w:t>
            </w:r>
            <w:r w:rsidRPr="00920C5D">
              <w:rPr>
                <w:rFonts w:asciiTheme="minorHAnsi" w:hAnsiTheme="minorHAnsi"/>
              </w:rPr>
              <w:t xml:space="preserve"> </w:t>
            </w:r>
            <w:r w:rsidRPr="00920C5D">
              <w:rPr>
                <w:rFonts w:asciiTheme="minorHAnsi" w:hAnsiTheme="minorHAnsi"/>
                <w:b/>
                <w:bCs/>
              </w:rPr>
              <w:t>utilizando las fuentes</w:t>
            </w:r>
            <w:r w:rsidRPr="00920C5D">
              <w:rPr>
                <w:rFonts w:asciiTheme="minorHAnsi" w:hAnsiTheme="minorHAnsi"/>
              </w:rPr>
              <w:t xml:space="preserve"> propias del saber teológico, que Jesucristo es la esencia del cristianismo, </w:t>
            </w:r>
            <w:r w:rsidRPr="00920C5D">
              <w:rPr>
                <w:rFonts w:asciiTheme="minorHAnsi" w:hAnsiTheme="minorHAnsi"/>
                <w:b/>
                <w:bCs/>
              </w:rPr>
              <w:t>argumentando adecuadamente</w:t>
            </w:r>
            <w:r w:rsidRPr="00920C5D">
              <w:rPr>
                <w:rFonts w:asciiTheme="minorHAnsi" w:hAnsiTheme="minorHAnsi"/>
              </w:rPr>
              <w:t xml:space="preserve"> la novedad y la completitud de la propuesta evangélica.</w:t>
            </w:r>
          </w:p>
        </w:tc>
        <w:tc>
          <w:tcPr>
            <w:tcW w:w="1736" w:type="dxa"/>
            <w:shd w:val="clear" w:color="auto" w:fill="DEEAF6"/>
          </w:tcPr>
          <w:p w14:paraId="41E0BE4B" w14:textId="1F277928" w:rsidR="004D0E74" w:rsidRPr="00920C5D" w:rsidRDefault="004D0E74" w:rsidP="004D0E74">
            <w:pPr>
              <w:pStyle w:val="Normaltabla"/>
              <w:rPr>
                <w:rFonts w:asciiTheme="minorHAnsi" w:hAnsiTheme="minorHAnsi"/>
                <w:szCs w:val="18"/>
              </w:rPr>
            </w:pPr>
            <w:r w:rsidRPr="00920C5D">
              <w:rPr>
                <w:rFonts w:asciiTheme="minorHAnsi" w:hAnsiTheme="minorHAnsi"/>
                <w:b/>
                <w:bCs/>
              </w:rPr>
              <w:t>Reconoce</w:t>
            </w:r>
            <w:r w:rsidRPr="00920C5D">
              <w:rPr>
                <w:rFonts w:asciiTheme="minorHAnsi" w:hAnsiTheme="minorHAnsi"/>
              </w:rPr>
              <w:t xml:space="preserve"> </w:t>
            </w:r>
            <w:r w:rsidRPr="00920C5D">
              <w:rPr>
                <w:rFonts w:asciiTheme="minorHAnsi" w:hAnsiTheme="minorHAnsi"/>
                <w:b/>
                <w:bCs/>
              </w:rPr>
              <w:t>y justifica</w:t>
            </w:r>
            <w:r w:rsidRPr="00920C5D">
              <w:rPr>
                <w:rFonts w:asciiTheme="minorHAnsi" w:hAnsiTheme="minorHAnsi"/>
              </w:rPr>
              <w:t xml:space="preserve">, utilizando las fuentes propias del saber teológico, que Jesucristo es la esencia del cristianismo, </w:t>
            </w:r>
            <w:r w:rsidRPr="00920C5D">
              <w:rPr>
                <w:rFonts w:asciiTheme="minorHAnsi" w:hAnsiTheme="minorHAnsi"/>
                <w:b/>
                <w:bCs/>
              </w:rPr>
              <w:t>describiendo</w:t>
            </w:r>
            <w:r w:rsidRPr="00920C5D">
              <w:rPr>
                <w:rFonts w:asciiTheme="minorHAnsi" w:hAnsiTheme="minorHAnsi"/>
              </w:rPr>
              <w:t xml:space="preserve"> la novedad y la completitud de la propuesta evangélica.</w:t>
            </w:r>
          </w:p>
        </w:tc>
        <w:tc>
          <w:tcPr>
            <w:tcW w:w="1731" w:type="dxa"/>
            <w:shd w:val="clear" w:color="auto" w:fill="DEEAF6"/>
          </w:tcPr>
          <w:p w14:paraId="65F11A03" w14:textId="1D091630" w:rsidR="004D0E74" w:rsidRPr="00920C5D" w:rsidRDefault="004D0E74" w:rsidP="004D0E74">
            <w:pPr>
              <w:pStyle w:val="Normaltabla"/>
              <w:rPr>
                <w:rFonts w:asciiTheme="minorHAnsi" w:hAnsiTheme="minorHAnsi"/>
                <w:szCs w:val="18"/>
              </w:rPr>
            </w:pPr>
            <w:r w:rsidRPr="00920C5D">
              <w:rPr>
                <w:rFonts w:asciiTheme="minorHAnsi" w:hAnsiTheme="minorHAnsi"/>
                <w:b/>
                <w:bCs/>
              </w:rPr>
              <w:t>Reconoce</w:t>
            </w:r>
            <w:r w:rsidRPr="00920C5D">
              <w:rPr>
                <w:rFonts w:asciiTheme="minorHAnsi" w:hAnsiTheme="minorHAnsi"/>
              </w:rPr>
              <w:t xml:space="preserve"> que Jesucristo es la esencia del cristianismo, </w:t>
            </w:r>
            <w:r w:rsidRPr="00920C5D">
              <w:rPr>
                <w:rFonts w:asciiTheme="minorHAnsi" w:hAnsiTheme="minorHAnsi"/>
                <w:b/>
                <w:bCs/>
              </w:rPr>
              <w:t>describiendo</w:t>
            </w:r>
            <w:r w:rsidRPr="00920C5D">
              <w:rPr>
                <w:rFonts w:asciiTheme="minorHAnsi" w:hAnsiTheme="minorHAnsi"/>
              </w:rPr>
              <w:t xml:space="preserve"> la novedad y la completitud de la propuesta evangélica.</w:t>
            </w:r>
          </w:p>
        </w:tc>
        <w:tc>
          <w:tcPr>
            <w:tcW w:w="1726" w:type="dxa"/>
            <w:shd w:val="clear" w:color="auto" w:fill="DEEAF6"/>
          </w:tcPr>
          <w:p w14:paraId="6D7FCBF7" w14:textId="53371EEF" w:rsidR="004D0E74" w:rsidRPr="00920C5D" w:rsidRDefault="004D0E74" w:rsidP="004D0E74">
            <w:pPr>
              <w:pStyle w:val="Normaltabla"/>
              <w:rPr>
                <w:rFonts w:asciiTheme="minorHAnsi" w:hAnsiTheme="minorHAnsi"/>
                <w:szCs w:val="18"/>
              </w:rPr>
            </w:pPr>
            <w:r w:rsidRPr="00920C5D">
              <w:rPr>
                <w:rFonts w:asciiTheme="minorHAnsi" w:hAnsiTheme="minorHAnsi"/>
                <w:b/>
                <w:bCs/>
              </w:rPr>
              <w:t>No reconoce</w:t>
            </w:r>
            <w:r w:rsidRPr="00920C5D">
              <w:rPr>
                <w:rFonts w:asciiTheme="minorHAnsi" w:hAnsiTheme="minorHAnsi"/>
              </w:rPr>
              <w:t xml:space="preserve"> en Jesucristo la esencia del cristianismo </w:t>
            </w:r>
            <w:r w:rsidRPr="00920C5D">
              <w:rPr>
                <w:rFonts w:asciiTheme="minorHAnsi" w:hAnsiTheme="minorHAnsi"/>
                <w:b/>
                <w:bCs/>
              </w:rPr>
              <w:t xml:space="preserve">ni describe </w:t>
            </w:r>
            <w:r w:rsidRPr="00920C5D">
              <w:rPr>
                <w:rFonts w:asciiTheme="minorHAnsi" w:hAnsiTheme="minorHAnsi"/>
              </w:rPr>
              <w:t>la novedad y la completitud de la propuesta evangélica.</w:t>
            </w:r>
          </w:p>
        </w:tc>
        <w:tc>
          <w:tcPr>
            <w:tcW w:w="1779" w:type="dxa"/>
            <w:shd w:val="clear" w:color="auto" w:fill="DEEAF6"/>
          </w:tcPr>
          <w:p w14:paraId="5AC0ABA1" w14:textId="6B757B8A" w:rsidR="004D0E74" w:rsidRPr="00920C5D" w:rsidRDefault="001A5043" w:rsidP="004D0E74">
            <w:pPr>
              <w:spacing w:before="60" w:after="60"/>
              <w:rPr>
                <w:rFonts w:asciiTheme="minorHAnsi" w:hAnsiTheme="minorHAnsi"/>
                <w:sz w:val="18"/>
                <w:szCs w:val="18"/>
              </w:rPr>
            </w:pPr>
            <w:r w:rsidRPr="00920C5D">
              <w:rPr>
                <w:rFonts w:asciiTheme="minorHAnsi" w:hAnsiTheme="minorHAnsi"/>
                <w:sz w:val="18"/>
              </w:rPr>
              <w:t>CCL2</w:t>
            </w:r>
          </w:p>
        </w:tc>
      </w:tr>
      <w:tr w:rsidR="004D0E74" w:rsidRPr="00920C5D" w14:paraId="1B088622" w14:textId="77777777" w:rsidTr="005F4A17">
        <w:trPr>
          <w:trHeight w:val="2397"/>
        </w:trPr>
        <w:tc>
          <w:tcPr>
            <w:tcW w:w="1764" w:type="dxa"/>
            <w:shd w:val="clear" w:color="auto" w:fill="DEEAF6"/>
          </w:tcPr>
          <w:p w14:paraId="0ADE6989" w14:textId="77777777" w:rsidR="00D01209" w:rsidRPr="00920C5D" w:rsidRDefault="00D01209" w:rsidP="00D01209">
            <w:pPr>
              <w:spacing w:before="60" w:after="60"/>
              <w:rPr>
                <w:rFonts w:asciiTheme="minorHAnsi" w:hAnsiTheme="minorHAnsi"/>
                <w:sz w:val="18"/>
                <w:szCs w:val="18"/>
                <w:lang w:val="es-ES_tradnl"/>
              </w:rPr>
            </w:pPr>
            <w:r w:rsidRPr="00920C5D">
              <w:rPr>
                <w:rFonts w:asciiTheme="minorHAnsi" w:hAnsiTheme="minorHAnsi"/>
                <w:sz w:val="18"/>
                <w:lang w:val="es-ES_tradnl"/>
              </w:rPr>
              <w:t>6.2. Discernir los desafíos de la civilización actual, estableciendo las contribuciones que tanto la ciencia como la teología pueden realizar transformación social, desde una mutua colaboración.</w:t>
            </w:r>
          </w:p>
        </w:tc>
        <w:tc>
          <w:tcPr>
            <w:tcW w:w="1759" w:type="dxa"/>
            <w:shd w:val="clear" w:color="auto" w:fill="DEEAF6"/>
          </w:tcPr>
          <w:p w14:paraId="11835336" w14:textId="77777777" w:rsidR="00D01209" w:rsidRPr="00920C5D" w:rsidRDefault="00D01209" w:rsidP="00D01209">
            <w:pPr>
              <w:spacing w:before="60" w:after="60"/>
              <w:rPr>
                <w:rFonts w:asciiTheme="minorHAnsi" w:hAnsiTheme="minorHAnsi"/>
                <w:b/>
                <w:bCs/>
                <w:sz w:val="18"/>
                <w:szCs w:val="18"/>
              </w:rPr>
            </w:pPr>
            <w:r w:rsidRPr="00920C5D">
              <w:rPr>
                <w:rFonts w:asciiTheme="minorHAnsi" w:hAnsiTheme="minorHAnsi"/>
                <w:sz w:val="18"/>
              </w:rPr>
              <w:t>32. Discierne los principales desafíos de la civilización actual.</w:t>
            </w:r>
          </w:p>
        </w:tc>
        <w:tc>
          <w:tcPr>
            <w:tcW w:w="1715" w:type="dxa"/>
            <w:shd w:val="clear" w:color="auto" w:fill="DEEAF6"/>
          </w:tcPr>
          <w:p w14:paraId="761BF90F" w14:textId="77777777" w:rsidR="00D01209" w:rsidRPr="00920C5D" w:rsidRDefault="00D01209" w:rsidP="00D01209">
            <w:pPr>
              <w:spacing w:before="60" w:after="60"/>
              <w:jc w:val="center"/>
              <w:rPr>
                <w:rFonts w:asciiTheme="minorHAnsi" w:hAnsiTheme="minorHAnsi"/>
                <w:sz w:val="18"/>
                <w:lang w:val="es-ES_tradnl" w:eastAsia="zh-CN"/>
              </w:rPr>
            </w:pPr>
            <w:r w:rsidRPr="00920C5D">
              <w:rPr>
                <w:rFonts w:asciiTheme="minorHAnsi" w:hAnsiTheme="minorHAnsi"/>
                <w:sz w:val="18"/>
                <w:lang w:val="es-ES_tradnl" w:eastAsia="zh-CN"/>
              </w:rPr>
              <w:t>Aplico el método Catholic Voices 6 (pág. 43)</w:t>
            </w:r>
          </w:p>
          <w:p w14:paraId="2A2EA85D" w14:textId="2C52A9C8" w:rsidR="00D01209" w:rsidRPr="00920C5D" w:rsidRDefault="00D01209" w:rsidP="00D01209">
            <w:pPr>
              <w:spacing w:before="60" w:after="60"/>
              <w:jc w:val="center"/>
              <w:rPr>
                <w:rFonts w:asciiTheme="minorHAnsi" w:hAnsiTheme="minorHAnsi"/>
                <w:sz w:val="18"/>
                <w:szCs w:val="18"/>
              </w:rPr>
            </w:pPr>
            <w:r w:rsidRPr="00920C5D">
              <w:rPr>
                <w:rFonts w:asciiTheme="minorHAnsi" w:hAnsiTheme="minorHAnsi"/>
                <w:sz w:val="18"/>
                <w:lang w:val="es-ES_tradnl" w:eastAsia="zh-CN"/>
              </w:rPr>
              <w:t>Comprendo y compruebo</w:t>
            </w:r>
            <w:r w:rsidR="00994716" w:rsidRPr="00920C5D">
              <w:rPr>
                <w:rFonts w:asciiTheme="minorHAnsi" w:hAnsiTheme="minorHAnsi"/>
                <w:sz w:val="18"/>
                <w:lang w:val="es-ES_tradnl" w:eastAsia="zh-CN"/>
              </w:rPr>
              <w:t>: act.</w:t>
            </w:r>
            <w:r w:rsidRPr="00920C5D">
              <w:rPr>
                <w:rFonts w:asciiTheme="minorHAnsi" w:hAnsiTheme="minorHAnsi"/>
                <w:sz w:val="18"/>
                <w:lang w:val="es-ES_tradnl" w:eastAsia="zh-CN"/>
              </w:rPr>
              <w:t xml:space="preserve"> </w:t>
            </w:r>
            <w:r w:rsidRPr="00920C5D">
              <w:rPr>
                <w:rFonts w:asciiTheme="minorHAnsi" w:hAnsiTheme="minorHAnsi"/>
                <w:sz w:val="18"/>
              </w:rPr>
              <w:t xml:space="preserve">18 </w:t>
            </w:r>
            <w:r w:rsidRPr="00920C5D">
              <w:rPr>
                <w:rFonts w:asciiTheme="minorHAnsi" w:hAnsiTheme="minorHAnsi"/>
                <w:sz w:val="18"/>
                <w:lang w:val="es-ES_tradnl" w:eastAsia="zh-CN"/>
              </w:rPr>
              <w:t>(pág. 49)</w:t>
            </w:r>
          </w:p>
        </w:tc>
        <w:tc>
          <w:tcPr>
            <w:tcW w:w="1782" w:type="dxa"/>
            <w:shd w:val="clear" w:color="auto" w:fill="DEEAF6"/>
          </w:tcPr>
          <w:p w14:paraId="5AFDD19F" w14:textId="77777777" w:rsidR="00D01209" w:rsidRPr="00920C5D" w:rsidRDefault="00D01209" w:rsidP="00D01209">
            <w:pPr>
              <w:spacing w:before="0" w:after="60"/>
              <w:rPr>
                <w:rFonts w:asciiTheme="minorHAnsi" w:hAnsiTheme="minorHAnsi"/>
                <w:sz w:val="18"/>
                <w:szCs w:val="18"/>
              </w:rPr>
            </w:pPr>
            <w:r w:rsidRPr="00920C5D">
              <w:rPr>
                <w:rFonts w:asciiTheme="minorHAnsi" w:hAnsiTheme="minorHAnsi"/>
                <w:sz w:val="18"/>
              </w:rPr>
              <w:t>Conoce y valora críticamente los principales desafíos de la civilización actual.</w:t>
            </w:r>
          </w:p>
        </w:tc>
        <w:tc>
          <w:tcPr>
            <w:tcW w:w="1736" w:type="dxa"/>
            <w:shd w:val="clear" w:color="auto" w:fill="DEEAF6"/>
          </w:tcPr>
          <w:p w14:paraId="565FB8CC" w14:textId="77777777" w:rsidR="00D01209" w:rsidRPr="00920C5D" w:rsidRDefault="00D01209" w:rsidP="00D01209">
            <w:pPr>
              <w:spacing w:before="0" w:after="60"/>
              <w:rPr>
                <w:rFonts w:asciiTheme="minorHAnsi" w:hAnsiTheme="minorHAnsi"/>
                <w:sz w:val="18"/>
                <w:szCs w:val="18"/>
              </w:rPr>
            </w:pPr>
            <w:r w:rsidRPr="00920C5D">
              <w:rPr>
                <w:rFonts w:asciiTheme="minorHAnsi" w:hAnsiTheme="minorHAnsi"/>
                <w:sz w:val="18"/>
              </w:rPr>
              <w:t>Conoce los principales desafíos de la civilización actual.</w:t>
            </w:r>
          </w:p>
        </w:tc>
        <w:tc>
          <w:tcPr>
            <w:tcW w:w="1731" w:type="dxa"/>
            <w:shd w:val="clear" w:color="auto" w:fill="DEEAF6"/>
          </w:tcPr>
          <w:p w14:paraId="31414380" w14:textId="77777777" w:rsidR="00D01209" w:rsidRPr="00920C5D" w:rsidRDefault="00D01209" w:rsidP="00D01209">
            <w:pPr>
              <w:spacing w:before="0" w:after="60"/>
              <w:rPr>
                <w:rFonts w:asciiTheme="minorHAnsi" w:hAnsiTheme="minorHAnsi"/>
                <w:sz w:val="18"/>
                <w:szCs w:val="18"/>
              </w:rPr>
            </w:pPr>
            <w:r w:rsidRPr="00920C5D">
              <w:rPr>
                <w:rFonts w:asciiTheme="minorHAnsi" w:hAnsiTheme="minorHAnsi"/>
                <w:sz w:val="18"/>
              </w:rPr>
              <w:t>Conoce solo algunos de los principales desafíos de la civilización actual.</w:t>
            </w:r>
          </w:p>
        </w:tc>
        <w:tc>
          <w:tcPr>
            <w:tcW w:w="1726" w:type="dxa"/>
            <w:shd w:val="clear" w:color="auto" w:fill="DEEAF6"/>
          </w:tcPr>
          <w:p w14:paraId="2FC753BA" w14:textId="77777777" w:rsidR="00D01209" w:rsidRPr="00920C5D" w:rsidRDefault="00D01209" w:rsidP="00D01209">
            <w:pPr>
              <w:spacing w:before="0" w:after="60"/>
              <w:rPr>
                <w:rFonts w:asciiTheme="minorHAnsi" w:hAnsiTheme="minorHAnsi"/>
                <w:sz w:val="18"/>
                <w:szCs w:val="18"/>
              </w:rPr>
            </w:pPr>
            <w:r w:rsidRPr="00920C5D">
              <w:rPr>
                <w:rFonts w:asciiTheme="minorHAnsi" w:hAnsiTheme="minorHAnsi"/>
                <w:sz w:val="18"/>
              </w:rPr>
              <w:t>No discierne los principales desafíos de la civilización actual.</w:t>
            </w:r>
          </w:p>
        </w:tc>
        <w:tc>
          <w:tcPr>
            <w:tcW w:w="1779" w:type="dxa"/>
            <w:shd w:val="clear" w:color="auto" w:fill="DEEAF6"/>
          </w:tcPr>
          <w:p w14:paraId="0CE3D254" w14:textId="131F45BC" w:rsidR="00D01209" w:rsidRPr="00920C5D" w:rsidRDefault="00D01209" w:rsidP="00D01209">
            <w:pPr>
              <w:spacing w:before="60" w:after="60"/>
              <w:rPr>
                <w:rFonts w:asciiTheme="minorHAnsi" w:hAnsiTheme="minorHAnsi"/>
                <w:sz w:val="18"/>
                <w:szCs w:val="18"/>
              </w:rPr>
            </w:pPr>
            <w:r w:rsidRPr="00920C5D">
              <w:rPr>
                <w:rFonts w:asciiTheme="minorHAnsi" w:hAnsiTheme="minorHAnsi"/>
                <w:sz w:val="18"/>
              </w:rPr>
              <w:t>CC</w:t>
            </w:r>
            <w:r w:rsidR="005665B0" w:rsidRPr="00920C5D">
              <w:rPr>
                <w:rFonts w:asciiTheme="minorHAnsi" w:hAnsiTheme="minorHAnsi"/>
                <w:sz w:val="18"/>
              </w:rPr>
              <w:t>4</w:t>
            </w:r>
          </w:p>
        </w:tc>
      </w:tr>
    </w:tbl>
    <w:p w14:paraId="433F7426" w14:textId="74160FB3" w:rsidR="006C794D" w:rsidRPr="00920C5D" w:rsidRDefault="006C794D" w:rsidP="006C794D">
      <w:pPr>
        <w:rPr>
          <w:rFonts w:asciiTheme="minorHAnsi" w:hAnsiTheme="minorHAnsi"/>
          <w:sz w:val="16"/>
          <w:szCs w:val="16"/>
        </w:rPr>
        <w:sectPr w:rsidR="006C794D" w:rsidRPr="00920C5D" w:rsidSect="009961CC">
          <w:type w:val="continuous"/>
          <w:pgSz w:w="16838" w:h="11906" w:orient="landscape"/>
          <w:pgMar w:top="1701" w:right="1418" w:bottom="1701" w:left="1418" w:header="709" w:footer="709" w:gutter="0"/>
          <w:cols w:space="708"/>
          <w:docGrid w:linePitch="360"/>
        </w:sectPr>
      </w:pPr>
    </w:p>
    <w:p w14:paraId="5FE2921B" w14:textId="39B71904" w:rsidR="00E9087A" w:rsidRPr="00920C5D" w:rsidRDefault="006C76EA" w:rsidP="00E9087A">
      <w:pPr>
        <w:spacing w:before="0"/>
        <w:rPr>
          <w:rFonts w:asciiTheme="minorHAnsi" w:hAnsiTheme="minorHAnsi"/>
          <w:b/>
        </w:rPr>
      </w:pPr>
      <w:r w:rsidRPr="00920C5D">
        <w:rPr>
          <w:rFonts w:asciiTheme="minorHAnsi" w:hAnsiTheme="minorHAnsi"/>
          <w:b/>
        </w:rPr>
        <w:lastRenderedPageBreak/>
        <w:t xml:space="preserve">Unidad 2. </w:t>
      </w:r>
      <w:r w:rsidR="005B16AD" w:rsidRPr="00920C5D">
        <w:rPr>
          <w:rFonts w:asciiTheme="minorHAnsi" w:hAnsiTheme="minorHAnsi"/>
          <w:b/>
        </w:rPr>
        <w:t>Derechos humanos, mujer e infancia</w:t>
      </w:r>
      <w:r w:rsidR="005F4A17">
        <w:rPr>
          <w:rFonts w:asciiTheme="minorHAnsi" w:hAnsiTheme="minorHAnsi"/>
          <w:b/>
        </w:rPr>
        <w:t xml:space="preserve">. </w:t>
      </w:r>
      <w:r w:rsidR="00392380" w:rsidRPr="00920C5D">
        <w:rPr>
          <w:rFonts w:asciiTheme="minorHAnsi" w:hAnsiTheme="minorHAnsi"/>
          <w:b/>
        </w:rPr>
        <w:t>N</w:t>
      </w:r>
      <w:r w:rsidR="00A92667" w:rsidRPr="00920C5D">
        <w:rPr>
          <w:rFonts w:asciiTheme="minorHAnsi" w:hAnsiTheme="minorHAnsi"/>
          <w:b/>
        </w:rPr>
        <w:t>ivel de competencia adquirido-los descriptores del perfil de salida</w:t>
      </w:r>
    </w:p>
    <w:p w14:paraId="70A00950" w14:textId="77777777" w:rsidR="00A92667" w:rsidRPr="00920C5D" w:rsidRDefault="00A92667" w:rsidP="00E9087A">
      <w:pPr>
        <w:spacing w:before="0"/>
        <w:rPr>
          <w:rFonts w:asciiTheme="minorHAnsi" w:hAnsiTheme="minorHAnsi"/>
          <w:b/>
          <w:sz w:val="16"/>
          <w:szCs w:val="16"/>
        </w:rPr>
      </w:pPr>
    </w:p>
    <w:tbl>
      <w:tblPr>
        <w:tblStyle w:val="Tablaconcuadrcula"/>
        <w:tblW w:w="5000" w:type="pct"/>
        <w:shd w:val="clear" w:color="auto" w:fill="DEEAF6" w:themeFill="accent5" w:themeFillTint="33"/>
        <w:tblCellMar>
          <w:top w:w="57" w:type="dxa"/>
          <w:bottom w:w="170" w:type="dxa"/>
        </w:tblCellMar>
        <w:tblLook w:val="04A0" w:firstRow="1" w:lastRow="0" w:firstColumn="1" w:lastColumn="0" w:noHBand="0" w:noVBand="1"/>
      </w:tblPr>
      <w:tblGrid>
        <w:gridCol w:w="2847"/>
        <w:gridCol w:w="1281"/>
        <w:gridCol w:w="1281"/>
        <w:gridCol w:w="1280"/>
        <w:gridCol w:w="1280"/>
        <w:gridCol w:w="1283"/>
        <w:gridCol w:w="1280"/>
        <w:gridCol w:w="1779"/>
        <w:gridCol w:w="1398"/>
      </w:tblGrid>
      <w:tr w:rsidR="00D6389C" w:rsidRPr="00920C5D" w14:paraId="118B8248" w14:textId="77777777" w:rsidTr="005F4A17">
        <w:trPr>
          <w:trHeight w:val="106"/>
          <w:tblHeader/>
        </w:trPr>
        <w:tc>
          <w:tcPr>
            <w:tcW w:w="1038" w:type="pct"/>
            <w:vMerge w:val="restart"/>
            <w:shd w:val="clear" w:color="auto" w:fill="00B0F0"/>
            <w:vAlign w:val="center"/>
          </w:tcPr>
          <w:p w14:paraId="16ECB2C0" w14:textId="2ED5C8A4" w:rsidR="00D6389C" w:rsidRPr="00920C5D" w:rsidRDefault="00D6389C" w:rsidP="00CB481F">
            <w:pPr>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Descriptores del perfil de salida</w:t>
            </w:r>
            <w:r w:rsidR="00CB481F" w:rsidRPr="00920C5D">
              <w:rPr>
                <w:rFonts w:asciiTheme="minorHAnsi" w:hAnsiTheme="minorHAnsi"/>
                <w:b/>
                <w:bCs/>
                <w:color w:val="FFFFFF" w:themeColor="background1"/>
                <w:sz w:val="22"/>
                <w:szCs w:val="22"/>
              </w:rPr>
              <w:br/>
            </w:r>
            <w:r w:rsidRPr="00920C5D">
              <w:rPr>
                <w:rFonts w:asciiTheme="minorHAnsi" w:hAnsiTheme="minorHAnsi"/>
                <w:b/>
                <w:bCs/>
                <w:color w:val="FFFFFF" w:themeColor="background1"/>
                <w:sz w:val="22"/>
                <w:szCs w:val="22"/>
              </w:rPr>
              <w:t>(competencias</w:t>
            </w:r>
            <w:r w:rsidR="00CB481F" w:rsidRPr="00920C5D">
              <w:rPr>
                <w:rFonts w:asciiTheme="minorHAnsi" w:hAnsiTheme="minorHAnsi"/>
                <w:b/>
                <w:bCs/>
                <w:color w:val="FFFFFF" w:themeColor="background1"/>
                <w:sz w:val="22"/>
                <w:szCs w:val="22"/>
              </w:rPr>
              <w:br/>
            </w:r>
            <w:r w:rsidRPr="00920C5D">
              <w:rPr>
                <w:rFonts w:asciiTheme="minorHAnsi" w:hAnsiTheme="minorHAnsi"/>
                <w:b/>
                <w:bCs/>
                <w:color w:val="FFFFFF" w:themeColor="background1"/>
                <w:sz w:val="22"/>
                <w:szCs w:val="22"/>
              </w:rPr>
              <w:t>clave)</w:t>
            </w:r>
          </w:p>
        </w:tc>
        <w:tc>
          <w:tcPr>
            <w:tcW w:w="3962" w:type="pct"/>
            <w:gridSpan w:val="8"/>
            <w:shd w:val="clear" w:color="auto" w:fill="00B0F0"/>
            <w:vAlign w:val="center"/>
          </w:tcPr>
          <w:p w14:paraId="4FD74C00" w14:textId="128D2770" w:rsidR="00D6389C" w:rsidRPr="00920C5D" w:rsidRDefault="00D6389C" w:rsidP="00893E87">
            <w:pPr>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Criterios de evaluación (competencias específicas)</w:t>
            </w:r>
          </w:p>
        </w:tc>
      </w:tr>
      <w:tr w:rsidR="00D6389C" w:rsidRPr="00920C5D" w14:paraId="24D2F4F2" w14:textId="77777777" w:rsidTr="005F4A17">
        <w:trPr>
          <w:trHeight w:val="953"/>
          <w:tblHeader/>
        </w:trPr>
        <w:tc>
          <w:tcPr>
            <w:tcW w:w="1038" w:type="pct"/>
            <w:vMerge/>
            <w:shd w:val="clear" w:color="auto" w:fill="00B0F0"/>
            <w:vAlign w:val="center"/>
          </w:tcPr>
          <w:p w14:paraId="3011B54F" w14:textId="77777777" w:rsidR="00D6389C" w:rsidRPr="00920C5D" w:rsidRDefault="00D6389C" w:rsidP="00D6389C">
            <w:pPr>
              <w:jc w:val="center"/>
              <w:rPr>
                <w:rFonts w:asciiTheme="minorHAnsi" w:hAnsiTheme="minorHAnsi"/>
                <w:b/>
                <w:bCs/>
                <w:color w:val="FFFFFF" w:themeColor="background1"/>
                <w:sz w:val="22"/>
                <w:szCs w:val="22"/>
              </w:rPr>
            </w:pPr>
          </w:p>
        </w:tc>
        <w:tc>
          <w:tcPr>
            <w:tcW w:w="467" w:type="pct"/>
            <w:shd w:val="clear" w:color="auto" w:fill="00B0F0"/>
            <w:vAlign w:val="center"/>
          </w:tcPr>
          <w:p w14:paraId="32657789" w14:textId="77777777" w:rsidR="00D6389C" w:rsidRPr="00920C5D" w:rsidRDefault="00D6389C" w:rsidP="00D6389C">
            <w:pPr>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1</w:t>
            </w:r>
          </w:p>
        </w:tc>
        <w:tc>
          <w:tcPr>
            <w:tcW w:w="467" w:type="pct"/>
            <w:shd w:val="clear" w:color="auto" w:fill="00B0F0"/>
            <w:vAlign w:val="center"/>
          </w:tcPr>
          <w:p w14:paraId="79A78275" w14:textId="77777777" w:rsidR="00D6389C" w:rsidRPr="00920C5D" w:rsidRDefault="00D6389C" w:rsidP="00D6389C">
            <w:pPr>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2</w:t>
            </w:r>
          </w:p>
        </w:tc>
        <w:tc>
          <w:tcPr>
            <w:tcW w:w="467" w:type="pct"/>
            <w:shd w:val="clear" w:color="auto" w:fill="00B0F0"/>
            <w:vAlign w:val="center"/>
          </w:tcPr>
          <w:p w14:paraId="2A44AB7B" w14:textId="77777777" w:rsidR="00D6389C" w:rsidRPr="00920C5D" w:rsidRDefault="00D6389C" w:rsidP="00D6389C">
            <w:pPr>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3</w:t>
            </w:r>
          </w:p>
        </w:tc>
        <w:tc>
          <w:tcPr>
            <w:tcW w:w="467" w:type="pct"/>
            <w:shd w:val="clear" w:color="auto" w:fill="00B0F0"/>
            <w:vAlign w:val="center"/>
          </w:tcPr>
          <w:p w14:paraId="27735398" w14:textId="77777777" w:rsidR="00D6389C" w:rsidRPr="00920C5D" w:rsidRDefault="00D6389C" w:rsidP="00D6389C">
            <w:pPr>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4</w:t>
            </w:r>
          </w:p>
        </w:tc>
        <w:tc>
          <w:tcPr>
            <w:tcW w:w="468" w:type="pct"/>
            <w:shd w:val="clear" w:color="auto" w:fill="00B0F0"/>
            <w:vAlign w:val="center"/>
          </w:tcPr>
          <w:p w14:paraId="0E5AB3C1" w14:textId="77777777" w:rsidR="00D6389C" w:rsidRPr="00920C5D" w:rsidRDefault="00D6389C" w:rsidP="00D6389C">
            <w:pPr>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5</w:t>
            </w:r>
          </w:p>
        </w:tc>
        <w:tc>
          <w:tcPr>
            <w:tcW w:w="467" w:type="pct"/>
            <w:shd w:val="clear" w:color="auto" w:fill="00B0F0"/>
            <w:vAlign w:val="center"/>
          </w:tcPr>
          <w:p w14:paraId="48AEBC2B" w14:textId="77777777" w:rsidR="00D6389C" w:rsidRPr="00920C5D" w:rsidRDefault="00D6389C" w:rsidP="00D6389C">
            <w:pPr>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6</w:t>
            </w:r>
          </w:p>
        </w:tc>
        <w:tc>
          <w:tcPr>
            <w:tcW w:w="1159" w:type="pct"/>
            <w:gridSpan w:val="2"/>
            <w:shd w:val="clear" w:color="auto" w:fill="00B0F0"/>
            <w:vAlign w:val="center"/>
          </w:tcPr>
          <w:p w14:paraId="72759B47" w14:textId="77777777" w:rsidR="00D6389C" w:rsidRPr="00920C5D" w:rsidRDefault="00D6389C" w:rsidP="00D6389C">
            <w:pPr>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Nivel adquirido</w:t>
            </w:r>
          </w:p>
        </w:tc>
      </w:tr>
      <w:tr w:rsidR="00D6389C" w:rsidRPr="00920C5D" w14:paraId="5E637916" w14:textId="77777777" w:rsidTr="005F4A17">
        <w:trPr>
          <w:trHeight w:val="283"/>
          <w:tblHeader/>
        </w:trPr>
        <w:tc>
          <w:tcPr>
            <w:tcW w:w="1038" w:type="pct"/>
            <w:shd w:val="clear" w:color="auto" w:fill="DEEAF6"/>
          </w:tcPr>
          <w:p w14:paraId="4C0BAF05" w14:textId="77777777" w:rsidR="00D6389C" w:rsidRPr="00920C5D" w:rsidRDefault="00D6389C" w:rsidP="00F9355F">
            <w:pPr>
              <w:pStyle w:val="Peudefoto"/>
              <w:jc w:val="center"/>
              <w:rPr>
                <w:rFonts w:asciiTheme="minorHAnsi" w:hAnsiTheme="minorHAnsi"/>
                <w:b/>
                <w:bCs/>
                <w:sz w:val="18"/>
                <w:szCs w:val="18"/>
                <w:lang w:val="es-ES"/>
              </w:rPr>
            </w:pPr>
            <w:r w:rsidRPr="00920C5D">
              <w:rPr>
                <w:rFonts w:asciiTheme="minorHAnsi" w:hAnsiTheme="minorHAnsi"/>
                <w:sz w:val="18"/>
                <w:szCs w:val="18"/>
              </w:rPr>
              <w:t>CCL1</w:t>
            </w:r>
          </w:p>
        </w:tc>
        <w:tc>
          <w:tcPr>
            <w:tcW w:w="467" w:type="pct"/>
            <w:shd w:val="clear" w:color="auto" w:fill="auto"/>
          </w:tcPr>
          <w:p w14:paraId="77463B1D" w14:textId="3DFC4A7C" w:rsidR="00D6389C" w:rsidRPr="00920C5D" w:rsidRDefault="00D6389C" w:rsidP="00F9355F">
            <w:pPr>
              <w:pStyle w:val="Peudefoto"/>
              <w:jc w:val="right"/>
              <w:rPr>
                <w:rFonts w:asciiTheme="minorHAnsi" w:hAnsiTheme="minorHAnsi"/>
                <w:sz w:val="18"/>
                <w:szCs w:val="18"/>
                <w:vertAlign w:val="superscript"/>
                <w:lang w:val="es-ES"/>
              </w:rPr>
            </w:pPr>
            <w:r w:rsidRPr="00920C5D">
              <w:rPr>
                <w:rFonts w:asciiTheme="minorHAnsi" w:hAnsiTheme="minorHAnsi"/>
                <w:sz w:val="18"/>
                <w:szCs w:val="18"/>
                <w:vertAlign w:val="superscript"/>
                <w:lang w:val="es-ES"/>
              </w:rPr>
              <w:t>1</w:t>
            </w:r>
            <w:r w:rsidR="00691D56" w:rsidRPr="00920C5D">
              <w:rPr>
                <w:rFonts w:asciiTheme="minorHAnsi" w:hAnsiTheme="minorHAnsi"/>
                <w:sz w:val="18"/>
                <w:szCs w:val="18"/>
                <w:vertAlign w:val="superscript"/>
                <w:lang w:val="es-ES"/>
              </w:rPr>
              <w:t>, 3</w:t>
            </w:r>
          </w:p>
        </w:tc>
        <w:tc>
          <w:tcPr>
            <w:tcW w:w="467" w:type="pct"/>
            <w:shd w:val="clear" w:color="auto" w:fill="DEEAF6"/>
          </w:tcPr>
          <w:p w14:paraId="5C56C1BE" w14:textId="77777777" w:rsidR="00D6389C" w:rsidRPr="00920C5D" w:rsidRDefault="00D6389C" w:rsidP="00F9355F">
            <w:pPr>
              <w:pStyle w:val="Peudefoto"/>
              <w:jc w:val="right"/>
              <w:rPr>
                <w:rFonts w:asciiTheme="minorHAnsi" w:hAnsiTheme="minorHAnsi"/>
                <w:sz w:val="18"/>
                <w:szCs w:val="18"/>
                <w:vertAlign w:val="superscript"/>
                <w:lang w:val="es-ES"/>
              </w:rPr>
            </w:pPr>
          </w:p>
        </w:tc>
        <w:tc>
          <w:tcPr>
            <w:tcW w:w="467" w:type="pct"/>
            <w:shd w:val="clear" w:color="auto" w:fill="auto"/>
          </w:tcPr>
          <w:p w14:paraId="075379C2" w14:textId="77777777" w:rsidR="00D6389C" w:rsidRPr="00920C5D" w:rsidRDefault="00D6389C" w:rsidP="00F9355F">
            <w:pPr>
              <w:pStyle w:val="Peudefoto"/>
              <w:jc w:val="right"/>
              <w:rPr>
                <w:rFonts w:asciiTheme="minorHAnsi" w:hAnsiTheme="minorHAnsi"/>
                <w:sz w:val="18"/>
                <w:szCs w:val="18"/>
                <w:vertAlign w:val="superscript"/>
                <w:lang w:val="es-ES"/>
              </w:rPr>
            </w:pPr>
          </w:p>
        </w:tc>
        <w:tc>
          <w:tcPr>
            <w:tcW w:w="467" w:type="pct"/>
            <w:shd w:val="clear" w:color="auto" w:fill="DEEAF6"/>
          </w:tcPr>
          <w:p w14:paraId="2872B1E3" w14:textId="77777777" w:rsidR="00D6389C" w:rsidRPr="00920C5D" w:rsidRDefault="00D6389C" w:rsidP="00F9355F">
            <w:pPr>
              <w:pStyle w:val="Peudefoto"/>
              <w:jc w:val="right"/>
              <w:rPr>
                <w:rFonts w:asciiTheme="minorHAnsi" w:hAnsiTheme="minorHAnsi"/>
                <w:sz w:val="18"/>
                <w:szCs w:val="18"/>
                <w:vertAlign w:val="superscript"/>
                <w:lang w:val="es-ES"/>
              </w:rPr>
            </w:pPr>
          </w:p>
        </w:tc>
        <w:tc>
          <w:tcPr>
            <w:tcW w:w="468" w:type="pct"/>
            <w:shd w:val="clear" w:color="auto" w:fill="auto"/>
          </w:tcPr>
          <w:p w14:paraId="531F23F6" w14:textId="77777777" w:rsidR="00D6389C" w:rsidRPr="00920C5D" w:rsidRDefault="00D6389C" w:rsidP="00F9355F">
            <w:pPr>
              <w:pStyle w:val="Peudefoto"/>
              <w:jc w:val="right"/>
              <w:rPr>
                <w:rFonts w:asciiTheme="minorHAnsi" w:hAnsiTheme="minorHAnsi"/>
                <w:sz w:val="18"/>
                <w:szCs w:val="18"/>
                <w:vertAlign w:val="superscript"/>
                <w:lang w:val="es-ES"/>
              </w:rPr>
            </w:pPr>
          </w:p>
        </w:tc>
        <w:tc>
          <w:tcPr>
            <w:tcW w:w="467" w:type="pct"/>
            <w:shd w:val="clear" w:color="auto" w:fill="DEEAF6"/>
          </w:tcPr>
          <w:p w14:paraId="6CB36DAE" w14:textId="77777777" w:rsidR="00D6389C" w:rsidRPr="00920C5D" w:rsidRDefault="00D6389C" w:rsidP="00F9355F">
            <w:pPr>
              <w:pStyle w:val="Peudefoto"/>
              <w:jc w:val="right"/>
              <w:rPr>
                <w:rFonts w:asciiTheme="minorHAnsi" w:hAnsiTheme="minorHAnsi"/>
                <w:sz w:val="18"/>
                <w:szCs w:val="18"/>
                <w:vertAlign w:val="superscript"/>
                <w:lang w:val="es-ES"/>
              </w:rPr>
            </w:pPr>
          </w:p>
        </w:tc>
        <w:tc>
          <w:tcPr>
            <w:tcW w:w="649" w:type="pct"/>
            <w:shd w:val="clear" w:color="auto" w:fill="FFFFFF" w:themeFill="background1"/>
          </w:tcPr>
          <w:p w14:paraId="3A8399D5" w14:textId="77777777" w:rsidR="00D6389C" w:rsidRPr="00920C5D" w:rsidRDefault="00D6389C" w:rsidP="00F9355F">
            <w:pPr>
              <w:pStyle w:val="Peudefoto"/>
              <w:jc w:val="right"/>
              <w:rPr>
                <w:rFonts w:asciiTheme="minorHAnsi" w:hAnsiTheme="minorHAnsi"/>
                <w:sz w:val="18"/>
                <w:szCs w:val="18"/>
                <w:vertAlign w:val="superscript"/>
                <w:lang w:val="es-ES"/>
              </w:rPr>
            </w:pPr>
          </w:p>
        </w:tc>
        <w:tc>
          <w:tcPr>
            <w:tcW w:w="510" w:type="pct"/>
            <w:vMerge w:val="restart"/>
            <w:shd w:val="clear" w:color="auto" w:fill="FFFFFF" w:themeFill="background1"/>
          </w:tcPr>
          <w:p w14:paraId="65B15053" w14:textId="77777777" w:rsidR="00D6389C" w:rsidRPr="00920C5D" w:rsidRDefault="00D6389C" w:rsidP="00F9355F">
            <w:pPr>
              <w:pStyle w:val="Peudefoto"/>
              <w:jc w:val="right"/>
              <w:rPr>
                <w:rFonts w:asciiTheme="minorHAnsi" w:hAnsiTheme="minorHAnsi"/>
                <w:sz w:val="18"/>
                <w:szCs w:val="18"/>
                <w:vertAlign w:val="superscript"/>
                <w:lang w:val="es-ES"/>
              </w:rPr>
            </w:pPr>
          </w:p>
        </w:tc>
      </w:tr>
      <w:tr w:rsidR="00D6389C" w:rsidRPr="00920C5D" w14:paraId="757D6EEE" w14:textId="77777777" w:rsidTr="005F4A17">
        <w:trPr>
          <w:trHeight w:val="283"/>
          <w:tblHeader/>
        </w:trPr>
        <w:tc>
          <w:tcPr>
            <w:tcW w:w="1038" w:type="pct"/>
            <w:shd w:val="clear" w:color="auto" w:fill="DEEAF6"/>
          </w:tcPr>
          <w:p w14:paraId="29292147" w14:textId="77777777" w:rsidR="00D6389C" w:rsidRPr="00920C5D" w:rsidRDefault="00D6389C" w:rsidP="00F9355F">
            <w:pPr>
              <w:pStyle w:val="Peudefoto"/>
              <w:jc w:val="center"/>
              <w:rPr>
                <w:rFonts w:asciiTheme="minorHAnsi" w:hAnsiTheme="minorHAnsi"/>
                <w:sz w:val="18"/>
                <w:szCs w:val="18"/>
                <w:lang w:val="es-ES"/>
              </w:rPr>
            </w:pPr>
            <w:r w:rsidRPr="00920C5D">
              <w:rPr>
                <w:rFonts w:asciiTheme="minorHAnsi" w:hAnsiTheme="minorHAnsi"/>
                <w:sz w:val="18"/>
                <w:szCs w:val="18"/>
              </w:rPr>
              <w:t>CCL2</w:t>
            </w:r>
          </w:p>
        </w:tc>
        <w:tc>
          <w:tcPr>
            <w:tcW w:w="467" w:type="pct"/>
            <w:shd w:val="clear" w:color="auto" w:fill="DEEAF6"/>
          </w:tcPr>
          <w:p w14:paraId="29EE63EE" w14:textId="77777777" w:rsidR="00D6389C" w:rsidRPr="00920C5D" w:rsidRDefault="00D6389C" w:rsidP="00F9355F">
            <w:pPr>
              <w:pStyle w:val="Peudefoto"/>
              <w:jc w:val="right"/>
              <w:rPr>
                <w:rFonts w:asciiTheme="minorHAnsi" w:hAnsiTheme="minorHAnsi"/>
                <w:sz w:val="18"/>
                <w:szCs w:val="18"/>
                <w:vertAlign w:val="superscript"/>
                <w:lang w:val="es-ES"/>
              </w:rPr>
            </w:pPr>
          </w:p>
        </w:tc>
        <w:tc>
          <w:tcPr>
            <w:tcW w:w="467" w:type="pct"/>
            <w:shd w:val="clear" w:color="auto" w:fill="FFFFFF" w:themeFill="background1"/>
          </w:tcPr>
          <w:p w14:paraId="397C71B6" w14:textId="77777777" w:rsidR="00D6389C" w:rsidRPr="00920C5D" w:rsidRDefault="00D6389C" w:rsidP="00F9355F">
            <w:pPr>
              <w:pStyle w:val="Peudefoto"/>
              <w:jc w:val="right"/>
              <w:rPr>
                <w:rFonts w:asciiTheme="minorHAnsi" w:hAnsiTheme="minorHAnsi"/>
                <w:sz w:val="18"/>
                <w:szCs w:val="18"/>
                <w:vertAlign w:val="superscript"/>
                <w:lang w:val="es-ES"/>
              </w:rPr>
            </w:pPr>
            <w:r w:rsidRPr="00920C5D">
              <w:rPr>
                <w:rFonts w:asciiTheme="minorHAnsi" w:hAnsiTheme="minorHAnsi"/>
                <w:sz w:val="18"/>
                <w:szCs w:val="18"/>
                <w:vertAlign w:val="superscript"/>
                <w:lang w:val="es-ES"/>
              </w:rPr>
              <w:t>9</w:t>
            </w:r>
          </w:p>
        </w:tc>
        <w:tc>
          <w:tcPr>
            <w:tcW w:w="467" w:type="pct"/>
            <w:shd w:val="clear" w:color="auto" w:fill="DEEAF6"/>
          </w:tcPr>
          <w:p w14:paraId="76231B32" w14:textId="77777777" w:rsidR="00D6389C" w:rsidRPr="00920C5D" w:rsidRDefault="00D6389C" w:rsidP="00F9355F">
            <w:pPr>
              <w:pStyle w:val="Peudefoto"/>
              <w:jc w:val="right"/>
              <w:rPr>
                <w:rFonts w:asciiTheme="minorHAnsi" w:hAnsiTheme="minorHAnsi"/>
                <w:sz w:val="18"/>
                <w:szCs w:val="18"/>
                <w:vertAlign w:val="superscript"/>
                <w:lang w:val="es-ES"/>
              </w:rPr>
            </w:pPr>
          </w:p>
        </w:tc>
        <w:tc>
          <w:tcPr>
            <w:tcW w:w="467" w:type="pct"/>
            <w:shd w:val="clear" w:color="auto" w:fill="DEEAF6"/>
          </w:tcPr>
          <w:p w14:paraId="3BD74354" w14:textId="77777777" w:rsidR="00D6389C" w:rsidRPr="00920C5D" w:rsidRDefault="00D6389C" w:rsidP="00F9355F">
            <w:pPr>
              <w:pStyle w:val="Peudefoto"/>
              <w:jc w:val="right"/>
              <w:rPr>
                <w:rFonts w:asciiTheme="minorHAnsi" w:hAnsiTheme="minorHAnsi"/>
                <w:sz w:val="18"/>
                <w:szCs w:val="18"/>
                <w:vertAlign w:val="superscript"/>
                <w:lang w:val="es-ES"/>
              </w:rPr>
            </w:pPr>
          </w:p>
        </w:tc>
        <w:tc>
          <w:tcPr>
            <w:tcW w:w="468" w:type="pct"/>
            <w:shd w:val="clear" w:color="auto" w:fill="DEEAF6"/>
          </w:tcPr>
          <w:p w14:paraId="4C3EB239" w14:textId="77777777" w:rsidR="00D6389C" w:rsidRPr="00920C5D" w:rsidRDefault="00D6389C" w:rsidP="00F9355F">
            <w:pPr>
              <w:pStyle w:val="Peudefoto"/>
              <w:jc w:val="right"/>
              <w:rPr>
                <w:rFonts w:asciiTheme="minorHAnsi" w:hAnsiTheme="minorHAnsi"/>
                <w:sz w:val="18"/>
                <w:szCs w:val="18"/>
                <w:vertAlign w:val="superscript"/>
                <w:lang w:val="es-ES"/>
              </w:rPr>
            </w:pPr>
          </w:p>
        </w:tc>
        <w:tc>
          <w:tcPr>
            <w:tcW w:w="467" w:type="pct"/>
            <w:shd w:val="clear" w:color="auto" w:fill="auto"/>
          </w:tcPr>
          <w:p w14:paraId="1C482434" w14:textId="1290C6C0" w:rsidR="00D6389C" w:rsidRPr="00920C5D" w:rsidRDefault="00804C91" w:rsidP="00F9355F">
            <w:pPr>
              <w:pStyle w:val="Peudefoto"/>
              <w:jc w:val="right"/>
              <w:rPr>
                <w:rFonts w:asciiTheme="minorHAnsi" w:hAnsiTheme="minorHAnsi"/>
                <w:sz w:val="18"/>
                <w:szCs w:val="18"/>
                <w:vertAlign w:val="superscript"/>
                <w:lang w:val="es-ES"/>
              </w:rPr>
            </w:pPr>
            <w:r w:rsidRPr="00920C5D">
              <w:rPr>
                <w:rFonts w:asciiTheme="minorHAnsi" w:hAnsiTheme="minorHAnsi"/>
                <w:sz w:val="18"/>
                <w:szCs w:val="18"/>
                <w:vertAlign w:val="superscript"/>
                <w:lang w:val="es-ES"/>
              </w:rPr>
              <w:t>31</w:t>
            </w:r>
          </w:p>
        </w:tc>
        <w:tc>
          <w:tcPr>
            <w:tcW w:w="649" w:type="pct"/>
            <w:shd w:val="clear" w:color="auto" w:fill="FFFFFF" w:themeFill="background1"/>
          </w:tcPr>
          <w:p w14:paraId="16A19D29" w14:textId="77777777" w:rsidR="00D6389C" w:rsidRPr="00920C5D" w:rsidRDefault="00D6389C" w:rsidP="00F9355F">
            <w:pPr>
              <w:pStyle w:val="Peudefoto"/>
              <w:jc w:val="right"/>
              <w:rPr>
                <w:rFonts w:asciiTheme="minorHAnsi" w:hAnsiTheme="minorHAnsi"/>
                <w:sz w:val="18"/>
                <w:szCs w:val="18"/>
                <w:vertAlign w:val="superscript"/>
                <w:lang w:val="es-ES"/>
              </w:rPr>
            </w:pPr>
          </w:p>
        </w:tc>
        <w:tc>
          <w:tcPr>
            <w:tcW w:w="510" w:type="pct"/>
            <w:vMerge/>
            <w:shd w:val="clear" w:color="auto" w:fill="FFFFFF" w:themeFill="background1"/>
          </w:tcPr>
          <w:p w14:paraId="5116DF32" w14:textId="77777777" w:rsidR="00D6389C" w:rsidRPr="00920C5D" w:rsidRDefault="00D6389C" w:rsidP="00F9355F">
            <w:pPr>
              <w:pStyle w:val="Peudefoto"/>
              <w:jc w:val="right"/>
              <w:rPr>
                <w:rFonts w:asciiTheme="minorHAnsi" w:hAnsiTheme="minorHAnsi"/>
                <w:sz w:val="18"/>
                <w:szCs w:val="18"/>
                <w:vertAlign w:val="superscript"/>
                <w:lang w:val="es-ES"/>
              </w:rPr>
            </w:pPr>
          </w:p>
        </w:tc>
      </w:tr>
      <w:tr w:rsidR="00D6389C" w:rsidRPr="00920C5D" w14:paraId="61EEE0A9" w14:textId="77777777" w:rsidTr="005F4A17">
        <w:trPr>
          <w:trHeight w:val="283"/>
          <w:tblHeader/>
        </w:trPr>
        <w:tc>
          <w:tcPr>
            <w:tcW w:w="1038" w:type="pct"/>
            <w:shd w:val="clear" w:color="auto" w:fill="DEEAF6"/>
          </w:tcPr>
          <w:p w14:paraId="6815A4A2" w14:textId="77777777" w:rsidR="00D6389C" w:rsidRPr="00920C5D" w:rsidRDefault="00D6389C" w:rsidP="00F9355F">
            <w:pPr>
              <w:pStyle w:val="Peudefoto"/>
              <w:jc w:val="center"/>
              <w:rPr>
                <w:rFonts w:asciiTheme="minorHAnsi" w:hAnsiTheme="minorHAnsi"/>
                <w:sz w:val="18"/>
                <w:szCs w:val="18"/>
                <w:lang w:val="es-ES"/>
              </w:rPr>
            </w:pPr>
            <w:r w:rsidRPr="00920C5D">
              <w:rPr>
                <w:rFonts w:asciiTheme="minorHAnsi" w:hAnsiTheme="minorHAnsi"/>
                <w:sz w:val="18"/>
                <w:szCs w:val="18"/>
              </w:rPr>
              <w:t>CCL3</w:t>
            </w:r>
          </w:p>
        </w:tc>
        <w:tc>
          <w:tcPr>
            <w:tcW w:w="467" w:type="pct"/>
            <w:shd w:val="clear" w:color="auto" w:fill="FFFFFF" w:themeFill="background1"/>
          </w:tcPr>
          <w:p w14:paraId="2159C494" w14:textId="77777777" w:rsidR="00D6389C" w:rsidRPr="00920C5D" w:rsidRDefault="00D6389C" w:rsidP="00F9355F">
            <w:pPr>
              <w:pStyle w:val="Peudefoto"/>
              <w:jc w:val="right"/>
              <w:rPr>
                <w:rFonts w:asciiTheme="minorHAnsi" w:hAnsiTheme="minorHAnsi"/>
                <w:sz w:val="18"/>
                <w:szCs w:val="18"/>
                <w:vertAlign w:val="superscript"/>
                <w:lang w:val="es-ES"/>
              </w:rPr>
            </w:pPr>
            <w:r w:rsidRPr="00920C5D">
              <w:rPr>
                <w:rFonts w:asciiTheme="minorHAnsi" w:hAnsiTheme="minorHAnsi"/>
                <w:sz w:val="18"/>
                <w:szCs w:val="18"/>
                <w:vertAlign w:val="superscript"/>
                <w:lang w:val="es-ES"/>
              </w:rPr>
              <w:t>4</w:t>
            </w:r>
          </w:p>
        </w:tc>
        <w:tc>
          <w:tcPr>
            <w:tcW w:w="467" w:type="pct"/>
            <w:shd w:val="clear" w:color="auto" w:fill="DEEAF6" w:themeFill="accent5" w:themeFillTint="33"/>
          </w:tcPr>
          <w:p w14:paraId="0BD7208F" w14:textId="77777777" w:rsidR="00D6389C" w:rsidRPr="00920C5D" w:rsidRDefault="00D6389C" w:rsidP="00F9355F">
            <w:pPr>
              <w:pStyle w:val="Peudefoto"/>
              <w:jc w:val="right"/>
              <w:rPr>
                <w:rFonts w:asciiTheme="minorHAnsi" w:hAnsiTheme="minorHAnsi"/>
                <w:b/>
                <w:bCs/>
                <w:sz w:val="18"/>
                <w:szCs w:val="18"/>
                <w:vertAlign w:val="superscript"/>
                <w:lang w:val="es-ES"/>
              </w:rPr>
            </w:pPr>
          </w:p>
        </w:tc>
        <w:tc>
          <w:tcPr>
            <w:tcW w:w="467" w:type="pct"/>
            <w:shd w:val="clear" w:color="auto" w:fill="DEEAF6" w:themeFill="accent5" w:themeFillTint="33"/>
          </w:tcPr>
          <w:p w14:paraId="5708C9AA" w14:textId="77777777" w:rsidR="00D6389C" w:rsidRPr="00920C5D" w:rsidRDefault="00D6389C" w:rsidP="00F9355F">
            <w:pPr>
              <w:pStyle w:val="Peudefoto"/>
              <w:jc w:val="right"/>
              <w:rPr>
                <w:rFonts w:asciiTheme="minorHAnsi" w:hAnsiTheme="minorHAnsi"/>
                <w:sz w:val="18"/>
                <w:szCs w:val="18"/>
                <w:vertAlign w:val="superscript"/>
                <w:lang w:val="es-ES"/>
              </w:rPr>
            </w:pPr>
          </w:p>
        </w:tc>
        <w:tc>
          <w:tcPr>
            <w:tcW w:w="467" w:type="pct"/>
            <w:shd w:val="clear" w:color="auto" w:fill="DEEAF6"/>
          </w:tcPr>
          <w:p w14:paraId="072D760C" w14:textId="77777777" w:rsidR="00D6389C" w:rsidRPr="00920C5D" w:rsidRDefault="00D6389C" w:rsidP="00F9355F">
            <w:pPr>
              <w:pStyle w:val="Peudefoto"/>
              <w:jc w:val="right"/>
              <w:rPr>
                <w:rFonts w:asciiTheme="minorHAnsi" w:hAnsiTheme="minorHAnsi"/>
                <w:sz w:val="18"/>
                <w:szCs w:val="18"/>
                <w:vertAlign w:val="superscript"/>
                <w:lang w:val="es-ES"/>
              </w:rPr>
            </w:pPr>
          </w:p>
        </w:tc>
        <w:tc>
          <w:tcPr>
            <w:tcW w:w="468" w:type="pct"/>
            <w:shd w:val="clear" w:color="auto" w:fill="DEEAF6" w:themeFill="accent5" w:themeFillTint="33"/>
          </w:tcPr>
          <w:p w14:paraId="7616646D" w14:textId="77777777" w:rsidR="00D6389C" w:rsidRPr="00920C5D" w:rsidRDefault="00D6389C" w:rsidP="00F9355F">
            <w:pPr>
              <w:pStyle w:val="Peudefoto"/>
              <w:jc w:val="right"/>
              <w:rPr>
                <w:rFonts w:asciiTheme="minorHAnsi" w:hAnsiTheme="minorHAnsi"/>
                <w:sz w:val="18"/>
                <w:szCs w:val="18"/>
                <w:vertAlign w:val="superscript"/>
                <w:lang w:val="es-ES"/>
              </w:rPr>
            </w:pPr>
          </w:p>
        </w:tc>
        <w:tc>
          <w:tcPr>
            <w:tcW w:w="467" w:type="pct"/>
            <w:shd w:val="clear" w:color="auto" w:fill="FFFFFF" w:themeFill="background1"/>
          </w:tcPr>
          <w:p w14:paraId="5417A108" w14:textId="228F0ACD" w:rsidR="00D6389C" w:rsidRPr="00920C5D" w:rsidRDefault="00D6389C" w:rsidP="00F9355F">
            <w:pPr>
              <w:pStyle w:val="Peudefoto"/>
              <w:jc w:val="right"/>
              <w:rPr>
                <w:rFonts w:asciiTheme="minorHAnsi" w:hAnsiTheme="minorHAnsi"/>
                <w:sz w:val="18"/>
                <w:szCs w:val="18"/>
                <w:vertAlign w:val="superscript"/>
                <w:lang w:val="es-ES"/>
              </w:rPr>
            </w:pPr>
          </w:p>
        </w:tc>
        <w:tc>
          <w:tcPr>
            <w:tcW w:w="649" w:type="pct"/>
            <w:shd w:val="clear" w:color="auto" w:fill="FFFFFF" w:themeFill="background1"/>
          </w:tcPr>
          <w:p w14:paraId="29899E6D" w14:textId="77777777" w:rsidR="00D6389C" w:rsidRPr="00920C5D" w:rsidRDefault="00D6389C" w:rsidP="00F9355F">
            <w:pPr>
              <w:pStyle w:val="Peudefoto"/>
              <w:jc w:val="right"/>
              <w:rPr>
                <w:rFonts w:asciiTheme="minorHAnsi" w:hAnsiTheme="minorHAnsi"/>
                <w:sz w:val="18"/>
                <w:szCs w:val="18"/>
                <w:vertAlign w:val="superscript"/>
                <w:lang w:val="es-ES"/>
              </w:rPr>
            </w:pPr>
          </w:p>
        </w:tc>
        <w:tc>
          <w:tcPr>
            <w:tcW w:w="510" w:type="pct"/>
            <w:vMerge/>
            <w:shd w:val="clear" w:color="auto" w:fill="FFFFFF" w:themeFill="background1"/>
          </w:tcPr>
          <w:p w14:paraId="1F8F925E" w14:textId="77777777" w:rsidR="00D6389C" w:rsidRPr="00920C5D" w:rsidRDefault="00D6389C" w:rsidP="00F9355F">
            <w:pPr>
              <w:pStyle w:val="Peudefoto"/>
              <w:jc w:val="right"/>
              <w:rPr>
                <w:rFonts w:asciiTheme="minorHAnsi" w:hAnsiTheme="minorHAnsi"/>
                <w:sz w:val="18"/>
                <w:szCs w:val="18"/>
                <w:vertAlign w:val="superscript"/>
                <w:lang w:val="es-ES"/>
              </w:rPr>
            </w:pPr>
          </w:p>
        </w:tc>
      </w:tr>
      <w:tr w:rsidR="00D6389C" w:rsidRPr="00920C5D" w14:paraId="356970C1" w14:textId="77777777" w:rsidTr="005F4A17">
        <w:trPr>
          <w:trHeight w:val="283"/>
          <w:tblHeader/>
        </w:trPr>
        <w:tc>
          <w:tcPr>
            <w:tcW w:w="1038" w:type="pct"/>
            <w:shd w:val="clear" w:color="auto" w:fill="DEEAF6"/>
          </w:tcPr>
          <w:p w14:paraId="242D9C4C" w14:textId="77777777" w:rsidR="00D6389C" w:rsidRPr="00920C5D" w:rsidRDefault="00D6389C" w:rsidP="00F9355F">
            <w:pPr>
              <w:pStyle w:val="Peudefoto"/>
              <w:jc w:val="center"/>
              <w:rPr>
                <w:rFonts w:asciiTheme="minorHAnsi" w:hAnsiTheme="minorHAnsi"/>
                <w:sz w:val="18"/>
                <w:szCs w:val="18"/>
                <w:lang w:val="es-ES"/>
              </w:rPr>
            </w:pPr>
            <w:r w:rsidRPr="00920C5D">
              <w:rPr>
                <w:rFonts w:asciiTheme="minorHAnsi" w:hAnsiTheme="minorHAnsi"/>
                <w:sz w:val="18"/>
                <w:szCs w:val="18"/>
              </w:rPr>
              <w:t>CCL5</w:t>
            </w:r>
          </w:p>
        </w:tc>
        <w:tc>
          <w:tcPr>
            <w:tcW w:w="467" w:type="pct"/>
            <w:shd w:val="clear" w:color="auto" w:fill="DEEAF6" w:themeFill="accent5" w:themeFillTint="33"/>
          </w:tcPr>
          <w:p w14:paraId="04D1CE7A" w14:textId="77777777" w:rsidR="00D6389C" w:rsidRPr="00920C5D" w:rsidRDefault="00D6389C" w:rsidP="00F9355F">
            <w:pPr>
              <w:pStyle w:val="Peudefoto"/>
              <w:jc w:val="right"/>
              <w:rPr>
                <w:rFonts w:asciiTheme="minorHAnsi" w:hAnsiTheme="minorHAnsi"/>
                <w:sz w:val="18"/>
                <w:szCs w:val="18"/>
                <w:vertAlign w:val="superscript"/>
                <w:lang w:val="es-ES"/>
              </w:rPr>
            </w:pPr>
          </w:p>
        </w:tc>
        <w:tc>
          <w:tcPr>
            <w:tcW w:w="467" w:type="pct"/>
            <w:shd w:val="clear" w:color="auto" w:fill="auto"/>
          </w:tcPr>
          <w:p w14:paraId="7FEAE101" w14:textId="353738E9" w:rsidR="00D6389C" w:rsidRPr="00920C5D" w:rsidRDefault="00D6389C" w:rsidP="00F9355F">
            <w:pPr>
              <w:pStyle w:val="Peudefoto"/>
              <w:jc w:val="right"/>
              <w:rPr>
                <w:rFonts w:asciiTheme="minorHAnsi" w:hAnsiTheme="minorHAnsi"/>
                <w:sz w:val="18"/>
                <w:szCs w:val="18"/>
                <w:vertAlign w:val="superscript"/>
                <w:lang w:val="es-ES"/>
              </w:rPr>
            </w:pPr>
          </w:p>
        </w:tc>
        <w:tc>
          <w:tcPr>
            <w:tcW w:w="467" w:type="pct"/>
            <w:shd w:val="clear" w:color="auto" w:fill="auto"/>
          </w:tcPr>
          <w:p w14:paraId="70C6D687" w14:textId="77777777" w:rsidR="00D6389C" w:rsidRPr="00920C5D" w:rsidRDefault="00D6389C" w:rsidP="00F9355F">
            <w:pPr>
              <w:pStyle w:val="Peudefoto"/>
              <w:jc w:val="right"/>
              <w:rPr>
                <w:rFonts w:asciiTheme="minorHAnsi" w:hAnsiTheme="minorHAnsi"/>
                <w:sz w:val="18"/>
                <w:szCs w:val="18"/>
                <w:vertAlign w:val="superscript"/>
                <w:lang w:val="es-ES"/>
              </w:rPr>
            </w:pPr>
          </w:p>
        </w:tc>
        <w:tc>
          <w:tcPr>
            <w:tcW w:w="467" w:type="pct"/>
            <w:shd w:val="clear" w:color="auto" w:fill="DEEAF6" w:themeFill="accent5" w:themeFillTint="33"/>
          </w:tcPr>
          <w:p w14:paraId="1720D9EE" w14:textId="77777777" w:rsidR="00D6389C" w:rsidRPr="00920C5D" w:rsidRDefault="00D6389C" w:rsidP="00F9355F">
            <w:pPr>
              <w:pStyle w:val="Peudefoto"/>
              <w:jc w:val="right"/>
              <w:rPr>
                <w:rFonts w:asciiTheme="minorHAnsi" w:hAnsiTheme="minorHAnsi"/>
                <w:sz w:val="18"/>
                <w:szCs w:val="18"/>
                <w:vertAlign w:val="superscript"/>
                <w:lang w:val="es-ES"/>
              </w:rPr>
            </w:pPr>
          </w:p>
        </w:tc>
        <w:tc>
          <w:tcPr>
            <w:tcW w:w="468" w:type="pct"/>
            <w:shd w:val="clear" w:color="auto" w:fill="DEEAF6" w:themeFill="accent5" w:themeFillTint="33"/>
          </w:tcPr>
          <w:p w14:paraId="62552DB1" w14:textId="77777777" w:rsidR="00D6389C" w:rsidRPr="00920C5D" w:rsidRDefault="00D6389C" w:rsidP="00F9355F">
            <w:pPr>
              <w:pStyle w:val="Peudefoto"/>
              <w:jc w:val="right"/>
              <w:rPr>
                <w:rFonts w:asciiTheme="minorHAnsi" w:hAnsiTheme="minorHAnsi"/>
                <w:sz w:val="18"/>
                <w:szCs w:val="18"/>
                <w:vertAlign w:val="superscript"/>
                <w:lang w:val="es-ES"/>
              </w:rPr>
            </w:pPr>
          </w:p>
        </w:tc>
        <w:tc>
          <w:tcPr>
            <w:tcW w:w="467" w:type="pct"/>
            <w:shd w:val="clear" w:color="auto" w:fill="DEEAF6" w:themeFill="accent5" w:themeFillTint="33"/>
          </w:tcPr>
          <w:p w14:paraId="78C6BBE9" w14:textId="77777777" w:rsidR="00D6389C" w:rsidRPr="00920C5D" w:rsidRDefault="00D6389C" w:rsidP="00F9355F">
            <w:pPr>
              <w:pStyle w:val="Peudefoto"/>
              <w:jc w:val="right"/>
              <w:rPr>
                <w:rFonts w:asciiTheme="minorHAnsi" w:hAnsiTheme="minorHAnsi"/>
                <w:sz w:val="18"/>
                <w:szCs w:val="18"/>
                <w:vertAlign w:val="superscript"/>
                <w:lang w:val="es-ES"/>
              </w:rPr>
            </w:pPr>
          </w:p>
        </w:tc>
        <w:tc>
          <w:tcPr>
            <w:tcW w:w="649" w:type="pct"/>
            <w:shd w:val="clear" w:color="auto" w:fill="auto"/>
          </w:tcPr>
          <w:p w14:paraId="7B23C6F6" w14:textId="77777777" w:rsidR="00D6389C" w:rsidRPr="00920C5D" w:rsidRDefault="00D6389C" w:rsidP="00F9355F">
            <w:pPr>
              <w:pStyle w:val="Peudefoto"/>
              <w:jc w:val="right"/>
              <w:rPr>
                <w:rFonts w:asciiTheme="minorHAnsi" w:hAnsiTheme="minorHAnsi"/>
                <w:sz w:val="18"/>
                <w:szCs w:val="18"/>
                <w:vertAlign w:val="superscript"/>
                <w:lang w:val="es-ES"/>
              </w:rPr>
            </w:pPr>
          </w:p>
        </w:tc>
        <w:tc>
          <w:tcPr>
            <w:tcW w:w="510" w:type="pct"/>
            <w:vMerge/>
            <w:shd w:val="clear" w:color="auto" w:fill="auto"/>
          </w:tcPr>
          <w:p w14:paraId="2694CC2C" w14:textId="77777777" w:rsidR="00D6389C" w:rsidRPr="00920C5D" w:rsidRDefault="00D6389C" w:rsidP="00F9355F">
            <w:pPr>
              <w:pStyle w:val="Peudefoto"/>
              <w:jc w:val="right"/>
              <w:rPr>
                <w:rFonts w:asciiTheme="minorHAnsi" w:hAnsiTheme="minorHAnsi"/>
                <w:sz w:val="18"/>
                <w:szCs w:val="18"/>
                <w:vertAlign w:val="superscript"/>
                <w:lang w:val="es-ES"/>
              </w:rPr>
            </w:pPr>
          </w:p>
        </w:tc>
      </w:tr>
      <w:tr w:rsidR="00D6389C" w:rsidRPr="00920C5D" w14:paraId="63B7E6FA" w14:textId="77777777" w:rsidTr="005F4A17">
        <w:trPr>
          <w:trHeight w:val="283"/>
          <w:tblHeader/>
        </w:trPr>
        <w:tc>
          <w:tcPr>
            <w:tcW w:w="1038" w:type="pct"/>
            <w:shd w:val="clear" w:color="auto" w:fill="DEEAF6"/>
          </w:tcPr>
          <w:p w14:paraId="29175B81" w14:textId="77777777" w:rsidR="00D6389C" w:rsidRPr="00920C5D" w:rsidRDefault="00D6389C" w:rsidP="00F9355F">
            <w:pPr>
              <w:pStyle w:val="Peudefoto"/>
              <w:jc w:val="center"/>
              <w:rPr>
                <w:rFonts w:asciiTheme="minorHAnsi" w:hAnsiTheme="minorHAnsi"/>
                <w:b/>
                <w:sz w:val="18"/>
                <w:szCs w:val="18"/>
                <w:lang w:val="es-ES"/>
              </w:rPr>
            </w:pPr>
            <w:r w:rsidRPr="00920C5D">
              <w:rPr>
                <w:rFonts w:asciiTheme="minorHAnsi" w:hAnsiTheme="minorHAnsi"/>
                <w:sz w:val="18"/>
                <w:szCs w:val="18"/>
              </w:rPr>
              <w:t>CPSAA5</w:t>
            </w:r>
          </w:p>
        </w:tc>
        <w:tc>
          <w:tcPr>
            <w:tcW w:w="467" w:type="pct"/>
            <w:shd w:val="clear" w:color="auto" w:fill="auto"/>
          </w:tcPr>
          <w:p w14:paraId="001E30F8" w14:textId="4A30698C" w:rsidR="00D6389C" w:rsidRPr="00920C5D" w:rsidRDefault="00D6389C" w:rsidP="00F9355F">
            <w:pPr>
              <w:pStyle w:val="Peudefoto"/>
              <w:jc w:val="right"/>
              <w:rPr>
                <w:rFonts w:asciiTheme="minorHAnsi" w:hAnsiTheme="minorHAnsi"/>
                <w:sz w:val="18"/>
                <w:szCs w:val="18"/>
                <w:vertAlign w:val="superscript"/>
                <w:lang w:val="es-ES"/>
              </w:rPr>
            </w:pPr>
            <w:r w:rsidRPr="00920C5D">
              <w:rPr>
                <w:rFonts w:asciiTheme="minorHAnsi" w:hAnsiTheme="minorHAnsi"/>
                <w:sz w:val="18"/>
                <w:szCs w:val="18"/>
                <w:vertAlign w:val="superscript"/>
                <w:lang w:val="es-ES"/>
              </w:rPr>
              <w:t>7</w:t>
            </w:r>
          </w:p>
        </w:tc>
        <w:tc>
          <w:tcPr>
            <w:tcW w:w="467" w:type="pct"/>
            <w:shd w:val="clear" w:color="auto" w:fill="DEEAF6" w:themeFill="accent5" w:themeFillTint="33"/>
          </w:tcPr>
          <w:p w14:paraId="21494A0D" w14:textId="77777777" w:rsidR="00D6389C" w:rsidRPr="00920C5D" w:rsidRDefault="00D6389C" w:rsidP="00F9355F">
            <w:pPr>
              <w:pStyle w:val="Peudefoto"/>
              <w:jc w:val="right"/>
              <w:rPr>
                <w:rFonts w:asciiTheme="minorHAnsi" w:hAnsiTheme="minorHAnsi"/>
                <w:b/>
                <w:bCs/>
                <w:sz w:val="18"/>
                <w:szCs w:val="18"/>
                <w:vertAlign w:val="superscript"/>
                <w:lang w:val="es-ES"/>
              </w:rPr>
            </w:pPr>
          </w:p>
        </w:tc>
        <w:tc>
          <w:tcPr>
            <w:tcW w:w="467" w:type="pct"/>
            <w:shd w:val="clear" w:color="auto" w:fill="DEEAF6" w:themeFill="accent5" w:themeFillTint="33"/>
          </w:tcPr>
          <w:p w14:paraId="13AA91CB" w14:textId="77777777" w:rsidR="00D6389C" w:rsidRPr="00920C5D" w:rsidRDefault="00D6389C" w:rsidP="00F9355F">
            <w:pPr>
              <w:pStyle w:val="Peudefoto"/>
              <w:jc w:val="right"/>
              <w:rPr>
                <w:rFonts w:asciiTheme="minorHAnsi" w:hAnsiTheme="minorHAnsi"/>
                <w:sz w:val="18"/>
                <w:szCs w:val="18"/>
                <w:vertAlign w:val="superscript"/>
                <w:lang w:val="es-ES"/>
              </w:rPr>
            </w:pPr>
          </w:p>
        </w:tc>
        <w:tc>
          <w:tcPr>
            <w:tcW w:w="467" w:type="pct"/>
            <w:shd w:val="clear" w:color="auto" w:fill="DEEAF6" w:themeFill="accent5" w:themeFillTint="33"/>
          </w:tcPr>
          <w:p w14:paraId="11A7DC09" w14:textId="77777777" w:rsidR="00D6389C" w:rsidRPr="00920C5D" w:rsidRDefault="00D6389C" w:rsidP="00F9355F">
            <w:pPr>
              <w:pStyle w:val="Peudefoto"/>
              <w:jc w:val="right"/>
              <w:rPr>
                <w:rFonts w:asciiTheme="minorHAnsi" w:hAnsiTheme="minorHAnsi"/>
                <w:sz w:val="18"/>
                <w:szCs w:val="18"/>
                <w:vertAlign w:val="superscript"/>
                <w:lang w:val="es-ES"/>
              </w:rPr>
            </w:pPr>
          </w:p>
        </w:tc>
        <w:tc>
          <w:tcPr>
            <w:tcW w:w="468" w:type="pct"/>
            <w:shd w:val="clear" w:color="auto" w:fill="DEEAF6"/>
          </w:tcPr>
          <w:p w14:paraId="6FB0FD17" w14:textId="77777777" w:rsidR="00D6389C" w:rsidRPr="00920C5D" w:rsidRDefault="00D6389C" w:rsidP="00F9355F">
            <w:pPr>
              <w:pStyle w:val="Peudefoto"/>
              <w:jc w:val="right"/>
              <w:rPr>
                <w:rFonts w:asciiTheme="minorHAnsi" w:hAnsiTheme="minorHAnsi"/>
                <w:sz w:val="18"/>
                <w:szCs w:val="18"/>
                <w:vertAlign w:val="superscript"/>
                <w:lang w:val="es-ES"/>
              </w:rPr>
            </w:pPr>
          </w:p>
        </w:tc>
        <w:tc>
          <w:tcPr>
            <w:tcW w:w="467" w:type="pct"/>
            <w:shd w:val="clear" w:color="auto" w:fill="FFFFFF" w:themeFill="background1"/>
          </w:tcPr>
          <w:p w14:paraId="73EA418E" w14:textId="77777777" w:rsidR="00D6389C" w:rsidRPr="00920C5D" w:rsidRDefault="00D6389C" w:rsidP="00F9355F">
            <w:pPr>
              <w:pStyle w:val="Peudefoto"/>
              <w:jc w:val="right"/>
              <w:rPr>
                <w:rFonts w:asciiTheme="minorHAnsi" w:hAnsiTheme="minorHAnsi"/>
                <w:sz w:val="18"/>
                <w:szCs w:val="18"/>
                <w:vertAlign w:val="superscript"/>
                <w:lang w:val="es-ES"/>
              </w:rPr>
            </w:pPr>
          </w:p>
        </w:tc>
        <w:tc>
          <w:tcPr>
            <w:tcW w:w="649" w:type="pct"/>
            <w:shd w:val="clear" w:color="auto" w:fill="auto"/>
          </w:tcPr>
          <w:p w14:paraId="7CE1DB7E" w14:textId="77777777" w:rsidR="00D6389C" w:rsidRPr="00920C5D" w:rsidRDefault="00D6389C" w:rsidP="00F9355F">
            <w:pPr>
              <w:pStyle w:val="Peudefoto"/>
              <w:jc w:val="right"/>
              <w:rPr>
                <w:rFonts w:asciiTheme="minorHAnsi" w:hAnsiTheme="minorHAnsi"/>
                <w:sz w:val="18"/>
                <w:szCs w:val="18"/>
                <w:vertAlign w:val="superscript"/>
                <w:lang w:val="es-ES"/>
              </w:rPr>
            </w:pPr>
          </w:p>
        </w:tc>
        <w:tc>
          <w:tcPr>
            <w:tcW w:w="510" w:type="pct"/>
            <w:shd w:val="clear" w:color="auto" w:fill="auto"/>
          </w:tcPr>
          <w:p w14:paraId="7FAE7B2A" w14:textId="77777777" w:rsidR="00D6389C" w:rsidRPr="00920C5D" w:rsidRDefault="00D6389C" w:rsidP="00F9355F">
            <w:pPr>
              <w:pStyle w:val="Peudefoto"/>
              <w:jc w:val="right"/>
              <w:rPr>
                <w:rFonts w:asciiTheme="minorHAnsi" w:hAnsiTheme="minorHAnsi"/>
                <w:sz w:val="18"/>
                <w:szCs w:val="18"/>
                <w:vertAlign w:val="superscript"/>
                <w:lang w:val="es-ES"/>
              </w:rPr>
            </w:pPr>
          </w:p>
        </w:tc>
      </w:tr>
      <w:tr w:rsidR="00507CE3" w:rsidRPr="00920C5D" w14:paraId="538995AF" w14:textId="77777777" w:rsidTr="005F4A17">
        <w:trPr>
          <w:trHeight w:val="283"/>
          <w:tblHeader/>
        </w:trPr>
        <w:tc>
          <w:tcPr>
            <w:tcW w:w="1038" w:type="pct"/>
            <w:shd w:val="clear" w:color="auto" w:fill="DEEAF6"/>
          </w:tcPr>
          <w:p w14:paraId="2124F43E" w14:textId="77777777" w:rsidR="00507CE3" w:rsidRPr="00920C5D" w:rsidRDefault="00507CE3" w:rsidP="00F9355F">
            <w:pPr>
              <w:pStyle w:val="Peudefoto"/>
              <w:jc w:val="center"/>
              <w:rPr>
                <w:rFonts w:asciiTheme="minorHAnsi" w:hAnsiTheme="minorHAnsi"/>
                <w:b/>
                <w:sz w:val="20"/>
                <w:szCs w:val="20"/>
                <w:lang w:val="es-ES"/>
              </w:rPr>
            </w:pPr>
            <w:r w:rsidRPr="00920C5D">
              <w:rPr>
                <w:rFonts w:asciiTheme="minorHAnsi" w:hAnsiTheme="minorHAnsi"/>
                <w:sz w:val="20"/>
                <w:szCs w:val="20"/>
              </w:rPr>
              <w:t>CC1</w:t>
            </w:r>
          </w:p>
        </w:tc>
        <w:tc>
          <w:tcPr>
            <w:tcW w:w="467" w:type="pct"/>
            <w:shd w:val="clear" w:color="auto" w:fill="DEEAF6"/>
          </w:tcPr>
          <w:p w14:paraId="21BAA5D3" w14:textId="77777777" w:rsidR="00507CE3" w:rsidRPr="00920C5D" w:rsidRDefault="00507CE3" w:rsidP="00F9355F">
            <w:pPr>
              <w:pStyle w:val="Peudefoto"/>
              <w:jc w:val="right"/>
              <w:rPr>
                <w:rFonts w:asciiTheme="minorHAnsi" w:hAnsiTheme="minorHAnsi"/>
                <w:sz w:val="18"/>
                <w:szCs w:val="18"/>
                <w:vertAlign w:val="superscript"/>
                <w:lang w:val="es-ES"/>
              </w:rPr>
            </w:pPr>
          </w:p>
        </w:tc>
        <w:tc>
          <w:tcPr>
            <w:tcW w:w="467" w:type="pct"/>
            <w:shd w:val="clear" w:color="auto" w:fill="FFFFFF" w:themeFill="background1"/>
          </w:tcPr>
          <w:p w14:paraId="10784514" w14:textId="1533BEFB" w:rsidR="00507CE3" w:rsidRPr="00920C5D" w:rsidRDefault="00507CE3" w:rsidP="00F9355F">
            <w:pPr>
              <w:pStyle w:val="Peudefoto"/>
              <w:jc w:val="right"/>
              <w:rPr>
                <w:rFonts w:asciiTheme="minorHAnsi" w:hAnsiTheme="minorHAnsi"/>
                <w:sz w:val="18"/>
                <w:szCs w:val="18"/>
                <w:vertAlign w:val="superscript"/>
                <w:lang w:val="es-ES"/>
              </w:rPr>
            </w:pPr>
            <w:r w:rsidRPr="00920C5D">
              <w:rPr>
                <w:rFonts w:asciiTheme="minorHAnsi" w:hAnsiTheme="minorHAnsi"/>
                <w:sz w:val="18"/>
                <w:szCs w:val="18"/>
                <w:vertAlign w:val="superscript"/>
                <w:lang w:val="es-ES"/>
              </w:rPr>
              <w:t>10, 13</w:t>
            </w:r>
          </w:p>
        </w:tc>
        <w:tc>
          <w:tcPr>
            <w:tcW w:w="467" w:type="pct"/>
            <w:shd w:val="clear" w:color="auto" w:fill="DEEAF6" w:themeFill="accent5" w:themeFillTint="33"/>
          </w:tcPr>
          <w:p w14:paraId="70FED74C" w14:textId="77777777" w:rsidR="00507CE3" w:rsidRPr="00920C5D" w:rsidRDefault="00507CE3" w:rsidP="00F9355F">
            <w:pPr>
              <w:pStyle w:val="Peudefoto"/>
              <w:jc w:val="right"/>
              <w:rPr>
                <w:rFonts w:asciiTheme="minorHAnsi" w:hAnsiTheme="minorHAnsi"/>
                <w:sz w:val="18"/>
                <w:szCs w:val="18"/>
                <w:vertAlign w:val="superscript"/>
                <w:lang w:val="es-ES"/>
              </w:rPr>
            </w:pPr>
          </w:p>
        </w:tc>
        <w:tc>
          <w:tcPr>
            <w:tcW w:w="467" w:type="pct"/>
            <w:shd w:val="clear" w:color="auto" w:fill="DEEAF6" w:themeFill="accent5" w:themeFillTint="33"/>
          </w:tcPr>
          <w:p w14:paraId="7B965FF0" w14:textId="77777777" w:rsidR="00507CE3" w:rsidRPr="00920C5D" w:rsidRDefault="00507CE3" w:rsidP="00F9355F">
            <w:pPr>
              <w:pStyle w:val="Peudefoto"/>
              <w:jc w:val="right"/>
              <w:rPr>
                <w:rFonts w:asciiTheme="minorHAnsi" w:hAnsiTheme="minorHAnsi"/>
                <w:sz w:val="18"/>
                <w:szCs w:val="18"/>
                <w:vertAlign w:val="superscript"/>
                <w:lang w:val="es-ES"/>
              </w:rPr>
            </w:pPr>
          </w:p>
        </w:tc>
        <w:tc>
          <w:tcPr>
            <w:tcW w:w="468" w:type="pct"/>
            <w:shd w:val="clear" w:color="auto" w:fill="DEEAF6" w:themeFill="accent5" w:themeFillTint="33"/>
          </w:tcPr>
          <w:p w14:paraId="52EB7897" w14:textId="77777777" w:rsidR="00507CE3" w:rsidRPr="00920C5D" w:rsidRDefault="00507CE3" w:rsidP="00F9355F">
            <w:pPr>
              <w:pStyle w:val="Peudefoto"/>
              <w:jc w:val="right"/>
              <w:rPr>
                <w:rFonts w:asciiTheme="minorHAnsi" w:hAnsiTheme="minorHAnsi"/>
                <w:sz w:val="18"/>
                <w:szCs w:val="18"/>
                <w:vertAlign w:val="superscript"/>
                <w:lang w:val="es-ES"/>
              </w:rPr>
            </w:pPr>
          </w:p>
        </w:tc>
        <w:tc>
          <w:tcPr>
            <w:tcW w:w="467" w:type="pct"/>
            <w:shd w:val="clear" w:color="auto" w:fill="FFFFFF" w:themeFill="background1"/>
          </w:tcPr>
          <w:p w14:paraId="2E7E232E" w14:textId="1274FD91" w:rsidR="00507CE3" w:rsidRPr="00920C5D" w:rsidRDefault="00507CE3" w:rsidP="00F9355F">
            <w:pPr>
              <w:pStyle w:val="Peudefoto"/>
              <w:jc w:val="right"/>
              <w:rPr>
                <w:rFonts w:asciiTheme="minorHAnsi" w:hAnsiTheme="minorHAnsi"/>
                <w:sz w:val="18"/>
                <w:szCs w:val="18"/>
                <w:vertAlign w:val="superscript"/>
                <w:lang w:val="es-ES"/>
              </w:rPr>
            </w:pPr>
          </w:p>
        </w:tc>
        <w:tc>
          <w:tcPr>
            <w:tcW w:w="649" w:type="pct"/>
            <w:shd w:val="clear" w:color="auto" w:fill="auto"/>
          </w:tcPr>
          <w:p w14:paraId="38186BE3" w14:textId="77777777" w:rsidR="00507CE3" w:rsidRPr="00920C5D" w:rsidRDefault="00507CE3" w:rsidP="00F9355F">
            <w:pPr>
              <w:pStyle w:val="Peudefoto"/>
              <w:jc w:val="right"/>
              <w:rPr>
                <w:rFonts w:asciiTheme="minorHAnsi" w:hAnsiTheme="minorHAnsi"/>
                <w:sz w:val="18"/>
                <w:szCs w:val="18"/>
                <w:vertAlign w:val="superscript"/>
                <w:lang w:val="es-ES"/>
              </w:rPr>
            </w:pPr>
          </w:p>
        </w:tc>
        <w:tc>
          <w:tcPr>
            <w:tcW w:w="510" w:type="pct"/>
            <w:vMerge w:val="restart"/>
            <w:shd w:val="clear" w:color="auto" w:fill="auto"/>
          </w:tcPr>
          <w:p w14:paraId="1BEFA494" w14:textId="77777777" w:rsidR="00507CE3" w:rsidRPr="00920C5D" w:rsidRDefault="00507CE3" w:rsidP="00F9355F">
            <w:pPr>
              <w:pStyle w:val="Peudefoto"/>
              <w:jc w:val="right"/>
              <w:rPr>
                <w:rFonts w:asciiTheme="minorHAnsi" w:hAnsiTheme="minorHAnsi"/>
                <w:sz w:val="18"/>
                <w:szCs w:val="18"/>
                <w:vertAlign w:val="superscript"/>
                <w:lang w:val="es-ES"/>
              </w:rPr>
            </w:pPr>
          </w:p>
        </w:tc>
      </w:tr>
      <w:tr w:rsidR="00507CE3" w:rsidRPr="00920C5D" w14:paraId="610B1697" w14:textId="77777777" w:rsidTr="005F4A17">
        <w:trPr>
          <w:trHeight w:val="283"/>
          <w:tblHeader/>
        </w:trPr>
        <w:tc>
          <w:tcPr>
            <w:tcW w:w="1038" w:type="pct"/>
            <w:shd w:val="clear" w:color="auto" w:fill="DEEAF6"/>
          </w:tcPr>
          <w:p w14:paraId="60404532" w14:textId="77777777" w:rsidR="00507CE3" w:rsidRPr="00920C5D" w:rsidRDefault="00507CE3" w:rsidP="00F9355F">
            <w:pPr>
              <w:pStyle w:val="Peudefoto"/>
              <w:jc w:val="center"/>
              <w:rPr>
                <w:rFonts w:asciiTheme="minorHAnsi" w:hAnsiTheme="minorHAnsi"/>
                <w:b/>
                <w:sz w:val="20"/>
                <w:szCs w:val="20"/>
                <w:lang w:val="es-ES"/>
              </w:rPr>
            </w:pPr>
            <w:r w:rsidRPr="00920C5D">
              <w:rPr>
                <w:rFonts w:asciiTheme="minorHAnsi" w:hAnsiTheme="minorHAnsi"/>
                <w:sz w:val="20"/>
                <w:szCs w:val="20"/>
              </w:rPr>
              <w:t>CC3</w:t>
            </w:r>
          </w:p>
        </w:tc>
        <w:tc>
          <w:tcPr>
            <w:tcW w:w="467" w:type="pct"/>
            <w:shd w:val="clear" w:color="auto" w:fill="DEEAF6"/>
          </w:tcPr>
          <w:p w14:paraId="1CAB7B37" w14:textId="77777777" w:rsidR="00507CE3" w:rsidRPr="00920C5D" w:rsidRDefault="00507CE3" w:rsidP="00F9355F">
            <w:pPr>
              <w:pStyle w:val="Peudefoto"/>
              <w:jc w:val="right"/>
              <w:rPr>
                <w:rFonts w:asciiTheme="minorHAnsi" w:hAnsiTheme="minorHAnsi"/>
                <w:sz w:val="18"/>
                <w:szCs w:val="18"/>
                <w:vertAlign w:val="superscript"/>
                <w:lang w:val="es-ES"/>
              </w:rPr>
            </w:pPr>
          </w:p>
        </w:tc>
        <w:tc>
          <w:tcPr>
            <w:tcW w:w="467" w:type="pct"/>
            <w:shd w:val="clear" w:color="auto" w:fill="DEEAF6" w:themeFill="accent5" w:themeFillTint="33"/>
          </w:tcPr>
          <w:p w14:paraId="79A29D9B" w14:textId="77777777" w:rsidR="00507CE3" w:rsidRPr="00920C5D" w:rsidRDefault="00507CE3" w:rsidP="00F9355F">
            <w:pPr>
              <w:pStyle w:val="Peudefoto"/>
              <w:jc w:val="right"/>
              <w:rPr>
                <w:rFonts w:asciiTheme="minorHAnsi" w:hAnsiTheme="minorHAnsi"/>
                <w:b/>
                <w:bCs/>
                <w:sz w:val="18"/>
                <w:szCs w:val="18"/>
                <w:vertAlign w:val="superscript"/>
                <w:lang w:val="es-ES"/>
              </w:rPr>
            </w:pPr>
          </w:p>
        </w:tc>
        <w:tc>
          <w:tcPr>
            <w:tcW w:w="467" w:type="pct"/>
            <w:shd w:val="clear" w:color="auto" w:fill="FFFFFF" w:themeFill="background1"/>
          </w:tcPr>
          <w:p w14:paraId="6E853F16" w14:textId="77777777" w:rsidR="00507CE3" w:rsidRPr="00920C5D" w:rsidRDefault="00507CE3" w:rsidP="00F9355F">
            <w:pPr>
              <w:pStyle w:val="Peudefoto"/>
              <w:jc w:val="right"/>
              <w:rPr>
                <w:rFonts w:asciiTheme="minorHAnsi" w:hAnsiTheme="minorHAnsi"/>
                <w:sz w:val="18"/>
                <w:szCs w:val="18"/>
                <w:vertAlign w:val="superscript"/>
                <w:lang w:val="es-ES"/>
              </w:rPr>
            </w:pPr>
            <w:r w:rsidRPr="00920C5D">
              <w:rPr>
                <w:rFonts w:asciiTheme="minorHAnsi" w:hAnsiTheme="minorHAnsi"/>
                <w:sz w:val="18"/>
                <w:szCs w:val="18"/>
                <w:vertAlign w:val="superscript"/>
                <w:lang w:val="es-ES"/>
              </w:rPr>
              <w:t>15</w:t>
            </w:r>
          </w:p>
        </w:tc>
        <w:tc>
          <w:tcPr>
            <w:tcW w:w="467" w:type="pct"/>
            <w:shd w:val="clear" w:color="auto" w:fill="auto"/>
          </w:tcPr>
          <w:p w14:paraId="08D231E5" w14:textId="77777777" w:rsidR="00507CE3" w:rsidRPr="00920C5D" w:rsidRDefault="00507CE3" w:rsidP="00F9355F">
            <w:pPr>
              <w:pStyle w:val="Peudefoto"/>
              <w:jc w:val="right"/>
              <w:rPr>
                <w:rFonts w:asciiTheme="minorHAnsi" w:hAnsiTheme="minorHAnsi"/>
                <w:sz w:val="18"/>
                <w:szCs w:val="18"/>
                <w:vertAlign w:val="superscript"/>
                <w:lang w:val="es-ES"/>
              </w:rPr>
            </w:pPr>
          </w:p>
        </w:tc>
        <w:tc>
          <w:tcPr>
            <w:tcW w:w="468" w:type="pct"/>
            <w:shd w:val="clear" w:color="auto" w:fill="auto"/>
          </w:tcPr>
          <w:p w14:paraId="02D0DE42" w14:textId="77777777" w:rsidR="00507CE3" w:rsidRPr="00920C5D" w:rsidRDefault="00507CE3" w:rsidP="00F9355F">
            <w:pPr>
              <w:pStyle w:val="Peudefoto"/>
              <w:jc w:val="right"/>
              <w:rPr>
                <w:rFonts w:asciiTheme="minorHAnsi" w:hAnsiTheme="minorHAnsi"/>
                <w:sz w:val="18"/>
                <w:szCs w:val="18"/>
                <w:vertAlign w:val="superscript"/>
                <w:lang w:val="es-ES"/>
              </w:rPr>
            </w:pPr>
          </w:p>
        </w:tc>
        <w:tc>
          <w:tcPr>
            <w:tcW w:w="467" w:type="pct"/>
            <w:shd w:val="clear" w:color="auto" w:fill="DEEAF6" w:themeFill="accent5" w:themeFillTint="33"/>
          </w:tcPr>
          <w:p w14:paraId="21EB4911" w14:textId="77777777" w:rsidR="00507CE3" w:rsidRPr="00920C5D" w:rsidRDefault="00507CE3" w:rsidP="00F9355F">
            <w:pPr>
              <w:pStyle w:val="Peudefoto"/>
              <w:jc w:val="right"/>
              <w:rPr>
                <w:rFonts w:asciiTheme="minorHAnsi" w:hAnsiTheme="minorHAnsi"/>
                <w:sz w:val="18"/>
                <w:szCs w:val="18"/>
                <w:vertAlign w:val="superscript"/>
                <w:lang w:val="es-ES"/>
              </w:rPr>
            </w:pPr>
          </w:p>
        </w:tc>
        <w:tc>
          <w:tcPr>
            <w:tcW w:w="649" w:type="pct"/>
            <w:shd w:val="clear" w:color="auto" w:fill="auto"/>
          </w:tcPr>
          <w:p w14:paraId="5A5EE8C5" w14:textId="77777777" w:rsidR="00507CE3" w:rsidRPr="00920C5D" w:rsidRDefault="00507CE3" w:rsidP="00F9355F">
            <w:pPr>
              <w:pStyle w:val="Peudefoto"/>
              <w:jc w:val="right"/>
              <w:rPr>
                <w:rFonts w:asciiTheme="minorHAnsi" w:hAnsiTheme="minorHAnsi"/>
                <w:sz w:val="18"/>
                <w:szCs w:val="18"/>
                <w:vertAlign w:val="superscript"/>
                <w:lang w:val="es-ES"/>
              </w:rPr>
            </w:pPr>
          </w:p>
        </w:tc>
        <w:tc>
          <w:tcPr>
            <w:tcW w:w="510" w:type="pct"/>
            <w:vMerge/>
            <w:shd w:val="clear" w:color="auto" w:fill="auto"/>
          </w:tcPr>
          <w:p w14:paraId="0614A503" w14:textId="77777777" w:rsidR="00507CE3" w:rsidRPr="00920C5D" w:rsidRDefault="00507CE3" w:rsidP="00F9355F">
            <w:pPr>
              <w:pStyle w:val="Peudefoto"/>
              <w:jc w:val="right"/>
              <w:rPr>
                <w:rFonts w:asciiTheme="minorHAnsi" w:hAnsiTheme="minorHAnsi"/>
                <w:sz w:val="18"/>
                <w:szCs w:val="18"/>
                <w:vertAlign w:val="superscript"/>
                <w:lang w:val="es-ES"/>
              </w:rPr>
            </w:pPr>
          </w:p>
        </w:tc>
      </w:tr>
      <w:tr w:rsidR="00507CE3" w:rsidRPr="00920C5D" w14:paraId="685525B8" w14:textId="77777777" w:rsidTr="005F4A17">
        <w:trPr>
          <w:trHeight w:val="283"/>
          <w:tblHeader/>
        </w:trPr>
        <w:tc>
          <w:tcPr>
            <w:tcW w:w="1038" w:type="pct"/>
            <w:shd w:val="clear" w:color="auto" w:fill="DEEAF6"/>
          </w:tcPr>
          <w:p w14:paraId="27A48D8A" w14:textId="4047E615" w:rsidR="00507CE3" w:rsidRPr="00920C5D" w:rsidRDefault="00507CE3" w:rsidP="00F9355F">
            <w:pPr>
              <w:pStyle w:val="Peudefoto"/>
              <w:jc w:val="center"/>
              <w:rPr>
                <w:rFonts w:asciiTheme="minorHAnsi" w:hAnsiTheme="minorHAnsi"/>
                <w:sz w:val="20"/>
                <w:szCs w:val="20"/>
              </w:rPr>
            </w:pPr>
            <w:r w:rsidRPr="00920C5D">
              <w:rPr>
                <w:rFonts w:asciiTheme="minorHAnsi" w:hAnsiTheme="minorHAnsi"/>
                <w:sz w:val="20"/>
                <w:szCs w:val="20"/>
              </w:rPr>
              <w:t>CC4</w:t>
            </w:r>
          </w:p>
        </w:tc>
        <w:tc>
          <w:tcPr>
            <w:tcW w:w="467" w:type="pct"/>
            <w:shd w:val="clear" w:color="auto" w:fill="DEEAF6"/>
          </w:tcPr>
          <w:p w14:paraId="6ED6B37B" w14:textId="77777777" w:rsidR="00507CE3" w:rsidRPr="00920C5D" w:rsidRDefault="00507CE3" w:rsidP="00F9355F">
            <w:pPr>
              <w:pStyle w:val="Peudefoto"/>
              <w:jc w:val="right"/>
              <w:rPr>
                <w:rFonts w:asciiTheme="minorHAnsi" w:hAnsiTheme="minorHAnsi"/>
                <w:sz w:val="18"/>
                <w:szCs w:val="18"/>
                <w:vertAlign w:val="superscript"/>
                <w:lang w:val="es-ES"/>
              </w:rPr>
            </w:pPr>
          </w:p>
        </w:tc>
        <w:tc>
          <w:tcPr>
            <w:tcW w:w="467" w:type="pct"/>
            <w:shd w:val="clear" w:color="auto" w:fill="FFFFFF" w:themeFill="background1"/>
          </w:tcPr>
          <w:p w14:paraId="3DB07968" w14:textId="77777777" w:rsidR="00507CE3" w:rsidRPr="00920C5D" w:rsidRDefault="00507CE3" w:rsidP="00F9355F">
            <w:pPr>
              <w:pStyle w:val="Peudefoto"/>
              <w:jc w:val="right"/>
              <w:rPr>
                <w:rFonts w:asciiTheme="minorHAnsi" w:hAnsiTheme="minorHAnsi"/>
                <w:b/>
                <w:bCs/>
                <w:sz w:val="18"/>
                <w:szCs w:val="18"/>
                <w:vertAlign w:val="superscript"/>
                <w:lang w:val="es-ES"/>
              </w:rPr>
            </w:pPr>
          </w:p>
        </w:tc>
        <w:tc>
          <w:tcPr>
            <w:tcW w:w="467" w:type="pct"/>
            <w:shd w:val="clear" w:color="auto" w:fill="FFFFFF" w:themeFill="background1"/>
          </w:tcPr>
          <w:p w14:paraId="362E7136" w14:textId="77777777" w:rsidR="00507CE3" w:rsidRPr="00920C5D" w:rsidRDefault="00507CE3" w:rsidP="00F9355F">
            <w:pPr>
              <w:pStyle w:val="Peudefoto"/>
              <w:jc w:val="right"/>
              <w:rPr>
                <w:rFonts w:asciiTheme="minorHAnsi" w:hAnsiTheme="minorHAnsi"/>
                <w:sz w:val="18"/>
                <w:szCs w:val="18"/>
                <w:vertAlign w:val="superscript"/>
                <w:lang w:val="es-ES"/>
              </w:rPr>
            </w:pPr>
          </w:p>
        </w:tc>
        <w:tc>
          <w:tcPr>
            <w:tcW w:w="467" w:type="pct"/>
            <w:shd w:val="clear" w:color="auto" w:fill="DEEAF6"/>
          </w:tcPr>
          <w:p w14:paraId="2EB9E3B5" w14:textId="77777777" w:rsidR="00507CE3" w:rsidRPr="00920C5D" w:rsidRDefault="00507CE3" w:rsidP="00F9355F">
            <w:pPr>
              <w:pStyle w:val="Peudefoto"/>
              <w:jc w:val="right"/>
              <w:rPr>
                <w:rFonts w:asciiTheme="minorHAnsi" w:hAnsiTheme="minorHAnsi"/>
                <w:sz w:val="18"/>
                <w:szCs w:val="18"/>
                <w:vertAlign w:val="superscript"/>
                <w:lang w:val="es-ES"/>
              </w:rPr>
            </w:pPr>
          </w:p>
        </w:tc>
        <w:tc>
          <w:tcPr>
            <w:tcW w:w="468" w:type="pct"/>
            <w:shd w:val="clear" w:color="auto" w:fill="DEEAF6"/>
          </w:tcPr>
          <w:p w14:paraId="2C616E59" w14:textId="77777777" w:rsidR="00507CE3" w:rsidRPr="00920C5D" w:rsidRDefault="00507CE3" w:rsidP="00F9355F">
            <w:pPr>
              <w:pStyle w:val="Peudefoto"/>
              <w:jc w:val="right"/>
              <w:rPr>
                <w:rFonts w:asciiTheme="minorHAnsi" w:hAnsiTheme="minorHAnsi"/>
                <w:sz w:val="18"/>
                <w:szCs w:val="18"/>
                <w:vertAlign w:val="superscript"/>
                <w:lang w:val="es-ES"/>
              </w:rPr>
            </w:pPr>
          </w:p>
        </w:tc>
        <w:tc>
          <w:tcPr>
            <w:tcW w:w="467" w:type="pct"/>
            <w:shd w:val="clear" w:color="auto" w:fill="FFFFFF" w:themeFill="background1"/>
          </w:tcPr>
          <w:p w14:paraId="30D30CC6" w14:textId="198ECE0C" w:rsidR="00507CE3" w:rsidRPr="00920C5D" w:rsidRDefault="00027330" w:rsidP="00F9355F">
            <w:pPr>
              <w:pStyle w:val="Peudefoto"/>
              <w:jc w:val="right"/>
              <w:rPr>
                <w:rFonts w:asciiTheme="minorHAnsi" w:hAnsiTheme="minorHAnsi"/>
                <w:sz w:val="18"/>
                <w:szCs w:val="18"/>
                <w:vertAlign w:val="superscript"/>
                <w:lang w:val="es-ES"/>
              </w:rPr>
            </w:pPr>
            <w:r w:rsidRPr="00920C5D">
              <w:rPr>
                <w:rFonts w:asciiTheme="minorHAnsi" w:hAnsiTheme="minorHAnsi"/>
                <w:sz w:val="18"/>
                <w:szCs w:val="18"/>
                <w:vertAlign w:val="superscript"/>
                <w:lang w:val="es-ES"/>
              </w:rPr>
              <w:t>32</w:t>
            </w:r>
          </w:p>
        </w:tc>
        <w:tc>
          <w:tcPr>
            <w:tcW w:w="649" w:type="pct"/>
            <w:shd w:val="clear" w:color="auto" w:fill="auto"/>
          </w:tcPr>
          <w:p w14:paraId="2B9DC380" w14:textId="77777777" w:rsidR="00507CE3" w:rsidRPr="00920C5D" w:rsidRDefault="00507CE3" w:rsidP="00F9355F">
            <w:pPr>
              <w:pStyle w:val="Peudefoto"/>
              <w:jc w:val="right"/>
              <w:rPr>
                <w:rFonts w:asciiTheme="minorHAnsi" w:hAnsiTheme="minorHAnsi"/>
                <w:sz w:val="18"/>
                <w:szCs w:val="18"/>
                <w:vertAlign w:val="superscript"/>
                <w:lang w:val="es-ES"/>
              </w:rPr>
            </w:pPr>
          </w:p>
        </w:tc>
        <w:tc>
          <w:tcPr>
            <w:tcW w:w="510" w:type="pct"/>
            <w:vMerge/>
            <w:shd w:val="clear" w:color="auto" w:fill="auto"/>
          </w:tcPr>
          <w:p w14:paraId="5E61C87C" w14:textId="77777777" w:rsidR="00507CE3" w:rsidRPr="00920C5D" w:rsidRDefault="00507CE3" w:rsidP="00F9355F">
            <w:pPr>
              <w:pStyle w:val="Peudefoto"/>
              <w:jc w:val="right"/>
              <w:rPr>
                <w:rFonts w:asciiTheme="minorHAnsi" w:hAnsiTheme="minorHAnsi"/>
                <w:sz w:val="18"/>
                <w:szCs w:val="18"/>
                <w:vertAlign w:val="superscript"/>
                <w:lang w:val="es-ES"/>
              </w:rPr>
            </w:pPr>
          </w:p>
        </w:tc>
      </w:tr>
      <w:tr w:rsidR="00D6389C" w:rsidRPr="00920C5D" w14:paraId="4A2F6C64" w14:textId="77777777" w:rsidTr="005F4A17">
        <w:trPr>
          <w:trHeight w:val="283"/>
          <w:tblHeader/>
        </w:trPr>
        <w:tc>
          <w:tcPr>
            <w:tcW w:w="1038" w:type="pct"/>
            <w:shd w:val="clear" w:color="auto" w:fill="DEEAF6"/>
          </w:tcPr>
          <w:p w14:paraId="016E8908" w14:textId="77777777" w:rsidR="00D6389C" w:rsidRPr="00920C5D" w:rsidRDefault="00D6389C" w:rsidP="00F9355F">
            <w:pPr>
              <w:pStyle w:val="Peudefoto"/>
              <w:jc w:val="center"/>
              <w:rPr>
                <w:rFonts w:asciiTheme="minorHAnsi" w:hAnsiTheme="minorHAnsi"/>
                <w:b/>
                <w:sz w:val="20"/>
                <w:szCs w:val="20"/>
                <w:lang w:val="es-ES"/>
              </w:rPr>
            </w:pPr>
            <w:r w:rsidRPr="00920C5D">
              <w:rPr>
                <w:rFonts w:asciiTheme="minorHAnsi" w:hAnsiTheme="minorHAnsi"/>
                <w:sz w:val="20"/>
                <w:szCs w:val="20"/>
              </w:rPr>
              <w:t>CCEC3.1</w:t>
            </w:r>
          </w:p>
        </w:tc>
        <w:tc>
          <w:tcPr>
            <w:tcW w:w="467" w:type="pct"/>
            <w:shd w:val="clear" w:color="auto" w:fill="FFFFFF" w:themeFill="background1"/>
          </w:tcPr>
          <w:p w14:paraId="088BBA26" w14:textId="77777777" w:rsidR="00D6389C" w:rsidRPr="00920C5D" w:rsidRDefault="00D6389C" w:rsidP="00F9355F">
            <w:pPr>
              <w:pStyle w:val="Peudefoto"/>
              <w:jc w:val="right"/>
              <w:rPr>
                <w:rFonts w:asciiTheme="minorHAnsi" w:hAnsiTheme="minorHAnsi"/>
                <w:sz w:val="18"/>
                <w:szCs w:val="18"/>
                <w:vertAlign w:val="superscript"/>
                <w:lang w:val="es-ES"/>
              </w:rPr>
            </w:pPr>
            <w:r w:rsidRPr="00920C5D">
              <w:rPr>
                <w:rFonts w:asciiTheme="minorHAnsi" w:hAnsiTheme="minorHAnsi"/>
                <w:sz w:val="18"/>
                <w:szCs w:val="18"/>
                <w:vertAlign w:val="superscript"/>
                <w:lang w:val="es-ES"/>
              </w:rPr>
              <w:t>2</w:t>
            </w:r>
          </w:p>
        </w:tc>
        <w:tc>
          <w:tcPr>
            <w:tcW w:w="467" w:type="pct"/>
            <w:shd w:val="clear" w:color="auto" w:fill="DEEAF6" w:themeFill="accent5" w:themeFillTint="33"/>
          </w:tcPr>
          <w:p w14:paraId="7370E6CB" w14:textId="77777777" w:rsidR="00D6389C" w:rsidRPr="00920C5D" w:rsidRDefault="00D6389C" w:rsidP="00F9355F">
            <w:pPr>
              <w:pStyle w:val="Peudefoto"/>
              <w:jc w:val="right"/>
              <w:rPr>
                <w:rFonts w:asciiTheme="minorHAnsi" w:hAnsiTheme="minorHAnsi"/>
                <w:b/>
                <w:bCs/>
                <w:sz w:val="18"/>
                <w:szCs w:val="18"/>
                <w:vertAlign w:val="superscript"/>
                <w:lang w:val="es-ES"/>
              </w:rPr>
            </w:pPr>
          </w:p>
        </w:tc>
        <w:tc>
          <w:tcPr>
            <w:tcW w:w="467" w:type="pct"/>
            <w:shd w:val="clear" w:color="auto" w:fill="FFFFFF" w:themeFill="background1"/>
          </w:tcPr>
          <w:p w14:paraId="4D52FEC8" w14:textId="77777777" w:rsidR="00D6389C" w:rsidRPr="00920C5D" w:rsidRDefault="00D6389C" w:rsidP="00F9355F">
            <w:pPr>
              <w:pStyle w:val="Peudefoto"/>
              <w:jc w:val="right"/>
              <w:rPr>
                <w:rFonts w:asciiTheme="minorHAnsi" w:hAnsiTheme="minorHAnsi"/>
                <w:sz w:val="18"/>
                <w:szCs w:val="18"/>
                <w:vertAlign w:val="superscript"/>
                <w:lang w:val="es-ES"/>
              </w:rPr>
            </w:pPr>
            <w:r w:rsidRPr="00920C5D">
              <w:rPr>
                <w:rFonts w:asciiTheme="minorHAnsi" w:hAnsiTheme="minorHAnsi"/>
                <w:sz w:val="18"/>
                <w:szCs w:val="18"/>
                <w:vertAlign w:val="superscript"/>
                <w:lang w:val="es-ES"/>
              </w:rPr>
              <w:t>16</w:t>
            </w:r>
          </w:p>
        </w:tc>
        <w:tc>
          <w:tcPr>
            <w:tcW w:w="467" w:type="pct"/>
            <w:shd w:val="clear" w:color="auto" w:fill="DEEAF6"/>
          </w:tcPr>
          <w:p w14:paraId="040518A6" w14:textId="77777777" w:rsidR="00D6389C" w:rsidRPr="00920C5D" w:rsidRDefault="00D6389C" w:rsidP="00F9355F">
            <w:pPr>
              <w:pStyle w:val="Peudefoto"/>
              <w:jc w:val="right"/>
              <w:rPr>
                <w:rFonts w:asciiTheme="minorHAnsi" w:hAnsiTheme="minorHAnsi"/>
                <w:sz w:val="18"/>
                <w:szCs w:val="18"/>
                <w:vertAlign w:val="superscript"/>
                <w:lang w:val="es-ES"/>
              </w:rPr>
            </w:pPr>
          </w:p>
        </w:tc>
        <w:tc>
          <w:tcPr>
            <w:tcW w:w="468" w:type="pct"/>
            <w:shd w:val="clear" w:color="auto" w:fill="FFFFFF" w:themeFill="background1"/>
          </w:tcPr>
          <w:p w14:paraId="528F518D" w14:textId="77777777" w:rsidR="00D6389C" w:rsidRPr="00920C5D" w:rsidRDefault="00D6389C" w:rsidP="00F9355F">
            <w:pPr>
              <w:pStyle w:val="Peudefoto"/>
              <w:jc w:val="right"/>
              <w:rPr>
                <w:rFonts w:asciiTheme="minorHAnsi" w:hAnsiTheme="minorHAnsi"/>
                <w:sz w:val="18"/>
                <w:szCs w:val="18"/>
                <w:vertAlign w:val="superscript"/>
                <w:lang w:val="es-ES"/>
              </w:rPr>
            </w:pPr>
          </w:p>
        </w:tc>
        <w:tc>
          <w:tcPr>
            <w:tcW w:w="467" w:type="pct"/>
            <w:shd w:val="clear" w:color="auto" w:fill="DEEAF6" w:themeFill="accent5" w:themeFillTint="33"/>
          </w:tcPr>
          <w:p w14:paraId="5F385F5E" w14:textId="77777777" w:rsidR="00D6389C" w:rsidRPr="00920C5D" w:rsidRDefault="00D6389C" w:rsidP="00F9355F">
            <w:pPr>
              <w:pStyle w:val="Peudefoto"/>
              <w:jc w:val="right"/>
              <w:rPr>
                <w:rFonts w:asciiTheme="minorHAnsi" w:hAnsiTheme="minorHAnsi"/>
                <w:sz w:val="18"/>
                <w:szCs w:val="18"/>
                <w:vertAlign w:val="superscript"/>
                <w:lang w:val="es-ES"/>
              </w:rPr>
            </w:pPr>
          </w:p>
        </w:tc>
        <w:tc>
          <w:tcPr>
            <w:tcW w:w="649" w:type="pct"/>
            <w:shd w:val="clear" w:color="auto" w:fill="auto"/>
          </w:tcPr>
          <w:p w14:paraId="10AF8E7D" w14:textId="77777777" w:rsidR="00D6389C" w:rsidRPr="00920C5D" w:rsidRDefault="00D6389C" w:rsidP="00F9355F">
            <w:pPr>
              <w:pStyle w:val="Peudefoto"/>
              <w:jc w:val="right"/>
              <w:rPr>
                <w:rFonts w:asciiTheme="minorHAnsi" w:hAnsiTheme="minorHAnsi"/>
                <w:sz w:val="18"/>
                <w:szCs w:val="18"/>
                <w:vertAlign w:val="superscript"/>
                <w:lang w:val="es-ES"/>
              </w:rPr>
            </w:pPr>
          </w:p>
        </w:tc>
        <w:tc>
          <w:tcPr>
            <w:tcW w:w="510" w:type="pct"/>
            <w:shd w:val="clear" w:color="auto" w:fill="auto"/>
          </w:tcPr>
          <w:p w14:paraId="39FA161F" w14:textId="77777777" w:rsidR="00D6389C" w:rsidRPr="00920C5D" w:rsidRDefault="00D6389C" w:rsidP="00F9355F">
            <w:pPr>
              <w:pStyle w:val="Peudefoto"/>
              <w:jc w:val="right"/>
              <w:rPr>
                <w:rFonts w:asciiTheme="minorHAnsi" w:hAnsiTheme="minorHAnsi"/>
                <w:sz w:val="18"/>
                <w:szCs w:val="18"/>
                <w:vertAlign w:val="superscript"/>
                <w:lang w:val="es-ES"/>
              </w:rPr>
            </w:pPr>
          </w:p>
        </w:tc>
      </w:tr>
    </w:tbl>
    <w:p w14:paraId="7A262FCF" w14:textId="122E6675" w:rsidR="00882922" w:rsidRPr="00920C5D" w:rsidRDefault="00882922">
      <w:pPr>
        <w:spacing w:before="0"/>
        <w:rPr>
          <w:rFonts w:asciiTheme="minorHAnsi" w:hAnsiTheme="minorHAnsi"/>
          <w:sz w:val="22"/>
        </w:rPr>
      </w:pPr>
      <w:r w:rsidRPr="00920C5D">
        <w:rPr>
          <w:rFonts w:asciiTheme="minorHAnsi" w:hAnsiTheme="minorHAnsi"/>
        </w:rPr>
        <w:br w:type="page"/>
      </w:r>
    </w:p>
    <w:p w14:paraId="09E62861" w14:textId="77777777" w:rsidR="00882922" w:rsidRPr="00920C5D" w:rsidRDefault="00882922" w:rsidP="00882922">
      <w:pPr>
        <w:rPr>
          <w:rFonts w:asciiTheme="minorHAnsi" w:hAnsiTheme="minorHAnsi"/>
        </w:rPr>
        <w:sectPr w:rsidR="00882922" w:rsidRPr="00920C5D" w:rsidSect="00AE0266">
          <w:footerReference w:type="default" r:id="rId18"/>
          <w:pgSz w:w="16838" w:h="11906" w:orient="landscape"/>
          <w:pgMar w:top="1701" w:right="1701" w:bottom="1021" w:left="1418" w:header="709" w:footer="709" w:gutter="0"/>
          <w:cols w:space="708"/>
          <w:docGrid w:linePitch="360"/>
        </w:sectPr>
      </w:pPr>
    </w:p>
    <w:p w14:paraId="08D7A990" w14:textId="2FA0E93F" w:rsidR="00882922" w:rsidRPr="00920C5D" w:rsidRDefault="006C76EA" w:rsidP="00CB5298">
      <w:pPr>
        <w:spacing w:before="0"/>
        <w:rPr>
          <w:rFonts w:asciiTheme="minorHAnsi" w:hAnsiTheme="minorHAnsi"/>
          <w:b/>
        </w:rPr>
      </w:pPr>
      <w:r w:rsidRPr="00920C5D">
        <w:rPr>
          <w:rFonts w:asciiTheme="minorHAnsi" w:hAnsiTheme="minorHAnsi"/>
          <w:b/>
        </w:rPr>
        <w:lastRenderedPageBreak/>
        <w:t xml:space="preserve">Unidad 3. </w:t>
      </w:r>
      <w:r w:rsidR="00274742" w:rsidRPr="00920C5D">
        <w:rPr>
          <w:rFonts w:asciiTheme="minorHAnsi" w:hAnsiTheme="minorHAnsi"/>
          <w:b/>
        </w:rPr>
        <w:t>Fe, razón y ciencia</w:t>
      </w:r>
      <w:r w:rsidR="005F4A17">
        <w:rPr>
          <w:rFonts w:asciiTheme="minorHAnsi" w:hAnsiTheme="minorHAnsi"/>
          <w:b/>
        </w:rPr>
        <w:t xml:space="preserve">. </w:t>
      </w:r>
      <w:r w:rsidR="00556CE7" w:rsidRPr="00920C5D">
        <w:rPr>
          <w:rFonts w:asciiTheme="minorHAnsi" w:hAnsiTheme="minorHAnsi"/>
          <w:b/>
        </w:rPr>
        <w:t>P</w:t>
      </w:r>
      <w:r w:rsidR="00CB5298" w:rsidRPr="00920C5D">
        <w:rPr>
          <w:rFonts w:asciiTheme="minorHAnsi" w:hAnsiTheme="minorHAnsi"/>
          <w:b/>
        </w:rPr>
        <w:t>rogramación de aula</w:t>
      </w:r>
      <w:r w:rsidR="00021E43">
        <w:rPr>
          <w:rFonts w:asciiTheme="minorHAnsi" w:hAnsiTheme="minorHAnsi"/>
          <w:b/>
        </w:rPr>
        <w:t>.</w:t>
      </w:r>
    </w:p>
    <w:p w14:paraId="7DA561A5" w14:textId="6691E036" w:rsidR="00CB5298" w:rsidRPr="00920C5D" w:rsidRDefault="00CB5298" w:rsidP="0073173B">
      <w:pPr>
        <w:pStyle w:val="Normaltabla"/>
        <w:rPr>
          <w:rFonts w:asciiTheme="minorHAnsi" w:hAnsi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9"/>
        <w:gridCol w:w="2060"/>
        <w:gridCol w:w="2650"/>
        <w:gridCol w:w="1375"/>
        <w:gridCol w:w="689"/>
        <w:gridCol w:w="2484"/>
        <w:gridCol w:w="1680"/>
        <w:gridCol w:w="1962"/>
      </w:tblGrid>
      <w:tr w:rsidR="00997812" w:rsidRPr="00920C5D" w14:paraId="13CA64EB" w14:textId="77777777" w:rsidTr="005F4A17">
        <w:trPr>
          <w:trHeight w:val="265"/>
        </w:trPr>
        <w:tc>
          <w:tcPr>
            <w:tcW w:w="0" w:type="auto"/>
            <w:vMerge w:val="restart"/>
            <w:shd w:val="clear" w:color="auto" w:fill="00B0F0"/>
            <w:vAlign w:val="center"/>
          </w:tcPr>
          <w:p w14:paraId="0039ACB7" w14:textId="77777777" w:rsidR="0073173B" w:rsidRPr="00920C5D" w:rsidRDefault="0073173B" w:rsidP="0073173B">
            <w:pPr>
              <w:suppressAutoHyphens/>
              <w:spacing w:before="60" w:after="60"/>
              <w:jc w:val="center"/>
              <w:rPr>
                <w:rFonts w:asciiTheme="minorHAnsi" w:eastAsia="Times New Roman" w:hAnsiTheme="minorHAnsi"/>
                <w:color w:val="FFFFFF" w:themeColor="background1"/>
                <w:sz w:val="22"/>
                <w:szCs w:val="22"/>
                <w:lang w:val="es-ES_tradnl" w:eastAsia="zh-CN"/>
              </w:rPr>
            </w:pPr>
            <w:r w:rsidRPr="00920C5D">
              <w:rPr>
                <w:rFonts w:asciiTheme="minorHAnsi" w:eastAsia="Times New Roman" w:hAnsiTheme="minorHAnsi"/>
                <w:b/>
                <w:bCs/>
                <w:color w:val="FFFFFF" w:themeColor="background1"/>
                <w:sz w:val="22"/>
                <w:szCs w:val="22"/>
                <w:lang w:val="es-ES_tradnl" w:eastAsia="es-ES"/>
              </w:rPr>
              <w:t>Sesión</w:t>
            </w:r>
          </w:p>
        </w:tc>
        <w:tc>
          <w:tcPr>
            <w:tcW w:w="0" w:type="auto"/>
            <w:vMerge w:val="restart"/>
            <w:shd w:val="clear" w:color="auto" w:fill="00B0F0"/>
            <w:vAlign w:val="center"/>
          </w:tcPr>
          <w:p w14:paraId="3FA3998F" w14:textId="77777777" w:rsidR="0073173B" w:rsidRPr="00920C5D" w:rsidRDefault="0073173B" w:rsidP="0073173B">
            <w:pPr>
              <w:suppressAutoHyphens/>
              <w:spacing w:before="60" w:after="60"/>
              <w:jc w:val="center"/>
              <w:rPr>
                <w:rFonts w:asciiTheme="minorHAnsi" w:eastAsia="Times New Roman" w:hAnsiTheme="minorHAnsi"/>
                <w:color w:val="FFFFFF" w:themeColor="background1"/>
                <w:sz w:val="22"/>
                <w:szCs w:val="22"/>
                <w:lang w:val="es-ES_tradnl" w:eastAsia="zh-CN"/>
              </w:rPr>
            </w:pPr>
            <w:r w:rsidRPr="00920C5D">
              <w:rPr>
                <w:rFonts w:asciiTheme="minorHAnsi" w:eastAsia="Times New Roman" w:hAnsiTheme="minorHAnsi"/>
                <w:b/>
                <w:bCs/>
                <w:color w:val="FFFFFF" w:themeColor="background1"/>
                <w:sz w:val="22"/>
                <w:szCs w:val="22"/>
                <w:lang w:val="es-ES_tradnl" w:eastAsia="es-ES"/>
              </w:rPr>
              <w:t>Objetivos</w:t>
            </w:r>
          </w:p>
        </w:tc>
        <w:tc>
          <w:tcPr>
            <w:tcW w:w="0" w:type="auto"/>
            <w:vMerge w:val="restart"/>
            <w:shd w:val="clear" w:color="auto" w:fill="00B0F0"/>
            <w:vAlign w:val="center"/>
          </w:tcPr>
          <w:p w14:paraId="0246DBD2" w14:textId="77777777" w:rsidR="0073173B" w:rsidRPr="00920C5D" w:rsidRDefault="0073173B" w:rsidP="0073173B">
            <w:pPr>
              <w:suppressAutoHyphens/>
              <w:spacing w:before="60" w:after="60"/>
              <w:jc w:val="center"/>
              <w:rPr>
                <w:rFonts w:asciiTheme="minorHAnsi" w:eastAsia="Times New Roman" w:hAnsiTheme="minorHAnsi"/>
                <w:color w:val="FFFFFF" w:themeColor="background1"/>
                <w:sz w:val="22"/>
                <w:szCs w:val="22"/>
                <w:lang w:val="es-ES_tradnl" w:eastAsia="zh-CN"/>
              </w:rPr>
            </w:pPr>
            <w:r w:rsidRPr="00920C5D">
              <w:rPr>
                <w:rFonts w:asciiTheme="minorHAnsi" w:eastAsia="Times New Roman" w:hAnsiTheme="minorHAnsi"/>
                <w:b/>
                <w:bCs/>
                <w:color w:val="FFFFFF" w:themeColor="background1"/>
                <w:sz w:val="22"/>
                <w:szCs w:val="22"/>
                <w:lang w:val="es-ES_tradnl" w:eastAsia="es-ES"/>
              </w:rPr>
              <w:t>Contenidos</w:t>
            </w:r>
          </w:p>
        </w:tc>
        <w:tc>
          <w:tcPr>
            <w:tcW w:w="0" w:type="auto"/>
            <w:vMerge w:val="restart"/>
            <w:shd w:val="clear" w:color="auto" w:fill="00B0F0"/>
            <w:vAlign w:val="center"/>
          </w:tcPr>
          <w:p w14:paraId="736BB31F" w14:textId="77777777" w:rsidR="0073173B" w:rsidRPr="00920C5D" w:rsidRDefault="0073173B" w:rsidP="0073173B">
            <w:pPr>
              <w:suppressAutoHyphens/>
              <w:spacing w:before="60" w:after="60"/>
              <w:jc w:val="center"/>
              <w:rPr>
                <w:rFonts w:asciiTheme="minorHAnsi" w:eastAsia="Times New Roman" w:hAnsiTheme="minorHAnsi"/>
                <w:color w:val="FFFFFF" w:themeColor="background1"/>
                <w:sz w:val="22"/>
                <w:szCs w:val="22"/>
                <w:lang w:val="es-ES_tradnl" w:eastAsia="zh-CN"/>
              </w:rPr>
            </w:pPr>
            <w:r w:rsidRPr="00920C5D">
              <w:rPr>
                <w:rFonts w:asciiTheme="minorHAnsi" w:eastAsia="Times New Roman" w:hAnsiTheme="minorHAnsi"/>
                <w:b/>
                <w:bCs/>
                <w:color w:val="FFFFFF" w:themeColor="background1"/>
                <w:sz w:val="22"/>
                <w:szCs w:val="22"/>
                <w:lang w:val="es-ES_tradnl" w:eastAsia="es-ES"/>
              </w:rPr>
              <w:t>Actividades</w:t>
            </w:r>
          </w:p>
        </w:tc>
        <w:tc>
          <w:tcPr>
            <w:tcW w:w="0" w:type="auto"/>
            <w:gridSpan w:val="3"/>
            <w:shd w:val="clear" w:color="auto" w:fill="00B0F0"/>
            <w:vAlign w:val="center"/>
          </w:tcPr>
          <w:p w14:paraId="05C39013" w14:textId="77777777" w:rsidR="0073173B" w:rsidRPr="00920C5D" w:rsidRDefault="0073173B" w:rsidP="0073173B">
            <w:pPr>
              <w:suppressAutoHyphens/>
              <w:spacing w:before="60" w:after="60"/>
              <w:jc w:val="center"/>
              <w:rPr>
                <w:rFonts w:asciiTheme="minorHAnsi" w:eastAsia="Times New Roman" w:hAnsiTheme="minorHAnsi"/>
                <w:color w:val="FFFFFF" w:themeColor="background1"/>
                <w:sz w:val="22"/>
                <w:szCs w:val="22"/>
                <w:lang w:val="es-ES_tradnl" w:eastAsia="zh-CN"/>
              </w:rPr>
            </w:pPr>
            <w:r w:rsidRPr="00920C5D">
              <w:rPr>
                <w:rFonts w:asciiTheme="minorHAnsi" w:eastAsia="Times New Roman" w:hAnsiTheme="minorHAnsi"/>
                <w:b/>
                <w:bCs/>
                <w:color w:val="FFFFFF" w:themeColor="background1"/>
                <w:sz w:val="22"/>
                <w:szCs w:val="22"/>
                <w:lang w:val="es-ES_tradnl" w:eastAsia="es-ES"/>
              </w:rPr>
              <w:t>Evaluación</w:t>
            </w:r>
          </w:p>
        </w:tc>
        <w:tc>
          <w:tcPr>
            <w:tcW w:w="0" w:type="auto"/>
            <w:vMerge w:val="restart"/>
            <w:shd w:val="clear" w:color="auto" w:fill="00B0F0"/>
            <w:vAlign w:val="center"/>
          </w:tcPr>
          <w:p w14:paraId="3A7ACAFF" w14:textId="77777777" w:rsidR="0073173B" w:rsidRPr="00920C5D" w:rsidRDefault="0073173B" w:rsidP="0073173B">
            <w:pPr>
              <w:suppressAutoHyphens/>
              <w:spacing w:before="60" w:after="60"/>
              <w:jc w:val="center"/>
              <w:rPr>
                <w:rFonts w:asciiTheme="minorHAnsi" w:eastAsia="Times New Roman" w:hAnsiTheme="minorHAnsi"/>
                <w:color w:val="FFFFFF" w:themeColor="background1"/>
                <w:sz w:val="22"/>
                <w:szCs w:val="22"/>
                <w:lang w:val="es-ES_tradnl" w:eastAsia="zh-CN"/>
              </w:rPr>
            </w:pPr>
            <w:r w:rsidRPr="00920C5D">
              <w:rPr>
                <w:rFonts w:asciiTheme="minorHAnsi" w:eastAsia="Times New Roman" w:hAnsiTheme="minorHAnsi"/>
                <w:b/>
                <w:bCs/>
                <w:color w:val="FFFFFF" w:themeColor="background1"/>
                <w:sz w:val="22"/>
                <w:szCs w:val="22"/>
                <w:lang w:val="es-ES_tradnl" w:eastAsia="es-ES"/>
              </w:rPr>
              <w:t>Descriptores del perfil de salida (competencias clave)</w:t>
            </w:r>
          </w:p>
        </w:tc>
      </w:tr>
      <w:tr w:rsidR="00997812" w:rsidRPr="00920C5D" w14:paraId="1C781EC4" w14:textId="77777777" w:rsidTr="005F4A17">
        <w:trPr>
          <w:trHeight w:val="317"/>
        </w:trPr>
        <w:tc>
          <w:tcPr>
            <w:tcW w:w="0" w:type="auto"/>
            <w:vMerge/>
            <w:shd w:val="clear" w:color="auto" w:fill="00B0F0"/>
            <w:vAlign w:val="center"/>
          </w:tcPr>
          <w:p w14:paraId="568E3B66" w14:textId="77777777" w:rsidR="0073173B" w:rsidRPr="00920C5D" w:rsidRDefault="0073173B" w:rsidP="0073173B">
            <w:pPr>
              <w:suppressAutoHyphens/>
              <w:snapToGrid w:val="0"/>
              <w:spacing w:before="60" w:after="60"/>
              <w:jc w:val="center"/>
              <w:rPr>
                <w:rFonts w:asciiTheme="minorHAnsi" w:eastAsia="Times New Roman" w:hAnsiTheme="minorHAnsi"/>
                <w:b/>
                <w:bCs/>
                <w:color w:val="FFFFFF" w:themeColor="background1"/>
                <w:sz w:val="22"/>
                <w:szCs w:val="22"/>
                <w:lang w:val="es-ES_tradnl" w:eastAsia="es-ES"/>
              </w:rPr>
            </w:pPr>
          </w:p>
        </w:tc>
        <w:tc>
          <w:tcPr>
            <w:tcW w:w="0" w:type="auto"/>
            <w:vMerge/>
            <w:shd w:val="clear" w:color="auto" w:fill="00B0F0"/>
            <w:vAlign w:val="center"/>
          </w:tcPr>
          <w:p w14:paraId="2989A274" w14:textId="77777777" w:rsidR="0073173B" w:rsidRPr="00920C5D" w:rsidRDefault="0073173B" w:rsidP="0073173B">
            <w:pPr>
              <w:suppressAutoHyphens/>
              <w:snapToGrid w:val="0"/>
              <w:spacing w:before="60" w:after="60"/>
              <w:jc w:val="center"/>
              <w:rPr>
                <w:rFonts w:asciiTheme="minorHAnsi" w:eastAsia="Times New Roman" w:hAnsiTheme="minorHAnsi"/>
                <w:b/>
                <w:bCs/>
                <w:color w:val="FFFFFF" w:themeColor="background1"/>
                <w:sz w:val="22"/>
                <w:szCs w:val="22"/>
                <w:lang w:val="es-ES_tradnl" w:eastAsia="es-ES"/>
              </w:rPr>
            </w:pPr>
          </w:p>
        </w:tc>
        <w:tc>
          <w:tcPr>
            <w:tcW w:w="0" w:type="auto"/>
            <w:vMerge/>
            <w:shd w:val="clear" w:color="auto" w:fill="00B0F0"/>
            <w:vAlign w:val="center"/>
          </w:tcPr>
          <w:p w14:paraId="202A1349" w14:textId="77777777" w:rsidR="0073173B" w:rsidRPr="00920C5D" w:rsidRDefault="0073173B" w:rsidP="0073173B">
            <w:pPr>
              <w:suppressAutoHyphens/>
              <w:snapToGrid w:val="0"/>
              <w:spacing w:before="60" w:after="60"/>
              <w:jc w:val="center"/>
              <w:rPr>
                <w:rFonts w:asciiTheme="minorHAnsi" w:eastAsia="Times New Roman" w:hAnsiTheme="minorHAnsi"/>
                <w:b/>
                <w:bCs/>
                <w:color w:val="FFFFFF" w:themeColor="background1"/>
                <w:sz w:val="22"/>
                <w:szCs w:val="22"/>
                <w:lang w:val="es-ES_tradnl" w:eastAsia="es-ES"/>
              </w:rPr>
            </w:pPr>
          </w:p>
        </w:tc>
        <w:tc>
          <w:tcPr>
            <w:tcW w:w="0" w:type="auto"/>
            <w:vMerge/>
            <w:shd w:val="clear" w:color="auto" w:fill="00B0F0"/>
            <w:vAlign w:val="center"/>
          </w:tcPr>
          <w:p w14:paraId="09329484" w14:textId="77777777" w:rsidR="0073173B" w:rsidRPr="00920C5D" w:rsidRDefault="0073173B" w:rsidP="0073173B">
            <w:pPr>
              <w:suppressAutoHyphens/>
              <w:snapToGrid w:val="0"/>
              <w:spacing w:before="60" w:after="60"/>
              <w:jc w:val="center"/>
              <w:rPr>
                <w:rFonts w:asciiTheme="minorHAnsi" w:eastAsia="Times New Roman" w:hAnsiTheme="minorHAnsi"/>
                <w:b/>
                <w:bCs/>
                <w:color w:val="FFFFFF" w:themeColor="background1"/>
                <w:sz w:val="22"/>
                <w:szCs w:val="22"/>
                <w:lang w:val="es-ES_tradnl" w:eastAsia="es-ES"/>
              </w:rPr>
            </w:pPr>
          </w:p>
        </w:tc>
        <w:tc>
          <w:tcPr>
            <w:tcW w:w="0" w:type="auto"/>
            <w:shd w:val="clear" w:color="auto" w:fill="00B0F0"/>
            <w:vAlign w:val="center"/>
          </w:tcPr>
          <w:p w14:paraId="747839E2" w14:textId="77777777" w:rsidR="0073173B" w:rsidRPr="00920C5D" w:rsidRDefault="0073173B" w:rsidP="0073173B">
            <w:pPr>
              <w:suppressAutoHyphens/>
              <w:spacing w:before="60" w:after="60"/>
              <w:jc w:val="center"/>
              <w:rPr>
                <w:rFonts w:asciiTheme="minorHAnsi" w:eastAsia="Times New Roman" w:hAnsiTheme="minorHAnsi"/>
                <w:color w:val="FFFFFF" w:themeColor="background1"/>
                <w:sz w:val="22"/>
                <w:szCs w:val="22"/>
                <w:lang w:val="es-ES_tradnl" w:eastAsia="zh-CN"/>
              </w:rPr>
            </w:pPr>
            <w:proofErr w:type="spellStart"/>
            <w:r w:rsidRPr="00920C5D">
              <w:rPr>
                <w:rFonts w:asciiTheme="minorHAnsi" w:eastAsia="Times New Roman" w:hAnsiTheme="minorHAnsi"/>
                <w:b/>
                <w:bCs/>
                <w:color w:val="FFFFFF" w:themeColor="background1"/>
                <w:sz w:val="22"/>
                <w:szCs w:val="22"/>
                <w:lang w:val="es-ES_tradnl" w:eastAsia="es-ES"/>
              </w:rPr>
              <w:t>Bloq</w:t>
            </w:r>
            <w:proofErr w:type="spellEnd"/>
            <w:r w:rsidRPr="00920C5D">
              <w:rPr>
                <w:rFonts w:asciiTheme="minorHAnsi" w:eastAsia="Times New Roman" w:hAnsiTheme="minorHAnsi"/>
                <w:b/>
                <w:bCs/>
                <w:color w:val="FFFFFF" w:themeColor="background1"/>
                <w:sz w:val="22"/>
                <w:szCs w:val="22"/>
                <w:lang w:val="es-ES_tradnl" w:eastAsia="es-ES"/>
              </w:rPr>
              <w:t>.</w:t>
            </w:r>
          </w:p>
        </w:tc>
        <w:tc>
          <w:tcPr>
            <w:tcW w:w="0" w:type="auto"/>
            <w:shd w:val="clear" w:color="auto" w:fill="00B0F0"/>
            <w:vAlign w:val="center"/>
          </w:tcPr>
          <w:p w14:paraId="43517A34" w14:textId="77777777" w:rsidR="0073173B" w:rsidRPr="00920C5D" w:rsidRDefault="0073173B" w:rsidP="0073173B">
            <w:pPr>
              <w:suppressAutoHyphens/>
              <w:spacing w:before="60" w:after="60"/>
              <w:jc w:val="center"/>
              <w:rPr>
                <w:rFonts w:asciiTheme="minorHAnsi" w:eastAsia="Times New Roman" w:hAnsiTheme="minorHAnsi"/>
                <w:color w:val="FFFFFF" w:themeColor="background1"/>
                <w:sz w:val="22"/>
                <w:szCs w:val="22"/>
                <w:lang w:val="es-ES_tradnl" w:eastAsia="zh-CN"/>
              </w:rPr>
            </w:pPr>
            <w:r w:rsidRPr="00920C5D">
              <w:rPr>
                <w:rFonts w:asciiTheme="minorHAnsi" w:eastAsia="Times New Roman" w:hAnsiTheme="minorHAnsi"/>
                <w:b/>
                <w:bCs/>
                <w:color w:val="FFFFFF" w:themeColor="background1"/>
                <w:sz w:val="22"/>
                <w:szCs w:val="22"/>
                <w:lang w:val="es-ES_tradnl" w:eastAsia="es-ES"/>
              </w:rPr>
              <w:t>Saberes básicos</w:t>
            </w:r>
          </w:p>
        </w:tc>
        <w:tc>
          <w:tcPr>
            <w:tcW w:w="0" w:type="auto"/>
            <w:shd w:val="clear" w:color="auto" w:fill="00B0F0"/>
            <w:vAlign w:val="center"/>
          </w:tcPr>
          <w:p w14:paraId="27C9F455" w14:textId="77777777" w:rsidR="0073173B" w:rsidRPr="00920C5D" w:rsidRDefault="0073173B" w:rsidP="0073173B">
            <w:pPr>
              <w:suppressAutoHyphens/>
              <w:spacing w:before="60" w:after="60"/>
              <w:jc w:val="center"/>
              <w:rPr>
                <w:rFonts w:asciiTheme="minorHAnsi" w:eastAsia="Times New Roman" w:hAnsiTheme="minorHAnsi"/>
                <w:color w:val="FFFFFF" w:themeColor="background1"/>
                <w:sz w:val="22"/>
                <w:szCs w:val="22"/>
                <w:lang w:val="es-ES_tradnl" w:eastAsia="zh-CN"/>
              </w:rPr>
            </w:pPr>
            <w:r w:rsidRPr="00920C5D">
              <w:rPr>
                <w:rFonts w:asciiTheme="minorHAnsi" w:eastAsia="Times New Roman" w:hAnsiTheme="minorHAnsi"/>
                <w:b/>
                <w:bCs/>
                <w:color w:val="FFFFFF" w:themeColor="background1"/>
                <w:sz w:val="22"/>
                <w:szCs w:val="22"/>
                <w:lang w:val="es-ES_tradnl" w:eastAsia="es-ES"/>
              </w:rPr>
              <w:t>Criterios de evaluación</w:t>
            </w:r>
          </w:p>
          <w:p w14:paraId="09AF39BF" w14:textId="77777777" w:rsidR="0073173B" w:rsidRPr="00920C5D" w:rsidRDefault="0073173B" w:rsidP="0073173B">
            <w:pPr>
              <w:suppressAutoHyphens/>
              <w:spacing w:before="60" w:after="60"/>
              <w:jc w:val="center"/>
              <w:rPr>
                <w:rFonts w:asciiTheme="minorHAnsi" w:eastAsia="Times New Roman" w:hAnsiTheme="minorHAnsi"/>
                <w:color w:val="FFFFFF" w:themeColor="background1"/>
                <w:sz w:val="22"/>
                <w:szCs w:val="22"/>
                <w:lang w:val="es-ES_tradnl" w:eastAsia="zh-CN"/>
              </w:rPr>
            </w:pPr>
            <w:r w:rsidRPr="00920C5D">
              <w:rPr>
                <w:rFonts w:asciiTheme="minorHAnsi" w:eastAsia="Times New Roman" w:hAnsiTheme="minorHAnsi"/>
                <w:b/>
                <w:bCs/>
                <w:color w:val="FFFFFF" w:themeColor="background1"/>
                <w:sz w:val="22"/>
                <w:szCs w:val="22"/>
                <w:lang w:val="es-ES_tradnl" w:eastAsia="es-ES"/>
              </w:rPr>
              <w:t>(competencias específicas)</w:t>
            </w:r>
          </w:p>
        </w:tc>
        <w:tc>
          <w:tcPr>
            <w:tcW w:w="0" w:type="auto"/>
            <w:vMerge/>
            <w:shd w:val="clear" w:color="auto" w:fill="00B0F0"/>
            <w:vAlign w:val="center"/>
          </w:tcPr>
          <w:p w14:paraId="22471833" w14:textId="77777777" w:rsidR="0073173B" w:rsidRPr="00920C5D" w:rsidRDefault="0073173B" w:rsidP="0073173B">
            <w:pPr>
              <w:suppressAutoHyphens/>
              <w:snapToGrid w:val="0"/>
              <w:spacing w:before="60" w:after="60"/>
              <w:jc w:val="center"/>
              <w:rPr>
                <w:rFonts w:asciiTheme="minorHAnsi" w:eastAsia="Times New Roman" w:hAnsiTheme="minorHAnsi"/>
                <w:b/>
                <w:bCs/>
                <w:color w:val="FFFFFF" w:themeColor="background1"/>
                <w:sz w:val="24"/>
                <w:szCs w:val="24"/>
                <w:lang w:val="es-ES_tradnl" w:eastAsia="es-ES"/>
              </w:rPr>
            </w:pPr>
          </w:p>
        </w:tc>
      </w:tr>
      <w:tr w:rsidR="00997812" w:rsidRPr="00920C5D" w14:paraId="632E4C74" w14:textId="77777777" w:rsidTr="005F4A17">
        <w:trPr>
          <w:trHeight w:val="1533"/>
        </w:trPr>
        <w:tc>
          <w:tcPr>
            <w:tcW w:w="0" w:type="auto"/>
            <w:shd w:val="clear" w:color="auto" w:fill="DEEAF6"/>
          </w:tcPr>
          <w:p w14:paraId="47410E8F" w14:textId="77777777" w:rsidR="0073173B" w:rsidRPr="00920C5D" w:rsidRDefault="0073173B" w:rsidP="006F09F3">
            <w:pPr>
              <w:pStyle w:val="Normaltabla"/>
              <w:rPr>
                <w:rFonts w:asciiTheme="minorHAnsi" w:eastAsia="Times New Roman" w:hAnsiTheme="minorHAnsi"/>
                <w:b/>
                <w:bCs/>
                <w:lang w:val="es-ES_tradnl" w:eastAsia="zh-CN"/>
              </w:rPr>
            </w:pPr>
            <w:r w:rsidRPr="00920C5D">
              <w:rPr>
                <w:rFonts w:asciiTheme="minorHAnsi" w:eastAsia="Times New Roman" w:hAnsiTheme="minorHAnsi"/>
                <w:b/>
                <w:bCs/>
                <w:lang w:val="es-ES_tradnl" w:eastAsia="es-ES"/>
              </w:rPr>
              <w:t>S1</w:t>
            </w:r>
          </w:p>
        </w:tc>
        <w:tc>
          <w:tcPr>
            <w:tcW w:w="0" w:type="auto"/>
            <w:shd w:val="clear" w:color="auto" w:fill="DEEAF6"/>
          </w:tcPr>
          <w:p w14:paraId="25D8571F" w14:textId="77777777" w:rsidR="0073173B" w:rsidRPr="00920C5D" w:rsidRDefault="0073173B" w:rsidP="006F09F3">
            <w:pPr>
              <w:pStyle w:val="Normaltabla"/>
              <w:rPr>
                <w:rFonts w:asciiTheme="minorHAnsi" w:eastAsia="Calibri" w:hAnsiTheme="minorHAnsi"/>
                <w:lang w:val="es-ES_tradnl"/>
              </w:rPr>
            </w:pPr>
            <w:r w:rsidRPr="00920C5D">
              <w:rPr>
                <w:rFonts w:asciiTheme="minorHAnsi" w:eastAsia="Calibri" w:hAnsiTheme="minorHAnsi"/>
                <w:lang w:val="es-ES_tradnl"/>
              </w:rPr>
              <w:t>Activar los conocimientos previos.</w:t>
            </w:r>
          </w:p>
          <w:p w14:paraId="77930B90" w14:textId="77777777" w:rsidR="0073173B" w:rsidRPr="00920C5D" w:rsidRDefault="0073173B" w:rsidP="006F09F3">
            <w:pPr>
              <w:pStyle w:val="Normaltabla"/>
              <w:rPr>
                <w:rFonts w:asciiTheme="minorHAnsi" w:eastAsia="Calibri" w:hAnsiTheme="minorHAnsi"/>
                <w:lang w:val="es-ES_tradnl"/>
              </w:rPr>
            </w:pPr>
            <w:r w:rsidRPr="00920C5D">
              <w:rPr>
                <w:rFonts w:asciiTheme="minorHAnsi" w:eastAsia="Calibri" w:hAnsiTheme="minorHAnsi"/>
                <w:lang w:val="es-ES_tradnl"/>
              </w:rPr>
              <w:t>Motivar el diálogo y una breve reflexión inicial sobre el debate que se suscita en la unidad.</w:t>
            </w:r>
          </w:p>
        </w:tc>
        <w:tc>
          <w:tcPr>
            <w:tcW w:w="0" w:type="auto"/>
            <w:shd w:val="clear" w:color="auto" w:fill="DEEAF6"/>
          </w:tcPr>
          <w:p w14:paraId="5F2F8234" w14:textId="77777777" w:rsidR="0073173B" w:rsidRPr="00920C5D" w:rsidRDefault="0073173B" w:rsidP="006F09F3">
            <w:pPr>
              <w:pStyle w:val="Normaltabla"/>
              <w:rPr>
                <w:rFonts w:asciiTheme="minorHAnsi" w:eastAsia="Calibri" w:hAnsiTheme="minorHAnsi"/>
                <w:lang w:val="es-ES_tradnl"/>
              </w:rPr>
            </w:pPr>
            <w:r w:rsidRPr="00920C5D">
              <w:rPr>
                <w:rFonts w:asciiTheme="minorHAnsi" w:eastAsia="Calibri" w:hAnsiTheme="minorHAnsi"/>
                <w:lang w:val="es-ES_tradnl"/>
              </w:rPr>
              <w:t>Los conocimientos previos sobre las relaciones entre fe, razón y ciencia.</w:t>
            </w:r>
          </w:p>
        </w:tc>
        <w:tc>
          <w:tcPr>
            <w:tcW w:w="0" w:type="auto"/>
            <w:shd w:val="clear" w:color="auto" w:fill="DEEAF6"/>
          </w:tcPr>
          <w:p w14:paraId="3CA2FE80" w14:textId="711309E6" w:rsidR="0073173B" w:rsidRPr="00920C5D" w:rsidRDefault="0073173B" w:rsidP="006F09F3">
            <w:pPr>
              <w:pStyle w:val="Normaltabla"/>
              <w:jc w:val="center"/>
              <w:rPr>
                <w:rFonts w:asciiTheme="minorHAnsi" w:eastAsia="Times New Roman" w:hAnsiTheme="minorHAnsi"/>
                <w:lang w:val="es-ES_tradnl" w:eastAsia="zh-CN"/>
              </w:rPr>
            </w:pPr>
            <w:r w:rsidRPr="00920C5D">
              <w:rPr>
                <w:rFonts w:asciiTheme="minorHAnsi" w:eastAsia="Times New Roman" w:hAnsiTheme="minorHAnsi"/>
                <w:lang w:val="es-ES_tradnl" w:eastAsia="zh-CN"/>
              </w:rPr>
              <w:t>Prepárate</w:t>
            </w:r>
            <w:r w:rsidR="005F4A17">
              <w:rPr>
                <w:rFonts w:asciiTheme="minorHAnsi" w:eastAsia="Times New Roman" w:hAnsiTheme="minorHAnsi"/>
                <w:lang w:val="es-ES_tradnl" w:eastAsia="zh-CN"/>
              </w:rPr>
              <w:t>.</w:t>
            </w:r>
            <w:r w:rsidRPr="00920C5D">
              <w:rPr>
                <w:rFonts w:asciiTheme="minorHAnsi" w:eastAsia="Times New Roman" w:hAnsiTheme="minorHAnsi"/>
                <w:lang w:val="es-ES_tradnl" w:eastAsia="zh-CN"/>
              </w:rPr>
              <w:t xml:space="preserve"> </w:t>
            </w:r>
            <w:r w:rsidR="00131336" w:rsidRPr="00920C5D">
              <w:rPr>
                <w:rFonts w:asciiTheme="minorHAnsi" w:eastAsia="Times New Roman" w:hAnsiTheme="minorHAnsi"/>
                <w:lang w:val="es-ES_tradnl" w:eastAsia="zh-CN"/>
              </w:rPr>
              <w:br/>
            </w:r>
          </w:p>
        </w:tc>
        <w:tc>
          <w:tcPr>
            <w:tcW w:w="0" w:type="auto"/>
            <w:shd w:val="clear" w:color="auto" w:fill="DEEAF6"/>
          </w:tcPr>
          <w:p w14:paraId="540A46C5" w14:textId="77777777" w:rsidR="0073173B" w:rsidRPr="00920C5D" w:rsidRDefault="0073173B" w:rsidP="006F09F3">
            <w:pPr>
              <w:pStyle w:val="Normaltabla"/>
              <w:jc w:val="center"/>
              <w:rPr>
                <w:rFonts w:asciiTheme="minorHAnsi" w:eastAsia="Times New Roman" w:hAnsiTheme="minorHAnsi"/>
                <w:lang w:val="es-ES_tradnl" w:eastAsia="zh-CN"/>
              </w:rPr>
            </w:pPr>
            <w:r w:rsidRPr="00920C5D">
              <w:rPr>
                <w:rFonts w:asciiTheme="minorHAnsi" w:eastAsiaTheme="minorHAnsi" w:hAnsiTheme="minorHAnsi"/>
                <w:lang w:val="es-ES_tradnl" w:eastAsia="zh-CN"/>
              </w:rPr>
              <w:t>A</w:t>
            </w:r>
          </w:p>
        </w:tc>
        <w:tc>
          <w:tcPr>
            <w:tcW w:w="0" w:type="auto"/>
            <w:shd w:val="clear" w:color="auto" w:fill="DEEAF6"/>
          </w:tcPr>
          <w:p w14:paraId="2949DE57" w14:textId="77777777" w:rsidR="0073173B" w:rsidRPr="00920C5D" w:rsidRDefault="0073173B" w:rsidP="006F09F3">
            <w:pPr>
              <w:pStyle w:val="Normaltabla"/>
              <w:rPr>
                <w:rFonts w:asciiTheme="minorHAnsi" w:eastAsia="Calibri" w:hAnsiTheme="minorHAnsi"/>
                <w:lang w:val="es-ES_tradnl"/>
              </w:rPr>
            </w:pPr>
            <w:r w:rsidRPr="00920C5D">
              <w:rPr>
                <w:rFonts w:asciiTheme="minorHAnsi" w:eastAsia="Calibri" w:hAnsiTheme="minorHAnsi"/>
                <w:lang w:val="es-ES_tradnl"/>
              </w:rPr>
              <w:t xml:space="preserve">Habilidades y destrezas para descubrir, analizar y valorar críticamente las diferentes pertenencias como medio de enriquecimiento personal. </w:t>
            </w:r>
          </w:p>
        </w:tc>
        <w:tc>
          <w:tcPr>
            <w:tcW w:w="0" w:type="auto"/>
            <w:shd w:val="clear" w:color="auto" w:fill="DEEAF6"/>
          </w:tcPr>
          <w:p w14:paraId="11E3833B" w14:textId="77777777" w:rsidR="0073173B" w:rsidRPr="00920C5D" w:rsidRDefault="0073173B" w:rsidP="006F09F3">
            <w:pPr>
              <w:pStyle w:val="Normaltabla"/>
              <w:rPr>
                <w:rFonts w:asciiTheme="minorHAnsi" w:eastAsia="Calibri" w:hAnsiTheme="minorHAnsi"/>
                <w:lang w:val="es-ES_tradnl"/>
              </w:rPr>
            </w:pPr>
            <w:r w:rsidRPr="00920C5D">
              <w:rPr>
                <w:rFonts w:asciiTheme="minorHAnsi" w:eastAsia="Calibri" w:hAnsiTheme="minorHAnsi"/>
                <w:lang w:val="es-ES_tradnl"/>
              </w:rPr>
              <w:t>1.2</w:t>
            </w:r>
          </w:p>
        </w:tc>
        <w:tc>
          <w:tcPr>
            <w:tcW w:w="0" w:type="auto"/>
            <w:shd w:val="clear" w:color="auto" w:fill="DEEAF6"/>
          </w:tcPr>
          <w:p w14:paraId="602E16D1" w14:textId="77777777" w:rsidR="0073173B" w:rsidRPr="00920C5D" w:rsidRDefault="0073173B" w:rsidP="006F09F3">
            <w:pPr>
              <w:pStyle w:val="Normaltabla"/>
              <w:rPr>
                <w:rFonts w:asciiTheme="minorHAnsi" w:eastAsia="Calibri" w:hAnsiTheme="minorHAnsi"/>
                <w:lang w:val="es-ES_tradnl"/>
              </w:rPr>
            </w:pPr>
            <w:r w:rsidRPr="00920C5D">
              <w:rPr>
                <w:rFonts w:asciiTheme="minorHAnsi" w:eastAsiaTheme="minorHAnsi" w:hAnsiTheme="minorHAnsi"/>
              </w:rPr>
              <w:t>CPSAA1.1</w:t>
            </w:r>
          </w:p>
        </w:tc>
      </w:tr>
      <w:tr w:rsidR="00997812" w:rsidRPr="00920C5D" w14:paraId="2C712BAE" w14:textId="77777777" w:rsidTr="005F4A17">
        <w:trPr>
          <w:trHeight w:val="1088"/>
        </w:trPr>
        <w:tc>
          <w:tcPr>
            <w:tcW w:w="0" w:type="auto"/>
            <w:vMerge w:val="restart"/>
            <w:shd w:val="clear" w:color="auto" w:fill="DEEAF6"/>
          </w:tcPr>
          <w:p w14:paraId="0237FA00" w14:textId="77777777" w:rsidR="0073173B" w:rsidRPr="00920C5D" w:rsidRDefault="0073173B" w:rsidP="006F09F3">
            <w:pPr>
              <w:pStyle w:val="Normaltabla"/>
              <w:rPr>
                <w:rFonts w:asciiTheme="minorHAnsi" w:eastAsia="Times New Roman" w:hAnsiTheme="minorHAnsi"/>
                <w:b/>
                <w:bCs/>
                <w:lang w:val="es-ES_tradnl" w:eastAsia="es-ES"/>
              </w:rPr>
            </w:pPr>
            <w:r w:rsidRPr="00920C5D">
              <w:rPr>
                <w:rFonts w:asciiTheme="minorHAnsi" w:eastAsia="Times New Roman" w:hAnsiTheme="minorHAnsi"/>
                <w:b/>
                <w:bCs/>
                <w:lang w:val="es-ES_tradnl" w:eastAsia="es-ES"/>
              </w:rPr>
              <w:t>S2</w:t>
            </w:r>
          </w:p>
        </w:tc>
        <w:tc>
          <w:tcPr>
            <w:tcW w:w="0" w:type="auto"/>
            <w:vMerge w:val="restart"/>
            <w:shd w:val="clear" w:color="auto" w:fill="DEEAF6"/>
          </w:tcPr>
          <w:p w14:paraId="387E8F24" w14:textId="77777777" w:rsidR="0073173B" w:rsidRPr="00920C5D" w:rsidRDefault="0073173B" w:rsidP="006F09F3">
            <w:pPr>
              <w:pStyle w:val="Normaltabla"/>
              <w:rPr>
                <w:rFonts w:asciiTheme="minorHAnsi" w:eastAsia="Calibri" w:hAnsiTheme="minorHAnsi"/>
                <w:lang w:val="es-ES_tradnl"/>
              </w:rPr>
            </w:pPr>
            <w:r w:rsidRPr="00920C5D">
              <w:rPr>
                <w:rFonts w:asciiTheme="minorHAnsi" w:eastAsia="Calibri" w:hAnsiTheme="minorHAnsi"/>
                <w:lang w:val="es-ES_tradnl"/>
              </w:rPr>
              <w:t>Identificar y conocer las raíces culturales de las relaciones de la fe, la razón y la ciencia en la actualidad.</w:t>
            </w:r>
          </w:p>
        </w:tc>
        <w:tc>
          <w:tcPr>
            <w:tcW w:w="0" w:type="auto"/>
            <w:vMerge w:val="restart"/>
            <w:shd w:val="clear" w:color="auto" w:fill="DEEAF6"/>
          </w:tcPr>
          <w:p w14:paraId="6A463A4F" w14:textId="77777777" w:rsidR="0073173B" w:rsidRPr="00920C5D" w:rsidRDefault="0073173B" w:rsidP="006F09F3">
            <w:pPr>
              <w:pStyle w:val="Normaltabla"/>
              <w:rPr>
                <w:rFonts w:asciiTheme="minorHAnsi" w:eastAsia="Calibri" w:hAnsiTheme="minorHAnsi"/>
                <w:lang w:val="es-ES_tradnl"/>
              </w:rPr>
            </w:pPr>
            <w:r w:rsidRPr="00920C5D">
              <w:rPr>
                <w:rFonts w:asciiTheme="minorHAnsi" w:eastAsia="Calibri" w:hAnsiTheme="minorHAnsi"/>
                <w:lang w:val="es-ES_tradnl"/>
              </w:rPr>
              <w:t>El saber científico en la Antigüedad y en la Edad Media.</w:t>
            </w:r>
          </w:p>
          <w:p w14:paraId="2337DE90" w14:textId="77777777" w:rsidR="0073173B" w:rsidRPr="00920C5D" w:rsidRDefault="0073173B" w:rsidP="006F09F3">
            <w:pPr>
              <w:pStyle w:val="Normaltabla"/>
              <w:rPr>
                <w:rFonts w:asciiTheme="minorHAnsi" w:eastAsia="Calibri" w:hAnsiTheme="minorHAnsi"/>
                <w:lang w:val="es-ES_tradnl"/>
              </w:rPr>
            </w:pPr>
            <w:r w:rsidRPr="00920C5D">
              <w:rPr>
                <w:rFonts w:asciiTheme="minorHAnsi" w:eastAsia="Calibri" w:hAnsiTheme="minorHAnsi"/>
                <w:lang w:val="es-ES_tradnl"/>
              </w:rPr>
              <w:t>La separación de la fe y la razón en la modernidad.</w:t>
            </w:r>
          </w:p>
          <w:p w14:paraId="31620970" w14:textId="77777777" w:rsidR="0073173B" w:rsidRPr="00920C5D" w:rsidRDefault="0073173B" w:rsidP="006F09F3">
            <w:pPr>
              <w:pStyle w:val="Normaltabla"/>
              <w:rPr>
                <w:rFonts w:asciiTheme="minorHAnsi" w:eastAsia="Calibri" w:hAnsiTheme="minorHAnsi"/>
                <w:lang w:val="es-ES_tradnl"/>
              </w:rPr>
            </w:pPr>
            <w:r w:rsidRPr="00920C5D">
              <w:rPr>
                <w:rFonts w:asciiTheme="minorHAnsi" w:eastAsia="Calibri" w:hAnsiTheme="minorHAnsi"/>
                <w:lang w:val="es-ES_tradnl"/>
              </w:rPr>
              <w:t>El proceso de secularización.</w:t>
            </w:r>
          </w:p>
        </w:tc>
        <w:tc>
          <w:tcPr>
            <w:tcW w:w="0" w:type="auto"/>
            <w:vMerge w:val="restart"/>
            <w:shd w:val="clear" w:color="auto" w:fill="DEEAF6"/>
          </w:tcPr>
          <w:p w14:paraId="17AC66B2" w14:textId="77777777" w:rsidR="005F4A17" w:rsidRDefault="0073173B" w:rsidP="006F09F3">
            <w:pPr>
              <w:pStyle w:val="Normaltabla"/>
              <w:jc w:val="center"/>
              <w:rPr>
                <w:rFonts w:asciiTheme="minorHAnsi" w:eastAsia="Times New Roman" w:hAnsiTheme="minorHAnsi"/>
                <w:lang w:val="es-ES_tradnl" w:eastAsia="zh-CN"/>
              </w:rPr>
            </w:pPr>
            <w:r w:rsidRPr="00920C5D">
              <w:rPr>
                <w:rFonts w:asciiTheme="minorHAnsi" w:eastAsia="Times New Roman" w:hAnsiTheme="minorHAnsi"/>
                <w:lang w:val="es-ES_tradnl" w:eastAsia="zh-CN"/>
              </w:rPr>
              <w:t>Comprendo y compruebo</w:t>
            </w:r>
            <w:r w:rsidR="005F4A17">
              <w:rPr>
                <w:rFonts w:asciiTheme="minorHAnsi" w:eastAsia="Times New Roman" w:hAnsiTheme="minorHAnsi"/>
                <w:lang w:val="es-ES_tradnl" w:eastAsia="zh-CN"/>
              </w:rPr>
              <w:t>.</w:t>
            </w:r>
          </w:p>
          <w:p w14:paraId="740A25C5" w14:textId="4BEC8465" w:rsidR="0073173B" w:rsidRPr="00920C5D" w:rsidRDefault="0073173B" w:rsidP="00131336">
            <w:pPr>
              <w:pStyle w:val="Normaltabla"/>
              <w:jc w:val="center"/>
              <w:rPr>
                <w:rFonts w:asciiTheme="minorHAnsi" w:eastAsia="Times New Roman" w:hAnsiTheme="minorHAnsi"/>
                <w:lang w:val="es-ES_tradnl" w:eastAsia="zh-CN"/>
              </w:rPr>
            </w:pPr>
          </w:p>
        </w:tc>
        <w:tc>
          <w:tcPr>
            <w:tcW w:w="0" w:type="auto"/>
            <w:vMerge w:val="restart"/>
            <w:shd w:val="clear" w:color="auto" w:fill="DEEAF6"/>
          </w:tcPr>
          <w:p w14:paraId="4457E17D" w14:textId="77777777" w:rsidR="0073173B" w:rsidRPr="00920C5D" w:rsidRDefault="0073173B" w:rsidP="006F09F3">
            <w:pPr>
              <w:pStyle w:val="Normaltabla"/>
              <w:jc w:val="center"/>
              <w:rPr>
                <w:rFonts w:asciiTheme="minorHAnsi" w:eastAsia="Times New Roman" w:hAnsiTheme="minorHAnsi"/>
                <w:lang w:val="es-ES_tradnl" w:eastAsia="zh-CN"/>
              </w:rPr>
            </w:pPr>
            <w:r w:rsidRPr="00920C5D">
              <w:rPr>
                <w:rFonts w:asciiTheme="minorHAnsi" w:eastAsia="Times New Roman" w:hAnsiTheme="minorHAnsi"/>
                <w:lang w:val="es-ES_tradnl" w:eastAsia="zh-CN"/>
              </w:rPr>
              <w:t>A</w:t>
            </w:r>
          </w:p>
        </w:tc>
        <w:tc>
          <w:tcPr>
            <w:tcW w:w="0" w:type="auto"/>
            <w:shd w:val="clear" w:color="auto" w:fill="DEEAF6"/>
          </w:tcPr>
          <w:p w14:paraId="7A725A0A" w14:textId="77777777" w:rsidR="0073173B" w:rsidRPr="00920C5D" w:rsidRDefault="0073173B" w:rsidP="006F09F3">
            <w:pPr>
              <w:pStyle w:val="Normaltabla"/>
              <w:rPr>
                <w:rFonts w:asciiTheme="minorHAnsi" w:eastAsiaTheme="minorHAnsi" w:hAnsiTheme="minorHAnsi"/>
                <w:highlight w:val="yellow"/>
              </w:rPr>
            </w:pPr>
            <w:r w:rsidRPr="00920C5D">
              <w:rPr>
                <w:rFonts w:asciiTheme="minorHAnsi" w:eastAsiaTheme="minorHAnsi" w:hAnsiTheme="minorHAnsi"/>
              </w:rPr>
              <w:t>Aportaciones de la experiencia religiosa cristiana para una vida con sentido en diálogo con otros paradigmas.</w:t>
            </w:r>
          </w:p>
        </w:tc>
        <w:tc>
          <w:tcPr>
            <w:tcW w:w="0" w:type="auto"/>
            <w:shd w:val="clear" w:color="auto" w:fill="DEEAF6"/>
          </w:tcPr>
          <w:p w14:paraId="0FF5257A" w14:textId="77777777" w:rsidR="0073173B" w:rsidRPr="00920C5D" w:rsidRDefault="0073173B" w:rsidP="006F09F3">
            <w:pPr>
              <w:pStyle w:val="Normaltabla"/>
              <w:rPr>
                <w:rFonts w:asciiTheme="minorHAnsi" w:eastAsia="Times New Roman" w:hAnsiTheme="minorHAnsi"/>
                <w:lang w:val="es-ES_tradnl" w:eastAsia="zh-CN"/>
              </w:rPr>
            </w:pPr>
            <w:r w:rsidRPr="00920C5D">
              <w:rPr>
                <w:rFonts w:asciiTheme="minorHAnsi" w:eastAsia="Times New Roman" w:hAnsiTheme="minorHAnsi"/>
                <w:lang w:val="es-ES_tradnl" w:eastAsia="zh-CN"/>
              </w:rPr>
              <w:t>5.2</w:t>
            </w:r>
          </w:p>
        </w:tc>
        <w:tc>
          <w:tcPr>
            <w:tcW w:w="0" w:type="auto"/>
            <w:shd w:val="clear" w:color="auto" w:fill="DEEAF6"/>
          </w:tcPr>
          <w:p w14:paraId="4AAB65E7" w14:textId="77777777" w:rsidR="0073173B" w:rsidRPr="00920C5D" w:rsidRDefault="0073173B" w:rsidP="006F09F3">
            <w:pPr>
              <w:pStyle w:val="Normaltabla"/>
              <w:rPr>
                <w:rFonts w:asciiTheme="minorHAnsi" w:eastAsia="Times New Roman" w:hAnsiTheme="minorHAnsi"/>
                <w:lang w:val="es-ES_tradnl" w:eastAsia="zh-CN"/>
              </w:rPr>
            </w:pPr>
            <w:r w:rsidRPr="00920C5D">
              <w:rPr>
                <w:rFonts w:asciiTheme="minorHAnsi" w:eastAsiaTheme="minorHAnsi" w:hAnsiTheme="minorHAnsi" w:cstheme="minorBidi"/>
                <w:szCs w:val="22"/>
              </w:rPr>
              <w:t>CPSAA1</w:t>
            </w:r>
          </w:p>
        </w:tc>
      </w:tr>
      <w:tr w:rsidR="00997812" w:rsidRPr="00920C5D" w14:paraId="0BE771D1" w14:textId="77777777" w:rsidTr="005F4A17">
        <w:trPr>
          <w:trHeight w:val="943"/>
        </w:trPr>
        <w:tc>
          <w:tcPr>
            <w:tcW w:w="0" w:type="auto"/>
            <w:vMerge/>
            <w:shd w:val="clear" w:color="auto" w:fill="DEEAF6"/>
          </w:tcPr>
          <w:p w14:paraId="0CA5871C" w14:textId="77777777" w:rsidR="0073173B" w:rsidRPr="00920C5D" w:rsidRDefault="0073173B" w:rsidP="006F09F3">
            <w:pPr>
              <w:pStyle w:val="Normaltabla"/>
              <w:rPr>
                <w:rFonts w:asciiTheme="minorHAnsi" w:eastAsia="Times New Roman" w:hAnsiTheme="minorHAnsi"/>
                <w:b/>
                <w:bCs/>
                <w:lang w:val="es-ES_tradnl" w:eastAsia="es-ES"/>
              </w:rPr>
            </w:pPr>
          </w:p>
        </w:tc>
        <w:tc>
          <w:tcPr>
            <w:tcW w:w="0" w:type="auto"/>
            <w:vMerge/>
            <w:shd w:val="clear" w:color="auto" w:fill="DEEAF6"/>
          </w:tcPr>
          <w:p w14:paraId="453CE8EE" w14:textId="77777777" w:rsidR="0073173B" w:rsidRPr="00920C5D" w:rsidRDefault="0073173B" w:rsidP="006F09F3">
            <w:pPr>
              <w:pStyle w:val="Normaltabla"/>
              <w:rPr>
                <w:rFonts w:asciiTheme="minorHAnsi" w:eastAsia="Calibri" w:hAnsiTheme="minorHAnsi"/>
                <w:lang w:val="es-ES_tradnl"/>
              </w:rPr>
            </w:pPr>
          </w:p>
        </w:tc>
        <w:tc>
          <w:tcPr>
            <w:tcW w:w="0" w:type="auto"/>
            <w:vMerge/>
            <w:shd w:val="clear" w:color="auto" w:fill="DEEAF6"/>
          </w:tcPr>
          <w:p w14:paraId="4CC0CF4C" w14:textId="77777777" w:rsidR="0073173B" w:rsidRPr="00920C5D" w:rsidRDefault="0073173B" w:rsidP="006F09F3">
            <w:pPr>
              <w:pStyle w:val="Normaltabla"/>
              <w:rPr>
                <w:rFonts w:asciiTheme="minorHAnsi" w:eastAsia="Calibri" w:hAnsiTheme="minorHAnsi"/>
                <w:lang w:val="es-ES_tradnl"/>
              </w:rPr>
            </w:pPr>
          </w:p>
        </w:tc>
        <w:tc>
          <w:tcPr>
            <w:tcW w:w="0" w:type="auto"/>
            <w:vMerge/>
            <w:shd w:val="clear" w:color="auto" w:fill="DEEAF6"/>
          </w:tcPr>
          <w:p w14:paraId="1BDD7279" w14:textId="77777777" w:rsidR="0073173B" w:rsidRPr="00920C5D" w:rsidRDefault="0073173B" w:rsidP="006F09F3">
            <w:pPr>
              <w:pStyle w:val="Normaltabla"/>
              <w:jc w:val="center"/>
              <w:rPr>
                <w:rFonts w:asciiTheme="minorHAnsi" w:eastAsia="Times New Roman" w:hAnsiTheme="minorHAnsi"/>
                <w:lang w:val="es-ES_tradnl" w:eastAsia="zh-CN"/>
              </w:rPr>
            </w:pPr>
          </w:p>
        </w:tc>
        <w:tc>
          <w:tcPr>
            <w:tcW w:w="0" w:type="auto"/>
            <w:vMerge/>
            <w:shd w:val="clear" w:color="auto" w:fill="DEEAF6"/>
          </w:tcPr>
          <w:p w14:paraId="197D59F6" w14:textId="77777777" w:rsidR="0073173B" w:rsidRPr="00920C5D" w:rsidRDefault="0073173B" w:rsidP="006F09F3">
            <w:pPr>
              <w:pStyle w:val="Normaltabla"/>
              <w:jc w:val="center"/>
              <w:rPr>
                <w:rFonts w:asciiTheme="minorHAnsi" w:eastAsia="Times New Roman" w:hAnsiTheme="minorHAnsi"/>
                <w:lang w:val="es-ES_tradnl" w:eastAsia="zh-CN"/>
              </w:rPr>
            </w:pPr>
          </w:p>
        </w:tc>
        <w:tc>
          <w:tcPr>
            <w:tcW w:w="0" w:type="auto"/>
            <w:shd w:val="clear" w:color="auto" w:fill="DEEAF6"/>
          </w:tcPr>
          <w:p w14:paraId="78F0E936" w14:textId="77777777" w:rsidR="0073173B" w:rsidRPr="00920C5D" w:rsidRDefault="0073173B" w:rsidP="006F09F3">
            <w:pPr>
              <w:pStyle w:val="Normaltabla"/>
              <w:rPr>
                <w:rFonts w:asciiTheme="minorHAnsi" w:eastAsiaTheme="minorHAnsi" w:hAnsiTheme="minorHAnsi"/>
              </w:rPr>
            </w:pPr>
            <w:r w:rsidRPr="00920C5D">
              <w:rPr>
                <w:rFonts w:asciiTheme="minorHAnsi" w:eastAsiaTheme="minorHAnsi" w:hAnsiTheme="minorHAnsi"/>
              </w:rPr>
              <w:t>La concepción del ser humano en otras cosmovisiones filosóficas y religiosas, en diálogo con la teología cristiana de las religiones.</w:t>
            </w:r>
          </w:p>
        </w:tc>
        <w:tc>
          <w:tcPr>
            <w:tcW w:w="0" w:type="auto"/>
            <w:shd w:val="clear" w:color="auto" w:fill="DEEAF6"/>
          </w:tcPr>
          <w:p w14:paraId="4D2FBB52" w14:textId="77777777" w:rsidR="0073173B" w:rsidRPr="00920C5D" w:rsidRDefault="0073173B" w:rsidP="006F09F3">
            <w:pPr>
              <w:pStyle w:val="Normaltabla"/>
              <w:rPr>
                <w:rFonts w:asciiTheme="minorHAnsi" w:eastAsia="Times New Roman" w:hAnsiTheme="minorHAnsi"/>
                <w:lang w:val="es-ES_tradnl" w:eastAsia="zh-CN"/>
              </w:rPr>
            </w:pPr>
            <w:r w:rsidRPr="00920C5D">
              <w:rPr>
                <w:rFonts w:asciiTheme="minorHAnsi" w:eastAsia="Times New Roman" w:hAnsiTheme="minorHAnsi"/>
                <w:lang w:val="es-ES_tradnl" w:eastAsia="zh-CN"/>
              </w:rPr>
              <w:t>1.1</w:t>
            </w:r>
          </w:p>
        </w:tc>
        <w:tc>
          <w:tcPr>
            <w:tcW w:w="0" w:type="auto"/>
            <w:shd w:val="clear" w:color="auto" w:fill="DEEAF6"/>
          </w:tcPr>
          <w:p w14:paraId="3B32189F" w14:textId="77777777" w:rsidR="0073173B" w:rsidRPr="00920C5D" w:rsidRDefault="0073173B" w:rsidP="006F09F3">
            <w:pPr>
              <w:pStyle w:val="Normaltabla"/>
              <w:rPr>
                <w:rFonts w:asciiTheme="minorHAnsi" w:eastAsia="Times New Roman" w:hAnsiTheme="minorHAnsi"/>
                <w:lang w:val="es-ES_tradnl" w:eastAsia="zh-CN"/>
              </w:rPr>
            </w:pPr>
            <w:r w:rsidRPr="00920C5D">
              <w:rPr>
                <w:rFonts w:asciiTheme="minorHAnsi" w:eastAsiaTheme="minorHAnsi" w:hAnsiTheme="minorHAnsi" w:cstheme="minorBidi"/>
              </w:rPr>
              <w:t>CCL1</w:t>
            </w:r>
          </w:p>
        </w:tc>
      </w:tr>
      <w:tr w:rsidR="00997812" w:rsidRPr="00920C5D" w14:paraId="127F9284" w14:textId="77777777" w:rsidTr="005F4A17">
        <w:trPr>
          <w:trHeight w:val="943"/>
        </w:trPr>
        <w:tc>
          <w:tcPr>
            <w:tcW w:w="0" w:type="auto"/>
            <w:vMerge/>
            <w:shd w:val="clear" w:color="auto" w:fill="DEEAF6"/>
          </w:tcPr>
          <w:p w14:paraId="49062189" w14:textId="77777777" w:rsidR="0073173B" w:rsidRPr="00920C5D" w:rsidRDefault="0073173B" w:rsidP="006F09F3">
            <w:pPr>
              <w:pStyle w:val="Normaltabla"/>
              <w:rPr>
                <w:rFonts w:asciiTheme="minorHAnsi" w:eastAsia="Times New Roman" w:hAnsiTheme="minorHAnsi"/>
                <w:b/>
                <w:bCs/>
                <w:lang w:val="es-ES_tradnl" w:eastAsia="es-ES"/>
              </w:rPr>
            </w:pPr>
          </w:p>
        </w:tc>
        <w:tc>
          <w:tcPr>
            <w:tcW w:w="0" w:type="auto"/>
            <w:vMerge/>
            <w:shd w:val="clear" w:color="auto" w:fill="DEEAF6"/>
          </w:tcPr>
          <w:p w14:paraId="0B4170F8" w14:textId="77777777" w:rsidR="0073173B" w:rsidRPr="00920C5D" w:rsidRDefault="0073173B" w:rsidP="006F09F3">
            <w:pPr>
              <w:pStyle w:val="Normaltabla"/>
              <w:rPr>
                <w:rFonts w:asciiTheme="minorHAnsi" w:eastAsia="Calibri" w:hAnsiTheme="minorHAnsi"/>
                <w:lang w:val="es-ES_tradnl"/>
              </w:rPr>
            </w:pPr>
          </w:p>
        </w:tc>
        <w:tc>
          <w:tcPr>
            <w:tcW w:w="0" w:type="auto"/>
            <w:vMerge/>
            <w:shd w:val="clear" w:color="auto" w:fill="DEEAF6"/>
          </w:tcPr>
          <w:p w14:paraId="689798A8" w14:textId="77777777" w:rsidR="0073173B" w:rsidRPr="00920C5D" w:rsidRDefault="0073173B" w:rsidP="006F09F3">
            <w:pPr>
              <w:pStyle w:val="Normaltabla"/>
              <w:rPr>
                <w:rFonts w:asciiTheme="minorHAnsi" w:eastAsia="Calibri" w:hAnsiTheme="minorHAnsi"/>
                <w:lang w:val="es-ES_tradnl"/>
              </w:rPr>
            </w:pPr>
          </w:p>
        </w:tc>
        <w:tc>
          <w:tcPr>
            <w:tcW w:w="0" w:type="auto"/>
            <w:vMerge/>
            <w:shd w:val="clear" w:color="auto" w:fill="DEEAF6"/>
          </w:tcPr>
          <w:p w14:paraId="1AC85893" w14:textId="77777777" w:rsidR="0073173B" w:rsidRPr="00920C5D" w:rsidRDefault="0073173B" w:rsidP="006F09F3">
            <w:pPr>
              <w:pStyle w:val="Normaltabla"/>
              <w:jc w:val="center"/>
              <w:rPr>
                <w:rFonts w:asciiTheme="minorHAnsi" w:eastAsia="Times New Roman" w:hAnsiTheme="minorHAnsi"/>
                <w:lang w:val="es-ES_tradnl" w:eastAsia="zh-CN"/>
              </w:rPr>
            </w:pPr>
          </w:p>
        </w:tc>
        <w:tc>
          <w:tcPr>
            <w:tcW w:w="0" w:type="auto"/>
            <w:shd w:val="clear" w:color="auto" w:fill="DEEAF6"/>
          </w:tcPr>
          <w:p w14:paraId="12FAB654" w14:textId="77777777" w:rsidR="0073173B" w:rsidRPr="00920C5D" w:rsidRDefault="0073173B" w:rsidP="006F09F3">
            <w:pPr>
              <w:pStyle w:val="Normaltabla"/>
              <w:jc w:val="center"/>
              <w:rPr>
                <w:rFonts w:asciiTheme="minorHAnsi" w:eastAsia="Times New Roman" w:hAnsiTheme="minorHAnsi"/>
                <w:lang w:val="es-ES_tradnl" w:eastAsia="zh-CN"/>
              </w:rPr>
            </w:pPr>
            <w:r w:rsidRPr="00920C5D">
              <w:rPr>
                <w:rFonts w:asciiTheme="minorHAnsi" w:eastAsia="Times New Roman" w:hAnsiTheme="minorHAnsi"/>
                <w:lang w:val="es-ES_tradnl" w:eastAsia="zh-CN"/>
              </w:rPr>
              <w:t>B</w:t>
            </w:r>
          </w:p>
        </w:tc>
        <w:tc>
          <w:tcPr>
            <w:tcW w:w="0" w:type="auto"/>
            <w:shd w:val="clear" w:color="auto" w:fill="DEEAF6"/>
          </w:tcPr>
          <w:p w14:paraId="37316D76" w14:textId="77777777" w:rsidR="0073173B" w:rsidRPr="00920C5D" w:rsidRDefault="0073173B" w:rsidP="006F09F3">
            <w:pPr>
              <w:pStyle w:val="Normaltabla"/>
              <w:rPr>
                <w:rFonts w:asciiTheme="minorHAnsi" w:eastAsiaTheme="minorHAnsi" w:hAnsiTheme="minorHAnsi"/>
              </w:rPr>
            </w:pPr>
            <w:r w:rsidRPr="00920C5D">
              <w:rPr>
                <w:rFonts w:asciiTheme="minorHAnsi" w:eastAsiaTheme="minorHAnsi" w:hAnsiTheme="minorHAnsi"/>
              </w:rPr>
              <w:t>Las manifestaciones sociales y culturales como expresión de los valores y las creencias de la identidad de los pueblos.</w:t>
            </w:r>
          </w:p>
        </w:tc>
        <w:tc>
          <w:tcPr>
            <w:tcW w:w="0" w:type="auto"/>
            <w:shd w:val="clear" w:color="auto" w:fill="DEEAF6"/>
          </w:tcPr>
          <w:p w14:paraId="7E412380" w14:textId="77777777" w:rsidR="0073173B" w:rsidRPr="00920C5D" w:rsidRDefault="0073173B" w:rsidP="006F09F3">
            <w:pPr>
              <w:pStyle w:val="Normaltabla"/>
              <w:rPr>
                <w:rFonts w:asciiTheme="minorHAnsi" w:eastAsia="Times New Roman" w:hAnsiTheme="minorHAnsi"/>
                <w:lang w:val="es-ES_tradnl" w:eastAsia="zh-CN"/>
              </w:rPr>
            </w:pPr>
            <w:r w:rsidRPr="00920C5D">
              <w:rPr>
                <w:rFonts w:asciiTheme="minorHAnsi" w:eastAsia="Times New Roman" w:hAnsiTheme="minorHAnsi"/>
                <w:lang w:val="es-ES_tradnl" w:eastAsia="zh-CN"/>
              </w:rPr>
              <w:t>4.1</w:t>
            </w:r>
          </w:p>
        </w:tc>
        <w:tc>
          <w:tcPr>
            <w:tcW w:w="0" w:type="auto"/>
            <w:shd w:val="clear" w:color="auto" w:fill="DEEAF6"/>
          </w:tcPr>
          <w:p w14:paraId="23FBEB53" w14:textId="77777777" w:rsidR="0073173B" w:rsidRPr="00920C5D" w:rsidRDefault="0073173B" w:rsidP="006F09F3">
            <w:pPr>
              <w:pStyle w:val="Normaltabla"/>
              <w:rPr>
                <w:rFonts w:asciiTheme="minorHAnsi" w:eastAsia="Times New Roman" w:hAnsiTheme="minorHAnsi"/>
                <w:lang w:val="es-ES_tradnl" w:eastAsia="zh-CN"/>
              </w:rPr>
            </w:pPr>
            <w:r w:rsidRPr="00920C5D">
              <w:rPr>
                <w:rFonts w:asciiTheme="minorHAnsi" w:eastAsiaTheme="minorHAnsi" w:hAnsiTheme="minorHAnsi" w:cstheme="minorBidi"/>
              </w:rPr>
              <w:t>CP3</w:t>
            </w:r>
          </w:p>
        </w:tc>
      </w:tr>
      <w:tr w:rsidR="00997812" w:rsidRPr="00920C5D" w14:paraId="007EFC0C" w14:textId="77777777" w:rsidTr="005F4A17">
        <w:trPr>
          <w:trHeight w:val="1277"/>
        </w:trPr>
        <w:tc>
          <w:tcPr>
            <w:tcW w:w="0" w:type="auto"/>
            <w:vMerge w:val="restart"/>
            <w:shd w:val="clear" w:color="auto" w:fill="DEEAF6"/>
          </w:tcPr>
          <w:p w14:paraId="432490BE" w14:textId="77777777" w:rsidR="0073173B" w:rsidRPr="00920C5D" w:rsidRDefault="0073173B" w:rsidP="006F09F3">
            <w:pPr>
              <w:pStyle w:val="Normaltabla"/>
              <w:rPr>
                <w:rFonts w:asciiTheme="minorHAnsi" w:eastAsia="Times New Roman" w:hAnsiTheme="minorHAnsi"/>
                <w:b/>
                <w:bCs/>
                <w:lang w:val="es-ES_tradnl" w:eastAsia="es-ES"/>
              </w:rPr>
            </w:pPr>
            <w:r w:rsidRPr="00920C5D">
              <w:rPr>
                <w:rFonts w:asciiTheme="minorHAnsi" w:eastAsia="Times New Roman" w:hAnsiTheme="minorHAnsi"/>
                <w:b/>
                <w:bCs/>
                <w:lang w:val="es-ES_tradnl" w:eastAsia="es-ES"/>
              </w:rPr>
              <w:t>S3</w:t>
            </w:r>
          </w:p>
        </w:tc>
        <w:tc>
          <w:tcPr>
            <w:tcW w:w="0" w:type="auto"/>
            <w:vMerge w:val="restart"/>
            <w:shd w:val="clear" w:color="auto" w:fill="DEEAF6"/>
          </w:tcPr>
          <w:p w14:paraId="6CD1AB1A" w14:textId="77777777" w:rsidR="0073173B" w:rsidRPr="00920C5D" w:rsidRDefault="0073173B" w:rsidP="006F09F3">
            <w:pPr>
              <w:pStyle w:val="Normaltabla"/>
              <w:rPr>
                <w:rFonts w:asciiTheme="minorHAnsi" w:eastAsia="Calibri" w:hAnsiTheme="minorHAnsi"/>
                <w:lang w:val="es-ES_tradnl"/>
              </w:rPr>
            </w:pPr>
            <w:r w:rsidRPr="00920C5D">
              <w:rPr>
                <w:rFonts w:asciiTheme="minorHAnsi" w:eastAsia="Calibri" w:hAnsiTheme="minorHAnsi"/>
                <w:lang w:val="es-ES_tradnl"/>
              </w:rPr>
              <w:t>Advertir y ponderar las principales críticas a la Iglesia sobre su postura ante la razón y la ciencia.</w:t>
            </w:r>
          </w:p>
          <w:p w14:paraId="429DFBBB" w14:textId="77777777" w:rsidR="0073173B" w:rsidRPr="00920C5D" w:rsidRDefault="0073173B" w:rsidP="006F09F3">
            <w:pPr>
              <w:pStyle w:val="Normaltabla"/>
              <w:rPr>
                <w:rFonts w:asciiTheme="minorHAnsi" w:eastAsia="Calibri" w:hAnsiTheme="minorHAnsi"/>
                <w:lang w:val="es-ES_tradnl"/>
              </w:rPr>
            </w:pPr>
            <w:r w:rsidRPr="00920C5D">
              <w:rPr>
                <w:rFonts w:asciiTheme="minorHAnsi" w:eastAsia="Calibri" w:hAnsiTheme="minorHAnsi"/>
                <w:lang w:val="es-ES_tradnl"/>
              </w:rPr>
              <w:lastRenderedPageBreak/>
              <w:t>Detectar los fundamentos, ideas y creencias que sustentan estas críticas.</w:t>
            </w:r>
          </w:p>
          <w:p w14:paraId="41CF155E" w14:textId="77777777" w:rsidR="0073173B" w:rsidRPr="00920C5D" w:rsidRDefault="0073173B" w:rsidP="006F09F3">
            <w:pPr>
              <w:pStyle w:val="Normaltabla"/>
              <w:rPr>
                <w:rFonts w:asciiTheme="minorHAnsi" w:eastAsia="Calibri" w:hAnsiTheme="minorHAnsi"/>
                <w:lang w:val="es-ES_tradnl"/>
              </w:rPr>
            </w:pPr>
            <w:r w:rsidRPr="00920C5D">
              <w:rPr>
                <w:rFonts w:asciiTheme="minorHAnsi" w:eastAsia="Calibri" w:hAnsiTheme="minorHAnsi"/>
                <w:lang w:val="es-ES_tradnl"/>
              </w:rPr>
              <w:t xml:space="preserve">Identificar los valores positivos que se encuentran detrás de las críticas a la postura de la Iglesia. </w:t>
            </w:r>
          </w:p>
        </w:tc>
        <w:tc>
          <w:tcPr>
            <w:tcW w:w="0" w:type="auto"/>
            <w:vMerge w:val="restart"/>
            <w:shd w:val="clear" w:color="auto" w:fill="DEEAF6"/>
          </w:tcPr>
          <w:p w14:paraId="40738839" w14:textId="77777777" w:rsidR="0073173B" w:rsidRPr="00920C5D" w:rsidRDefault="0073173B" w:rsidP="006F09F3">
            <w:pPr>
              <w:pStyle w:val="Normaltabla"/>
              <w:rPr>
                <w:rFonts w:asciiTheme="minorHAnsi" w:eastAsia="Calibri" w:hAnsiTheme="minorHAnsi"/>
                <w:lang w:val="es-ES_tradnl" w:eastAsia="zh-CN"/>
              </w:rPr>
            </w:pPr>
            <w:r w:rsidRPr="00920C5D">
              <w:rPr>
                <w:rFonts w:asciiTheme="minorHAnsi" w:eastAsia="Calibri" w:hAnsiTheme="minorHAnsi"/>
                <w:lang w:val="es-ES_tradnl" w:eastAsia="zh-CN"/>
              </w:rPr>
              <w:lastRenderedPageBreak/>
              <w:t>Las preguntas desafiantes.</w:t>
            </w:r>
          </w:p>
          <w:p w14:paraId="2B3DBAB7" w14:textId="77777777" w:rsidR="0073173B" w:rsidRPr="00920C5D" w:rsidRDefault="0073173B" w:rsidP="006F09F3">
            <w:pPr>
              <w:pStyle w:val="Normaltabla"/>
              <w:rPr>
                <w:rFonts w:asciiTheme="minorHAnsi" w:eastAsia="Calibri" w:hAnsiTheme="minorHAnsi"/>
                <w:lang w:val="es-ES_tradnl"/>
              </w:rPr>
            </w:pPr>
            <w:r w:rsidRPr="00920C5D">
              <w:rPr>
                <w:rFonts w:asciiTheme="minorHAnsi" w:eastAsia="Calibri" w:hAnsiTheme="minorHAnsi"/>
                <w:lang w:val="es-ES_tradnl" w:eastAsia="zh-CN"/>
              </w:rPr>
              <w:t>La intención positiva:</w:t>
            </w:r>
            <w:r w:rsidRPr="00920C5D">
              <w:rPr>
                <w:rFonts w:asciiTheme="minorHAnsi" w:eastAsia="Calibri" w:hAnsiTheme="minorHAnsi"/>
                <w:lang w:val="es-ES_tradnl"/>
              </w:rPr>
              <w:t xml:space="preserve"> el deseo de progreso, el rechazo del dogmatismo y de la intolerancia, </w:t>
            </w:r>
            <w:r w:rsidRPr="00920C5D">
              <w:rPr>
                <w:rFonts w:asciiTheme="minorHAnsi" w:eastAsia="Calibri" w:hAnsiTheme="minorHAnsi"/>
                <w:lang w:val="es-ES_tradnl"/>
              </w:rPr>
              <w:lastRenderedPageBreak/>
              <w:t>la valoración de la fe en la vida humana.</w:t>
            </w:r>
          </w:p>
        </w:tc>
        <w:tc>
          <w:tcPr>
            <w:tcW w:w="0" w:type="auto"/>
            <w:vMerge w:val="restart"/>
            <w:shd w:val="clear" w:color="auto" w:fill="DEEAF6"/>
          </w:tcPr>
          <w:p w14:paraId="530C8E86" w14:textId="77777777" w:rsidR="005F4A17" w:rsidRDefault="0073173B" w:rsidP="006F09F3">
            <w:pPr>
              <w:pStyle w:val="Normaltabla"/>
              <w:jc w:val="center"/>
              <w:rPr>
                <w:rFonts w:asciiTheme="minorHAnsi" w:eastAsia="Times New Roman" w:hAnsiTheme="minorHAnsi"/>
                <w:lang w:val="es-ES_tradnl" w:eastAsia="zh-CN"/>
              </w:rPr>
            </w:pPr>
            <w:r w:rsidRPr="00920C5D">
              <w:rPr>
                <w:rFonts w:asciiTheme="minorHAnsi" w:eastAsia="Times New Roman" w:hAnsiTheme="minorHAnsi"/>
                <w:lang w:val="es-ES_tradnl" w:eastAsia="zh-CN"/>
              </w:rPr>
              <w:lastRenderedPageBreak/>
              <w:t>Comprendo y compruebo</w:t>
            </w:r>
            <w:r w:rsidR="005F4A17">
              <w:rPr>
                <w:rFonts w:asciiTheme="minorHAnsi" w:eastAsia="Times New Roman" w:hAnsiTheme="minorHAnsi"/>
                <w:lang w:val="es-ES_tradnl" w:eastAsia="zh-CN"/>
              </w:rPr>
              <w:t>.</w:t>
            </w:r>
          </w:p>
          <w:p w14:paraId="0CA10A28" w14:textId="6FD36E24" w:rsidR="0073173B" w:rsidRPr="00920C5D" w:rsidRDefault="0073173B" w:rsidP="00131336">
            <w:pPr>
              <w:pStyle w:val="Normaltabla"/>
              <w:jc w:val="center"/>
              <w:rPr>
                <w:rFonts w:asciiTheme="minorHAnsi" w:eastAsia="Times New Roman" w:hAnsiTheme="minorHAnsi"/>
                <w:lang w:val="es-ES_tradnl" w:eastAsia="zh-CN"/>
              </w:rPr>
            </w:pPr>
          </w:p>
        </w:tc>
        <w:tc>
          <w:tcPr>
            <w:tcW w:w="0" w:type="auto"/>
            <w:vMerge w:val="restart"/>
            <w:shd w:val="clear" w:color="auto" w:fill="DEEAF6"/>
          </w:tcPr>
          <w:p w14:paraId="190F470C" w14:textId="77777777" w:rsidR="0073173B" w:rsidRPr="00920C5D" w:rsidRDefault="0073173B" w:rsidP="006F09F3">
            <w:pPr>
              <w:pStyle w:val="Normaltabla"/>
              <w:jc w:val="center"/>
              <w:rPr>
                <w:rFonts w:asciiTheme="minorHAnsi" w:eastAsia="Times New Roman" w:hAnsiTheme="minorHAnsi"/>
                <w:lang w:val="es-ES_tradnl" w:eastAsia="zh-CN"/>
              </w:rPr>
            </w:pPr>
            <w:r w:rsidRPr="00920C5D">
              <w:rPr>
                <w:rFonts w:asciiTheme="minorHAnsi" w:eastAsia="Times New Roman" w:hAnsiTheme="minorHAnsi"/>
                <w:lang w:val="es-ES_tradnl" w:eastAsia="zh-CN"/>
              </w:rPr>
              <w:t>A</w:t>
            </w:r>
          </w:p>
        </w:tc>
        <w:tc>
          <w:tcPr>
            <w:tcW w:w="0" w:type="auto"/>
            <w:shd w:val="clear" w:color="auto" w:fill="DEEAF6"/>
          </w:tcPr>
          <w:p w14:paraId="7A2558C5" w14:textId="77777777" w:rsidR="0073173B" w:rsidRPr="00920C5D" w:rsidRDefault="0073173B" w:rsidP="006F09F3">
            <w:pPr>
              <w:pStyle w:val="Normaltabla"/>
              <w:rPr>
                <w:rFonts w:asciiTheme="minorHAnsi" w:eastAsia="Calibri" w:hAnsiTheme="minorHAnsi"/>
                <w:lang w:val="es-ES_tradnl"/>
              </w:rPr>
            </w:pPr>
            <w:r w:rsidRPr="00920C5D">
              <w:rPr>
                <w:rFonts w:asciiTheme="minorHAnsi" w:eastAsiaTheme="minorHAnsi" w:hAnsiTheme="minorHAnsi"/>
              </w:rPr>
              <w:t xml:space="preserve">La concepción del ser humano en otras cosmovisiones filosóficas y religiosas, en diálogo con la teología cristiana de las religiones. </w:t>
            </w:r>
          </w:p>
        </w:tc>
        <w:tc>
          <w:tcPr>
            <w:tcW w:w="0" w:type="auto"/>
            <w:vMerge w:val="restart"/>
            <w:shd w:val="clear" w:color="auto" w:fill="DEEAF6"/>
          </w:tcPr>
          <w:p w14:paraId="05CB6D5D" w14:textId="77777777" w:rsidR="0073173B" w:rsidRPr="00920C5D" w:rsidRDefault="0073173B" w:rsidP="006F09F3">
            <w:pPr>
              <w:pStyle w:val="Normaltabla"/>
              <w:rPr>
                <w:rFonts w:asciiTheme="minorHAnsi" w:eastAsia="Times New Roman" w:hAnsiTheme="minorHAnsi"/>
                <w:lang w:val="es-ES_tradnl" w:eastAsia="zh-CN"/>
              </w:rPr>
            </w:pPr>
            <w:r w:rsidRPr="00920C5D">
              <w:rPr>
                <w:rFonts w:asciiTheme="minorHAnsi" w:eastAsia="Times New Roman" w:hAnsiTheme="minorHAnsi"/>
                <w:lang w:val="es-ES_tradnl" w:eastAsia="zh-CN"/>
              </w:rPr>
              <w:t>1.1</w:t>
            </w:r>
          </w:p>
        </w:tc>
        <w:tc>
          <w:tcPr>
            <w:tcW w:w="0" w:type="auto"/>
            <w:vMerge w:val="restart"/>
            <w:shd w:val="clear" w:color="auto" w:fill="DEEAF6"/>
          </w:tcPr>
          <w:p w14:paraId="682F3C8F" w14:textId="77777777" w:rsidR="0073173B" w:rsidRPr="00920C5D" w:rsidRDefault="0073173B" w:rsidP="006F09F3">
            <w:pPr>
              <w:pStyle w:val="Normaltabla"/>
              <w:rPr>
                <w:rFonts w:asciiTheme="minorHAnsi" w:eastAsiaTheme="minorHAnsi" w:hAnsiTheme="minorHAnsi" w:cstheme="minorBidi"/>
              </w:rPr>
            </w:pPr>
            <w:r w:rsidRPr="00920C5D">
              <w:rPr>
                <w:rFonts w:asciiTheme="minorHAnsi" w:eastAsiaTheme="minorHAnsi" w:hAnsiTheme="minorHAnsi" w:cstheme="minorBidi"/>
              </w:rPr>
              <w:t>CCL1, CCL3</w:t>
            </w:r>
          </w:p>
          <w:p w14:paraId="7733277E" w14:textId="77777777" w:rsidR="0073173B" w:rsidRPr="00920C5D" w:rsidRDefault="0073173B" w:rsidP="006F09F3">
            <w:pPr>
              <w:pStyle w:val="Normaltabla"/>
              <w:rPr>
                <w:rFonts w:asciiTheme="minorHAnsi" w:eastAsia="Calibri" w:hAnsiTheme="minorHAnsi"/>
                <w:lang w:val="es-ES_tradnl"/>
              </w:rPr>
            </w:pPr>
          </w:p>
        </w:tc>
      </w:tr>
      <w:tr w:rsidR="00997812" w:rsidRPr="00920C5D" w14:paraId="3193B623" w14:textId="77777777" w:rsidTr="005F4A17">
        <w:trPr>
          <w:trHeight w:val="1076"/>
        </w:trPr>
        <w:tc>
          <w:tcPr>
            <w:tcW w:w="0" w:type="auto"/>
            <w:vMerge/>
            <w:shd w:val="clear" w:color="auto" w:fill="DEEAF6"/>
          </w:tcPr>
          <w:p w14:paraId="229801CC" w14:textId="77777777" w:rsidR="0073173B" w:rsidRPr="00920C5D" w:rsidRDefault="0073173B" w:rsidP="006F09F3">
            <w:pPr>
              <w:pStyle w:val="Normaltabla"/>
              <w:rPr>
                <w:rFonts w:asciiTheme="minorHAnsi" w:eastAsia="Times New Roman" w:hAnsiTheme="minorHAnsi"/>
                <w:b/>
                <w:bCs/>
                <w:lang w:val="es-ES_tradnl" w:eastAsia="es-ES"/>
              </w:rPr>
            </w:pPr>
          </w:p>
        </w:tc>
        <w:tc>
          <w:tcPr>
            <w:tcW w:w="0" w:type="auto"/>
            <w:vMerge/>
            <w:shd w:val="clear" w:color="auto" w:fill="DEEAF6"/>
          </w:tcPr>
          <w:p w14:paraId="3C89B3BF" w14:textId="77777777" w:rsidR="0073173B" w:rsidRPr="00920C5D" w:rsidRDefault="0073173B" w:rsidP="006F09F3">
            <w:pPr>
              <w:pStyle w:val="Normaltabla"/>
              <w:rPr>
                <w:rFonts w:asciiTheme="minorHAnsi" w:eastAsia="Calibri" w:hAnsiTheme="minorHAnsi"/>
                <w:lang w:val="es-ES_tradnl"/>
              </w:rPr>
            </w:pPr>
          </w:p>
        </w:tc>
        <w:tc>
          <w:tcPr>
            <w:tcW w:w="0" w:type="auto"/>
            <w:vMerge/>
            <w:shd w:val="clear" w:color="auto" w:fill="DEEAF6"/>
          </w:tcPr>
          <w:p w14:paraId="09C1740E" w14:textId="77777777" w:rsidR="0073173B" w:rsidRPr="00920C5D" w:rsidRDefault="0073173B" w:rsidP="006F09F3">
            <w:pPr>
              <w:pStyle w:val="Normaltabla"/>
              <w:rPr>
                <w:rFonts w:asciiTheme="minorHAnsi" w:eastAsia="Calibri" w:hAnsiTheme="minorHAnsi"/>
                <w:lang w:val="es-ES_tradnl" w:eastAsia="zh-CN"/>
              </w:rPr>
            </w:pPr>
          </w:p>
        </w:tc>
        <w:tc>
          <w:tcPr>
            <w:tcW w:w="0" w:type="auto"/>
            <w:vMerge/>
            <w:shd w:val="clear" w:color="auto" w:fill="DEEAF6"/>
          </w:tcPr>
          <w:p w14:paraId="5D8DE7CB" w14:textId="77777777" w:rsidR="0073173B" w:rsidRPr="00920C5D" w:rsidRDefault="0073173B" w:rsidP="006F09F3">
            <w:pPr>
              <w:pStyle w:val="Normaltabla"/>
              <w:jc w:val="center"/>
              <w:rPr>
                <w:rFonts w:asciiTheme="minorHAnsi" w:eastAsia="Times New Roman" w:hAnsiTheme="minorHAnsi"/>
                <w:lang w:val="es-ES_tradnl" w:eastAsia="zh-CN"/>
              </w:rPr>
            </w:pPr>
          </w:p>
        </w:tc>
        <w:tc>
          <w:tcPr>
            <w:tcW w:w="0" w:type="auto"/>
            <w:vMerge/>
            <w:shd w:val="clear" w:color="auto" w:fill="DEEAF6"/>
          </w:tcPr>
          <w:p w14:paraId="2802451E" w14:textId="77777777" w:rsidR="0073173B" w:rsidRPr="00920C5D" w:rsidRDefault="0073173B" w:rsidP="006F09F3">
            <w:pPr>
              <w:pStyle w:val="Normaltabla"/>
              <w:jc w:val="center"/>
              <w:rPr>
                <w:rFonts w:asciiTheme="minorHAnsi" w:eastAsia="Times New Roman" w:hAnsiTheme="minorHAnsi"/>
                <w:lang w:val="es-ES_tradnl" w:eastAsia="zh-CN"/>
              </w:rPr>
            </w:pPr>
          </w:p>
        </w:tc>
        <w:tc>
          <w:tcPr>
            <w:tcW w:w="0" w:type="auto"/>
            <w:shd w:val="clear" w:color="auto" w:fill="DEEAF6"/>
          </w:tcPr>
          <w:p w14:paraId="7A2258BA" w14:textId="77777777" w:rsidR="0073173B" w:rsidRPr="00920C5D" w:rsidRDefault="0073173B" w:rsidP="006F09F3">
            <w:pPr>
              <w:pStyle w:val="Normaltabla"/>
              <w:rPr>
                <w:rFonts w:asciiTheme="minorHAnsi" w:eastAsiaTheme="minorHAnsi" w:hAnsiTheme="minorHAnsi"/>
              </w:rPr>
            </w:pPr>
            <w:r w:rsidRPr="00920C5D">
              <w:rPr>
                <w:rFonts w:asciiTheme="minorHAnsi" w:eastAsiaTheme="minorHAnsi" w:hAnsiTheme="minorHAnsi"/>
              </w:rPr>
              <w:t xml:space="preserve">Estrategias para el diálogo transdisciplinar y síntesis personal como aprendizaje a lo largo de la vida. </w:t>
            </w:r>
          </w:p>
        </w:tc>
        <w:tc>
          <w:tcPr>
            <w:tcW w:w="0" w:type="auto"/>
            <w:vMerge/>
            <w:shd w:val="clear" w:color="auto" w:fill="DEEAF6"/>
          </w:tcPr>
          <w:p w14:paraId="12B2C6B1" w14:textId="77777777" w:rsidR="0073173B" w:rsidRPr="00920C5D" w:rsidRDefault="0073173B" w:rsidP="006F09F3">
            <w:pPr>
              <w:pStyle w:val="Normaltabla"/>
              <w:rPr>
                <w:rFonts w:asciiTheme="minorHAnsi" w:eastAsia="Times New Roman" w:hAnsiTheme="minorHAnsi"/>
                <w:lang w:val="es-ES_tradnl" w:eastAsia="zh-CN"/>
              </w:rPr>
            </w:pPr>
          </w:p>
        </w:tc>
        <w:tc>
          <w:tcPr>
            <w:tcW w:w="0" w:type="auto"/>
            <w:vMerge/>
            <w:shd w:val="clear" w:color="auto" w:fill="DEEAF6"/>
          </w:tcPr>
          <w:p w14:paraId="6F7D3629" w14:textId="77777777" w:rsidR="0073173B" w:rsidRPr="00920C5D" w:rsidRDefault="0073173B" w:rsidP="006F09F3">
            <w:pPr>
              <w:pStyle w:val="Normaltabla"/>
              <w:rPr>
                <w:rFonts w:asciiTheme="minorHAnsi" w:eastAsia="Calibri" w:hAnsiTheme="minorHAnsi"/>
                <w:lang w:val="es-ES_tradnl"/>
              </w:rPr>
            </w:pPr>
          </w:p>
        </w:tc>
      </w:tr>
      <w:tr w:rsidR="00997812" w:rsidRPr="00920C5D" w14:paraId="271FA9F6" w14:textId="77777777" w:rsidTr="005F4A17">
        <w:trPr>
          <w:trHeight w:val="1285"/>
        </w:trPr>
        <w:tc>
          <w:tcPr>
            <w:tcW w:w="0" w:type="auto"/>
            <w:vMerge w:val="restart"/>
            <w:shd w:val="clear" w:color="auto" w:fill="DEEAF6"/>
          </w:tcPr>
          <w:p w14:paraId="0ABF1E48" w14:textId="77777777" w:rsidR="0073173B" w:rsidRPr="00920C5D" w:rsidRDefault="0073173B" w:rsidP="006F09F3">
            <w:pPr>
              <w:pStyle w:val="Normaltabla"/>
              <w:rPr>
                <w:rFonts w:asciiTheme="minorHAnsi" w:eastAsia="Times New Roman" w:hAnsiTheme="minorHAnsi"/>
                <w:b/>
                <w:bCs/>
                <w:lang w:val="es-ES_tradnl" w:eastAsia="es-ES"/>
              </w:rPr>
            </w:pPr>
            <w:r w:rsidRPr="00920C5D">
              <w:rPr>
                <w:rFonts w:asciiTheme="minorHAnsi" w:eastAsia="Times New Roman" w:hAnsiTheme="minorHAnsi"/>
                <w:b/>
                <w:bCs/>
                <w:lang w:val="es-ES_tradnl" w:eastAsia="es-ES"/>
              </w:rPr>
              <w:t>S4</w:t>
            </w:r>
          </w:p>
          <w:p w14:paraId="60F96128" w14:textId="77777777" w:rsidR="0073173B" w:rsidRPr="00920C5D" w:rsidRDefault="0073173B" w:rsidP="006F09F3">
            <w:pPr>
              <w:pStyle w:val="Normaltabla"/>
              <w:rPr>
                <w:rFonts w:asciiTheme="minorHAnsi" w:eastAsia="Times New Roman" w:hAnsiTheme="minorHAnsi"/>
                <w:b/>
                <w:bCs/>
                <w:lang w:val="es-ES_tradnl" w:eastAsia="es-ES"/>
              </w:rPr>
            </w:pPr>
            <w:r w:rsidRPr="00920C5D">
              <w:rPr>
                <w:rFonts w:asciiTheme="minorHAnsi" w:eastAsia="Times New Roman" w:hAnsiTheme="minorHAnsi"/>
                <w:b/>
                <w:bCs/>
                <w:lang w:val="es-ES_tradnl" w:eastAsia="es-ES"/>
              </w:rPr>
              <w:t>S5</w:t>
            </w:r>
          </w:p>
        </w:tc>
        <w:tc>
          <w:tcPr>
            <w:tcW w:w="0" w:type="auto"/>
            <w:vMerge w:val="restart"/>
            <w:shd w:val="clear" w:color="auto" w:fill="DEEAF6"/>
          </w:tcPr>
          <w:p w14:paraId="5A1133CA" w14:textId="77777777" w:rsidR="0073173B" w:rsidRPr="00920C5D" w:rsidRDefault="0073173B" w:rsidP="006F09F3">
            <w:pPr>
              <w:pStyle w:val="Normaltabla"/>
              <w:rPr>
                <w:rFonts w:asciiTheme="minorHAnsi" w:eastAsia="Calibri" w:hAnsiTheme="minorHAnsi"/>
                <w:lang w:val="es-ES_tradnl"/>
              </w:rPr>
            </w:pPr>
            <w:r w:rsidRPr="00920C5D">
              <w:rPr>
                <w:rFonts w:asciiTheme="minorHAnsi" w:eastAsia="Calibri" w:hAnsiTheme="minorHAnsi"/>
                <w:lang w:val="es-ES_tradnl"/>
              </w:rPr>
              <w:t>Definir la fe en su doble sentido, humano y sobrenatural, así como sus características.</w:t>
            </w:r>
          </w:p>
          <w:p w14:paraId="60FCBAAD" w14:textId="77777777" w:rsidR="0073173B" w:rsidRPr="00920C5D" w:rsidRDefault="0073173B" w:rsidP="006F09F3">
            <w:pPr>
              <w:pStyle w:val="Normaltabla"/>
              <w:rPr>
                <w:rFonts w:asciiTheme="minorHAnsi" w:eastAsia="Calibri" w:hAnsiTheme="minorHAnsi"/>
                <w:lang w:val="es-ES_tradnl"/>
              </w:rPr>
            </w:pPr>
            <w:r w:rsidRPr="00920C5D">
              <w:rPr>
                <w:rFonts w:asciiTheme="minorHAnsi" w:eastAsia="Calibri" w:hAnsiTheme="minorHAnsi"/>
                <w:lang w:val="es-ES_tradnl"/>
              </w:rPr>
              <w:t xml:space="preserve">Comprender los límites de la fe: </w:t>
            </w:r>
            <w:proofErr w:type="gramStart"/>
            <w:r w:rsidRPr="00920C5D">
              <w:rPr>
                <w:rFonts w:asciiTheme="minorHAnsi" w:eastAsia="Calibri" w:hAnsiTheme="minorHAnsi"/>
                <w:lang w:val="es-ES_tradnl"/>
              </w:rPr>
              <w:t>la increencia</w:t>
            </w:r>
            <w:proofErr w:type="gramEnd"/>
            <w:r w:rsidRPr="00920C5D">
              <w:rPr>
                <w:rFonts w:asciiTheme="minorHAnsi" w:eastAsia="Calibri" w:hAnsiTheme="minorHAnsi"/>
                <w:lang w:val="es-ES_tradnl"/>
              </w:rPr>
              <w:t xml:space="preserve"> y el fideísmo.</w:t>
            </w:r>
          </w:p>
        </w:tc>
        <w:tc>
          <w:tcPr>
            <w:tcW w:w="0" w:type="auto"/>
            <w:vMerge w:val="restart"/>
            <w:shd w:val="clear" w:color="auto" w:fill="DEEAF6"/>
          </w:tcPr>
          <w:p w14:paraId="5A926712" w14:textId="77777777" w:rsidR="0073173B" w:rsidRPr="00920C5D" w:rsidRDefault="0073173B" w:rsidP="006F09F3">
            <w:pPr>
              <w:pStyle w:val="Normaltabla"/>
              <w:rPr>
                <w:rFonts w:asciiTheme="minorHAnsi" w:eastAsia="Calibri" w:hAnsiTheme="minorHAnsi"/>
                <w:lang w:val="es-ES_tradnl"/>
              </w:rPr>
            </w:pPr>
            <w:r w:rsidRPr="00920C5D">
              <w:rPr>
                <w:rFonts w:asciiTheme="minorHAnsi" w:eastAsia="Calibri" w:hAnsiTheme="minorHAnsi"/>
                <w:lang w:val="es-ES_tradnl"/>
              </w:rPr>
              <w:t>La fe y la razón.</w:t>
            </w:r>
          </w:p>
          <w:p w14:paraId="3D8910C7" w14:textId="77777777" w:rsidR="0073173B" w:rsidRPr="00920C5D" w:rsidRDefault="0073173B" w:rsidP="006F09F3">
            <w:pPr>
              <w:pStyle w:val="Normaltabla"/>
              <w:rPr>
                <w:rFonts w:asciiTheme="minorHAnsi" w:eastAsia="Calibri" w:hAnsiTheme="minorHAnsi"/>
                <w:lang w:val="es-ES_tradnl"/>
              </w:rPr>
            </w:pPr>
            <w:r w:rsidRPr="00920C5D">
              <w:rPr>
                <w:rFonts w:asciiTheme="minorHAnsi" w:eastAsia="Calibri" w:hAnsiTheme="minorHAnsi"/>
                <w:lang w:val="es-ES_tradnl"/>
              </w:rPr>
              <w:t>La virtud humana de la fe.</w:t>
            </w:r>
          </w:p>
          <w:p w14:paraId="4E558A11" w14:textId="77777777" w:rsidR="0073173B" w:rsidRPr="00920C5D" w:rsidRDefault="0073173B" w:rsidP="006F09F3">
            <w:pPr>
              <w:pStyle w:val="Normaltabla"/>
              <w:rPr>
                <w:rFonts w:asciiTheme="minorHAnsi" w:eastAsia="Calibri" w:hAnsiTheme="minorHAnsi"/>
                <w:lang w:val="es-ES_tradnl"/>
              </w:rPr>
            </w:pPr>
            <w:r w:rsidRPr="00920C5D">
              <w:rPr>
                <w:rFonts w:asciiTheme="minorHAnsi" w:eastAsia="Calibri" w:hAnsiTheme="minorHAnsi"/>
                <w:lang w:val="es-ES_tradnl"/>
              </w:rPr>
              <w:t>La virtud teologal de la fe.</w:t>
            </w:r>
          </w:p>
          <w:p w14:paraId="429E9DF8" w14:textId="77777777" w:rsidR="0073173B" w:rsidRPr="00920C5D" w:rsidRDefault="0073173B" w:rsidP="006F09F3">
            <w:pPr>
              <w:pStyle w:val="Normaltabla"/>
              <w:rPr>
                <w:rFonts w:asciiTheme="minorHAnsi" w:eastAsia="Calibri" w:hAnsiTheme="minorHAnsi"/>
                <w:lang w:val="es-ES_tradnl"/>
              </w:rPr>
            </w:pPr>
            <w:r w:rsidRPr="00920C5D">
              <w:rPr>
                <w:rFonts w:asciiTheme="minorHAnsi" w:eastAsia="Calibri" w:hAnsiTheme="minorHAnsi"/>
                <w:lang w:val="es-ES_tradnl"/>
              </w:rPr>
              <w:t>La fe cristiana y sus características.</w:t>
            </w:r>
          </w:p>
          <w:p w14:paraId="5A1F0D3B" w14:textId="77777777" w:rsidR="0073173B" w:rsidRPr="00920C5D" w:rsidRDefault="0073173B" w:rsidP="006F09F3">
            <w:pPr>
              <w:pStyle w:val="Normaltabla"/>
              <w:rPr>
                <w:rFonts w:asciiTheme="minorHAnsi" w:eastAsia="Calibri" w:hAnsiTheme="minorHAnsi"/>
                <w:lang w:val="es-ES_tradnl"/>
              </w:rPr>
            </w:pPr>
            <w:proofErr w:type="gramStart"/>
            <w:r w:rsidRPr="00920C5D">
              <w:rPr>
                <w:rFonts w:asciiTheme="minorHAnsi" w:eastAsia="Calibri" w:hAnsiTheme="minorHAnsi"/>
                <w:lang w:val="es-ES_tradnl"/>
              </w:rPr>
              <w:t>La increencia</w:t>
            </w:r>
            <w:proofErr w:type="gramEnd"/>
            <w:r w:rsidRPr="00920C5D">
              <w:rPr>
                <w:rFonts w:asciiTheme="minorHAnsi" w:eastAsia="Calibri" w:hAnsiTheme="minorHAnsi"/>
                <w:lang w:val="es-ES_tradnl"/>
              </w:rPr>
              <w:t>.</w:t>
            </w:r>
          </w:p>
          <w:p w14:paraId="744B7DFA" w14:textId="77777777" w:rsidR="0073173B" w:rsidRPr="00920C5D" w:rsidRDefault="0073173B" w:rsidP="006F09F3">
            <w:pPr>
              <w:pStyle w:val="Normaltabla"/>
              <w:rPr>
                <w:rFonts w:asciiTheme="minorHAnsi" w:eastAsia="Calibri" w:hAnsiTheme="minorHAnsi"/>
                <w:lang w:val="es-ES_tradnl"/>
              </w:rPr>
            </w:pPr>
            <w:r w:rsidRPr="00920C5D">
              <w:rPr>
                <w:rFonts w:asciiTheme="minorHAnsi" w:eastAsia="Calibri" w:hAnsiTheme="minorHAnsi"/>
                <w:lang w:val="es-ES_tradnl"/>
              </w:rPr>
              <w:t>El fideísmo.</w:t>
            </w:r>
          </w:p>
        </w:tc>
        <w:tc>
          <w:tcPr>
            <w:tcW w:w="0" w:type="auto"/>
            <w:vMerge w:val="restart"/>
            <w:shd w:val="clear" w:color="auto" w:fill="DEEAF6"/>
          </w:tcPr>
          <w:p w14:paraId="5DCE87D1" w14:textId="77777777" w:rsidR="005F4A17" w:rsidRDefault="0073173B" w:rsidP="006F09F3">
            <w:pPr>
              <w:pStyle w:val="Normaltabla"/>
              <w:jc w:val="center"/>
              <w:rPr>
                <w:rFonts w:asciiTheme="minorHAnsi" w:eastAsia="Times New Roman" w:hAnsiTheme="minorHAnsi"/>
                <w:lang w:val="es-ES_tradnl" w:eastAsia="zh-CN"/>
              </w:rPr>
            </w:pPr>
            <w:r w:rsidRPr="00920C5D">
              <w:rPr>
                <w:rFonts w:asciiTheme="minorHAnsi" w:eastAsia="Times New Roman" w:hAnsiTheme="minorHAnsi"/>
                <w:lang w:val="es-ES_tradnl" w:eastAsia="zh-CN"/>
              </w:rPr>
              <w:t>Comprendo y compruebo</w:t>
            </w:r>
            <w:r w:rsidR="005F4A17">
              <w:rPr>
                <w:rFonts w:asciiTheme="minorHAnsi" w:eastAsia="Times New Roman" w:hAnsiTheme="minorHAnsi"/>
                <w:lang w:val="es-ES_tradnl" w:eastAsia="zh-CN"/>
              </w:rPr>
              <w:t>.</w:t>
            </w:r>
          </w:p>
          <w:p w14:paraId="22EBE7C9" w14:textId="573D4CF1" w:rsidR="0073173B" w:rsidRPr="00920C5D" w:rsidRDefault="0073173B" w:rsidP="00131336">
            <w:pPr>
              <w:pStyle w:val="Normaltabla"/>
              <w:jc w:val="center"/>
              <w:rPr>
                <w:rFonts w:asciiTheme="minorHAnsi" w:eastAsia="Times New Roman" w:hAnsiTheme="minorHAnsi"/>
                <w:lang w:val="es-ES_tradnl" w:eastAsia="zh-CN"/>
              </w:rPr>
            </w:pPr>
          </w:p>
        </w:tc>
        <w:tc>
          <w:tcPr>
            <w:tcW w:w="0" w:type="auto"/>
            <w:vMerge w:val="restart"/>
            <w:shd w:val="clear" w:color="auto" w:fill="DEEAF6"/>
          </w:tcPr>
          <w:p w14:paraId="4F27CC68" w14:textId="77777777" w:rsidR="0073173B" w:rsidRPr="00920C5D" w:rsidRDefault="0073173B" w:rsidP="006F09F3">
            <w:pPr>
              <w:pStyle w:val="Normaltabla"/>
              <w:jc w:val="center"/>
              <w:rPr>
                <w:rFonts w:asciiTheme="minorHAnsi" w:eastAsia="Times New Roman" w:hAnsiTheme="minorHAnsi"/>
                <w:lang w:val="es-ES_tradnl" w:eastAsia="zh-CN"/>
              </w:rPr>
            </w:pPr>
            <w:r w:rsidRPr="00920C5D">
              <w:rPr>
                <w:rFonts w:asciiTheme="minorHAnsi" w:eastAsia="Times New Roman" w:hAnsiTheme="minorHAnsi"/>
                <w:lang w:val="es-ES_tradnl" w:eastAsia="zh-CN"/>
              </w:rPr>
              <w:t>A</w:t>
            </w:r>
          </w:p>
        </w:tc>
        <w:tc>
          <w:tcPr>
            <w:tcW w:w="0" w:type="auto"/>
            <w:shd w:val="clear" w:color="auto" w:fill="DEEAF6"/>
          </w:tcPr>
          <w:p w14:paraId="44D98913" w14:textId="77777777" w:rsidR="0073173B" w:rsidRPr="00920C5D" w:rsidRDefault="0073173B" w:rsidP="006F09F3">
            <w:pPr>
              <w:pStyle w:val="Normaltabla"/>
              <w:rPr>
                <w:rFonts w:asciiTheme="minorHAnsi" w:eastAsia="Calibri" w:hAnsiTheme="minorHAnsi"/>
                <w:lang w:val="es-ES_tradnl"/>
              </w:rPr>
            </w:pPr>
            <w:r w:rsidRPr="00920C5D">
              <w:rPr>
                <w:rFonts w:asciiTheme="minorHAnsi" w:eastAsiaTheme="minorHAnsi" w:hAnsiTheme="minorHAnsi"/>
              </w:rPr>
              <w:t xml:space="preserve">La concepción del ser humano en otras cosmovisiones filosóficas y religiosas, en diálogo con la teología cristiana de las religiones. </w:t>
            </w:r>
          </w:p>
        </w:tc>
        <w:tc>
          <w:tcPr>
            <w:tcW w:w="0" w:type="auto"/>
            <w:shd w:val="clear" w:color="auto" w:fill="DEEAF6"/>
          </w:tcPr>
          <w:p w14:paraId="686C68D4" w14:textId="77777777" w:rsidR="0073173B" w:rsidRPr="00920C5D" w:rsidRDefault="0073173B" w:rsidP="006F09F3">
            <w:pPr>
              <w:pStyle w:val="Normaltabla"/>
              <w:rPr>
                <w:rFonts w:asciiTheme="minorHAnsi" w:eastAsia="Times New Roman" w:hAnsiTheme="minorHAnsi"/>
                <w:lang w:val="es-ES_tradnl" w:eastAsia="zh-CN"/>
              </w:rPr>
            </w:pPr>
            <w:r w:rsidRPr="00920C5D">
              <w:rPr>
                <w:rFonts w:asciiTheme="minorHAnsi" w:eastAsia="Times New Roman" w:hAnsiTheme="minorHAnsi"/>
                <w:lang w:val="es-ES_tradnl" w:eastAsia="zh-CN"/>
              </w:rPr>
              <w:t>1.1</w:t>
            </w:r>
          </w:p>
        </w:tc>
        <w:tc>
          <w:tcPr>
            <w:tcW w:w="0" w:type="auto"/>
            <w:vMerge w:val="restart"/>
            <w:shd w:val="clear" w:color="auto" w:fill="DEEAF6"/>
          </w:tcPr>
          <w:p w14:paraId="21FE7F6F" w14:textId="77777777" w:rsidR="0073173B" w:rsidRPr="00920C5D" w:rsidRDefault="0073173B" w:rsidP="006F09F3">
            <w:pPr>
              <w:pStyle w:val="Normaltabla"/>
              <w:rPr>
                <w:rFonts w:asciiTheme="minorHAnsi" w:eastAsia="Calibri" w:hAnsiTheme="minorHAnsi"/>
                <w:lang w:val="es-ES_tradnl"/>
              </w:rPr>
            </w:pPr>
            <w:r w:rsidRPr="00920C5D">
              <w:rPr>
                <w:rFonts w:asciiTheme="minorHAnsi" w:eastAsiaTheme="minorHAnsi" w:hAnsiTheme="minorHAnsi" w:cstheme="minorBidi"/>
              </w:rPr>
              <w:t>CCL1</w:t>
            </w:r>
          </w:p>
          <w:p w14:paraId="3B6B86D0" w14:textId="77777777" w:rsidR="0073173B" w:rsidRPr="00920C5D" w:rsidRDefault="0073173B" w:rsidP="006F09F3">
            <w:pPr>
              <w:pStyle w:val="Normaltabla"/>
              <w:rPr>
                <w:rFonts w:asciiTheme="minorHAnsi" w:eastAsia="Calibri" w:hAnsiTheme="minorHAnsi"/>
                <w:lang w:val="es-ES_tradnl"/>
              </w:rPr>
            </w:pPr>
            <w:r w:rsidRPr="00920C5D">
              <w:rPr>
                <w:rFonts w:asciiTheme="minorHAnsi" w:eastAsiaTheme="minorHAnsi" w:hAnsiTheme="minorHAnsi"/>
              </w:rPr>
              <w:t>CPSAA1.1</w:t>
            </w:r>
          </w:p>
        </w:tc>
      </w:tr>
      <w:tr w:rsidR="00997812" w:rsidRPr="00920C5D" w14:paraId="2D40294F" w14:textId="77777777" w:rsidTr="005F4A17">
        <w:trPr>
          <w:trHeight w:val="936"/>
        </w:trPr>
        <w:tc>
          <w:tcPr>
            <w:tcW w:w="0" w:type="auto"/>
            <w:vMerge/>
            <w:shd w:val="clear" w:color="auto" w:fill="DEEAF6"/>
          </w:tcPr>
          <w:p w14:paraId="04C81864" w14:textId="77777777" w:rsidR="0073173B" w:rsidRPr="00920C5D" w:rsidRDefault="0073173B" w:rsidP="006F09F3">
            <w:pPr>
              <w:pStyle w:val="Normaltabla"/>
              <w:rPr>
                <w:rFonts w:asciiTheme="minorHAnsi" w:eastAsia="Times New Roman" w:hAnsiTheme="minorHAnsi"/>
                <w:b/>
                <w:bCs/>
                <w:lang w:val="es-ES_tradnl" w:eastAsia="es-ES"/>
              </w:rPr>
            </w:pPr>
          </w:p>
        </w:tc>
        <w:tc>
          <w:tcPr>
            <w:tcW w:w="0" w:type="auto"/>
            <w:vMerge/>
            <w:shd w:val="clear" w:color="auto" w:fill="DEEAF6"/>
          </w:tcPr>
          <w:p w14:paraId="0B5C5586" w14:textId="77777777" w:rsidR="0073173B" w:rsidRPr="00920C5D" w:rsidRDefault="0073173B" w:rsidP="006F09F3">
            <w:pPr>
              <w:pStyle w:val="Normaltabla"/>
              <w:rPr>
                <w:rFonts w:asciiTheme="minorHAnsi" w:eastAsia="Calibri" w:hAnsiTheme="minorHAnsi"/>
                <w:lang w:val="es-ES_tradnl"/>
              </w:rPr>
            </w:pPr>
          </w:p>
        </w:tc>
        <w:tc>
          <w:tcPr>
            <w:tcW w:w="0" w:type="auto"/>
            <w:vMerge/>
            <w:shd w:val="clear" w:color="auto" w:fill="DEEAF6"/>
          </w:tcPr>
          <w:p w14:paraId="7049BB10" w14:textId="77777777" w:rsidR="0073173B" w:rsidRPr="00920C5D" w:rsidRDefault="0073173B" w:rsidP="006F09F3">
            <w:pPr>
              <w:pStyle w:val="Normaltabla"/>
              <w:rPr>
                <w:rFonts w:asciiTheme="minorHAnsi" w:eastAsia="Calibri" w:hAnsiTheme="minorHAnsi"/>
                <w:lang w:val="es-ES_tradnl"/>
              </w:rPr>
            </w:pPr>
          </w:p>
        </w:tc>
        <w:tc>
          <w:tcPr>
            <w:tcW w:w="0" w:type="auto"/>
            <w:vMerge/>
            <w:shd w:val="clear" w:color="auto" w:fill="DEEAF6"/>
          </w:tcPr>
          <w:p w14:paraId="579A364B" w14:textId="77777777" w:rsidR="0073173B" w:rsidRPr="00920C5D" w:rsidRDefault="0073173B" w:rsidP="006F09F3">
            <w:pPr>
              <w:pStyle w:val="Normaltabla"/>
              <w:jc w:val="center"/>
              <w:rPr>
                <w:rFonts w:asciiTheme="minorHAnsi" w:eastAsia="Times New Roman" w:hAnsiTheme="minorHAnsi"/>
                <w:lang w:val="es-ES_tradnl" w:eastAsia="zh-CN"/>
              </w:rPr>
            </w:pPr>
          </w:p>
        </w:tc>
        <w:tc>
          <w:tcPr>
            <w:tcW w:w="0" w:type="auto"/>
            <w:vMerge/>
            <w:shd w:val="clear" w:color="auto" w:fill="DEEAF6"/>
          </w:tcPr>
          <w:p w14:paraId="5221C139" w14:textId="77777777" w:rsidR="0073173B" w:rsidRPr="00920C5D" w:rsidRDefault="0073173B" w:rsidP="006F09F3">
            <w:pPr>
              <w:pStyle w:val="Normaltabla"/>
              <w:jc w:val="center"/>
              <w:rPr>
                <w:rFonts w:asciiTheme="minorHAnsi" w:eastAsia="Times New Roman" w:hAnsiTheme="minorHAnsi"/>
                <w:lang w:val="es-ES_tradnl" w:eastAsia="zh-CN"/>
              </w:rPr>
            </w:pPr>
          </w:p>
        </w:tc>
        <w:tc>
          <w:tcPr>
            <w:tcW w:w="0" w:type="auto"/>
            <w:vMerge w:val="restart"/>
            <w:shd w:val="clear" w:color="auto" w:fill="DEEAF6"/>
          </w:tcPr>
          <w:p w14:paraId="73FE89B6" w14:textId="77777777" w:rsidR="0073173B" w:rsidRPr="00920C5D" w:rsidRDefault="0073173B" w:rsidP="006F09F3">
            <w:pPr>
              <w:pStyle w:val="Normaltabla"/>
              <w:rPr>
                <w:rFonts w:asciiTheme="minorHAnsi" w:eastAsiaTheme="minorHAnsi" w:hAnsiTheme="minorHAnsi"/>
              </w:rPr>
            </w:pPr>
            <w:r w:rsidRPr="00920C5D">
              <w:rPr>
                <w:rFonts w:asciiTheme="minorHAnsi" w:eastAsiaTheme="minorHAnsi" w:hAnsiTheme="minorHAnsi"/>
              </w:rPr>
              <w:t xml:space="preserve">Habilidades y destrezas para descubrir, analizar y valorar críticamente las diferentes pertenencias como medio de enriquecimiento personal. </w:t>
            </w:r>
          </w:p>
        </w:tc>
        <w:tc>
          <w:tcPr>
            <w:tcW w:w="0" w:type="auto"/>
            <w:vMerge w:val="restart"/>
            <w:shd w:val="clear" w:color="auto" w:fill="DEEAF6"/>
          </w:tcPr>
          <w:p w14:paraId="06F5FB70" w14:textId="77777777" w:rsidR="0073173B" w:rsidRPr="00920C5D" w:rsidRDefault="0073173B" w:rsidP="006F09F3">
            <w:pPr>
              <w:pStyle w:val="Normaltabla"/>
              <w:rPr>
                <w:rFonts w:asciiTheme="minorHAnsi" w:eastAsia="Times New Roman" w:hAnsiTheme="minorHAnsi"/>
                <w:lang w:val="es-ES_tradnl" w:eastAsia="zh-CN"/>
              </w:rPr>
            </w:pPr>
            <w:r w:rsidRPr="00920C5D">
              <w:rPr>
                <w:rFonts w:asciiTheme="minorHAnsi" w:eastAsia="Times New Roman" w:hAnsiTheme="minorHAnsi"/>
                <w:lang w:val="es-ES_tradnl" w:eastAsia="zh-CN"/>
              </w:rPr>
              <w:t>1.2</w:t>
            </w:r>
          </w:p>
        </w:tc>
        <w:tc>
          <w:tcPr>
            <w:tcW w:w="0" w:type="auto"/>
            <w:vMerge/>
            <w:shd w:val="clear" w:color="auto" w:fill="DEEAF6"/>
          </w:tcPr>
          <w:p w14:paraId="25BBB5F4" w14:textId="77777777" w:rsidR="0073173B" w:rsidRPr="00920C5D" w:rsidRDefault="0073173B" w:rsidP="006F09F3">
            <w:pPr>
              <w:pStyle w:val="Normaltabla"/>
              <w:rPr>
                <w:rFonts w:asciiTheme="minorHAnsi" w:eastAsia="Calibri" w:hAnsiTheme="minorHAnsi"/>
                <w:lang w:val="es-ES_tradnl"/>
              </w:rPr>
            </w:pPr>
          </w:p>
        </w:tc>
      </w:tr>
      <w:tr w:rsidR="00997812" w:rsidRPr="00920C5D" w14:paraId="13216B93" w14:textId="77777777" w:rsidTr="005F4A17">
        <w:trPr>
          <w:trHeight w:val="805"/>
        </w:trPr>
        <w:tc>
          <w:tcPr>
            <w:tcW w:w="0" w:type="auto"/>
            <w:vMerge w:val="restart"/>
            <w:shd w:val="clear" w:color="auto" w:fill="DEEAF6"/>
          </w:tcPr>
          <w:p w14:paraId="117D831C" w14:textId="77777777" w:rsidR="0073173B" w:rsidRPr="00920C5D" w:rsidRDefault="0073173B" w:rsidP="006F09F3">
            <w:pPr>
              <w:pStyle w:val="Normaltabla"/>
              <w:rPr>
                <w:rFonts w:asciiTheme="minorHAnsi" w:eastAsia="Times New Roman" w:hAnsiTheme="minorHAnsi"/>
                <w:b/>
                <w:bCs/>
                <w:lang w:val="es-ES_tradnl" w:eastAsia="es-ES"/>
              </w:rPr>
            </w:pPr>
            <w:r w:rsidRPr="00920C5D">
              <w:rPr>
                <w:rFonts w:asciiTheme="minorHAnsi" w:eastAsia="Times New Roman" w:hAnsiTheme="minorHAnsi"/>
                <w:b/>
                <w:bCs/>
                <w:lang w:val="es-ES_tradnl" w:eastAsia="es-ES"/>
              </w:rPr>
              <w:t>S6</w:t>
            </w:r>
          </w:p>
        </w:tc>
        <w:tc>
          <w:tcPr>
            <w:tcW w:w="0" w:type="auto"/>
            <w:vMerge w:val="restart"/>
            <w:shd w:val="clear" w:color="auto" w:fill="DEEAF6"/>
          </w:tcPr>
          <w:p w14:paraId="171B809F" w14:textId="77777777" w:rsidR="0073173B" w:rsidRPr="00920C5D" w:rsidRDefault="0073173B" w:rsidP="006F09F3">
            <w:pPr>
              <w:pStyle w:val="Normaltabla"/>
              <w:rPr>
                <w:rFonts w:asciiTheme="minorHAnsi" w:eastAsia="Calibri" w:hAnsiTheme="minorHAnsi"/>
                <w:lang w:val="es-ES_tradnl"/>
              </w:rPr>
            </w:pPr>
            <w:r w:rsidRPr="00920C5D">
              <w:rPr>
                <w:rFonts w:asciiTheme="minorHAnsi" w:eastAsia="Calibri" w:hAnsiTheme="minorHAnsi"/>
                <w:lang w:val="es-ES_tradnl"/>
              </w:rPr>
              <w:t>Comprender que la fe hace posible el desarrollo de la propia identidad y facilita el sentido crítico.</w:t>
            </w:r>
          </w:p>
        </w:tc>
        <w:tc>
          <w:tcPr>
            <w:tcW w:w="0" w:type="auto"/>
            <w:vMerge w:val="restart"/>
            <w:shd w:val="clear" w:color="auto" w:fill="DEEAF6"/>
          </w:tcPr>
          <w:p w14:paraId="15221720" w14:textId="77777777" w:rsidR="0073173B" w:rsidRPr="00920C5D" w:rsidRDefault="0073173B" w:rsidP="006F09F3">
            <w:pPr>
              <w:pStyle w:val="Normaltabla"/>
              <w:rPr>
                <w:rFonts w:asciiTheme="minorHAnsi" w:eastAsia="Calibri" w:hAnsiTheme="minorHAnsi"/>
                <w:lang w:val="es-ES_tradnl"/>
              </w:rPr>
            </w:pPr>
            <w:r w:rsidRPr="00920C5D">
              <w:rPr>
                <w:rFonts w:asciiTheme="minorHAnsi" w:eastAsia="Calibri" w:hAnsiTheme="minorHAnsi"/>
                <w:lang w:val="es-ES_tradnl"/>
              </w:rPr>
              <w:t>La verdad de la vida humana y la fe.</w:t>
            </w:r>
          </w:p>
          <w:p w14:paraId="57DDE56A" w14:textId="77777777" w:rsidR="0073173B" w:rsidRPr="00920C5D" w:rsidRDefault="0073173B" w:rsidP="006F09F3">
            <w:pPr>
              <w:pStyle w:val="Normaltabla"/>
              <w:rPr>
                <w:rFonts w:asciiTheme="minorHAnsi" w:eastAsia="Calibri" w:hAnsiTheme="minorHAnsi"/>
                <w:lang w:val="es-ES_tradnl"/>
              </w:rPr>
            </w:pPr>
            <w:r w:rsidRPr="00920C5D">
              <w:rPr>
                <w:rFonts w:asciiTheme="minorHAnsi" w:eastAsia="Calibri" w:hAnsiTheme="minorHAnsi"/>
                <w:lang w:val="es-ES_tradnl"/>
              </w:rPr>
              <w:t>La necesidad de formarse y profundizar en la fe.</w:t>
            </w:r>
          </w:p>
          <w:p w14:paraId="76B6F596" w14:textId="77777777" w:rsidR="0073173B" w:rsidRPr="00920C5D" w:rsidRDefault="0073173B" w:rsidP="006F09F3">
            <w:pPr>
              <w:pStyle w:val="Normaltabla"/>
              <w:rPr>
                <w:rFonts w:asciiTheme="minorHAnsi" w:eastAsia="Calibri" w:hAnsiTheme="minorHAnsi"/>
                <w:lang w:val="es-ES_tradnl"/>
              </w:rPr>
            </w:pPr>
            <w:r w:rsidRPr="00920C5D">
              <w:rPr>
                <w:rFonts w:asciiTheme="minorHAnsi" w:eastAsia="Calibri" w:hAnsiTheme="minorHAnsi"/>
                <w:lang w:val="es-ES_tradnl"/>
              </w:rPr>
              <w:t>La fe, acto eclesial.</w:t>
            </w:r>
          </w:p>
          <w:p w14:paraId="63F872C7" w14:textId="77777777" w:rsidR="0073173B" w:rsidRPr="00920C5D" w:rsidRDefault="0073173B" w:rsidP="006F09F3">
            <w:pPr>
              <w:pStyle w:val="Normaltabla"/>
              <w:rPr>
                <w:rFonts w:asciiTheme="minorHAnsi" w:eastAsia="Calibri" w:hAnsiTheme="minorHAnsi"/>
                <w:lang w:val="es-ES_tradnl"/>
              </w:rPr>
            </w:pPr>
            <w:r w:rsidRPr="00920C5D">
              <w:rPr>
                <w:rFonts w:asciiTheme="minorHAnsi" w:eastAsia="Calibri" w:hAnsiTheme="minorHAnsi"/>
                <w:lang w:val="es-ES_tradnl"/>
              </w:rPr>
              <w:t>La fe y las normas.</w:t>
            </w:r>
          </w:p>
        </w:tc>
        <w:tc>
          <w:tcPr>
            <w:tcW w:w="0" w:type="auto"/>
            <w:vMerge w:val="restart"/>
            <w:shd w:val="clear" w:color="auto" w:fill="DEEAF6"/>
          </w:tcPr>
          <w:p w14:paraId="00F12974" w14:textId="77777777" w:rsidR="005F4A17" w:rsidRDefault="0073173B" w:rsidP="006F09F3">
            <w:pPr>
              <w:pStyle w:val="Normaltabla"/>
              <w:jc w:val="center"/>
              <w:rPr>
                <w:rFonts w:asciiTheme="minorHAnsi" w:eastAsia="Times New Roman" w:hAnsiTheme="minorHAnsi"/>
                <w:lang w:val="es-ES_tradnl" w:eastAsia="zh-CN"/>
              </w:rPr>
            </w:pPr>
            <w:r w:rsidRPr="00920C5D">
              <w:rPr>
                <w:rFonts w:asciiTheme="minorHAnsi" w:eastAsia="Times New Roman" w:hAnsiTheme="minorHAnsi"/>
                <w:lang w:val="es-ES_tradnl" w:eastAsia="zh-CN"/>
              </w:rPr>
              <w:t>Comprendo y compruebo</w:t>
            </w:r>
            <w:r w:rsidR="005F4A17">
              <w:rPr>
                <w:rFonts w:asciiTheme="minorHAnsi" w:eastAsia="Times New Roman" w:hAnsiTheme="minorHAnsi"/>
                <w:lang w:val="es-ES_tradnl" w:eastAsia="zh-CN"/>
              </w:rPr>
              <w:t>.</w:t>
            </w:r>
          </w:p>
          <w:p w14:paraId="386C6A40" w14:textId="3ECFE5F0" w:rsidR="0073173B" w:rsidRPr="00920C5D" w:rsidRDefault="0073173B" w:rsidP="00131336">
            <w:pPr>
              <w:pStyle w:val="Normaltabla"/>
              <w:jc w:val="center"/>
              <w:rPr>
                <w:rFonts w:asciiTheme="minorHAnsi" w:eastAsia="Times New Roman" w:hAnsiTheme="minorHAnsi"/>
                <w:lang w:val="es-ES_tradnl" w:eastAsia="zh-CN"/>
              </w:rPr>
            </w:pPr>
          </w:p>
        </w:tc>
        <w:tc>
          <w:tcPr>
            <w:tcW w:w="0" w:type="auto"/>
            <w:vMerge/>
            <w:shd w:val="clear" w:color="auto" w:fill="DEEAF6"/>
          </w:tcPr>
          <w:p w14:paraId="3234DF29" w14:textId="77777777" w:rsidR="0073173B" w:rsidRPr="00920C5D" w:rsidRDefault="0073173B" w:rsidP="006F09F3">
            <w:pPr>
              <w:pStyle w:val="Normaltabla"/>
              <w:jc w:val="center"/>
              <w:rPr>
                <w:rFonts w:asciiTheme="minorHAnsi" w:eastAsia="Times New Roman" w:hAnsiTheme="minorHAnsi"/>
                <w:lang w:val="es-ES_tradnl" w:eastAsia="zh-CN"/>
              </w:rPr>
            </w:pPr>
          </w:p>
        </w:tc>
        <w:tc>
          <w:tcPr>
            <w:tcW w:w="0" w:type="auto"/>
            <w:vMerge/>
            <w:shd w:val="clear" w:color="auto" w:fill="DEEAF6"/>
          </w:tcPr>
          <w:p w14:paraId="3162046F" w14:textId="77777777" w:rsidR="0073173B" w:rsidRPr="00920C5D" w:rsidRDefault="0073173B" w:rsidP="006F09F3">
            <w:pPr>
              <w:pStyle w:val="Normaltabla"/>
              <w:rPr>
                <w:rFonts w:asciiTheme="minorHAnsi" w:eastAsia="Calibri" w:hAnsiTheme="minorHAnsi"/>
                <w:lang w:val="es-ES_tradnl"/>
              </w:rPr>
            </w:pPr>
          </w:p>
        </w:tc>
        <w:tc>
          <w:tcPr>
            <w:tcW w:w="0" w:type="auto"/>
            <w:vMerge/>
            <w:shd w:val="clear" w:color="auto" w:fill="DEEAF6"/>
          </w:tcPr>
          <w:p w14:paraId="1850D651" w14:textId="77777777" w:rsidR="0073173B" w:rsidRPr="00920C5D" w:rsidRDefault="0073173B" w:rsidP="006F09F3">
            <w:pPr>
              <w:pStyle w:val="Normaltabla"/>
              <w:rPr>
                <w:rFonts w:asciiTheme="minorHAnsi" w:eastAsia="Times New Roman" w:hAnsiTheme="minorHAnsi"/>
                <w:lang w:val="es-ES_tradnl" w:eastAsia="zh-CN"/>
              </w:rPr>
            </w:pPr>
          </w:p>
        </w:tc>
        <w:tc>
          <w:tcPr>
            <w:tcW w:w="0" w:type="auto"/>
            <w:vMerge/>
            <w:shd w:val="clear" w:color="auto" w:fill="DEEAF6"/>
          </w:tcPr>
          <w:p w14:paraId="703A998B" w14:textId="77777777" w:rsidR="0073173B" w:rsidRPr="00920C5D" w:rsidRDefault="0073173B" w:rsidP="006F09F3">
            <w:pPr>
              <w:pStyle w:val="Normaltabla"/>
              <w:rPr>
                <w:rFonts w:asciiTheme="minorHAnsi" w:eastAsia="Times New Roman" w:hAnsiTheme="minorHAnsi"/>
                <w:lang w:val="es-ES_tradnl" w:eastAsia="zh-CN"/>
              </w:rPr>
            </w:pPr>
          </w:p>
        </w:tc>
      </w:tr>
      <w:tr w:rsidR="00997812" w:rsidRPr="00920C5D" w14:paraId="7E90DFE3" w14:textId="77777777" w:rsidTr="005F4A17">
        <w:trPr>
          <w:trHeight w:val="1200"/>
        </w:trPr>
        <w:tc>
          <w:tcPr>
            <w:tcW w:w="0" w:type="auto"/>
            <w:vMerge/>
            <w:shd w:val="clear" w:color="auto" w:fill="DEEAF6"/>
          </w:tcPr>
          <w:p w14:paraId="0428A678" w14:textId="77777777" w:rsidR="0073173B" w:rsidRPr="00920C5D" w:rsidRDefault="0073173B" w:rsidP="006F09F3">
            <w:pPr>
              <w:pStyle w:val="Normaltabla"/>
              <w:rPr>
                <w:rFonts w:asciiTheme="minorHAnsi" w:eastAsia="Times New Roman" w:hAnsiTheme="minorHAnsi"/>
                <w:b/>
                <w:bCs/>
                <w:lang w:val="es-ES_tradnl" w:eastAsia="es-ES"/>
              </w:rPr>
            </w:pPr>
          </w:p>
        </w:tc>
        <w:tc>
          <w:tcPr>
            <w:tcW w:w="0" w:type="auto"/>
            <w:vMerge/>
            <w:shd w:val="clear" w:color="auto" w:fill="DEEAF6"/>
          </w:tcPr>
          <w:p w14:paraId="268708AF" w14:textId="77777777" w:rsidR="0073173B" w:rsidRPr="00920C5D" w:rsidRDefault="0073173B" w:rsidP="006F09F3">
            <w:pPr>
              <w:pStyle w:val="Normaltabla"/>
              <w:rPr>
                <w:rFonts w:asciiTheme="minorHAnsi" w:eastAsia="Calibri" w:hAnsiTheme="minorHAnsi"/>
                <w:lang w:val="es-ES_tradnl"/>
              </w:rPr>
            </w:pPr>
          </w:p>
        </w:tc>
        <w:tc>
          <w:tcPr>
            <w:tcW w:w="0" w:type="auto"/>
            <w:vMerge/>
            <w:shd w:val="clear" w:color="auto" w:fill="DEEAF6"/>
          </w:tcPr>
          <w:p w14:paraId="2564F92B" w14:textId="77777777" w:rsidR="0073173B" w:rsidRPr="00920C5D" w:rsidRDefault="0073173B" w:rsidP="006F09F3">
            <w:pPr>
              <w:pStyle w:val="Normaltabla"/>
              <w:rPr>
                <w:rFonts w:asciiTheme="minorHAnsi" w:eastAsia="Calibri" w:hAnsiTheme="minorHAnsi"/>
                <w:lang w:val="es-ES_tradnl"/>
              </w:rPr>
            </w:pPr>
          </w:p>
        </w:tc>
        <w:tc>
          <w:tcPr>
            <w:tcW w:w="0" w:type="auto"/>
            <w:vMerge/>
            <w:shd w:val="clear" w:color="auto" w:fill="DEEAF6"/>
          </w:tcPr>
          <w:p w14:paraId="2DB7A710" w14:textId="77777777" w:rsidR="0073173B" w:rsidRPr="00920C5D" w:rsidRDefault="0073173B" w:rsidP="006F09F3">
            <w:pPr>
              <w:pStyle w:val="Normaltabla"/>
              <w:jc w:val="center"/>
              <w:rPr>
                <w:rFonts w:asciiTheme="minorHAnsi" w:eastAsia="Times New Roman" w:hAnsiTheme="minorHAnsi"/>
                <w:lang w:val="es-ES_tradnl" w:eastAsia="zh-CN"/>
              </w:rPr>
            </w:pPr>
          </w:p>
        </w:tc>
        <w:tc>
          <w:tcPr>
            <w:tcW w:w="0" w:type="auto"/>
            <w:vMerge/>
            <w:shd w:val="clear" w:color="auto" w:fill="DEEAF6"/>
          </w:tcPr>
          <w:p w14:paraId="7990CC61" w14:textId="77777777" w:rsidR="0073173B" w:rsidRPr="00920C5D" w:rsidRDefault="0073173B" w:rsidP="006F09F3">
            <w:pPr>
              <w:pStyle w:val="Normaltabla"/>
              <w:jc w:val="center"/>
              <w:rPr>
                <w:rFonts w:asciiTheme="minorHAnsi" w:eastAsia="Times New Roman" w:hAnsiTheme="minorHAnsi"/>
                <w:lang w:val="es-ES_tradnl" w:eastAsia="zh-CN"/>
              </w:rPr>
            </w:pPr>
          </w:p>
        </w:tc>
        <w:tc>
          <w:tcPr>
            <w:tcW w:w="0" w:type="auto"/>
            <w:shd w:val="clear" w:color="auto" w:fill="DEEAF6"/>
          </w:tcPr>
          <w:p w14:paraId="42FD8E96" w14:textId="77777777" w:rsidR="0073173B" w:rsidRPr="00920C5D" w:rsidRDefault="0073173B" w:rsidP="006F09F3">
            <w:pPr>
              <w:pStyle w:val="Normaltabla"/>
              <w:rPr>
                <w:rFonts w:asciiTheme="minorHAnsi" w:eastAsia="Calibri" w:hAnsiTheme="minorHAnsi"/>
                <w:lang w:val="es-ES_tradnl"/>
              </w:rPr>
            </w:pPr>
            <w:r w:rsidRPr="00920C5D">
              <w:rPr>
                <w:rFonts w:asciiTheme="minorHAnsi" w:eastAsia="Calibri" w:hAnsiTheme="minorHAnsi"/>
                <w:lang w:val="es-ES_tradnl"/>
              </w:rPr>
              <w:t>Aportaciones de la experiencia religiosa cristiana para una vida con sentido en diálogo con otros paradigmas.</w:t>
            </w:r>
          </w:p>
        </w:tc>
        <w:tc>
          <w:tcPr>
            <w:tcW w:w="0" w:type="auto"/>
            <w:shd w:val="clear" w:color="auto" w:fill="DEEAF6"/>
          </w:tcPr>
          <w:p w14:paraId="1453F952" w14:textId="77777777" w:rsidR="0073173B" w:rsidRPr="00920C5D" w:rsidRDefault="0073173B" w:rsidP="006F09F3">
            <w:pPr>
              <w:pStyle w:val="Normaltabla"/>
              <w:rPr>
                <w:rFonts w:asciiTheme="minorHAnsi" w:eastAsia="Times New Roman" w:hAnsiTheme="minorHAnsi"/>
                <w:lang w:val="es-ES_tradnl" w:eastAsia="zh-CN"/>
              </w:rPr>
            </w:pPr>
            <w:r w:rsidRPr="00920C5D">
              <w:rPr>
                <w:rFonts w:asciiTheme="minorHAnsi" w:eastAsia="Times New Roman" w:hAnsiTheme="minorHAnsi"/>
                <w:lang w:val="es-ES_tradnl" w:eastAsia="zh-CN"/>
              </w:rPr>
              <w:t>5.2</w:t>
            </w:r>
          </w:p>
        </w:tc>
        <w:tc>
          <w:tcPr>
            <w:tcW w:w="0" w:type="auto"/>
            <w:shd w:val="clear" w:color="auto" w:fill="DEEAF6"/>
          </w:tcPr>
          <w:p w14:paraId="749076AF" w14:textId="77777777" w:rsidR="0073173B" w:rsidRPr="00920C5D" w:rsidRDefault="0073173B" w:rsidP="006F09F3">
            <w:pPr>
              <w:pStyle w:val="Normaltabla"/>
              <w:rPr>
                <w:rFonts w:asciiTheme="minorHAnsi" w:eastAsiaTheme="minorHAnsi" w:hAnsiTheme="minorHAnsi" w:cstheme="minorBidi"/>
                <w:szCs w:val="22"/>
              </w:rPr>
            </w:pPr>
            <w:r w:rsidRPr="00920C5D">
              <w:rPr>
                <w:rFonts w:asciiTheme="minorHAnsi" w:eastAsiaTheme="minorHAnsi" w:hAnsiTheme="minorHAnsi" w:cstheme="minorBidi"/>
                <w:szCs w:val="22"/>
              </w:rPr>
              <w:t>CCL1</w:t>
            </w:r>
          </w:p>
          <w:p w14:paraId="652604BE" w14:textId="77777777" w:rsidR="0073173B" w:rsidRPr="00920C5D" w:rsidRDefault="0073173B" w:rsidP="006F09F3">
            <w:pPr>
              <w:pStyle w:val="Normaltabla"/>
              <w:rPr>
                <w:rFonts w:asciiTheme="minorHAnsi" w:eastAsia="Times New Roman" w:hAnsiTheme="minorHAnsi"/>
                <w:lang w:val="es-ES_tradnl" w:eastAsia="zh-CN"/>
              </w:rPr>
            </w:pPr>
            <w:r w:rsidRPr="00920C5D">
              <w:rPr>
                <w:rFonts w:asciiTheme="minorHAnsi" w:eastAsiaTheme="minorHAnsi" w:hAnsiTheme="minorHAnsi" w:cstheme="minorBidi"/>
                <w:szCs w:val="22"/>
              </w:rPr>
              <w:t>CPSAA1</w:t>
            </w:r>
          </w:p>
        </w:tc>
      </w:tr>
      <w:tr w:rsidR="0069500E" w:rsidRPr="00920C5D" w14:paraId="268744BE" w14:textId="77777777" w:rsidTr="005F4A17">
        <w:trPr>
          <w:trHeight w:val="284"/>
        </w:trPr>
        <w:tc>
          <w:tcPr>
            <w:tcW w:w="0" w:type="auto"/>
            <w:vMerge/>
            <w:shd w:val="clear" w:color="auto" w:fill="DEEAF6"/>
          </w:tcPr>
          <w:p w14:paraId="16E9F2C4" w14:textId="77777777" w:rsidR="0069500E" w:rsidRPr="00920C5D" w:rsidRDefault="0069500E" w:rsidP="0069500E">
            <w:pPr>
              <w:pStyle w:val="Normaltabla"/>
              <w:rPr>
                <w:rFonts w:asciiTheme="minorHAnsi" w:eastAsia="Times New Roman" w:hAnsiTheme="minorHAnsi"/>
                <w:b/>
                <w:bCs/>
                <w:lang w:val="es-ES_tradnl" w:eastAsia="es-ES"/>
              </w:rPr>
            </w:pPr>
          </w:p>
        </w:tc>
        <w:tc>
          <w:tcPr>
            <w:tcW w:w="0" w:type="auto"/>
            <w:vMerge/>
            <w:shd w:val="clear" w:color="auto" w:fill="DEEAF6"/>
          </w:tcPr>
          <w:p w14:paraId="281300E0" w14:textId="77777777" w:rsidR="0069500E" w:rsidRPr="00920C5D" w:rsidRDefault="0069500E" w:rsidP="0069500E">
            <w:pPr>
              <w:pStyle w:val="Normaltabla"/>
              <w:rPr>
                <w:rFonts w:asciiTheme="minorHAnsi" w:eastAsia="Calibri" w:hAnsiTheme="minorHAnsi"/>
                <w:lang w:val="es-ES_tradnl"/>
              </w:rPr>
            </w:pPr>
          </w:p>
        </w:tc>
        <w:tc>
          <w:tcPr>
            <w:tcW w:w="0" w:type="auto"/>
            <w:vMerge/>
            <w:shd w:val="clear" w:color="auto" w:fill="DEEAF6"/>
          </w:tcPr>
          <w:p w14:paraId="7C1569A3" w14:textId="77777777" w:rsidR="0069500E" w:rsidRPr="00920C5D" w:rsidRDefault="0069500E" w:rsidP="0069500E">
            <w:pPr>
              <w:pStyle w:val="Normaltabla"/>
              <w:rPr>
                <w:rFonts w:asciiTheme="minorHAnsi" w:eastAsia="Calibri" w:hAnsiTheme="minorHAnsi"/>
                <w:lang w:val="es-ES_tradnl"/>
              </w:rPr>
            </w:pPr>
          </w:p>
        </w:tc>
        <w:tc>
          <w:tcPr>
            <w:tcW w:w="0" w:type="auto"/>
            <w:vMerge/>
            <w:shd w:val="clear" w:color="auto" w:fill="DEEAF6"/>
          </w:tcPr>
          <w:p w14:paraId="5C82915E" w14:textId="77777777" w:rsidR="0069500E" w:rsidRPr="00920C5D" w:rsidRDefault="0069500E" w:rsidP="0069500E">
            <w:pPr>
              <w:pStyle w:val="Normaltabla"/>
              <w:jc w:val="center"/>
              <w:rPr>
                <w:rFonts w:asciiTheme="minorHAnsi" w:eastAsia="Times New Roman" w:hAnsiTheme="minorHAnsi"/>
                <w:lang w:val="es-ES_tradnl" w:eastAsia="zh-CN"/>
              </w:rPr>
            </w:pPr>
          </w:p>
        </w:tc>
        <w:tc>
          <w:tcPr>
            <w:tcW w:w="0" w:type="auto"/>
            <w:vMerge w:val="restart"/>
            <w:shd w:val="clear" w:color="auto" w:fill="DEEAF6"/>
          </w:tcPr>
          <w:p w14:paraId="180FA66E" w14:textId="77777777" w:rsidR="0069500E" w:rsidRPr="00920C5D" w:rsidRDefault="0069500E" w:rsidP="0069500E">
            <w:pPr>
              <w:pStyle w:val="Normaltabla"/>
              <w:jc w:val="center"/>
              <w:rPr>
                <w:rFonts w:asciiTheme="minorHAnsi" w:eastAsia="Times New Roman" w:hAnsiTheme="minorHAnsi"/>
                <w:lang w:val="es-ES_tradnl" w:eastAsia="zh-CN"/>
              </w:rPr>
            </w:pPr>
            <w:r w:rsidRPr="00920C5D">
              <w:rPr>
                <w:rFonts w:asciiTheme="minorHAnsi" w:eastAsia="Times New Roman" w:hAnsiTheme="minorHAnsi"/>
                <w:lang w:val="es-ES_tradnl" w:eastAsia="zh-CN"/>
              </w:rPr>
              <w:t>B</w:t>
            </w:r>
          </w:p>
        </w:tc>
        <w:tc>
          <w:tcPr>
            <w:tcW w:w="0" w:type="auto"/>
            <w:shd w:val="clear" w:color="auto" w:fill="DEEAF6"/>
          </w:tcPr>
          <w:p w14:paraId="2B70974A" w14:textId="000D9CE0" w:rsidR="0069500E" w:rsidRPr="00920C5D" w:rsidRDefault="0069500E" w:rsidP="0069500E">
            <w:pPr>
              <w:pStyle w:val="Normaltabla"/>
              <w:rPr>
                <w:rFonts w:asciiTheme="minorHAnsi" w:eastAsia="Calibri" w:hAnsiTheme="minorHAnsi"/>
                <w:lang w:val="es-ES_tradnl"/>
              </w:rPr>
            </w:pPr>
            <w:r w:rsidRPr="00920C5D">
              <w:rPr>
                <w:rFonts w:asciiTheme="minorHAnsi" w:hAnsiTheme="minorHAnsi"/>
              </w:rPr>
              <w:t>Reconocimiento crítico en el entorno social y cultural de manifestaciones de la dimensión espiritual de la persona.</w:t>
            </w:r>
          </w:p>
        </w:tc>
        <w:tc>
          <w:tcPr>
            <w:tcW w:w="0" w:type="auto"/>
            <w:shd w:val="clear" w:color="auto" w:fill="DEEAF6"/>
          </w:tcPr>
          <w:p w14:paraId="1968B6BF" w14:textId="2547F81F" w:rsidR="0069500E" w:rsidRPr="00920C5D" w:rsidRDefault="0069500E" w:rsidP="0069500E">
            <w:pPr>
              <w:pStyle w:val="Normaltabla"/>
              <w:rPr>
                <w:rFonts w:asciiTheme="minorHAnsi" w:eastAsia="Times New Roman" w:hAnsiTheme="minorHAnsi"/>
                <w:lang w:val="es-ES_tradnl" w:eastAsia="zh-CN"/>
              </w:rPr>
            </w:pPr>
            <w:r w:rsidRPr="00920C5D">
              <w:rPr>
                <w:rFonts w:asciiTheme="minorHAnsi" w:eastAsia="Times New Roman" w:hAnsiTheme="minorHAnsi"/>
                <w:lang w:val="es-ES_tradnl" w:eastAsia="zh-CN"/>
              </w:rPr>
              <w:t>4.2</w:t>
            </w:r>
          </w:p>
        </w:tc>
        <w:tc>
          <w:tcPr>
            <w:tcW w:w="0" w:type="auto"/>
            <w:shd w:val="clear" w:color="auto" w:fill="DEEAF6"/>
          </w:tcPr>
          <w:p w14:paraId="61376E17" w14:textId="55068053" w:rsidR="0069500E" w:rsidRPr="00920C5D" w:rsidRDefault="0069500E" w:rsidP="0069500E">
            <w:pPr>
              <w:pStyle w:val="Normaltabla"/>
              <w:rPr>
                <w:rFonts w:asciiTheme="minorHAnsi" w:eastAsia="Times New Roman" w:hAnsiTheme="minorHAnsi"/>
                <w:lang w:val="es-ES_tradnl" w:eastAsia="zh-CN"/>
              </w:rPr>
            </w:pPr>
            <w:r w:rsidRPr="00920C5D">
              <w:rPr>
                <w:rFonts w:asciiTheme="minorHAnsi" w:eastAsia="Times New Roman" w:hAnsiTheme="minorHAnsi"/>
                <w:lang w:val="es-ES_tradnl" w:eastAsia="zh-CN"/>
              </w:rPr>
              <w:t>CD2</w:t>
            </w:r>
          </w:p>
        </w:tc>
      </w:tr>
      <w:tr w:rsidR="002D4CA2" w:rsidRPr="00920C5D" w14:paraId="5B3AC12C" w14:textId="77777777" w:rsidTr="005F4A17">
        <w:trPr>
          <w:trHeight w:val="1543"/>
        </w:trPr>
        <w:tc>
          <w:tcPr>
            <w:tcW w:w="0" w:type="auto"/>
            <w:vMerge/>
            <w:shd w:val="clear" w:color="auto" w:fill="DEEAF6"/>
          </w:tcPr>
          <w:p w14:paraId="7FA87A8F" w14:textId="77777777" w:rsidR="002D4CA2" w:rsidRPr="00920C5D" w:rsidRDefault="002D4CA2" w:rsidP="002D4CA2">
            <w:pPr>
              <w:pStyle w:val="Normaltabla"/>
              <w:rPr>
                <w:rFonts w:asciiTheme="minorHAnsi" w:eastAsia="Times New Roman" w:hAnsiTheme="minorHAnsi"/>
                <w:b/>
                <w:bCs/>
                <w:lang w:val="es-ES_tradnl" w:eastAsia="es-ES"/>
              </w:rPr>
            </w:pPr>
          </w:p>
        </w:tc>
        <w:tc>
          <w:tcPr>
            <w:tcW w:w="0" w:type="auto"/>
            <w:vMerge/>
            <w:shd w:val="clear" w:color="auto" w:fill="DEEAF6"/>
          </w:tcPr>
          <w:p w14:paraId="7D72BCC7" w14:textId="77777777" w:rsidR="002D4CA2" w:rsidRPr="00920C5D" w:rsidRDefault="002D4CA2" w:rsidP="002D4CA2">
            <w:pPr>
              <w:pStyle w:val="Normaltabla"/>
              <w:rPr>
                <w:rFonts w:asciiTheme="minorHAnsi" w:eastAsia="Calibri" w:hAnsiTheme="minorHAnsi"/>
                <w:lang w:val="es-ES_tradnl"/>
              </w:rPr>
            </w:pPr>
          </w:p>
        </w:tc>
        <w:tc>
          <w:tcPr>
            <w:tcW w:w="0" w:type="auto"/>
            <w:vMerge/>
            <w:shd w:val="clear" w:color="auto" w:fill="DEEAF6"/>
          </w:tcPr>
          <w:p w14:paraId="35C10FCF" w14:textId="77777777" w:rsidR="002D4CA2" w:rsidRPr="00920C5D" w:rsidRDefault="002D4CA2" w:rsidP="002D4CA2">
            <w:pPr>
              <w:pStyle w:val="Normaltabla"/>
              <w:rPr>
                <w:rFonts w:asciiTheme="minorHAnsi" w:eastAsia="Calibri" w:hAnsiTheme="minorHAnsi"/>
                <w:lang w:val="es-ES_tradnl"/>
              </w:rPr>
            </w:pPr>
          </w:p>
        </w:tc>
        <w:tc>
          <w:tcPr>
            <w:tcW w:w="0" w:type="auto"/>
            <w:vMerge/>
            <w:shd w:val="clear" w:color="auto" w:fill="DEEAF6"/>
          </w:tcPr>
          <w:p w14:paraId="4A88593B" w14:textId="77777777" w:rsidR="002D4CA2" w:rsidRPr="00920C5D" w:rsidRDefault="002D4CA2" w:rsidP="002D4CA2">
            <w:pPr>
              <w:pStyle w:val="Normaltabla"/>
              <w:jc w:val="center"/>
              <w:rPr>
                <w:rFonts w:asciiTheme="minorHAnsi" w:eastAsia="Times New Roman" w:hAnsiTheme="minorHAnsi"/>
                <w:lang w:val="es-ES_tradnl" w:eastAsia="zh-CN"/>
              </w:rPr>
            </w:pPr>
          </w:p>
        </w:tc>
        <w:tc>
          <w:tcPr>
            <w:tcW w:w="0" w:type="auto"/>
            <w:vMerge/>
            <w:shd w:val="clear" w:color="auto" w:fill="DEEAF6"/>
          </w:tcPr>
          <w:p w14:paraId="6BD40EE3" w14:textId="77777777" w:rsidR="002D4CA2" w:rsidRPr="00920C5D" w:rsidRDefault="002D4CA2" w:rsidP="002D4CA2">
            <w:pPr>
              <w:pStyle w:val="Normaltabla"/>
              <w:jc w:val="center"/>
              <w:rPr>
                <w:rFonts w:asciiTheme="minorHAnsi" w:eastAsia="Times New Roman" w:hAnsiTheme="minorHAnsi"/>
                <w:lang w:val="es-ES_tradnl" w:eastAsia="zh-CN"/>
              </w:rPr>
            </w:pPr>
          </w:p>
        </w:tc>
        <w:tc>
          <w:tcPr>
            <w:tcW w:w="0" w:type="auto"/>
            <w:shd w:val="clear" w:color="auto" w:fill="DEEAF6"/>
          </w:tcPr>
          <w:p w14:paraId="414C0E3B" w14:textId="1CF3E658" w:rsidR="002D4CA2" w:rsidRPr="00920C5D" w:rsidRDefault="002D4CA2" w:rsidP="002D4CA2">
            <w:pPr>
              <w:pStyle w:val="Normaltabla"/>
              <w:rPr>
                <w:rFonts w:asciiTheme="minorHAnsi" w:eastAsiaTheme="minorHAnsi" w:hAnsiTheme="minorHAnsi"/>
              </w:rPr>
            </w:pPr>
            <w:r w:rsidRPr="00920C5D">
              <w:rPr>
                <w:rFonts w:asciiTheme="minorHAnsi" w:eastAsiaTheme="minorHAnsi" w:hAnsiTheme="minorHAnsi"/>
              </w:rPr>
              <w:t xml:space="preserve">Fenomenología de la experiencia religiosa: elementos propios y diferencias del cristianismo con otras tradiciones filosóficas y religiosas. </w:t>
            </w:r>
          </w:p>
        </w:tc>
        <w:tc>
          <w:tcPr>
            <w:tcW w:w="0" w:type="auto"/>
            <w:shd w:val="clear" w:color="auto" w:fill="DEEAF6"/>
          </w:tcPr>
          <w:p w14:paraId="1DCAB957" w14:textId="22E49D9D" w:rsidR="002D4CA2" w:rsidRPr="00920C5D" w:rsidRDefault="002D4CA2" w:rsidP="002D4CA2">
            <w:pPr>
              <w:pStyle w:val="Normaltabla"/>
              <w:rPr>
                <w:rFonts w:asciiTheme="minorHAnsi" w:eastAsia="Times New Roman" w:hAnsiTheme="minorHAnsi"/>
                <w:lang w:val="es-ES_tradnl" w:eastAsia="zh-CN"/>
              </w:rPr>
            </w:pPr>
            <w:r w:rsidRPr="00920C5D">
              <w:rPr>
                <w:rFonts w:asciiTheme="minorHAnsi" w:eastAsia="Times New Roman" w:hAnsiTheme="minorHAnsi"/>
                <w:lang w:val="es-ES_tradnl" w:eastAsia="zh-CN"/>
              </w:rPr>
              <w:t>5.1</w:t>
            </w:r>
          </w:p>
        </w:tc>
        <w:tc>
          <w:tcPr>
            <w:tcW w:w="0" w:type="auto"/>
            <w:shd w:val="clear" w:color="auto" w:fill="DEEAF6"/>
          </w:tcPr>
          <w:p w14:paraId="0534F229" w14:textId="78E9CA45" w:rsidR="002D4CA2" w:rsidRPr="00920C5D" w:rsidRDefault="002D4CA2" w:rsidP="002D4CA2">
            <w:pPr>
              <w:pStyle w:val="Normaltabla"/>
              <w:rPr>
                <w:rFonts w:asciiTheme="minorHAnsi" w:eastAsia="Times New Roman" w:hAnsiTheme="minorHAnsi"/>
                <w:lang w:val="es-ES_tradnl" w:eastAsia="zh-CN"/>
              </w:rPr>
            </w:pPr>
            <w:r w:rsidRPr="00920C5D">
              <w:rPr>
                <w:rFonts w:asciiTheme="minorHAnsi" w:hAnsiTheme="minorHAnsi"/>
                <w:szCs w:val="18"/>
              </w:rPr>
              <w:t>CCEC4.1</w:t>
            </w:r>
          </w:p>
        </w:tc>
      </w:tr>
      <w:tr w:rsidR="002D4CA2" w:rsidRPr="00920C5D" w14:paraId="47B3A579" w14:textId="77777777" w:rsidTr="005F4A17">
        <w:trPr>
          <w:trHeight w:val="1009"/>
        </w:trPr>
        <w:tc>
          <w:tcPr>
            <w:tcW w:w="0" w:type="auto"/>
            <w:vMerge/>
            <w:shd w:val="clear" w:color="auto" w:fill="DEEAF6"/>
          </w:tcPr>
          <w:p w14:paraId="2E650571" w14:textId="77777777" w:rsidR="002D4CA2" w:rsidRPr="00920C5D" w:rsidRDefault="002D4CA2" w:rsidP="002D4CA2">
            <w:pPr>
              <w:pStyle w:val="Normaltabla"/>
              <w:rPr>
                <w:rFonts w:asciiTheme="minorHAnsi" w:eastAsia="Times New Roman" w:hAnsiTheme="minorHAnsi"/>
                <w:b/>
                <w:bCs/>
                <w:lang w:val="es-ES_tradnl" w:eastAsia="es-ES"/>
              </w:rPr>
            </w:pPr>
          </w:p>
        </w:tc>
        <w:tc>
          <w:tcPr>
            <w:tcW w:w="0" w:type="auto"/>
            <w:vMerge/>
            <w:shd w:val="clear" w:color="auto" w:fill="DEEAF6"/>
          </w:tcPr>
          <w:p w14:paraId="748E8069" w14:textId="77777777" w:rsidR="002D4CA2" w:rsidRPr="00920C5D" w:rsidRDefault="002D4CA2" w:rsidP="002D4CA2">
            <w:pPr>
              <w:pStyle w:val="Normaltabla"/>
              <w:rPr>
                <w:rFonts w:asciiTheme="minorHAnsi" w:eastAsia="Calibri" w:hAnsiTheme="minorHAnsi"/>
                <w:lang w:val="es-ES_tradnl"/>
              </w:rPr>
            </w:pPr>
          </w:p>
        </w:tc>
        <w:tc>
          <w:tcPr>
            <w:tcW w:w="0" w:type="auto"/>
            <w:vMerge/>
            <w:shd w:val="clear" w:color="auto" w:fill="DEEAF6"/>
          </w:tcPr>
          <w:p w14:paraId="19E13D79" w14:textId="77777777" w:rsidR="002D4CA2" w:rsidRPr="00920C5D" w:rsidRDefault="002D4CA2" w:rsidP="002D4CA2">
            <w:pPr>
              <w:pStyle w:val="Normaltabla"/>
              <w:rPr>
                <w:rFonts w:asciiTheme="minorHAnsi" w:eastAsia="Calibri" w:hAnsiTheme="minorHAnsi"/>
                <w:lang w:val="es-ES_tradnl"/>
              </w:rPr>
            </w:pPr>
          </w:p>
        </w:tc>
        <w:tc>
          <w:tcPr>
            <w:tcW w:w="0" w:type="auto"/>
            <w:vMerge/>
            <w:shd w:val="clear" w:color="auto" w:fill="DEEAF6"/>
          </w:tcPr>
          <w:p w14:paraId="71001236" w14:textId="77777777" w:rsidR="002D4CA2" w:rsidRPr="00920C5D" w:rsidRDefault="002D4CA2" w:rsidP="002D4CA2">
            <w:pPr>
              <w:pStyle w:val="Normaltabla"/>
              <w:jc w:val="center"/>
              <w:rPr>
                <w:rFonts w:asciiTheme="minorHAnsi" w:eastAsia="Times New Roman" w:hAnsiTheme="minorHAnsi"/>
                <w:lang w:val="es-ES_tradnl" w:eastAsia="zh-CN"/>
              </w:rPr>
            </w:pPr>
          </w:p>
        </w:tc>
        <w:tc>
          <w:tcPr>
            <w:tcW w:w="0" w:type="auto"/>
            <w:vMerge/>
            <w:shd w:val="clear" w:color="auto" w:fill="DEEAF6"/>
          </w:tcPr>
          <w:p w14:paraId="2AC797DB" w14:textId="77777777" w:rsidR="002D4CA2" w:rsidRPr="00920C5D" w:rsidRDefault="002D4CA2" w:rsidP="002D4CA2">
            <w:pPr>
              <w:pStyle w:val="Normaltabla"/>
              <w:jc w:val="center"/>
              <w:rPr>
                <w:rFonts w:asciiTheme="minorHAnsi" w:eastAsia="Times New Roman" w:hAnsiTheme="minorHAnsi"/>
                <w:lang w:val="es-ES_tradnl" w:eastAsia="zh-CN"/>
              </w:rPr>
            </w:pPr>
          </w:p>
        </w:tc>
        <w:tc>
          <w:tcPr>
            <w:tcW w:w="0" w:type="auto"/>
            <w:shd w:val="clear" w:color="auto" w:fill="DEEAF6"/>
          </w:tcPr>
          <w:p w14:paraId="46197850" w14:textId="77777777" w:rsidR="002D4CA2" w:rsidRPr="00920C5D" w:rsidRDefault="002D4CA2" w:rsidP="002D4CA2">
            <w:pPr>
              <w:pStyle w:val="Normaltabla"/>
              <w:rPr>
                <w:rFonts w:asciiTheme="minorHAnsi" w:eastAsiaTheme="minorHAnsi" w:hAnsiTheme="minorHAnsi"/>
              </w:rPr>
            </w:pPr>
            <w:r w:rsidRPr="00920C5D">
              <w:rPr>
                <w:rFonts w:asciiTheme="minorHAnsi" w:eastAsiaTheme="minorHAnsi" w:hAnsiTheme="minorHAnsi"/>
              </w:rPr>
              <w:t xml:space="preserve">Humanismo cristiano: Jesucristo, salvación y modelo de humanidad plena. </w:t>
            </w:r>
          </w:p>
        </w:tc>
        <w:tc>
          <w:tcPr>
            <w:tcW w:w="0" w:type="auto"/>
            <w:shd w:val="clear" w:color="auto" w:fill="DEEAF6"/>
          </w:tcPr>
          <w:p w14:paraId="5A29610A" w14:textId="77777777" w:rsidR="002D4CA2" w:rsidRPr="00920C5D" w:rsidRDefault="002D4CA2" w:rsidP="002D4CA2">
            <w:pPr>
              <w:pStyle w:val="Normaltabla"/>
              <w:rPr>
                <w:rFonts w:asciiTheme="minorHAnsi" w:eastAsia="Times New Roman" w:hAnsiTheme="minorHAnsi"/>
                <w:lang w:val="es-ES_tradnl" w:eastAsia="zh-CN"/>
              </w:rPr>
            </w:pPr>
            <w:r w:rsidRPr="00920C5D">
              <w:rPr>
                <w:rFonts w:asciiTheme="minorHAnsi" w:eastAsia="Times New Roman" w:hAnsiTheme="minorHAnsi"/>
                <w:lang w:val="es-ES_tradnl" w:eastAsia="zh-CN"/>
              </w:rPr>
              <w:t>6.1</w:t>
            </w:r>
          </w:p>
        </w:tc>
        <w:tc>
          <w:tcPr>
            <w:tcW w:w="0" w:type="auto"/>
            <w:shd w:val="clear" w:color="auto" w:fill="DEEAF6"/>
          </w:tcPr>
          <w:p w14:paraId="007C9D85" w14:textId="77777777" w:rsidR="002D4CA2" w:rsidRPr="00920C5D" w:rsidRDefault="002D4CA2" w:rsidP="002D4CA2">
            <w:pPr>
              <w:pStyle w:val="Normaltabla"/>
              <w:rPr>
                <w:rFonts w:asciiTheme="minorHAnsi" w:eastAsiaTheme="minorHAnsi" w:hAnsiTheme="minorHAnsi" w:cstheme="minorBidi"/>
              </w:rPr>
            </w:pPr>
            <w:r w:rsidRPr="00920C5D">
              <w:rPr>
                <w:rFonts w:asciiTheme="minorHAnsi" w:eastAsiaTheme="minorHAnsi" w:hAnsiTheme="minorHAnsi" w:cstheme="minorBidi"/>
              </w:rPr>
              <w:t>STEM4</w:t>
            </w:r>
          </w:p>
        </w:tc>
      </w:tr>
      <w:tr w:rsidR="002D4CA2" w:rsidRPr="00920C5D" w14:paraId="00F0A0F6" w14:textId="77777777" w:rsidTr="005F4A17">
        <w:trPr>
          <w:trHeight w:val="697"/>
        </w:trPr>
        <w:tc>
          <w:tcPr>
            <w:tcW w:w="0" w:type="auto"/>
            <w:vMerge w:val="restart"/>
            <w:shd w:val="clear" w:color="auto" w:fill="DEEAF6"/>
          </w:tcPr>
          <w:p w14:paraId="51DFE89A" w14:textId="77777777" w:rsidR="002D4CA2" w:rsidRPr="00920C5D" w:rsidRDefault="002D4CA2" w:rsidP="002D4CA2">
            <w:pPr>
              <w:pStyle w:val="Normaltabla"/>
              <w:rPr>
                <w:rFonts w:asciiTheme="minorHAnsi" w:eastAsia="Times New Roman" w:hAnsiTheme="minorHAnsi"/>
                <w:b/>
                <w:bCs/>
                <w:lang w:val="es-ES_tradnl" w:eastAsia="es-ES"/>
              </w:rPr>
            </w:pPr>
            <w:r w:rsidRPr="00920C5D">
              <w:rPr>
                <w:rFonts w:asciiTheme="minorHAnsi" w:eastAsia="Times New Roman" w:hAnsiTheme="minorHAnsi"/>
                <w:b/>
                <w:bCs/>
                <w:lang w:val="es-ES_tradnl" w:eastAsia="es-ES"/>
              </w:rPr>
              <w:t>S7</w:t>
            </w:r>
          </w:p>
          <w:p w14:paraId="15EB327E" w14:textId="77777777" w:rsidR="002D4CA2" w:rsidRPr="00920C5D" w:rsidRDefault="002D4CA2" w:rsidP="002D4CA2">
            <w:pPr>
              <w:pStyle w:val="Normaltabla"/>
              <w:rPr>
                <w:rFonts w:asciiTheme="minorHAnsi" w:eastAsia="Times New Roman" w:hAnsiTheme="minorHAnsi"/>
                <w:b/>
                <w:bCs/>
                <w:lang w:val="es-ES_tradnl" w:eastAsia="es-ES"/>
              </w:rPr>
            </w:pPr>
            <w:r w:rsidRPr="00920C5D">
              <w:rPr>
                <w:rFonts w:asciiTheme="minorHAnsi" w:eastAsia="Times New Roman" w:hAnsiTheme="minorHAnsi"/>
                <w:b/>
                <w:bCs/>
                <w:lang w:val="es-ES_tradnl" w:eastAsia="es-ES"/>
              </w:rPr>
              <w:t>S8</w:t>
            </w:r>
          </w:p>
        </w:tc>
        <w:tc>
          <w:tcPr>
            <w:tcW w:w="0" w:type="auto"/>
            <w:vMerge w:val="restart"/>
            <w:shd w:val="clear" w:color="auto" w:fill="DEEAF6"/>
          </w:tcPr>
          <w:p w14:paraId="7AFCB761" w14:textId="77777777" w:rsidR="002D4CA2" w:rsidRPr="00920C5D" w:rsidRDefault="002D4CA2" w:rsidP="002D4CA2">
            <w:pPr>
              <w:pStyle w:val="Normaltabla"/>
              <w:rPr>
                <w:rFonts w:asciiTheme="minorHAnsi" w:eastAsia="Calibri" w:hAnsiTheme="minorHAnsi"/>
                <w:lang w:val="es-ES_tradnl"/>
              </w:rPr>
            </w:pPr>
            <w:r w:rsidRPr="00920C5D">
              <w:rPr>
                <w:rFonts w:asciiTheme="minorHAnsi" w:eastAsia="Calibri" w:hAnsiTheme="minorHAnsi"/>
                <w:lang w:val="es-ES_tradnl"/>
              </w:rPr>
              <w:t>Conocer los hitos históricos de las relaciones entre ciencia y fe.</w:t>
            </w:r>
          </w:p>
        </w:tc>
        <w:tc>
          <w:tcPr>
            <w:tcW w:w="0" w:type="auto"/>
            <w:vMerge w:val="restart"/>
            <w:shd w:val="clear" w:color="auto" w:fill="DEEAF6"/>
          </w:tcPr>
          <w:p w14:paraId="4C13F980" w14:textId="77777777" w:rsidR="002D4CA2" w:rsidRPr="00920C5D" w:rsidRDefault="002D4CA2" w:rsidP="002D4CA2">
            <w:pPr>
              <w:pStyle w:val="Normaltabla"/>
              <w:rPr>
                <w:rFonts w:asciiTheme="minorHAnsi" w:eastAsia="Calibri" w:hAnsiTheme="minorHAnsi"/>
                <w:lang w:val="es-ES_tradnl"/>
              </w:rPr>
            </w:pPr>
            <w:r w:rsidRPr="00920C5D">
              <w:rPr>
                <w:rFonts w:asciiTheme="minorHAnsi" w:eastAsia="Calibri" w:hAnsiTheme="minorHAnsi"/>
                <w:lang w:val="es-ES_tradnl"/>
              </w:rPr>
              <w:t>Los vínculos entre conocimiento y religión en los orígenes de la ciencia.</w:t>
            </w:r>
          </w:p>
          <w:p w14:paraId="355787AE" w14:textId="77777777" w:rsidR="002D4CA2" w:rsidRPr="00920C5D" w:rsidRDefault="002D4CA2" w:rsidP="002D4CA2">
            <w:pPr>
              <w:pStyle w:val="Normaltabla"/>
              <w:rPr>
                <w:rFonts w:asciiTheme="minorHAnsi" w:eastAsia="Calibri" w:hAnsiTheme="minorHAnsi"/>
                <w:lang w:val="es-ES_tradnl"/>
              </w:rPr>
            </w:pPr>
            <w:r w:rsidRPr="00920C5D">
              <w:rPr>
                <w:rFonts w:asciiTheme="minorHAnsi" w:eastAsia="Calibri" w:hAnsiTheme="minorHAnsi"/>
                <w:lang w:val="es-ES_tradnl"/>
              </w:rPr>
              <w:t>Las relaciones entre ciencia y cristianismo.</w:t>
            </w:r>
          </w:p>
          <w:p w14:paraId="79FCF26D" w14:textId="77777777" w:rsidR="002D4CA2" w:rsidRPr="00920C5D" w:rsidRDefault="002D4CA2" w:rsidP="002D4CA2">
            <w:pPr>
              <w:pStyle w:val="Normaltabla"/>
              <w:rPr>
                <w:rFonts w:asciiTheme="minorHAnsi" w:eastAsia="Calibri" w:hAnsiTheme="minorHAnsi"/>
                <w:lang w:val="es-ES_tradnl"/>
              </w:rPr>
            </w:pPr>
            <w:r w:rsidRPr="00920C5D">
              <w:rPr>
                <w:rFonts w:asciiTheme="minorHAnsi" w:eastAsia="Calibri" w:hAnsiTheme="minorHAnsi"/>
                <w:lang w:val="es-ES_tradnl"/>
              </w:rPr>
              <w:t>La aparición de la teología cristiana.</w:t>
            </w:r>
          </w:p>
          <w:p w14:paraId="77ED4617" w14:textId="77777777" w:rsidR="002D4CA2" w:rsidRPr="00920C5D" w:rsidRDefault="002D4CA2" w:rsidP="002D4CA2">
            <w:pPr>
              <w:pStyle w:val="Normaltabla"/>
              <w:rPr>
                <w:rFonts w:asciiTheme="minorHAnsi" w:eastAsia="Calibri" w:hAnsiTheme="minorHAnsi"/>
                <w:lang w:val="es-ES_tradnl"/>
              </w:rPr>
            </w:pPr>
            <w:r w:rsidRPr="00920C5D">
              <w:rPr>
                <w:rFonts w:asciiTheme="minorHAnsi" w:eastAsia="Calibri" w:hAnsiTheme="minorHAnsi"/>
                <w:lang w:val="es-ES_tradnl"/>
              </w:rPr>
              <w:t>El cristianismo y la ciencia en la Edad Media: los monasterios y la escolástica.</w:t>
            </w:r>
          </w:p>
          <w:p w14:paraId="64A6E25B" w14:textId="77777777" w:rsidR="002D4CA2" w:rsidRPr="00920C5D" w:rsidRDefault="002D4CA2" w:rsidP="002D4CA2">
            <w:pPr>
              <w:pStyle w:val="Normaltabla"/>
              <w:rPr>
                <w:rFonts w:asciiTheme="minorHAnsi" w:eastAsia="Calibri" w:hAnsiTheme="minorHAnsi"/>
                <w:lang w:val="es-ES_tradnl"/>
              </w:rPr>
            </w:pPr>
            <w:r w:rsidRPr="00920C5D">
              <w:rPr>
                <w:rFonts w:asciiTheme="minorHAnsi" w:eastAsia="Calibri" w:hAnsiTheme="minorHAnsi"/>
                <w:lang w:val="es-ES_tradnl"/>
              </w:rPr>
              <w:t>La nueva ciencia en la Edad Moderna: el caso de Galileo.</w:t>
            </w:r>
          </w:p>
          <w:p w14:paraId="71469C97" w14:textId="77777777" w:rsidR="002D4CA2" w:rsidRPr="00920C5D" w:rsidRDefault="002D4CA2" w:rsidP="002D4CA2">
            <w:pPr>
              <w:pStyle w:val="Normaltabla"/>
              <w:rPr>
                <w:rFonts w:asciiTheme="minorHAnsi" w:eastAsia="Calibri" w:hAnsiTheme="minorHAnsi"/>
                <w:lang w:val="es-ES_tradnl"/>
              </w:rPr>
            </w:pPr>
            <w:r w:rsidRPr="00920C5D">
              <w:rPr>
                <w:rFonts w:asciiTheme="minorHAnsi" w:eastAsia="Calibri" w:hAnsiTheme="minorHAnsi"/>
                <w:lang w:val="es-ES_tradnl"/>
              </w:rPr>
              <w:t>La ciencia en la Edad Contemporánea: la biología moderna, la teoría de la evolución y la religión.</w:t>
            </w:r>
          </w:p>
        </w:tc>
        <w:tc>
          <w:tcPr>
            <w:tcW w:w="0" w:type="auto"/>
            <w:vMerge w:val="restart"/>
            <w:shd w:val="clear" w:color="auto" w:fill="DEEAF6"/>
          </w:tcPr>
          <w:p w14:paraId="77B3E4EF" w14:textId="77777777" w:rsidR="005F4A17" w:rsidRDefault="002D4CA2" w:rsidP="002D4CA2">
            <w:pPr>
              <w:pStyle w:val="Normaltabla"/>
              <w:jc w:val="center"/>
              <w:rPr>
                <w:rFonts w:asciiTheme="minorHAnsi" w:eastAsia="Times New Roman" w:hAnsiTheme="minorHAnsi"/>
                <w:lang w:val="es-ES_tradnl" w:eastAsia="zh-CN"/>
              </w:rPr>
            </w:pPr>
            <w:r w:rsidRPr="00920C5D">
              <w:rPr>
                <w:rFonts w:asciiTheme="minorHAnsi" w:eastAsia="Times New Roman" w:hAnsiTheme="minorHAnsi"/>
                <w:lang w:val="es-ES_tradnl" w:eastAsia="zh-CN"/>
              </w:rPr>
              <w:t>Comprendo y compruebo</w:t>
            </w:r>
            <w:r w:rsidR="005F4A17">
              <w:rPr>
                <w:rFonts w:asciiTheme="minorHAnsi" w:eastAsia="Times New Roman" w:hAnsiTheme="minorHAnsi"/>
                <w:lang w:val="es-ES_tradnl" w:eastAsia="zh-CN"/>
              </w:rPr>
              <w:t>.</w:t>
            </w:r>
          </w:p>
          <w:p w14:paraId="54B16D3E" w14:textId="4B62931E" w:rsidR="002D4CA2" w:rsidRPr="00920C5D" w:rsidRDefault="002D4CA2" w:rsidP="002D4CA2">
            <w:pPr>
              <w:pStyle w:val="Normaltabla"/>
              <w:jc w:val="center"/>
              <w:rPr>
                <w:rFonts w:asciiTheme="minorHAnsi" w:eastAsia="Times New Roman" w:hAnsiTheme="minorHAnsi"/>
                <w:lang w:val="es-ES_tradnl" w:eastAsia="zh-CN"/>
              </w:rPr>
            </w:pPr>
          </w:p>
        </w:tc>
        <w:tc>
          <w:tcPr>
            <w:tcW w:w="0" w:type="auto"/>
            <w:vMerge w:val="restart"/>
            <w:shd w:val="clear" w:color="auto" w:fill="DEEAF6"/>
          </w:tcPr>
          <w:p w14:paraId="35B8CE4C" w14:textId="77777777" w:rsidR="002D4CA2" w:rsidRPr="00920C5D" w:rsidRDefault="002D4CA2" w:rsidP="002D4CA2">
            <w:pPr>
              <w:pStyle w:val="Normaltabla"/>
              <w:jc w:val="center"/>
              <w:rPr>
                <w:rFonts w:asciiTheme="minorHAnsi" w:eastAsia="Times New Roman" w:hAnsiTheme="minorHAnsi"/>
                <w:lang w:val="es-ES_tradnl" w:eastAsia="zh-CN"/>
              </w:rPr>
            </w:pPr>
            <w:r w:rsidRPr="00920C5D">
              <w:rPr>
                <w:rFonts w:asciiTheme="minorHAnsi" w:eastAsia="Times New Roman" w:hAnsiTheme="minorHAnsi"/>
                <w:lang w:val="es-ES_tradnl" w:eastAsia="zh-CN"/>
              </w:rPr>
              <w:t>B</w:t>
            </w:r>
          </w:p>
        </w:tc>
        <w:tc>
          <w:tcPr>
            <w:tcW w:w="0" w:type="auto"/>
            <w:shd w:val="clear" w:color="auto" w:fill="DEEAF6"/>
          </w:tcPr>
          <w:p w14:paraId="0DCF0D3C" w14:textId="77777777" w:rsidR="002D4CA2" w:rsidRPr="00920C5D" w:rsidRDefault="002D4CA2" w:rsidP="002D4CA2">
            <w:pPr>
              <w:pStyle w:val="Normaltabla"/>
              <w:rPr>
                <w:rFonts w:asciiTheme="minorHAnsi" w:eastAsia="Calibri" w:hAnsiTheme="minorHAnsi"/>
                <w:lang w:val="es-ES_tradnl"/>
              </w:rPr>
            </w:pPr>
            <w:r w:rsidRPr="00920C5D">
              <w:rPr>
                <w:rFonts w:asciiTheme="minorHAnsi" w:eastAsiaTheme="minorHAnsi" w:hAnsiTheme="minorHAnsi"/>
              </w:rPr>
              <w:t xml:space="preserve">Diálogo fe-razón en la historia de la ciencia, la filosofía y la teología. </w:t>
            </w:r>
          </w:p>
        </w:tc>
        <w:tc>
          <w:tcPr>
            <w:tcW w:w="0" w:type="auto"/>
            <w:shd w:val="clear" w:color="auto" w:fill="DEEAF6"/>
          </w:tcPr>
          <w:p w14:paraId="5B3B5F2F" w14:textId="77777777" w:rsidR="002D4CA2" w:rsidRPr="00920C5D" w:rsidRDefault="002D4CA2" w:rsidP="002D4CA2">
            <w:pPr>
              <w:pStyle w:val="Normaltabla"/>
              <w:rPr>
                <w:rFonts w:asciiTheme="minorHAnsi" w:eastAsia="Times New Roman" w:hAnsiTheme="minorHAnsi"/>
                <w:lang w:val="es-ES_tradnl" w:eastAsia="zh-CN"/>
              </w:rPr>
            </w:pPr>
            <w:r w:rsidRPr="00920C5D">
              <w:rPr>
                <w:rFonts w:asciiTheme="minorHAnsi" w:eastAsia="Times New Roman" w:hAnsiTheme="minorHAnsi"/>
                <w:lang w:val="es-ES_tradnl" w:eastAsia="zh-CN"/>
              </w:rPr>
              <w:t>6.1</w:t>
            </w:r>
          </w:p>
        </w:tc>
        <w:tc>
          <w:tcPr>
            <w:tcW w:w="0" w:type="auto"/>
            <w:vMerge w:val="restart"/>
            <w:shd w:val="clear" w:color="auto" w:fill="DEEAF6"/>
          </w:tcPr>
          <w:p w14:paraId="0FBF643F" w14:textId="77777777" w:rsidR="002D4CA2" w:rsidRPr="00920C5D" w:rsidRDefault="002D4CA2" w:rsidP="002D4CA2">
            <w:pPr>
              <w:pStyle w:val="Normaltabla"/>
              <w:rPr>
                <w:rFonts w:asciiTheme="minorHAnsi" w:eastAsiaTheme="minorHAnsi" w:hAnsiTheme="minorHAnsi" w:cstheme="minorBidi"/>
              </w:rPr>
            </w:pPr>
            <w:r w:rsidRPr="00920C5D">
              <w:rPr>
                <w:rFonts w:asciiTheme="minorHAnsi" w:eastAsiaTheme="minorHAnsi" w:hAnsiTheme="minorHAnsi" w:cstheme="minorBidi"/>
              </w:rPr>
              <w:t>STEM4</w:t>
            </w:r>
          </w:p>
          <w:p w14:paraId="3C757404" w14:textId="77777777" w:rsidR="002D4CA2" w:rsidRPr="00920C5D" w:rsidRDefault="002D4CA2" w:rsidP="002D4CA2">
            <w:pPr>
              <w:pStyle w:val="Normaltabla"/>
              <w:rPr>
                <w:rFonts w:asciiTheme="minorHAnsi" w:eastAsia="Calibri" w:hAnsiTheme="minorHAnsi"/>
                <w:lang w:val="es-ES_tradnl"/>
              </w:rPr>
            </w:pPr>
            <w:r w:rsidRPr="00920C5D">
              <w:rPr>
                <w:rFonts w:asciiTheme="minorHAnsi" w:eastAsiaTheme="minorHAnsi" w:hAnsiTheme="minorHAnsi" w:cstheme="minorBidi"/>
              </w:rPr>
              <w:t>CPSAA4</w:t>
            </w:r>
          </w:p>
        </w:tc>
      </w:tr>
      <w:tr w:rsidR="002D4CA2" w:rsidRPr="00920C5D" w14:paraId="5075C863" w14:textId="77777777" w:rsidTr="005F4A17">
        <w:trPr>
          <w:trHeight w:val="2271"/>
        </w:trPr>
        <w:tc>
          <w:tcPr>
            <w:tcW w:w="0" w:type="auto"/>
            <w:vMerge/>
            <w:shd w:val="clear" w:color="auto" w:fill="DEEAF6"/>
          </w:tcPr>
          <w:p w14:paraId="2A5BB93D" w14:textId="77777777" w:rsidR="002D4CA2" w:rsidRPr="00920C5D" w:rsidRDefault="002D4CA2" w:rsidP="002D4CA2">
            <w:pPr>
              <w:pStyle w:val="Normaltabla"/>
              <w:rPr>
                <w:rFonts w:asciiTheme="minorHAnsi" w:eastAsia="Times New Roman" w:hAnsiTheme="minorHAnsi"/>
                <w:b/>
                <w:bCs/>
                <w:lang w:val="es-ES_tradnl" w:eastAsia="es-ES"/>
              </w:rPr>
            </w:pPr>
          </w:p>
        </w:tc>
        <w:tc>
          <w:tcPr>
            <w:tcW w:w="0" w:type="auto"/>
            <w:vMerge/>
            <w:shd w:val="clear" w:color="auto" w:fill="DEEAF6"/>
          </w:tcPr>
          <w:p w14:paraId="1BDE11A9" w14:textId="77777777" w:rsidR="002D4CA2" w:rsidRPr="00920C5D" w:rsidRDefault="002D4CA2" w:rsidP="002D4CA2">
            <w:pPr>
              <w:pStyle w:val="Normaltabla"/>
              <w:rPr>
                <w:rFonts w:asciiTheme="minorHAnsi" w:eastAsia="Calibri" w:hAnsiTheme="minorHAnsi"/>
                <w:lang w:val="es-ES_tradnl"/>
              </w:rPr>
            </w:pPr>
          </w:p>
        </w:tc>
        <w:tc>
          <w:tcPr>
            <w:tcW w:w="0" w:type="auto"/>
            <w:vMerge/>
            <w:shd w:val="clear" w:color="auto" w:fill="DEEAF6"/>
          </w:tcPr>
          <w:p w14:paraId="31583DB9" w14:textId="77777777" w:rsidR="002D4CA2" w:rsidRPr="00920C5D" w:rsidRDefault="002D4CA2" w:rsidP="002D4CA2">
            <w:pPr>
              <w:pStyle w:val="Normaltabla"/>
              <w:rPr>
                <w:rFonts w:asciiTheme="minorHAnsi" w:eastAsia="Calibri" w:hAnsiTheme="minorHAnsi"/>
                <w:lang w:val="es-ES_tradnl"/>
              </w:rPr>
            </w:pPr>
          </w:p>
        </w:tc>
        <w:tc>
          <w:tcPr>
            <w:tcW w:w="0" w:type="auto"/>
            <w:vMerge/>
            <w:shd w:val="clear" w:color="auto" w:fill="DEEAF6"/>
          </w:tcPr>
          <w:p w14:paraId="2144C2AE" w14:textId="77777777" w:rsidR="002D4CA2" w:rsidRPr="00920C5D" w:rsidRDefault="002D4CA2" w:rsidP="002D4CA2">
            <w:pPr>
              <w:pStyle w:val="Normaltabla"/>
              <w:jc w:val="center"/>
              <w:rPr>
                <w:rFonts w:asciiTheme="minorHAnsi" w:eastAsia="Times New Roman" w:hAnsiTheme="minorHAnsi"/>
                <w:lang w:val="es-ES_tradnl" w:eastAsia="zh-CN"/>
              </w:rPr>
            </w:pPr>
          </w:p>
        </w:tc>
        <w:tc>
          <w:tcPr>
            <w:tcW w:w="0" w:type="auto"/>
            <w:vMerge/>
            <w:shd w:val="clear" w:color="auto" w:fill="DEEAF6"/>
          </w:tcPr>
          <w:p w14:paraId="65ED4E95" w14:textId="77777777" w:rsidR="002D4CA2" w:rsidRPr="00920C5D" w:rsidRDefault="002D4CA2" w:rsidP="002D4CA2">
            <w:pPr>
              <w:pStyle w:val="Normaltabla"/>
              <w:jc w:val="center"/>
              <w:rPr>
                <w:rFonts w:asciiTheme="minorHAnsi" w:eastAsia="Times New Roman" w:hAnsiTheme="minorHAnsi"/>
                <w:lang w:val="es-ES_tradnl" w:eastAsia="zh-CN"/>
              </w:rPr>
            </w:pPr>
          </w:p>
        </w:tc>
        <w:tc>
          <w:tcPr>
            <w:tcW w:w="0" w:type="auto"/>
            <w:shd w:val="clear" w:color="auto" w:fill="DEEAF6"/>
          </w:tcPr>
          <w:p w14:paraId="5BECA99E" w14:textId="77777777" w:rsidR="002D4CA2" w:rsidRPr="00920C5D" w:rsidRDefault="002D4CA2" w:rsidP="002D4CA2">
            <w:pPr>
              <w:pStyle w:val="Normaltabla"/>
              <w:rPr>
                <w:rFonts w:asciiTheme="minorHAnsi" w:eastAsiaTheme="minorHAnsi" w:hAnsiTheme="minorHAnsi"/>
              </w:rPr>
            </w:pPr>
            <w:r w:rsidRPr="00920C5D">
              <w:rPr>
                <w:rFonts w:asciiTheme="minorHAnsi" w:eastAsiaTheme="minorHAnsi" w:hAnsiTheme="minorHAnsi"/>
              </w:rPr>
              <w:t xml:space="preserve">Relaciones ciencia-fe a lo largo de la historia y en la actualidad. </w:t>
            </w:r>
          </w:p>
        </w:tc>
        <w:tc>
          <w:tcPr>
            <w:tcW w:w="0" w:type="auto"/>
            <w:shd w:val="clear" w:color="auto" w:fill="DEEAF6"/>
          </w:tcPr>
          <w:p w14:paraId="213401BE" w14:textId="77777777" w:rsidR="002D4CA2" w:rsidRPr="00920C5D" w:rsidRDefault="002D4CA2" w:rsidP="002D4CA2">
            <w:pPr>
              <w:pStyle w:val="Normaltabla"/>
              <w:rPr>
                <w:rFonts w:asciiTheme="minorHAnsi" w:eastAsia="Times New Roman" w:hAnsiTheme="minorHAnsi"/>
                <w:lang w:val="es-ES_tradnl" w:eastAsia="zh-CN"/>
              </w:rPr>
            </w:pPr>
            <w:r w:rsidRPr="00920C5D">
              <w:rPr>
                <w:rFonts w:asciiTheme="minorHAnsi" w:eastAsia="Times New Roman" w:hAnsiTheme="minorHAnsi"/>
                <w:lang w:val="es-ES_tradnl" w:eastAsia="zh-CN"/>
              </w:rPr>
              <w:t>6.2</w:t>
            </w:r>
          </w:p>
        </w:tc>
        <w:tc>
          <w:tcPr>
            <w:tcW w:w="0" w:type="auto"/>
            <w:vMerge/>
            <w:shd w:val="clear" w:color="auto" w:fill="DEEAF6"/>
          </w:tcPr>
          <w:p w14:paraId="6333ACB7" w14:textId="77777777" w:rsidR="002D4CA2" w:rsidRPr="00920C5D" w:rsidRDefault="002D4CA2" w:rsidP="002D4CA2">
            <w:pPr>
              <w:pStyle w:val="Normaltabla"/>
              <w:rPr>
                <w:rFonts w:asciiTheme="minorHAnsi" w:eastAsia="Calibri" w:hAnsiTheme="minorHAnsi"/>
                <w:lang w:val="es-ES_tradnl"/>
              </w:rPr>
            </w:pPr>
          </w:p>
        </w:tc>
      </w:tr>
      <w:tr w:rsidR="000E4153" w:rsidRPr="00920C5D" w14:paraId="493ED58C" w14:textId="77777777" w:rsidTr="005F4A17">
        <w:trPr>
          <w:trHeight w:val="282"/>
        </w:trPr>
        <w:tc>
          <w:tcPr>
            <w:tcW w:w="0" w:type="auto"/>
            <w:vMerge w:val="restart"/>
            <w:shd w:val="clear" w:color="auto" w:fill="DEEAF6"/>
          </w:tcPr>
          <w:p w14:paraId="51956AFC" w14:textId="77777777" w:rsidR="000E4153" w:rsidRPr="00920C5D" w:rsidRDefault="000E4153" w:rsidP="000E4153">
            <w:pPr>
              <w:pStyle w:val="Normaltabla"/>
              <w:rPr>
                <w:rFonts w:asciiTheme="minorHAnsi" w:eastAsia="Times New Roman" w:hAnsiTheme="minorHAnsi"/>
                <w:b/>
                <w:bCs/>
                <w:lang w:val="es-ES_tradnl" w:eastAsia="es-ES"/>
              </w:rPr>
            </w:pPr>
            <w:r w:rsidRPr="00920C5D">
              <w:rPr>
                <w:rFonts w:asciiTheme="minorHAnsi" w:eastAsia="Times New Roman" w:hAnsiTheme="minorHAnsi"/>
                <w:b/>
                <w:bCs/>
                <w:lang w:val="es-ES_tradnl" w:eastAsia="es-ES"/>
              </w:rPr>
              <w:t>S9</w:t>
            </w:r>
          </w:p>
        </w:tc>
        <w:tc>
          <w:tcPr>
            <w:tcW w:w="0" w:type="auto"/>
            <w:vMerge w:val="restart"/>
            <w:shd w:val="clear" w:color="auto" w:fill="DEEAF6"/>
          </w:tcPr>
          <w:p w14:paraId="6C362A66" w14:textId="77777777" w:rsidR="000E4153" w:rsidRPr="00920C5D" w:rsidRDefault="000E4153" w:rsidP="000E4153">
            <w:pPr>
              <w:pStyle w:val="Normaltabla"/>
              <w:rPr>
                <w:rFonts w:asciiTheme="minorHAnsi" w:eastAsia="Calibri" w:hAnsiTheme="minorHAnsi"/>
                <w:lang w:val="es-ES_tradnl"/>
              </w:rPr>
            </w:pPr>
            <w:r w:rsidRPr="00920C5D">
              <w:rPr>
                <w:rFonts w:asciiTheme="minorHAnsi" w:eastAsia="Calibri" w:hAnsiTheme="minorHAnsi"/>
                <w:lang w:val="es-ES_tradnl"/>
              </w:rPr>
              <w:t>Conocer y distinguir los principales campos de conocimiento propios del ser humano y sus métodos.</w:t>
            </w:r>
          </w:p>
          <w:p w14:paraId="7505779F" w14:textId="77777777" w:rsidR="000E4153" w:rsidRPr="00920C5D" w:rsidRDefault="000E4153" w:rsidP="000E4153">
            <w:pPr>
              <w:pStyle w:val="Normaltabla"/>
              <w:rPr>
                <w:rFonts w:asciiTheme="minorHAnsi" w:eastAsia="Calibri" w:hAnsiTheme="minorHAnsi"/>
                <w:lang w:val="es-ES_tradnl"/>
              </w:rPr>
            </w:pPr>
            <w:r w:rsidRPr="00920C5D">
              <w:rPr>
                <w:rFonts w:asciiTheme="minorHAnsi" w:eastAsia="Calibri" w:hAnsiTheme="minorHAnsi"/>
                <w:lang w:val="es-ES_tradnl"/>
              </w:rPr>
              <w:lastRenderedPageBreak/>
              <w:t>Advertir y comprender el vínculo indisoluble que existe entre ciencia y ética.</w:t>
            </w:r>
          </w:p>
        </w:tc>
        <w:tc>
          <w:tcPr>
            <w:tcW w:w="0" w:type="auto"/>
            <w:vMerge w:val="restart"/>
            <w:shd w:val="clear" w:color="auto" w:fill="DEEAF6"/>
          </w:tcPr>
          <w:p w14:paraId="6DCB169B" w14:textId="77777777" w:rsidR="000E4153" w:rsidRPr="00920C5D" w:rsidRDefault="000E4153" w:rsidP="000E4153">
            <w:pPr>
              <w:pStyle w:val="Normaltabla"/>
              <w:rPr>
                <w:rFonts w:asciiTheme="minorHAnsi" w:eastAsia="Calibri" w:hAnsiTheme="minorHAnsi"/>
                <w:lang w:val="es-ES_tradnl"/>
              </w:rPr>
            </w:pPr>
            <w:r w:rsidRPr="00920C5D">
              <w:rPr>
                <w:rFonts w:asciiTheme="minorHAnsi" w:eastAsia="Calibri" w:hAnsiTheme="minorHAnsi"/>
                <w:lang w:val="es-ES_tradnl"/>
              </w:rPr>
              <w:lastRenderedPageBreak/>
              <w:t>Los cinco saberes: la filosofía, la fe, la ciencia, el arte y la técnica.</w:t>
            </w:r>
          </w:p>
          <w:p w14:paraId="232F1E4A" w14:textId="77777777" w:rsidR="000E4153" w:rsidRPr="00920C5D" w:rsidRDefault="000E4153" w:rsidP="000E4153">
            <w:pPr>
              <w:pStyle w:val="Normaltabla"/>
              <w:rPr>
                <w:rFonts w:asciiTheme="minorHAnsi" w:eastAsia="Calibri" w:hAnsiTheme="minorHAnsi"/>
                <w:lang w:val="es-ES_tradnl"/>
              </w:rPr>
            </w:pPr>
            <w:r w:rsidRPr="00920C5D">
              <w:rPr>
                <w:rFonts w:asciiTheme="minorHAnsi" w:eastAsia="Calibri" w:hAnsiTheme="minorHAnsi"/>
                <w:lang w:val="es-ES_tradnl"/>
              </w:rPr>
              <w:t>Las diferencias y la complementariedad de estos saberes.</w:t>
            </w:r>
          </w:p>
          <w:p w14:paraId="61A9B899" w14:textId="77777777" w:rsidR="000E4153" w:rsidRPr="00920C5D" w:rsidRDefault="000E4153" w:rsidP="000E4153">
            <w:pPr>
              <w:pStyle w:val="Normaltabla"/>
              <w:rPr>
                <w:rFonts w:asciiTheme="minorHAnsi" w:eastAsia="Calibri" w:hAnsiTheme="minorHAnsi"/>
                <w:lang w:val="es-ES_tradnl"/>
              </w:rPr>
            </w:pPr>
            <w:r w:rsidRPr="00920C5D">
              <w:rPr>
                <w:rFonts w:asciiTheme="minorHAnsi" w:eastAsia="Calibri" w:hAnsiTheme="minorHAnsi"/>
                <w:lang w:val="es-ES_tradnl"/>
              </w:rPr>
              <w:lastRenderedPageBreak/>
              <w:t>La responsabilidad del ser humano frente a Dios y la Creación.</w:t>
            </w:r>
          </w:p>
          <w:p w14:paraId="471BBCDE" w14:textId="77777777" w:rsidR="000E4153" w:rsidRPr="00920C5D" w:rsidRDefault="000E4153" w:rsidP="000E4153">
            <w:pPr>
              <w:pStyle w:val="Normaltabla"/>
              <w:rPr>
                <w:rFonts w:asciiTheme="minorHAnsi" w:eastAsia="Calibri" w:hAnsiTheme="minorHAnsi"/>
                <w:lang w:val="es-ES_tradnl"/>
              </w:rPr>
            </w:pPr>
            <w:r w:rsidRPr="00920C5D">
              <w:rPr>
                <w:rFonts w:asciiTheme="minorHAnsi" w:eastAsia="Calibri" w:hAnsiTheme="minorHAnsi"/>
                <w:lang w:val="es-ES_tradnl"/>
              </w:rPr>
              <w:t>La trascendencia de la ética para lograr un verdadero futuro humano.</w:t>
            </w:r>
          </w:p>
        </w:tc>
        <w:tc>
          <w:tcPr>
            <w:tcW w:w="0" w:type="auto"/>
            <w:vMerge w:val="restart"/>
            <w:shd w:val="clear" w:color="auto" w:fill="DEEAF6"/>
          </w:tcPr>
          <w:p w14:paraId="248E0C47" w14:textId="77777777" w:rsidR="005F4A17" w:rsidRDefault="000E4153" w:rsidP="000E4153">
            <w:pPr>
              <w:pStyle w:val="Normaltabla"/>
              <w:jc w:val="center"/>
              <w:rPr>
                <w:rFonts w:asciiTheme="minorHAnsi" w:eastAsia="Times New Roman" w:hAnsiTheme="minorHAnsi"/>
                <w:lang w:val="es-ES_tradnl" w:eastAsia="zh-CN"/>
              </w:rPr>
            </w:pPr>
            <w:r w:rsidRPr="00920C5D">
              <w:rPr>
                <w:rFonts w:asciiTheme="minorHAnsi" w:eastAsia="Times New Roman" w:hAnsiTheme="minorHAnsi"/>
                <w:lang w:val="es-ES_tradnl" w:eastAsia="zh-CN"/>
              </w:rPr>
              <w:lastRenderedPageBreak/>
              <w:t>Comprendo y compruebo</w:t>
            </w:r>
            <w:r w:rsidR="005F4A17">
              <w:rPr>
                <w:rFonts w:asciiTheme="minorHAnsi" w:eastAsia="Times New Roman" w:hAnsiTheme="minorHAnsi"/>
                <w:lang w:val="es-ES_tradnl" w:eastAsia="zh-CN"/>
              </w:rPr>
              <w:t>.</w:t>
            </w:r>
          </w:p>
          <w:p w14:paraId="3B7089E3" w14:textId="732969D8" w:rsidR="000E4153" w:rsidRPr="00920C5D" w:rsidRDefault="000E4153" w:rsidP="000E4153">
            <w:pPr>
              <w:pStyle w:val="Normaltabla"/>
              <w:jc w:val="center"/>
              <w:rPr>
                <w:rFonts w:asciiTheme="minorHAnsi" w:eastAsia="Times New Roman" w:hAnsiTheme="minorHAnsi"/>
                <w:lang w:val="es-ES_tradnl" w:eastAsia="zh-CN"/>
              </w:rPr>
            </w:pPr>
          </w:p>
        </w:tc>
        <w:tc>
          <w:tcPr>
            <w:tcW w:w="0" w:type="auto"/>
            <w:shd w:val="clear" w:color="auto" w:fill="DEEAF6"/>
          </w:tcPr>
          <w:p w14:paraId="67669238" w14:textId="0B859E48" w:rsidR="000E4153" w:rsidRPr="00920C5D" w:rsidRDefault="000E4153" w:rsidP="000E4153">
            <w:pPr>
              <w:pStyle w:val="Normaltabla"/>
              <w:jc w:val="center"/>
              <w:rPr>
                <w:rFonts w:asciiTheme="minorHAnsi" w:eastAsia="Times New Roman" w:hAnsiTheme="minorHAnsi"/>
                <w:lang w:val="es-ES_tradnl"/>
              </w:rPr>
            </w:pPr>
            <w:r w:rsidRPr="00920C5D">
              <w:rPr>
                <w:rFonts w:asciiTheme="minorHAnsi" w:eastAsia="Times New Roman" w:hAnsiTheme="minorHAnsi"/>
                <w:lang w:val="es-ES_tradnl"/>
              </w:rPr>
              <w:t>A</w:t>
            </w:r>
          </w:p>
        </w:tc>
        <w:tc>
          <w:tcPr>
            <w:tcW w:w="0" w:type="auto"/>
            <w:shd w:val="clear" w:color="auto" w:fill="DEEAF6"/>
          </w:tcPr>
          <w:p w14:paraId="6504567E" w14:textId="2896E41C" w:rsidR="000E4153" w:rsidRPr="00920C5D" w:rsidRDefault="000E4153" w:rsidP="000E4153">
            <w:pPr>
              <w:pStyle w:val="Normaltabla"/>
              <w:rPr>
                <w:rFonts w:asciiTheme="minorHAnsi" w:eastAsia="Calibri" w:hAnsiTheme="minorHAnsi"/>
                <w:lang w:val="es-ES_tradnl"/>
              </w:rPr>
            </w:pPr>
            <w:r w:rsidRPr="00920C5D">
              <w:rPr>
                <w:rFonts w:asciiTheme="minorHAnsi" w:hAnsiTheme="minorHAnsi"/>
              </w:rPr>
              <w:t>Sentido artístico y creatividad en el diálogo fe-cultura.</w:t>
            </w:r>
          </w:p>
        </w:tc>
        <w:tc>
          <w:tcPr>
            <w:tcW w:w="0" w:type="auto"/>
            <w:shd w:val="clear" w:color="auto" w:fill="DEEAF6"/>
          </w:tcPr>
          <w:p w14:paraId="72770C0B" w14:textId="3FB9D8D1" w:rsidR="000E4153" w:rsidRPr="00920C5D" w:rsidRDefault="000E4153" w:rsidP="000E4153">
            <w:pPr>
              <w:pStyle w:val="Normaltabla"/>
              <w:rPr>
                <w:rFonts w:asciiTheme="minorHAnsi" w:eastAsia="Times New Roman" w:hAnsiTheme="minorHAnsi"/>
                <w:lang w:val="es-ES_tradnl" w:eastAsia="zh-CN"/>
              </w:rPr>
            </w:pPr>
            <w:r w:rsidRPr="00920C5D">
              <w:rPr>
                <w:rFonts w:asciiTheme="minorHAnsi" w:eastAsia="Times New Roman" w:hAnsiTheme="minorHAnsi"/>
                <w:lang w:val="es-ES_tradnl" w:eastAsia="zh-CN"/>
              </w:rPr>
              <w:t>6.1</w:t>
            </w:r>
          </w:p>
        </w:tc>
        <w:tc>
          <w:tcPr>
            <w:tcW w:w="0" w:type="auto"/>
            <w:shd w:val="clear" w:color="auto" w:fill="DEEAF6"/>
          </w:tcPr>
          <w:p w14:paraId="5054333F" w14:textId="57BFB12D" w:rsidR="000E4153" w:rsidRPr="00920C5D" w:rsidRDefault="000E4153" w:rsidP="000E4153">
            <w:pPr>
              <w:pStyle w:val="Normaltabla"/>
              <w:rPr>
                <w:rFonts w:asciiTheme="minorHAnsi" w:eastAsia="Calibri" w:hAnsiTheme="minorHAnsi"/>
                <w:lang w:val="es-ES_tradnl"/>
              </w:rPr>
            </w:pPr>
            <w:r w:rsidRPr="00920C5D">
              <w:rPr>
                <w:rFonts w:asciiTheme="minorHAnsi" w:hAnsiTheme="minorHAnsi"/>
                <w:szCs w:val="18"/>
              </w:rPr>
              <w:t>CCEC2</w:t>
            </w:r>
          </w:p>
        </w:tc>
      </w:tr>
      <w:tr w:rsidR="000E4153" w:rsidRPr="00920C5D" w14:paraId="1831A4D2" w14:textId="77777777" w:rsidTr="005F4A17">
        <w:trPr>
          <w:trHeight w:val="924"/>
        </w:trPr>
        <w:tc>
          <w:tcPr>
            <w:tcW w:w="0" w:type="auto"/>
            <w:vMerge/>
            <w:shd w:val="clear" w:color="auto" w:fill="DEEAF6"/>
          </w:tcPr>
          <w:p w14:paraId="4B3621CA" w14:textId="77777777" w:rsidR="000E4153" w:rsidRPr="00920C5D" w:rsidRDefault="000E4153" w:rsidP="002D4CA2">
            <w:pPr>
              <w:pStyle w:val="Normaltabla"/>
              <w:rPr>
                <w:rFonts w:asciiTheme="minorHAnsi" w:eastAsia="Times New Roman" w:hAnsiTheme="minorHAnsi"/>
                <w:b/>
                <w:bCs/>
                <w:lang w:val="es-ES_tradnl" w:eastAsia="es-ES"/>
              </w:rPr>
            </w:pPr>
          </w:p>
        </w:tc>
        <w:tc>
          <w:tcPr>
            <w:tcW w:w="0" w:type="auto"/>
            <w:vMerge/>
            <w:shd w:val="clear" w:color="auto" w:fill="DEEAF6"/>
          </w:tcPr>
          <w:p w14:paraId="76BB2237" w14:textId="77777777" w:rsidR="000E4153" w:rsidRPr="00920C5D" w:rsidRDefault="000E4153" w:rsidP="002D4CA2">
            <w:pPr>
              <w:pStyle w:val="Normaltabla"/>
              <w:rPr>
                <w:rFonts w:asciiTheme="minorHAnsi" w:eastAsia="Calibri" w:hAnsiTheme="minorHAnsi"/>
                <w:lang w:val="es-ES_tradnl"/>
              </w:rPr>
            </w:pPr>
          </w:p>
        </w:tc>
        <w:tc>
          <w:tcPr>
            <w:tcW w:w="0" w:type="auto"/>
            <w:vMerge/>
            <w:shd w:val="clear" w:color="auto" w:fill="DEEAF6"/>
          </w:tcPr>
          <w:p w14:paraId="041C7E09" w14:textId="77777777" w:rsidR="000E4153" w:rsidRPr="00920C5D" w:rsidRDefault="000E4153" w:rsidP="002D4CA2">
            <w:pPr>
              <w:pStyle w:val="Normaltabla"/>
              <w:rPr>
                <w:rFonts w:asciiTheme="minorHAnsi" w:eastAsia="Calibri" w:hAnsiTheme="minorHAnsi"/>
                <w:lang w:val="es-ES_tradnl"/>
              </w:rPr>
            </w:pPr>
          </w:p>
        </w:tc>
        <w:tc>
          <w:tcPr>
            <w:tcW w:w="0" w:type="auto"/>
            <w:vMerge/>
            <w:shd w:val="clear" w:color="auto" w:fill="DEEAF6"/>
          </w:tcPr>
          <w:p w14:paraId="541BE208" w14:textId="77777777" w:rsidR="000E4153" w:rsidRPr="00920C5D" w:rsidRDefault="000E4153" w:rsidP="002D4CA2">
            <w:pPr>
              <w:pStyle w:val="Normaltabla"/>
              <w:jc w:val="center"/>
              <w:rPr>
                <w:rFonts w:asciiTheme="minorHAnsi" w:eastAsia="Times New Roman" w:hAnsiTheme="minorHAnsi"/>
                <w:lang w:val="es-ES_tradnl" w:eastAsia="zh-CN"/>
              </w:rPr>
            </w:pPr>
          </w:p>
        </w:tc>
        <w:tc>
          <w:tcPr>
            <w:tcW w:w="0" w:type="auto"/>
            <w:vMerge w:val="restart"/>
            <w:shd w:val="clear" w:color="auto" w:fill="DEEAF6"/>
          </w:tcPr>
          <w:p w14:paraId="4CBB20AD" w14:textId="77777777" w:rsidR="000E4153" w:rsidRPr="00920C5D" w:rsidRDefault="000E4153" w:rsidP="000E4153">
            <w:pPr>
              <w:pStyle w:val="Normaltabla"/>
              <w:jc w:val="center"/>
              <w:rPr>
                <w:rFonts w:asciiTheme="minorHAnsi" w:eastAsia="Times New Roman" w:hAnsiTheme="minorHAnsi"/>
                <w:lang w:val="es-ES_tradnl"/>
              </w:rPr>
            </w:pPr>
            <w:r w:rsidRPr="00920C5D">
              <w:rPr>
                <w:rFonts w:asciiTheme="minorHAnsi" w:eastAsia="Times New Roman" w:hAnsiTheme="minorHAnsi"/>
                <w:lang w:val="es-ES_tradnl"/>
              </w:rPr>
              <w:t>B</w:t>
            </w:r>
          </w:p>
        </w:tc>
        <w:tc>
          <w:tcPr>
            <w:tcW w:w="0" w:type="auto"/>
            <w:shd w:val="clear" w:color="auto" w:fill="DEEAF6"/>
          </w:tcPr>
          <w:p w14:paraId="41E16989" w14:textId="77777777" w:rsidR="000E4153" w:rsidRPr="00920C5D" w:rsidRDefault="000E4153" w:rsidP="000E4153">
            <w:pPr>
              <w:pStyle w:val="Normaltabla"/>
              <w:rPr>
                <w:rFonts w:asciiTheme="minorHAnsi" w:eastAsiaTheme="minorHAnsi" w:hAnsiTheme="minorHAnsi"/>
              </w:rPr>
            </w:pPr>
            <w:r w:rsidRPr="00920C5D">
              <w:rPr>
                <w:rFonts w:asciiTheme="minorHAnsi" w:eastAsiaTheme="minorHAnsi" w:hAnsiTheme="minorHAnsi"/>
              </w:rPr>
              <w:t xml:space="preserve">El cristianismo y su expresión artística en la música, la literatura y las artes. </w:t>
            </w:r>
          </w:p>
        </w:tc>
        <w:tc>
          <w:tcPr>
            <w:tcW w:w="0" w:type="auto"/>
            <w:shd w:val="clear" w:color="auto" w:fill="DEEAF6"/>
          </w:tcPr>
          <w:p w14:paraId="7F9A7AB1" w14:textId="30C68EDB" w:rsidR="000E4153" w:rsidRPr="00920C5D" w:rsidRDefault="000E4153" w:rsidP="002D4CA2">
            <w:pPr>
              <w:pStyle w:val="Normaltabla"/>
              <w:rPr>
                <w:rFonts w:asciiTheme="minorHAnsi" w:eastAsia="Times New Roman" w:hAnsiTheme="minorHAnsi"/>
                <w:lang w:val="es-ES_tradnl" w:eastAsia="zh-CN"/>
              </w:rPr>
            </w:pPr>
            <w:r w:rsidRPr="00920C5D">
              <w:rPr>
                <w:rFonts w:asciiTheme="minorHAnsi" w:eastAsia="Times New Roman" w:hAnsiTheme="minorHAnsi"/>
                <w:lang w:val="es-ES_tradnl" w:eastAsia="zh-CN"/>
              </w:rPr>
              <w:t>4.1</w:t>
            </w:r>
          </w:p>
        </w:tc>
        <w:tc>
          <w:tcPr>
            <w:tcW w:w="0" w:type="auto"/>
            <w:vMerge w:val="restart"/>
            <w:shd w:val="clear" w:color="auto" w:fill="DEEAF6"/>
          </w:tcPr>
          <w:p w14:paraId="6461D4E8" w14:textId="7E54090B" w:rsidR="000E4153" w:rsidRPr="00920C5D" w:rsidRDefault="000E4153" w:rsidP="000E4153">
            <w:pPr>
              <w:pStyle w:val="Normaltabla"/>
              <w:rPr>
                <w:rFonts w:asciiTheme="minorHAnsi" w:eastAsiaTheme="minorHAnsi" w:hAnsiTheme="minorHAnsi" w:cstheme="minorBidi"/>
              </w:rPr>
            </w:pPr>
            <w:r w:rsidRPr="00920C5D">
              <w:rPr>
                <w:rFonts w:asciiTheme="minorHAnsi" w:eastAsiaTheme="minorHAnsi" w:hAnsiTheme="minorHAnsi" w:cstheme="minorBidi"/>
              </w:rPr>
              <w:t>CCEC1, CCEC2</w:t>
            </w:r>
          </w:p>
        </w:tc>
      </w:tr>
      <w:tr w:rsidR="002D4CA2" w:rsidRPr="00920C5D" w14:paraId="1D5224DB" w14:textId="77777777" w:rsidTr="005F4A17">
        <w:trPr>
          <w:trHeight w:val="1277"/>
        </w:trPr>
        <w:tc>
          <w:tcPr>
            <w:tcW w:w="0" w:type="auto"/>
            <w:vMerge/>
            <w:shd w:val="clear" w:color="auto" w:fill="DEEAF6"/>
          </w:tcPr>
          <w:p w14:paraId="0A9337A6" w14:textId="77777777" w:rsidR="002D4CA2" w:rsidRPr="00920C5D" w:rsidRDefault="002D4CA2" w:rsidP="002D4CA2">
            <w:pPr>
              <w:pStyle w:val="Normaltabla"/>
              <w:rPr>
                <w:rFonts w:asciiTheme="minorHAnsi" w:eastAsia="Times New Roman" w:hAnsiTheme="minorHAnsi"/>
                <w:b/>
                <w:bCs/>
                <w:lang w:val="es-ES_tradnl" w:eastAsia="es-ES"/>
              </w:rPr>
            </w:pPr>
          </w:p>
        </w:tc>
        <w:tc>
          <w:tcPr>
            <w:tcW w:w="0" w:type="auto"/>
            <w:vMerge/>
            <w:shd w:val="clear" w:color="auto" w:fill="DEEAF6"/>
          </w:tcPr>
          <w:p w14:paraId="4CCAA256" w14:textId="77777777" w:rsidR="002D4CA2" w:rsidRPr="00920C5D" w:rsidRDefault="002D4CA2" w:rsidP="002D4CA2">
            <w:pPr>
              <w:pStyle w:val="Normaltabla"/>
              <w:rPr>
                <w:rFonts w:asciiTheme="minorHAnsi" w:eastAsia="Calibri" w:hAnsiTheme="minorHAnsi"/>
                <w:lang w:val="es-ES_tradnl"/>
              </w:rPr>
            </w:pPr>
          </w:p>
        </w:tc>
        <w:tc>
          <w:tcPr>
            <w:tcW w:w="0" w:type="auto"/>
            <w:vMerge/>
            <w:shd w:val="clear" w:color="auto" w:fill="DEEAF6"/>
          </w:tcPr>
          <w:p w14:paraId="14C29E94" w14:textId="77777777" w:rsidR="002D4CA2" w:rsidRPr="00920C5D" w:rsidRDefault="002D4CA2" w:rsidP="002D4CA2">
            <w:pPr>
              <w:pStyle w:val="Normaltabla"/>
              <w:rPr>
                <w:rFonts w:asciiTheme="minorHAnsi" w:eastAsia="Calibri" w:hAnsiTheme="minorHAnsi"/>
                <w:lang w:val="es-ES_tradnl"/>
              </w:rPr>
            </w:pPr>
          </w:p>
        </w:tc>
        <w:tc>
          <w:tcPr>
            <w:tcW w:w="0" w:type="auto"/>
            <w:vMerge/>
            <w:shd w:val="clear" w:color="auto" w:fill="DEEAF6"/>
          </w:tcPr>
          <w:p w14:paraId="094A455F" w14:textId="77777777" w:rsidR="002D4CA2" w:rsidRPr="00920C5D" w:rsidRDefault="002D4CA2" w:rsidP="002D4CA2">
            <w:pPr>
              <w:pStyle w:val="Normaltabla"/>
              <w:jc w:val="center"/>
              <w:rPr>
                <w:rFonts w:asciiTheme="minorHAnsi" w:eastAsia="Times New Roman" w:hAnsiTheme="minorHAnsi"/>
                <w:lang w:val="es-ES_tradnl" w:eastAsia="zh-CN"/>
              </w:rPr>
            </w:pPr>
          </w:p>
        </w:tc>
        <w:tc>
          <w:tcPr>
            <w:tcW w:w="0" w:type="auto"/>
            <w:vMerge/>
            <w:shd w:val="clear" w:color="auto" w:fill="DEEAF6"/>
          </w:tcPr>
          <w:p w14:paraId="01540A6F" w14:textId="77777777" w:rsidR="002D4CA2" w:rsidRPr="00920C5D" w:rsidRDefault="002D4CA2" w:rsidP="002D4CA2">
            <w:pPr>
              <w:pStyle w:val="Normaltabla"/>
              <w:jc w:val="center"/>
              <w:rPr>
                <w:rFonts w:asciiTheme="minorHAnsi" w:eastAsia="Times New Roman" w:hAnsiTheme="minorHAnsi"/>
                <w:lang w:val="es-ES_tradnl"/>
              </w:rPr>
            </w:pPr>
          </w:p>
        </w:tc>
        <w:tc>
          <w:tcPr>
            <w:tcW w:w="0" w:type="auto"/>
            <w:shd w:val="clear" w:color="auto" w:fill="DEEAF6"/>
          </w:tcPr>
          <w:p w14:paraId="1020EB4A" w14:textId="77777777" w:rsidR="002D4CA2" w:rsidRPr="00920C5D" w:rsidRDefault="002D4CA2" w:rsidP="002D4CA2">
            <w:pPr>
              <w:pStyle w:val="Normaltabla"/>
              <w:rPr>
                <w:rFonts w:asciiTheme="minorHAnsi" w:eastAsiaTheme="minorHAnsi" w:hAnsiTheme="minorHAnsi"/>
              </w:rPr>
            </w:pPr>
            <w:bookmarkStart w:id="1" w:name="_Hlk114583792"/>
            <w:r w:rsidRPr="00920C5D">
              <w:rPr>
                <w:rFonts w:asciiTheme="minorHAnsi" w:eastAsiaTheme="minorHAnsi" w:hAnsiTheme="minorHAnsi"/>
              </w:rPr>
              <w:t>Habilidades para el análisis y la contemplación de obras de arte sobre relatos bíblicos, historia de la salvación y vida de Jesucristo.</w:t>
            </w:r>
            <w:bookmarkEnd w:id="1"/>
            <w:r w:rsidRPr="00920C5D">
              <w:rPr>
                <w:rFonts w:asciiTheme="minorHAnsi" w:eastAsiaTheme="minorHAnsi" w:hAnsiTheme="minorHAnsi"/>
              </w:rPr>
              <w:t xml:space="preserve"> </w:t>
            </w:r>
          </w:p>
        </w:tc>
        <w:tc>
          <w:tcPr>
            <w:tcW w:w="0" w:type="auto"/>
            <w:shd w:val="clear" w:color="auto" w:fill="DEEAF6"/>
          </w:tcPr>
          <w:p w14:paraId="59EF3ABE" w14:textId="77777777" w:rsidR="002D4CA2" w:rsidRPr="00920C5D" w:rsidRDefault="002D4CA2" w:rsidP="002D4CA2">
            <w:pPr>
              <w:pStyle w:val="Normaltabla"/>
              <w:rPr>
                <w:rFonts w:asciiTheme="minorHAnsi" w:eastAsia="Times New Roman" w:hAnsiTheme="minorHAnsi"/>
                <w:lang w:val="es-ES_tradnl" w:eastAsia="zh-CN"/>
              </w:rPr>
            </w:pPr>
            <w:r w:rsidRPr="00920C5D">
              <w:rPr>
                <w:rFonts w:asciiTheme="minorHAnsi" w:eastAsia="Times New Roman" w:hAnsiTheme="minorHAnsi"/>
                <w:lang w:val="es-ES_tradnl" w:eastAsia="zh-CN"/>
              </w:rPr>
              <w:t>4.2</w:t>
            </w:r>
          </w:p>
        </w:tc>
        <w:tc>
          <w:tcPr>
            <w:tcW w:w="0" w:type="auto"/>
            <w:vMerge/>
            <w:shd w:val="clear" w:color="auto" w:fill="DEEAF6"/>
          </w:tcPr>
          <w:p w14:paraId="49AD6D97" w14:textId="77777777" w:rsidR="002D4CA2" w:rsidRPr="00920C5D" w:rsidRDefault="002D4CA2" w:rsidP="002D4CA2">
            <w:pPr>
              <w:pStyle w:val="Normaltabla"/>
              <w:rPr>
                <w:rFonts w:asciiTheme="minorHAnsi" w:eastAsia="Calibri" w:hAnsiTheme="minorHAnsi"/>
                <w:lang w:val="es-ES_tradnl"/>
              </w:rPr>
            </w:pPr>
          </w:p>
        </w:tc>
      </w:tr>
      <w:tr w:rsidR="002D4CA2" w:rsidRPr="00920C5D" w14:paraId="5103B6FD" w14:textId="77777777" w:rsidTr="005F4A17">
        <w:trPr>
          <w:trHeight w:val="943"/>
        </w:trPr>
        <w:tc>
          <w:tcPr>
            <w:tcW w:w="0" w:type="auto"/>
            <w:vMerge/>
            <w:shd w:val="clear" w:color="auto" w:fill="DEEAF6"/>
          </w:tcPr>
          <w:p w14:paraId="735CA7B8" w14:textId="77777777" w:rsidR="002D4CA2" w:rsidRPr="00920C5D" w:rsidRDefault="002D4CA2" w:rsidP="002D4CA2">
            <w:pPr>
              <w:pStyle w:val="Normaltabla"/>
              <w:rPr>
                <w:rFonts w:asciiTheme="minorHAnsi" w:eastAsia="Times New Roman" w:hAnsiTheme="minorHAnsi"/>
                <w:b/>
                <w:bCs/>
                <w:lang w:val="es-ES_tradnl" w:eastAsia="es-ES"/>
              </w:rPr>
            </w:pPr>
          </w:p>
        </w:tc>
        <w:tc>
          <w:tcPr>
            <w:tcW w:w="0" w:type="auto"/>
            <w:vMerge/>
            <w:shd w:val="clear" w:color="auto" w:fill="DEEAF6"/>
          </w:tcPr>
          <w:p w14:paraId="449B2698" w14:textId="77777777" w:rsidR="002D4CA2" w:rsidRPr="00920C5D" w:rsidRDefault="002D4CA2" w:rsidP="002D4CA2">
            <w:pPr>
              <w:pStyle w:val="Normaltabla"/>
              <w:rPr>
                <w:rFonts w:asciiTheme="minorHAnsi" w:eastAsia="Calibri" w:hAnsiTheme="minorHAnsi"/>
                <w:lang w:val="es-ES_tradnl"/>
              </w:rPr>
            </w:pPr>
          </w:p>
        </w:tc>
        <w:tc>
          <w:tcPr>
            <w:tcW w:w="0" w:type="auto"/>
            <w:vMerge/>
            <w:shd w:val="clear" w:color="auto" w:fill="DEEAF6"/>
          </w:tcPr>
          <w:p w14:paraId="0F246CAA" w14:textId="77777777" w:rsidR="002D4CA2" w:rsidRPr="00920C5D" w:rsidRDefault="002D4CA2" w:rsidP="002D4CA2">
            <w:pPr>
              <w:pStyle w:val="Normaltabla"/>
              <w:rPr>
                <w:rFonts w:asciiTheme="minorHAnsi" w:eastAsia="Calibri" w:hAnsiTheme="minorHAnsi"/>
                <w:lang w:val="es-ES_tradnl"/>
              </w:rPr>
            </w:pPr>
          </w:p>
        </w:tc>
        <w:tc>
          <w:tcPr>
            <w:tcW w:w="0" w:type="auto"/>
            <w:vMerge/>
            <w:shd w:val="clear" w:color="auto" w:fill="DEEAF6"/>
          </w:tcPr>
          <w:p w14:paraId="03696843" w14:textId="77777777" w:rsidR="002D4CA2" w:rsidRPr="00920C5D" w:rsidRDefault="002D4CA2" w:rsidP="002D4CA2">
            <w:pPr>
              <w:pStyle w:val="Normaltabla"/>
              <w:jc w:val="center"/>
              <w:rPr>
                <w:rFonts w:asciiTheme="minorHAnsi" w:eastAsia="Times New Roman" w:hAnsiTheme="minorHAnsi"/>
                <w:lang w:val="es-ES_tradnl" w:eastAsia="zh-CN"/>
              </w:rPr>
            </w:pPr>
          </w:p>
        </w:tc>
        <w:tc>
          <w:tcPr>
            <w:tcW w:w="0" w:type="auto"/>
            <w:vMerge/>
            <w:shd w:val="clear" w:color="auto" w:fill="DEEAF6"/>
          </w:tcPr>
          <w:p w14:paraId="7DD19626" w14:textId="77777777" w:rsidR="002D4CA2" w:rsidRPr="00920C5D" w:rsidRDefault="002D4CA2" w:rsidP="002D4CA2">
            <w:pPr>
              <w:pStyle w:val="Normaltabla"/>
              <w:jc w:val="center"/>
              <w:rPr>
                <w:rFonts w:asciiTheme="minorHAnsi" w:eastAsia="Times New Roman" w:hAnsiTheme="minorHAnsi"/>
                <w:lang w:val="es-ES_tradnl"/>
              </w:rPr>
            </w:pPr>
          </w:p>
        </w:tc>
        <w:tc>
          <w:tcPr>
            <w:tcW w:w="0" w:type="auto"/>
            <w:shd w:val="clear" w:color="auto" w:fill="DEEAF6"/>
          </w:tcPr>
          <w:p w14:paraId="6C7A1867" w14:textId="77777777" w:rsidR="002D4CA2" w:rsidRPr="00920C5D" w:rsidRDefault="002D4CA2" w:rsidP="002D4CA2">
            <w:pPr>
              <w:pStyle w:val="Normaltabla"/>
              <w:rPr>
                <w:rFonts w:asciiTheme="minorHAnsi" w:eastAsiaTheme="minorHAnsi" w:hAnsiTheme="minorHAnsi"/>
              </w:rPr>
            </w:pPr>
            <w:r w:rsidRPr="00920C5D">
              <w:rPr>
                <w:rFonts w:asciiTheme="minorHAnsi" w:eastAsiaTheme="minorHAnsi" w:hAnsiTheme="minorHAnsi"/>
              </w:rPr>
              <w:t xml:space="preserve">Método teológico y método científico: contenidos y enfoques propios de cada disciplina. </w:t>
            </w:r>
          </w:p>
        </w:tc>
        <w:tc>
          <w:tcPr>
            <w:tcW w:w="0" w:type="auto"/>
            <w:shd w:val="clear" w:color="auto" w:fill="DEEAF6"/>
          </w:tcPr>
          <w:p w14:paraId="23071723" w14:textId="77777777" w:rsidR="002D4CA2" w:rsidRPr="00920C5D" w:rsidRDefault="002D4CA2" w:rsidP="002D4CA2">
            <w:pPr>
              <w:pStyle w:val="Normaltabla"/>
              <w:rPr>
                <w:rFonts w:asciiTheme="minorHAnsi" w:eastAsia="Times New Roman" w:hAnsiTheme="minorHAnsi"/>
                <w:lang w:val="es-ES_tradnl" w:eastAsia="zh-CN"/>
              </w:rPr>
            </w:pPr>
            <w:r w:rsidRPr="00920C5D">
              <w:rPr>
                <w:rFonts w:asciiTheme="minorHAnsi" w:eastAsia="Times New Roman" w:hAnsiTheme="minorHAnsi"/>
                <w:lang w:val="es-ES_tradnl" w:eastAsia="zh-CN"/>
              </w:rPr>
              <w:t>6.1</w:t>
            </w:r>
          </w:p>
        </w:tc>
        <w:tc>
          <w:tcPr>
            <w:tcW w:w="0" w:type="auto"/>
            <w:shd w:val="clear" w:color="auto" w:fill="DEEAF6"/>
          </w:tcPr>
          <w:p w14:paraId="620F6CF5" w14:textId="77777777" w:rsidR="002D4CA2" w:rsidRPr="00920C5D" w:rsidRDefault="002D4CA2" w:rsidP="002D4CA2">
            <w:pPr>
              <w:pStyle w:val="Normaltabla"/>
              <w:rPr>
                <w:rFonts w:asciiTheme="minorHAnsi" w:eastAsiaTheme="minorHAnsi" w:hAnsiTheme="minorHAnsi" w:cstheme="minorBidi"/>
              </w:rPr>
            </w:pPr>
            <w:r w:rsidRPr="00920C5D">
              <w:rPr>
                <w:rFonts w:asciiTheme="minorHAnsi" w:eastAsiaTheme="minorHAnsi" w:hAnsiTheme="minorHAnsi" w:cstheme="minorBidi"/>
              </w:rPr>
              <w:t>CD1</w:t>
            </w:r>
          </w:p>
          <w:p w14:paraId="04D3EBA4" w14:textId="77777777" w:rsidR="002D4CA2" w:rsidRPr="00920C5D" w:rsidRDefault="002D4CA2" w:rsidP="002D4CA2">
            <w:pPr>
              <w:pStyle w:val="Normaltabla"/>
              <w:rPr>
                <w:rFonts w:asciiTheme="minorHAnsi" w:eastAsia="Calibri" w:hAnsiTheme="minorHAnsi"/>
                <w:lang w:val="es-ES_tradnl"/>
              </w:rPr>
            </w:pPr>
            <w:r w:rsidRPr="00920C5D">
              <w:rPr>
                <w:rFonts w:asciiTheme="minorHAnsi" w:eastAsiaTheme="minorHAnsi" w:hAnsiTheme="minorHAnsi" w:cstheme="minorBidi"/>
              </w:rPr>
              <w:t>CCEC1</w:t>
            </w:r>
          </w:p>
        </w:tc>
      </w:tr>
      <w:tr w:rsidR="002D4CA2" w:rsidRPr="00920C5D" w14:paraId="454A4714" w14:textId="77777777" w:rsidTr="005F4A17">
        <w:trPr>
          <w:trHeight w:val="1208"/>
        </w:trPr>
        <w:tc>
          <w:tcPr>
            <w:tcW w:w="0" w:type="auto"/>
            <w:vMerge w:val="restart"/>
            <w:shd w:val="clear" w:color="auto" w:fill="DEEAF6"/>
          </w:tcPr>
          <w:p w14:paraId="168FDB88" w14:textId="77777777" w:rsidR="002D4CA2" w:rsidRPr="00920C5D" w:rsidRDefault="002D4CA2" w:rsidP="002D4CA2">
            <w:pPr>
              <w:pStyle w:val="Normaltabla"/>
              <w:rPr>
                <w:rFonts w:asciiTheme="minorHAnsi" w:eastAsia="Times New Roman" w:hAnsiTheme="minorHAnsi"/>
                <w:b/>
                <w:bCs/>
                <w:lang w:val="es-ES_tradnl" w:eastAsia="es-ES"/>
              </w:rPr>
            </w:pPr>
            <w:r w:rsidRPr="00920C5D">
              <w:rPr>
                <w:rFonts w:asciiTheme="minorHAnsi" w:eastAsia="Times New Roman" w:hAnsiTheme="minorHAnsi"/>
                <w:b/>
                <w:bCs/>
                <w:lang w:val="es-ES_tradnl" w:eastAsia="es-ES"/>
              </w:rPr>
              <w:t>S10</w:t>
            </w:r>
          </w:p>
        </w:tc>
        <w:tc>
          <w:tcPr>
            <w:tcW w:w="0" w:type="auto"/>
            <w:vMerge w:val="restart"/>
            <w:shd w:val="clear" w:color="auto" w:fill="DEEAF6"/>
          </w:tcPr>
          <w:p w14:paraId="27E5BF28" w14:textId="77777777" w:rsidR="002D4CA2" w:rsidRPr="00920C5D" w:rsidRDefault="002D4CA2" w:rsidP="002D4CA2">
            <w:pPr>
              <w:pStyle w:val="Normaltabla"/>
              <w:rPr>
                <w:rFonts w:asciiTheme="minorHAnsi" w:eastAsia="Calibri" w:hAnsiTheme="minorHAnsi"/>
                <w:lang w:val="es-ES_tradnl"/>
              </w:rPr>
            </w:pPr>
            <w:r w:rsidRPr="00920C5D">
              <w:rPr>
                <w:rFonts w:asciiTheme="minorHAnsi" w:eastAsia="Calibri" w:hAnsiTheme="minorHAnsi"/>
                <w:lang w:val="es-ES_tradnl"/>
              </w:rPr>
              <w:t>Afianzar las competencias y los conocimientos adquiridos en la unidad.</w:t>
            </w:r>
          </w:p>
        </w:tc>
        <w:tc>
          <w:tcPr>
            <w:tcW w:w="0" w:type="auto"/>
            <w:vMerge w:val="restart"/>
            <w:shd w:val="clear" w:color="auto" w:fill="DEEAF6"/>
          </w:tcPr>
          <w:p w14:paraId="33E337B3" w14:textId="77777777" w:rsidR="002D4CA2" w:rsidRPr="00920C5D" w:rsidRDefault="002D4CA2" w:rsidP="002D4CA2">
            <w:pPr>
              <w:pStyle w:val="Normaltabla"/>
              <w:rPr>
                <w:rFonts w:asciiTheme="minorHAnsi" w:eastAsia="Calibri" w:hAnsiTheme="minorHAnsi"/>
                <w:lang w:val="es-ES_tradnl"/>
              </w:rPr>
            </w:pPr>
            <w:r w:rsidRPr="00920C5D">
              <w:rPr>
                <w:rFonts w:asciiTheme="minorHAnsi" w:eastAsia="Calibri" w:hAnsiTheme="minorHAnsi"/>
                <w:lang w:val="es-ES_tradnl"/>
              </w:rPr>
              <w:t>Aplicación de los pasos del método Catholic Voices a partir de los conocimientos adquiridos.</w:t>
            </w:r>
          </w:p>
        </w:tc>
        <w:tc>
          <w:tcPr>
            <w:tcW w:w="0" w:type="auto"/>
            <w:vMerge w:val="restart"/>
            <w:shd w:val="clear" w:color="auto" w:fill="DEEAF6"/>
          </w:tcPr>
          <w:p w14:paraId="7A5035E7" w14:textId="77777777" w:rsidR="005F4A17" w:rsidRDefault="002D4CA2" w:rsidP="002D4CA2">
            <w:pPr>
              <w:pStyle w:val="Normaltabla"/>
              <w:jc w:val="center"/>
              <w:rPr>
                <w:rFonts w:asciiTheme="minorHAnsi" w:eastAsia="Times New Roman" w:hAnsiTheme="minorHAnsi"/>
                <w:lang w:val="es-ES_tradnl" w:eastAsia="zh-CN"/>
              </w:rPr>
            </w:pPr>
            <w:r w:rsidRPr="00920C5D">
              <w:rPr>
                <w:rFonts w:asciiTheme="minorHAnsi" w:eastAsia="Times New Roman" w:hAnsiTheme="minorHAnsi"/>
                <w:lang w:val="es-ES_tradnl" w:eastAsia="zh-CN"/>
              </w:rPr>
              <w:t>Actividades de síntesis</w:t>
            </w:r>
            <w:r w:rsidR="005F4A17">
              <w:rPr>
                <w:rFonts w:asciiTheme="minorHAnsi" w:eastAsia="Times New Roman" w:hAnsiTheme="minorHAnsi"/>
                <w:lang w:val="es-ES_tradnl" w:eastAsia="zh-CN"/>
              </w:rPr>
              <w:t>.</w:t>
            </w:r>
          </w:p>
          <w:p w14:paraId="21B14286" w14:textId="58E3AEE3" w:rsidR="002D4CA2" w:rsidRPr="00920C5D" w:rsidRDefault="002D4CA2" w:rsidP="002D4CA2">
            <w:pPr>
              <w:pStyle w:val="Normaltabla"/>
              <w:jc w:val="center"/>
              <w:rPr>
                <w:rFonts w:asciiTheme="minorHAnsi" w:eastAsia="Times New Roman" w:hAnsiTheme="minorHAnsi"/>
                <w:lang w:val="es-ES_tradnl" w:eastAsia="zh-CN"/>
              </w:rPr>
            </w:pPr>
            <w:r w:rsidRPr="00920C5D">
              <w:rPr>
                <w:rFonts w:asciiTheme="minorHAnsi" w:eastAsia="Times New Roman" w:hAnsiTheme="minorHAnsi"/>
                <w:lang w:val="es-ES_tradnl" w:eastAsia="zh-CN"/>
              </w:rPr>
              <w:t>Ponte a prueba</w:t>
            </w:r>
            <w:r w:rsidR="005F4A17">
              <w:rPr>
                <w:rFonts w:asciiTheme="minorHAnsi" w:eastAsia="Times New Roman" w:hAnsiTheme="minorHAnsi"/>
                <w:lang w:val="es-ES_tradnl" w:eastAsia="zh-CN"/>
              </w:rPr>
              <w:t>.</w:t>
            </w:r>
            <w:r w:rsidRPr="00920C5D">
              <w:rPr>
                <w:rFonts w:asciiTheme="minorHAnsi" w:eastAsia="Times New Roman" w:hAnsiTheme="minorHAnsi"/>
                <w:lang w:val="es-ES_tradnl" w:eastAsia="zh-CN"/>
              </w:rPr>
              <w:br/>
            </w:r>
          </w:p>
        </w:tc>
        <w:tc>
          <w:tcPr>
            <w:tcW w:w="0" w:type="auto"/>
            <w:vMerge w:val="restart"/>
            <w:shd w:val="clear" w:color="auto" w:fill="DEEAF6"/>
          </w:tcPr>
          <w:p w14:paraId="2851C72D" w14:textId="77777777" w:rsidR="002D4CA2" w:rsidRPr="00920C5D" w:rsidRDefault="002D4CA2" w:rsidP="002D4CA2">
            <w:pPr>
              <w:pStyle w:val="Normaltabla"/>
              <w:jc w:val="center"/>
              <w:rPr>
                <w:rFonts w:asciiTheme="minorHAnsi" w:eastAsia="Times New Roman" w:hAnsiTheme="minorHAnsi"/>
                <w:lang w:val="es-ES_tradnl"/>
              </w:rPr>
            </w:pPr>
            <w:r w:rsidRPr="00920C5D">
              <w:rPr>
                <w:rFonts w:asciiTheme="minorHAnsi" w:eastAsia="Times New Roman" w:hAnsiTheme="minorHAnsi"/>
                <w:lang w:val="es-ES_tradnl"/>
              </w:rPr>
              <w:t>A</w:t>
            </w:r>
          </w:p>
        </w:tc>
        <w:tc>
          <w:tcPr>
            <w:tcW w:w="0" w:type="auto"/>
            <w:shd w:val="clear" w:color="auto" w:fill="DEEAF6"/>
          </w:tcPr>
          <w:p w14:paraId="6452E189" w14:textId="77777777" w:rsidR="002D4CA2" w:rsidRPr="00920C5D" w:rsidRDefault="002D4CA2" w:rsidP="002D4CA2">
            <w:pPr>
              <w:pStyle w:val="Normaltabla"/>
              <w:rPr>
                <w:rFonts w:asciiTheme="minorHAnsi" w:eastAsia="Calibri" w:hAnsiTheme="minorHAnsi"/>
                <w:lang w:val="es-ES_tradnl"/>
              </w:rPr>
            </w:pPr>
            <w:r w:rsidRPr="00920C5D">
              <w:rPr>
                <w:rFonts w:asciiTheme="minorHAnsi" w:eastAsia="Calibri" w:hAnsiTheme="minorHAnsi"/>
                <w:lang w:val="es-ES_tradnl"/>
              </w:rPr>
              <w:t xml:space="preserve">Aportaciones de la experiencia religiosa cristiana para una vida con sentido en diálogo con otros paradigmas. </w:t>
            </w:r>
          </w:p>
        </w:tc>
        <w:tc>
          <w:tcPr>
            <w:tcW w:w="0" w:type="auto"/>
            <w:shd w:val="clear" w:color="auto" w:fill="DEEAF6"/>
          </w:tcPr>
          <w:p w14:paraId="5AA33CF4" w14:textId="77777777" w:rsidR="002D4CA2" w:rsidRPr="00920C5D" w:rsidRDefault="002D4CA2" w:rsidP="002D4CA2">
            <w:pPr>
              <w:pStyle w:val="Normaltabla"/>
              <w:rPr>
                <w:rFonts w:asciiTheme="minorHAnsi" w:eastAsia="Times New Roman" w:hAnsiTheme="minorHAnsi"/>
                <w:lang w:val="es-ES_tradnl" w:eastAsia="zh-CN"/>
              </w:rPr>
            </w:pPr>
            <w:r w:rsidRPr="00920C5D">
              <w:rPr>
                <w:rFonts w:asciiTheme="minorHAnsi" w:eastAsia="Times New Roman" w:hAnsiTheme="minorHAnsi"/>
                <w:lang w:val="es-ES_tradnl" w:eastAsia="zh-CN"/>
              </w:rPr>
              <w:t>5.2</w:t>
            </w:r>
          </w:p>
        </w:tc>
        <w:tc>
          <w:tcPr>
            <w:tcW w:w="0" w:type="auto"/>
            <w:shd w:val="clear" w:color="auto" w:fill="DEEAF6"/>
          </w:tcPr>
          <w:p w14:paraId="436643F8" w14:textId="77777777" w:rsidR="002D4CA2" w:rsidRPr="00920C5D" w:rsidRDefault="002D4CA2" w:rsidP="002D4CA2">
            <w:pPr>
              <w:pStyle w:val="Normaltabla"/>
              <w:rPr>
                <w:rFonts w:asciiTheme="minorHAnsi" w:eastAsia="Calibri" w:hAnsiTheme="minorHAnsi"/>
                <w:lang w:val="es-ES_tradnl"/>
              </w:rPr>
            </w:pPr>
            <w:r w:rsidRPr="00920C5D">
              <w:rPr>
                <w:rFonts w:asciiTheme="minorHAnsi" w:eastAsiaTheme="minorHAnsi" w:hAnsiTheme="minorHAnsi" w:cstheme="minorBidi"/>
                <w:szCs w:val="22"/>
              </w:rPr>
              <w:t>CPSAA1</w:t>
            </w:r>
          </w:p>
        </w:tc>
      </w:tr>
      <w:tr w:rsidR="002D4CA2" w:rsidRPr="00920C5D" w14:paraId="278AC021" w14:textId="77777777" w:rsidTr="005F4A17">
        <w:trPr>
          <w:trHeight w:val="562"/>
        </w:trPr>
        <w:tc>
          <w:tcPr>
            <w:tcW w:w="0" w:type="auto"/>
            <w:vMerge/>
            <w:shd w:val="clear" w:color="auto" w:fill="DEEAF6"/>
          </w:tcPr>
          <w:p w14:paraId="4D9596C4" w14:textId="77777777" w:rsidR="002D4CA2" w:rsidRPr="00920C5D" w:rsidRDefault="002D4CA2" w:rsidP="002D4CA2">
            <w:pPr>
              <w:suppressAutoHyphens/>
              <w:spacing w:before="60" w:after="60"/>
              <w:jc w:val="both"/>
              <w:rPr>
                <w:rFonts w:asciiTheme="minorHAnsi" w:eastAsia="Times New Roman" w:hAnsiTheme="minorHAnsi"/>
                <w:b/>
                <w:bCs/>
                <w:color w:val="000000"/>
                <w:sz w:val="18"/>
                <w:szCs w:val="18"/>
                <w:lang w:val="es-ES_tradnl" w:eastAsia="es-ES"/>
              </w:rPr>
            </w:pPr>
          </w:p>
        </w:tc>
        <w:tc>
          <w:tcPr>
            <w:tcW w:w="0" w:type="auto"/>
            <w:vMerge/>
            <w:shd w:val="clear" w:color="auto" w:fill="DEEAF6"/>
          </w:tcPr>
          <w:p w14:paraId="7EC5C87F" w14:textId="77777777" w:rsidR="002D4CA2" w:rsidRPr="00920C5D" w:rsidRDefault="002D4CA2" w:rsidP="002D4CA2">
            <w:pPr>
              <w:spacing w:before="40" w:after="40"/>
              <w:rPr>
                <w:rFonts w:asciiTheme="minorHAnsi" w:eastAsia="Calibri" w:hAnsiTheme="minorHAnsi"/>
                <w:sz w:val="18"/>
                <w:szCs w:val="18"/>
                <w:lang w:val="es-ES_tradnl"/>
              </w:rPr>
            </w:pPr>
          </w:p>
        </w:tc>
        <w:tc>
          <w:tcPr>
            <w:tcW w:w="0" w:type="auto"/>
            <w:vMerge/>
            <w:shd w:val="clear" w:color="auto" w:fill="DEEAF6"/>
          </w:tcPr>
          <w:p w14:paraId="04A9B48A" w14:textId="77777777" w:rsidR="002D4CA2" w:rsidRPr="00920C5D" w:rsidRDefault="002D4CA2" w:rsidP="002D4CA2">
            <w:pPr>
              <w:spacing w:before="40" w:after="40"/>
              <w:rPr>
                <w:rFonts w:asciiTheme="minorHAnsi" w:eastAsia="Calibri" w:hAnsiTheme="minorHAnsi"/>
                <w:sz w:val="18"/>
                <w:szCs w:val="18"/>
                <w:lang w:val="es-ES_tradnl"/>
              </w:rPr>
            </w:pPr>
          </w:p>
        </w:tc>
        <w:tc>
          <w:tcPr>
            <w:tcW w:w="0" w:type="auto"/>
            <w:vMerge/>
            <w:shd w:val="clear" w:color="auto" w:fill="DEEAF6"/>
          </w:tcPr>
          <w:p w14:paraId="7D7FC41B" w14:textId="77777777" w:rsidR="002D4CA2" w:rsidRPr="00920C5D" w:rsidRDefault="002D4CA2" w:rsidP="002D4CA2">
            <w:pPr>
              <w:spacing w:before="40" w:after="40"/>
              <w:jc w:val="center"/>
              <w:rPr>
                <w:rFonts w:asciiTheme="minorHAnsi" w:eastAsia="Times New Roman" w:hAnsiTheme="minorHAnsi"/>
                <w:sz w:val="18"/>
                <w:szCs w:val="18"/>
                <w:lang w:val="es-ES_tradnl" w:eastAsia="zh-CN"/>
              </w:rPr>
            </w:pPr>
          </w:p>
        </w:tc>
        <w:tc>
          <w:tcPr>
            <w:tcW w:w="0" w:type="auto"/>
            <w:vMerge/>
            <w:shd w:val="clear" w:color="auto" w:fill="DEEAF6"/>
          </w:tcPr>
          <w:p w14:paraId="299345EF" w14:textId="77777777" w:rsidR="002D4CA2" w:rsidRPr="00920C5D" w:rsidRDefault="002D4CA2" w:rsidP="002D4CA2">
            <w:pPr>
              <w:spacing w:before="40" w:after="40"/>
              <w:jc w:val="center"/>
              <w:rPr>
                <w:rFonts w:asciiTheme="minorHAnsi" w:eastAsia="Times New Roman" w:hAnsiTheme="minorHAnsi"/>
                <w:sz w:val="18"/>
                <w:szCs w:val="18"/>
                <w:lang w:val="es-ES_tradnl"/>
              </w:rPr>
            </w:pPr>
          </w:p>
        </w:tc>
        <w:tc>
          <w:tcPr>
            <w:tcW w:w="0" w:type="auto"/>
            <w:shd w:val="clear" w:color="auto" w:fill="DEEAF6"/>
          </w:tcPr>
          <w:p w14:paraId="11EE9AB3" w14:textId="77777777" w:rsidR="002D4CA2" w:rsidRPr="00920C5D" w:rsidRDefault="002D4CA2" w:rsidP="002D4CA2">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 xml:space="preserve">Estrategias para el diálogo transdisciplinar y síntesis personal como aprendizaje a lo largo de la vida. </w:t>
            </w:r>
          </w:p>
        </w:tc>
        <w:tc>
          <w:tcPr>
            <w:tcW w:w="0" w:type="auto"/>
            <w:shd w:val="clear" w:color="auto" w:fill="DEEAF6"/>
          </w:tcPr>
          <w:p w14:paraId="09B17356" w14:textId="77777777" w:rsidR="002D4CA2" w:rsidRPr="00920C5D" w:rsidRDefault="002D4CA2" w:rsidP="002D4CA2">
            <w:pPr>
              <w:spacing w:before="40" w:after="40"/>
              <w:rPr>
                <w:rFonts w:asciiTheme="minorHAnsi" w:eastAsia="Times New Roman" w:hAnsiTheme="minorHAnsi"/>
                <w:sz w:val="18"/>
                <w:szCs w:val="18"/>
                <w:lang w:val="es-ES_tradnl" w:eastAsia="zh-CN"/>
              </w:rPr>
            </w:pPr>
            <w:r w:rsidRPr="00920C5D">
              <w:rPr>
                <w:rFonts w:asciiTheme="minorHAnsi" w:eastAsia="Times New Roman" w:hAnsiTheme="minorHAnsi"/>
                <w:sz w:val="18"/>
                <w:szCs w:val="18"/>
                <w:lang w:val="es-ES_tradnl" w:eastAsia="zh-CN"/>
              </w:rPr>
              <w:t>1.1</w:t>
            </w:r>
          </w:p>
        </w:tc>
        <w:tc>
          <w:tcPr>
            <w:tcW w:w="0" w:type="auto"/>
            <w:vMerge w:val="restart"/>
            <w:shd w:val="clear" w:color="auto" w:fill="DEEAF6"/>
          </w:tcPr>
          <w:p w14:paraId="77A26775" w14:textId="77777777" w:rsidR="002D4CA2" w:rsidRPr="00920C5D" w:rsidRDefault="002D4CA2" w:rsidP="002D4CA2">
            <w:pPr>
              <w:spacing w:before="40" w:after="40"/>
              <w:rPr>
                <w:rFonts w:asciiTheme="minorHAnsi" w:eastAsia="Calibri" w:hAnsiTheme="minorHAnsi"/>
                <w:sz w:val="18"/>
                <w:szCs w:val="18"/>
                <w:lang w:val="es-ES_tradnl"/>
              </w:rPr>
            </w:pPr>
            <w:r w:rsidRPr="00920C5D">
              <w:rPr>
                <w:rFonts w:asciiTheme="minorHAnsi" w:eastAsiaTheme="minorHAnsi" w:hAnsiTheme="minorHAnsi" w:cstheme="minorBidi"/>
                <w:sz w:val="18"/>
                <w:szCs w:val="18"/>
              </w:rPr>
              <w:t>CCL1, CCL3</w:t>
            </w:r>
          </w:p>
          <w:p w14:paraId="2C67DCB4" w14:textId="77777777" w:rsidR="002D4CA2" w:rsidRPr="00920C5D" w:rsidRDefault="002D4CA2" w:rsidP="002D4CA2">
            <w:pPr>
              <w:spacing w:before="40" w:after="40"/>
              <w:rPr>
                <w:rFonts w:asciiTheme="minorHAnsi" w:eastAsia="Calibri" w:hAnsiTheme="minorHAnsi"/>
                <w:sz w:val="18"/>
                <w:szCs w:val="18"/>
                <w:lang w:val="es-ES_tradnl"/>
              </w:rPr>
            </w:pPr>
            <w:r w:rsidRPr="00920C5D">
              <w:rPr>
                <w:rFonts w:asciiTheme="minorHAnsi" w:eastAsiaTheme="minorHAnsi" w:hAnsiTheme="minorHAnsi"/>
                <w:sz w:val="18"/>
                <w:szCs w:val="18"/>
              </w:rPr>
              <w:t>CPSAA1.1</w:t>
            </w:r>
          </w:p>
        </w:tc>
      </w:tr>
      <w:tr w:rsidR="002D4CA2" w:rsidRPr="00920C5D" w14:paraId="537F5243" w14:textId="77777777" w:rsidTr="005F4A17">
        <w:trPr>
          <w:trHeight w:val="1251"/>
        </w:trPr>
        <w:tc>
          <w:tcPr>
            <w:tcW w:w="0" w:type="auto"/>
            <w:vMerge/>
            <w:shd w:val="clear" w:color="auto" w:fill="DEEAF6"/>
          </w:tcPr>
          <w:p w14:paraId="10F98A8F" w14:textId="77777777" w:rsidR="002D4CA2" w:rsidRPr="00920C5D" w:rsidRDefault="002D4CA2" w:rsidP="002D4CA2">
            <w:pPr>
              <w:suppressAutoHyphens/>
              <w:spacing w:before="60" w:after="60"/>
              <w:jc w:val="both"/>
              <w:rPr>
                <w:rFonts w:asciiTheme="minorHAnsi" w:eastAsia="Times New Roman" w:hAnsiTheme="minorHAnsi"/>
                <w:b/>
                <w:bCs/>
                <w:color w:val="000000"/>
                <w:sz w:val="18"/>
                <w:szCs w:val="18"/>
                <w:lang w:val="es-ES_tradnl" w:eastAsia="es-ES"/>
              </w:rPr>
            </w:pPr>
          </w:p>
        </w:tc>
        <w:tc>
          <w:tcPr>
            <w:tcW w:w="0" w:type="auto"/>
            <w:vMerge/>
            <w:shd w:val="clear" w:color="auto" w:fill="DEEAF6"/>
          </w:tcPr>
          <w:p w14:paraId="504537E3" w14:textId="77777777" w:rsidR="002D4CA2" w:rsidRPr="00920C5D" w:rsidRDefault="002D4CA2" w:rsidP="002D4CA2">
            <w:pPr>
              <w:spacing w:before="40" w:after="40"/>
              <w:rPr>
                <w:rFonts w:asciiTheme="minorHAnsi" w:eastAsia="Calibri" w:hAnsiTheme="minorHAnsi"/>
                <w:sz w:val="18"/>
                <w:szCs w:val="18"/>
                <w:lang w:val="es-ES_tradnl"/>
              </w:rPr>
            </w:pPr>
          </w:p>
        </w:tc>
        <w:tc>
          <w:tcPr>
            <w:tcW w:w="0" w:type="auto"/>
            <w:vMerge/>
            <w:shd w:val="clear" w:color="auto" w:fill="DEEAF6"/>
          </w:tcPr>
          <w:p w14:paraId="0A7DD230" w14:textId="77777777" w:rsidR="002D4CA2" w:rsidRPr="00920C5D" w:rsidRDefault="002D4CA2" w:rsidP="002D4CA2">
            <w:pPr>
              <w:spacing w:before="40" w:after="40"/>
              <w:rPr>
                <w:rFonts w:asciiTheme="minorHAnsi" w:eastAsia="Calibri" w:hAnsiTheme="minorHAnsi"/>
                <w:sz w:val="18"/>
                <w:szCs w:val="18"/>
                <w:lang w:val="es-ES_tradnl"/>
              </w:rPr>
            </w:pPr>
          </w:p>
        </w:tc>
        <w:tc>
          <w:tcPr>
            <w:tcW w:w="0" w:type="auto"/>
            <w:vMerge/>
            <w:shd w:val="clear" w:color="auto" w:fill="DEEAF6"/>
          </w:tcPr>
          <w:p w14:paraId="17F5434C" w14:textId="77777777" w:rsidR="002D4CA2" w:rsidRPr="00920C5D" w:rsidRDefault="002D4CA2" w:rsidP="002D4CA2">
            <w:pPr>
              <w:spacing w:before="40" w:after="40"/>
              <w:jc w:val="center"/>
              <w:rPr>
                <w:rFonts w:asciiTheme="minorHAnsi" w:eastAsia="Times New Roman" w:hAnsiTheme="minorHAnsi"/>
                <w:sz w:val="18"/>
                <w:szCs w:val="18"/>
                <w:lang w:val="es-ES_tradnl" w:eastAsia="zh-CN"/>
              </w:rPr>
            </w:pPr>
          </w:p>
        </w:tc>
        <w:tc>
          <w:tcPr>
            <w:tcW w:w="0" w:type="auto"/>
            <w:vMerge/>
            <w:shd w:val="clear" w:color="auto" w:fill="DEEAF6"/>
          </w:tcPr>
          <w:p w14:paraId="37237581" w14:textId="77777777" w:rsidR="002D4CA2" w:rsidRPr="00920C5D" w:rsidRDefault="002D4CA2" w:rsidP="002D4CA2">
            <w:pPr>
              <w:spacing w:before="40" w:after="40"/>
              <w:jc w:val="center"/>
              <w:rPr>
                <w:rFonts w:asciiTheme="minorHAnsi" w:eastAsia="Times New Roman" w:hAnsiTheme="minorHAnsi"/>
                <w:sz w:val="18"/>
                <w:szCs w:val="18"/>
                <w:lang w:val="es-ES_tradnl"/>
              </w:rPr>
            </w:pPr>
          </w:p>
        </w:tc>
        <w:tc>
          <w:tcPr>
            <w:tcW w:w="0" w:type="auto"/>
            <w:shd w:val="clear" w:color="auto" w:fill="DEEAF6"/>
          </w:tcPr>
          <w:p w14:paraId="665FA6DC" w14:textId="77777777" w:rsidR="002D4CA2" w:rsidRPr="00920C5D" w:rsidRDefault="002D4CA2" w:rsidP="002D4CA2">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 xml:space="preserve">Habilidades y destrezas para descubrir, analizar y valorar críticamente las diferentes pertenencias como medio de enriquecimiento personal. </w:t>
            </w:r>
          </w:p>
        </w:tc>
        <w:tc>
          <w:tcPr>
            <w:tcW w:w="0" w:type="auto"/>
            <w:shd w:val="clear" w:color="auto" w:fill="DEEAF6"/>
          </w:tcPr>
          <w:p w14:paraId="7E912D52" w14:textId="77777777" w:rsidR="002D4CA2" w:rsidRPr="00920C5D" w:rsidRDefault="002D4CA2" w:rsidP="002D4CA2">
            <w:pPr>
              <w:spacing w:before="40" w:after="40"/>
              <w:rPr>
                <w:rFonts w:asciiTheme="minorHAnsi" w:eastAsia="Times New Roman" w:hAnsiTheme="minorHAnsi"/>
                <w:sz w:val="18"/>
                <w:szCs w:val="18"/>
                <w:lang w:val="es-ES_tradnl" w:eastAsia="zh-CN"/>
              </w:rPr>
            </w:pPr>
            <w:r w:rsidRPr="00920C5D">
              <w:rPr>
                <w:rFonts w:asciiTheme="minorHAnsi" w:eastAsia="Calibri" w:hAnsiTheme="minorHAnsi"/>
                <w:sz w:val="18"/>
                <w:szCs w:val="18"/>
                <w:lang w:val="es-ES_tradnl"/>
              </w:rPr>
              <w:t>1.2</w:t>
            </w:r>
          </w:p>
        </w:tc>
        <w:tc>
          <w:tcPr>
            <w:tcW w:w="0" w:type="auto"/>
            <w:vMerge/>
            <w:shd w:val="clear" w:color="auto" w:fill="DEEAF6"/>
          </w:tcPr>
          <w:p w14:paraId="2284961B" w14:textId="77777777" w:rsidR="002D4CA2" w:rsidRPr="00920C5D" w:rsidRDefault="002D4CA2" w:rsidP="002D4CA2">
            <w:pPr>
              <w:spacing w:before="40" w:after="40"/>
              <w:rPr>
                <w:rFonts w:asciiTheme="minorHAnsi" w:eastAsia="Calibri" w:hAnsiTheme="minorHAnsi"/>
                <w:sz w:val="18"/>
                <w:szCs w:val="18"/>
                <w:lang w:val="es-ES_tradnl"/>
              </w:rPr>
            </w:pPr>
          </w:p>
        </w:tc>
      </w:tr>
      <w:tr w:rsidR="002D4CA2" w:rsidRPr="00920C5D" w14:paraId="0033A855" w14:textId="77777777" w:rsidTr="005F4A17">
        <w:trPr>
          <w:trHeight w:val="1251"/>
        </w:trPr>
        <w:tc>
          <w:tcPr>
            <w:tcW w:w="0" w:type="auto"/>
            <w:vMerge/>
            <w:shd w:val="clear" w:color="auto" w:fill="DEEAF6"/>
          </w:tcPr>
          <w:p w14:paraId="5683C6FB" w14:textId="77777777" w:rsidR="002D4CA2" w:rsidRPr="00920C5D" w:rsidRDefault="002D4CA2" w:rsidP="002D4CA2">
            <w:pPr>
              <w:suppressAutoHyphens/>
              <w:spacing w:before="60" w:after="60"/>
              <w:jc w:val="both"/>
              <w:rPr>
                <w:rFonts w:asciiTheme="minorHAnsi" w:eastAsia="Times New Roman" w:hAnsiTheme="minorHAnsi"/>
                <w:b/>
                <w:bCs/>
                <w:color w:val="000000"/>
                <w:sz w:val="18"/>
                <w:szCs w:val="18"/>
                <w:lang w:val="es-ES_tradnl" w:eastAsia="es-ES"/>
              </w:rPr>
            </w:pPr>
          </w:p>
        </w:tc>
        <w:tc>
          <w:tcPr>
            <w:tcW w:w="0" w:type="auto"/>
            <w:vMerge/>
            <w:shd w:val="clear" w:color="auto" w:fill="DEEAF6"/>
          </w:tcPr>
          <w:p w14:paraId="18756194" w14:textId="77777777" w:rsidR="002D4CA2" w:rsidRPr="00920C5D" w:rsidRDefault="002D4CA2" w:rsidP="002D4CA2">
            <w:pPr>
              <w:spacing w:before="40" w:after="40"/>
              <w:rPr>
                <w:rFonts w:asciiTheme="minorHAnsi" w:eastAsia="Calibri" w:hAnsiTheme="minorHAnsi"/>
                <w:sz w:val="18"/>
                <w:szCs w:val="18"/>
                <w:lang w:val="es-ES_tradnl"/>
              </w:rPr>
            </w:pPr>
          </w:p>
        </w:tc>
        <w:tc>
          <w:tcPr>
            <w:tcW w:w="0" w:type="auto"/>
            <w:vMerge/>
            <w:shd w:val="clear" w:color="auto" w:fill="DEEAF6"/>
          </w:tcPr>
          <w:p w14:paraId="6A2D2ECC" w14:textId="77777777" w:rsidR="002D4CA2" w:rsidRPr="00920C5D" w:rsidRDefault="002D4CA2" w:rsidP="002D4CA2">
            <w:pPr>
              <w:spacing w:before="40" w:after="40"/>
              <w:rPr>
                <w:rFonts w:asciiTheme="minorHAnsi" w:eastAsia="Calibri" w:hAnsiTheme="minorHAnsi"/>
                <w:sz w:val="18"/>
                <w:szCs w:val="18"/>
                <w:lang w:val="es-ES_tradnl"/>
              </w:rPr>
            </w:pPr>
          </w:p>
        </w:tc>
        <w:tc>
          <w:tcPr>
            <w:tcW w:w="0" w:type="auto"/>
            <w:vMerge/>
            <w:shd w:val="clear" w:color="auto" w:fill="DEEAF6"/>
          </w:tcPr>
          <w:p w14:paraId="6269459D" w14:textId="77777777" w:rsidR="002D4CA2" w:rsidRPr="00920C5D" w:rsidRDefault="002D4CA2" w:rsidP="002D4CA2">
            <w:pPr>
              <w:spacing w:before="40" w:after="40"/>
              <w:jc w:val="center"/>
              <w:rPr>
                <w:rFonts w:asciiTheme="minorHAnsi" w:eastAsia="Times New Roman" w:hAnsiTheme="minorHAnsi"/>
                <w:sz w:val="18"/>
                <w:szCs w:val="18"/>
                <w:lang w:val="es-ES_tradnl" w:eastAsia="zh-CN"/>
              </w:rPr>
            </w:pPr>
          </w:p>
        </w:tc>
        <w:tc>
          <w:tcPr>
            <w:tcW w:w="0" w:type="auto"/>
            <w:shd w:val="clear" w:color="auto" w:fill="DEEAF6"/>
          </w:tcPr>
          <w:p w14:paraId="7BA07B63" w14:textId="77777777" w:rsidR="002D4CA2" w:rsidRPr="00920C5D" w:rsidRDefault="002D4CA2" w:rsidP="002D4CA2">
            <w:pPr>
              <w:spacing w:before="40" w:after="40"/>
              <w:jc w:val="center"/>
              <w:rPr>
                <w:rFonts w:asciiTheme="minorHAnsi" w:eastAsia="Times New Roman" w:hAnsiTheme="minorHAnsi"/>
                <w:sz w:val="18"/>
                <w:szCs w:val="18"/>
                <w:lang w:val="es-ES_tradnl"/>
              </w:rPr>
            </w:pPr>
            <w:r w:rsidRPr="00920C5D">
              <w:rPr>
                <w:rFonts w:asciiTheme="minorHAnsi" w:eastAsia="Times New Roman" w:hAnsiTheme="minorHAnsi"/>
                <w:sz w:val="18"/>
                <w:szCs w:val="18"/>
                <w:lang w:val="es-ES_tradnl"/>
              </w:rPr>
              <w:t>B</w:t>
            </w:r>
          </w:p>
        </w:tc>
        <w:tc>
          <w:tcPr>
            <w:tcW w:w="0" w:type="auto"/>
            <w:shd w:val="clear" w:color="auto" w:fill="DEEAF6"/>
          </w:tcPr>
          <w:p w14:paraId="56AA7F9F" w14:textId="77777777" w:rsidR="002D4CA2" w:rsidRPr="00920C5D" w:rsidRDefault="002D4CA2" w:rsidP="002D4CA2">
            <w:pPr>
              <w:spacing w:before="40" w:after="40"/>
              <w:rPr>
                <w:rFonts w:asciiTheme="minorHAnsi" w:eastAsia="Calibri" w:hAnsiTheme="minorHAnsi"/>
                <w:sz w:val="18"/>
                <w:szCs w:val="18"/>
                <w:lang w:val="es-ES_tradnl"/>
              </w:rPr>
            </w:pPr>
            <w:r w:rsidRPr="00920C5D">
              <w:rPr>
                <w:rFonts w:asciiTheme="minorHAnsi" w:eastAsiaTheme="minorHAnsi" w:hAnsiTheme="minorHAnsi"/>
                <w:sz w:val="18"/>
                <w:szCs w:val="18"/>
              </w:rPr>
              <w:t>Habilidades para el análisis y la contemplación de obras de arte sobre relatos bíblicos, historia de la salvación y vida de Jesucristo.</w:t>
            </w:r>
          </w:p>
        </w:tc>
        <w:tc>
          <w:tcPr>
            <w:tcW w:w="0" w:type="auto"/>
            <w:shd w:val="clear" w:color="auto" w:fill="DEEAF6"/>
          </w:tcPr>
          <w:p w14:paraId="65EEDDF0" w14:textId="77777777" w:rsidR="002D4CA2" w:rsidRPr="00920C5D" w:rsidRDefault="002D4CA2" w:rsidP="002D4CA2">
            <w:pPr>
              <w:spacing w:before="40" w:after="40"/>
              <w:rPr>
                <w:rFonts w:asciiTheme="minorHAnsi" w:eastAsia="Calibri" w:hAnsiTheme="minorHAnsi"/>
                <w:sz w:val="18"/>
                <w:szCs w:val="18"/>
                <w:lang w:val="es-ES_tradnl"/>
              </w:rPr>
            </w:pPr>
            <w:r w:rsidRPr="00920C5D">
              <w:rPr>
                <w:rFonts w:asciiTheme="minorHAnsi" w:eastAsia="Calibri" w:hAnsiTheme="minorHAnsi"/>
                <w:sz w:val="18"/>
                <w:szCs w:val="18"/>
                <w:lang w:val="es-ES_tradnl"/>
              </w:rPr>
              <w:t>4.2</w:t>
            </w:r>
          </w:p>
        </w:tc>
        <w:tc>
          <w:tcPr>
            <w:tcW w:w="0" w:type="auto"/>
            <w:shd w:val="clear" w:color="auto" w:fill="DEEAF6"/>
          </w:tcPr>
          <w:p w14:paraId="17C51E9A" w14:textId="77777777" w:rsidR="002D4CA2" w:rsidRPr="00920C5D" w:rsidRDefault="002D4CA2" w:rsidP="002D4CA2">
            <w:pPr>
              <w:spacing w:before="40" w:after="40"/>
              <w:rPr>
                <w:rFonts w:asciiTheme="minorHAnsi" w:eastAsiaTheme="minorHAnsi" w:hAnsiTheme="minorHAnsi"/>
                <w:sz w:val="18"/>
                <w:szCs w:val="18"/>
              </w:rPr>
            </w:pPr>
            <w:r w:rsidRPr="00920C5D">
              <w:rPr>
                <w:rFonts w:asciiTheme="minorHAnsi" w:eastAsiaTheme="minorHAnsi" w:hAnsiTheme="minorHAnsi" w:cstheme="minorBidi"/>
                <w:sz w:val="18"/>
                <w:szCs w:val="18"/>
              </w:rPr>
              <w:t>CCEC2</w:t>
            </w:r>
          </w:p>
        </w:tc>
      </w:tr>
    </w:tbl>
    <w:p w14:paraId="1E89C871" w14:textId="77777777" w:rsidR="00CB5298" w:rsidRPr="00920C5D" w:rsidRDefault="00CB5298" w:rsidP="00CB5298">
      <w:pPr>
        <w:spacing w:before="0"/>
        <w:rPr>
          <w:rFonts w:asciiTheme="minorHAnsi" w:hAnsiTheme="minorHAnsi"/>
          <w:b/>
          <w:lang w:val="es-ES_tradnl"/>
        </w:rPr>
      </w:pPr>
    </w:p>
    <w:p w14:paraId="5E07B7F7" w14:textId="77777777" w:rsidR="00C34101" w:rsidRPr="00920C5D" w:rsidRDefault="00C34101" w:rsidP="00CB5298">
      <w:pPr>
        <w:spacing w:before="0"/>
        <w:rPr>
          <w:rFonts w:asciiTheme="minorHAnsi" w:hAnsiTheme="minorHAnsi"/>
          <w:b/>
          <w:lang w:val="es-ES_tradnl"/>
        </w:rPr>
        <w:sectPr w:rsidR="00C34101" w:rsidRPr="00920C5D" w:rsidSect="009961CC">
          <w:footerReference w:type="default" r:id="rId19"/>
          <w:pgSz w:w="16838" w:h="11906" w:orient="landscape"/>
          <w:pgMar w:top="1021" w:right="1418" w:bottom="1701" w:left="1701" w:header="709" w:footer="709" w:gutter="0"/>
          <w:cols w:space="708"/>
          <w:docGrid w:linePitch="360"/>
        </w:sectPr>
      </w:pPr>
    </w:p>
    <w:p w14:paraId="6F2A4949" w14:textId="50820AED" w:rsidR="006C76EA" w:rsidRPr="00920C5D" w:rsidRDefault="006C76EA" w:rsidP="00882922">
      <w:pPr>
        <w:spacing w:before="0"/>
        <w:rPr>
          <w:rFonts w:asciiTheme="minorHAnsi" w:hAnsiTheme="minorHAnsi"/>
          <w:b/>
        </w:rPr>
      </w:pPr>
      <w:r w:rsidRPr="00920C5D">
        <w:rPr>
          <w:rFonts w:asciiTheme="minorHAnsi" w:hAnsiTheme="minorHAnsi"/>
          <w:b/>
        </w:rPr>
        <w:lastRenderedPageBreak/>
        <w:t xml:space="preserve">Unidad 3. </w:t>
      </w:r>
      <w:r w:rsidR="00274742" w:rsidRPr="00920C5D">
        <w:rPr>
          <w:rFonts w:asciiTheme="minorHAnsi" w:hAnsiTheme="minorHAnsi"/>
          <w:b/>
        </w:rPr>
        <w:t>Fe, razón y ciencia</w:t>
      </w:r>
      <w:r w:rsidR="00B81687">
        <w:rPr>
          <w:rFonts w:asciiTheme="minorHAnsi" w:hAnsiTheme="minorHAnsi"/>
          <w:b/>
        </w:rPr>
        <w:t xml:space="preserve">. </w:t>
      </w:r>
      <w:r w:rsidR="004608BC" w:rsidRPr="00920C5D">
        <w:rPr>
          <w:rFonts w:asciiTheme="minorHAnsi" w:hAnsiTheme="minorHAnsi"/>
          <w:b/>
        </w:rPr>
        <w:t>E</w:t>
      </w:r>
      <w:r w:rsidR="00882922" w:rsidRPr="00920C5D">
        <w:rPr>
          <w:rFonts w:asciiTheme="minorHAnsi" w:hAnsiTheme="minorHAnsi"/>
          <w:b/>
        </w:rPr>
        <w:t>valuación</w:t>
      </w:r>
      <w:r w:rsidR="00021E43">
        <w:rPr>
          <w:rFonts w:asciiTheme="minorHAnsi" w:hAnsiTheme="minorHAnsi"/>
          <w:b/>
        </w:rPr>
        <w:t>.</w:t>
      </w:r>
    </w:p>
    <w:p w14:paraId="70EAFB9D" w14:textId="21741718" w:rsidR="00274742" w:rsidRPr="00920C5D" w:rsidRDefault="00274742" w:rsidP="00274742">
      <w:pPr>
        <w:pStyle w:val="Normaltabla"/>
        <w:rPr>
          <w:rFonts w:asciiTheme="minorHAnsi" w:hAnsiTheme="minorHAnsi"/>
        </w:rPr>
      </w:pPr>
    </w:p>
    <w:tbl>
      <w:tblPr>
        <w:tblStyle w:val="Tablaconcuadrcula"/>
        <w:tblW w:w="0" w:type="auto"/>
        <w:tblCellMar>
          <w:top w:w="57" w:type="dxa"/>
          <w:bottom w:w="170" w:type="dxa"/>
        </w:tblCellMar>
        <w:tblLook w:val="04A0" w:firstRow="1" w:lastRow="0" w:firstColumn="1" w:lastColumn="0" w:noHBand="0" w:noVBand="1"/>
      </w:tblPr>
      <w:tblGrid>
        <w:gridCol w:w="1848"/>
        <w:gridCol w:w="1848"/>
        <w:gridCol w:w="1847"/>
        <w:gridCol w:w="1847"/>
        <w:gridCol w:w="1847"/>
        <w:gridCol w:w="1847"/>
        <w:gridCol w:w="1847"/>
        <w:gridCol w:w="1857"/>
      </w:tblGrid>
      <w:tr w:rsidR="000F21DA" w:rsidRPr="00920C5D" w14:paraId="7FAC30D1" w14:textId="77777777" w:rsidTr="00B81687">
        <w:tc>
          <w:tcPr>
            <w:tcW w:w="14788" w:type="dxa"/>
            <w:gridSpan w:val="8"/>
            <w:shd w:val="clear" w:color="auto" w:fill="DEEAF6"/>
          </w:tcPr>
          <w:p w14:paraId="71B20E58" w14:textId="77777777" w:rsidR="000F21DA" w:rsidRPr="00920C5D" w:rsidRDefault="000F21DA" w:rsidP="000F21DA">
            <w:pPr>
              <w:spacing w:before="60" w:after="60"/>
              <w:rPr>
                <w:rFonts w:asciiTheme="minorHAnsi" w:hAnsiTheme="minorHAnsi"/>
                <w:b/>
                <w:bCs/>
                <w:sz w:val="18"/>
                <w:szCs w:val="18"/>
              </w:rPr>
            </w:pPr>
            <w:r w:rsidRPr="00920C5D">
              <w:rPr>
                <w:rFonts w:asciiTheme="minorHAnsi" w:hAnsiTheme="minorHAnsi"/>
                <w:b/>
                <w:bCs/>
                <w:sz w:val="18"/>
                <w:szCs w:val="18"/>
              </w:rPr>
              <w:t>Competencia específica 1</w:t>
            </w:r>
          </w:p>
          <w:p w14:paraId="56DD37A2" w14:textId="77777777" w:rsidR="000F21DA" w:rsidRPr="00920C5D" w:rsidRDefault="000F21DA" w:rsidP="000F21DA">
            <w:pPr>
              <w:spacing w:before="60" w:after="60"/>
              <w:rPr>
                <w:rFonts w:asciiTheme="minorHAnsi" w:hAnsiTheme="minorHAnsi"/>
                <w:sz w:val="18"/>
                <w:szCs w:val="18"/>
              </w:rPr>
            </w:pPr>
            <w:r w:rsidRPr="00920C5D">
              <w:rPr>
                <w:rFonts w:asciiTheme="minorHAnsi" w:hAnsiTheme="minorHAnsi"/>
                <w:sz w:val="18"/>
                <w:szCs w:val="18"/>
              </w:rPr>
              <w:t>Comprender y asumir el proyecto vital personal, reconociendo las propias ideas y creencias, contrastándolas con la antropología cristiana y otras cosmovisiones, para insertarse en la vida adulta y en el mundo profesional.</w:t>
            </w:r>
          </w:p>
        </w:tc>
      </w:tr>
      <w:tr w:rsidR="00945D61" w:rsidRPr="00920C5D" w14:paraId="77FB477B" w14:textId="77777777" w:rsidTr="00B81687">
        <w:tc>
          <w:tcPr>
            <w:tcW w:w="1848" w:type="dxa"/>
            <w:vMerge w:val="restart"/>
            <w:shd w:val="clear" w:color="auto" w:fill="00B0F0"/>
            <w:vAlign w:val="center"/>
          </w:tcPr>
          <w:p w14:paraId="0BD9C282" w14:textId="643AE354" w:rsidR="00945D61" w:rsidRPr="00920C5D" w:rsidRDefault="00945D61" w:rsidP="000F21D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Criterios de evaluación</w:t>
            </w:r>
          </w:p>
        </w:tc>
        <w:tc>
          <w:tcPr>
            <w:tcW w:w="1848" w:type="dxa"/>
            <w:vMerge w:val="restart"/>
            <w:shd w:val="clear" w:color="auto" w:fill="00B0F0"/>
            <w:vAlign w:val="center"/>
          </w:tcPr>
          <w:p w14:paraId="3C079D04" w14:textId="208F04E0" w:rsidR="00945D61" w:rsidRPr="00920C5D" w:rsidRDefault="00945D61" w:rsidP="000F21D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Indicadores de desempeño</w:t>
            </w:r>
          </w:p>
        </w:tc>
        <w:tc>
          <w:tcPr>
            <w:tcW w:w="9235" w:type="dxa"/>
            <w:gridSpan w:val="5"/>
            <w:shd w:val="clear" w:color="auto" w:fill="00B0F0"/>
            <w:vAlign w:val="center"/>
          </w:tcPr>
          <w:p w14:paraId="0B1F673E" w14:textId="77777777" w:rsidR="00945D61" w:rsidRPr="00920C5D" w:rsidRDefault="00945D61" w:rsidP="000F21D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RÚBRICAS</w:t>
            </w:r>
          </w:p>
        </w:tc>
        <w:tc>
          <w:tcPr>
            <w:tcW w:w="1857" w:type="dxa"/>
            <w:vMerge w:val="restart"/>
            <w:shd w:val="clear" w:color="auto" w:fill="00B0F0"/>
            <w:vAlign w:val="center"/>
          </w:tcPr>
          <w:p w14:paraId="4EC85F42" w14:textId="1C02B998" w:rsidR="00945D61" w:rsidRPr="00920C5D" w:rsidRDefault="00945D61" w:rsidP="000F21D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Competencias clave</w:t>
            </w:r>
          </w:p>
        </w:tc>
      </w:tr>
      <w:tr w:rsidR="00945D61" w:rsidRPr="00920C5D" w14:paraId="5D03928C" w14:textId="77777777" w:rsidTr="00B81687">
        <w:tc>
          <w:tcPr>
            <w:tcW w:w="1848" w:type="dxa"/>
            <w:vMerge/>
            <w:shd w:val="clear" w:color="auto" w:fill="00B0F0"/>
            <w:vAlign w:val="center"/>
          </w:tcPr>
          <w:p w14:paraId="7DF23816" w14:textId="6719CF84" w:rsidR="00945D61" w:rsidRPr="00920C5D" w:rsidRDefault="00945D61" w:rsidP="000F21DA">
            <w:pPr>
              <w:spacing w:before="0" w:after="60"/>
              <w:jc w:val="center"/>
              <w:rPr>
                <w:rFonts w:asciiTheme="minorHAnsi" w:hAnsiTheme="minorHAnsi"/>
                <w:sz w:val="22"/>
                <w:szCs w:val="22"/>
              </w:rPr>
            </w:pPr>
          </w:p>
        </w:tc>
        <w:tc>
          <w:tcPr>
            <w:tcW w:w="1848" w:type="dxa"/>
            <w:vMerge/>
            <w:shd w:val="clear" w:color="auto" w:fill="00B0F0"/>
            <w:vAlign w:val="center"/>
          </w:tcPr>
          <w:p w14:paraId="505E8E51" w14:textId="04CF5225" w:rsidR="00945D61" w:rsidRPr="00920C5D" w:rsidRDefault="00945D61" w:rsidP="000F21DA">
            <w:pPr>
              <w:spacing w:before="0" w:after="60"/>
              <w:jc w:val="center"/>
              <w:rPr>
                <w:rFonts w:asciiTheme="minorHAnsi" w:hAnsiTheme="minorHAnsi"/>
                <w:sz w:val="22"/>
                <w:szCs w:val="22"/>
              </w:rPr>
            </w:pPr>
          </w:p>
        </w:tc>
        <w:tc>
          <w:tcPr>
            <w:tcW w:w="1847" w:type="dxa"/>
            <w:shd w:val="clear" w:color="auto" w:fill="00B0F0"/>
            <w:vAlign w:val="center"/>
          </w:tcPr>
          <w:p w14:paraId="568689AC" w14:textId="77777777" w:rsidR="00945D61" w:rsidRPr="00920C5D" w:rsidRDefault="00945D61" w:rsidP="000F21D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Evidencias</w:t>
            </w:r>
          </w:p>
        </w:tc>
        <w:tc>
          <w:tcPr>
            <w:tcW w:w="1847" w:type="dxa"/>
            <w:shd w:val="clear" w:color="auto" w:fill="00B0F0"/>
            <w:vAlign w:val="center"/>
          </w:tcPr>
          <w:p w14:paraId="025C79EF" w14:textId="77777777" w:rsidR="00945D61" w:rsidRPr="00920C5D" w:rsidRDefault="00945D61" w:rsidP="000F21D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Excelente</w:t>
            </w:r>
          </w:p>
        </w:tc>
        <w:tc>
          <w:tcPr>
            <w:tcW w:w="1847" w:type="dxa"/>
            <w:shd w:val="clear" w:color="auto" w:fill="00B0F0"/>
            <w:vAlign w:val="center"/>
          </w:tcPr>
          <w:p w14:paraId="30BE6F43" w14:textId="77777777" w:rsidR="00945D61" w:rsidRPr="00920C5D" w:rsidRDefault="00945D61" w:rsidP="000F21D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Alto</w:t>
            </w:r>
          </w:p>
        </w:tc>
        <w:tc>
          <w:tcPr>
            <w:tcW w:w="1847" w:type="dxa"/>
            <w:shd w:val="clear" w:color="auto" w:fill="00B0F0"/>
            <w:vAlign w:val="center"/>
          </w:tcPr>
          <w:p w14:paraId="14BF21FB" w14:textId="77777777" w:rsidR="00945D61" w:rsidRPr="00920C5D" w:rsidRDefault="00945D61" w:rsidP="000F21D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Medio</w:t>
            </w:r>
          </w:p>
        </w:tc>
        <w:tc>
          <w:tcPr>
            <w:tcW w:w="1847" w:type="dxa"/>
            <w:shd w:val="clear" w:color="auto" w:fill="00B0F0"/>
            <w:vAlign w:val="center"/>
          </w:tcPr>
          <w:p w14:paraId="03874CFD" w14:textId="77777777" w:rsidR="00945D61" w:rsidRPr="00920C5D" w:rsidRDefault="00945D61" w:rsidP="000F21DA">
            <w:pPr>
              <w:spacing w:before="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Bajo</w:t>
            </w:r>
          </w:p>
        </w:tc>
        <w:tc>
          <w:tcPr>
            <w:tcW w:w="1857" w:type="dxa"/>
            <w:vMerge/>
            <w:shd w:val="clear" w:color="auto" w:fill="00B0F0"/>
            <w:vAlign w:val="center"/>
          </w:tcPr>
          <w:p w14:paraId="78A13F3A" w14:textId="733C53FB" w:rsidR="00945D61" w:rsidRPr="00920C5D" w:rsidRDefault="00945D61" w:rsidP="000F21DA">
            <w:pPr>
              <w:spacing w:before="0" w:after="60"/>
              <w:jc w:val="center"/>
              <w:rPr>
                <w:rFonts w:asciiTheme="minorHAnsi" w:hAnsiTheme="minorHAnsi"/>
                <w:sz w:val="22"/>
                <w:szCs w:val="22"/>
              </w:rPr>
            </w:pPr>
          </w:p>
        </w:tc>
      </w:tr>
      <w:tr w:rsidR="000F21DA" w:rsidRPr="00920C5D" w14:paraId="38ABA788" w14:textId="77777777" w:rsidTr="00B81687">
        <w:trPr>
          <w:trHeight w:val="976"/>
        </w:trPr>
        <w:tc>
          <w:tcPr>
            <w:tcW w:w="1848" w:type="dxa"/>
            <w:vMerge w:val="restart"/>
            <w:shd w:val="clear" w:color="auto" w:fill="DEEAF6"/>
          </w:tcPr>
          <w:p w14:paraId="6D19F613" w14:textId="77777777" w:rsidR="000F21DA" w:rsidRPr="00920C5D" w:rsidRDefault="000F21DA" w:rsidP="00B57D31">
            <w:pPr>
              <w:pStyle w:val="Normaltabla"/>
              <w:rPr>
                <w:rFonts w:asciiTheme="minorHAnsi" w:hAnsiTheme="minorHAnsi"/>
                <w:szCs w:val="18"/>
              </w:rPr>
            </w:pPr>
            <w:r w:rsidRPr="00920C5D">
              <w:rPr>
                <w:rFonts w:asciiTheme="minorHAnsi" w:hAnsiTheme="minorHAnsi"/>
                <w:szCs w:val="18"/>
              </w:rPr>
              <w:t>1.1. Identificar e interpretar las ideas y creencias que conforman la identidad personal, contrastándolas con categorías fundamentales de la antropología cristiana (creación, imagen de Dios, libertad, pecado, finitud, etc.) y de otras cosmovisiones.</w:t>
            </w:r>
          </w:p>
        </w:tc>
        <w:tc>
          <w:tcPr>
            <w:tcW w:w="1848" w:type="dxa"/>
            <w:shd w:val="clear" w:color="auto" w:fill="DEEAF6"/>
          </w:tcPr>
          <w:p w14:paraId="1802225A" w14:textId="77777777" w:rsidR="000F21DA" w:rsidRPr="00920C5D" w:rsidRDefault="000F21DA" w:rsidP="00B57D31">
            <w:pPr>
              <w:pStyle w:val="Normaltabla"/>
              <w:rPr>
                <w:rFonts w:asciiTheme="minorHAnsi" w:hAnsiTheme="minorHAnsi"/>
                <w:szCs w:val="18"/>
              </w:rPr>
            </w:pPr>
            <w:r w:rsidRPr="00920C5D">
              <w:rPr>
                <w:rFonts w:asciiTheme="minorHAnsi" w:hAnsiTheme="minorHAnsi"/>
                <w:szCs w:val="18"/>
              </w:rPr>
              <w:t>2. Identifica e interpreta ideas y creencias sobre la identidad personal.</w:t>
            </w:r>
          </w:p>
        </w:tc>
        <w:tc>
          <w:tcPr>
            <w:tcW w:w="1847" w:type="dxa"/>
            <w:shd w:val="clear" w:color="auto" w:fill="DEEAF6"/>
          </w:tcPr>
          <w:p w14:paraId="243AEC1A" w14:textId="5F9DCFEE" w:rsidR="00B81687" w:rsidRPr="00920C5D" w:rsidRDefault="000F21DA" w:rsidP="00B81687">
            <w:pPr>
              <w:pStyle w:val="Normaltabla"/>
              <w:jc w:val="center"/>
              <w:rPr>
                <w:rFonts w:asciiTheme="minorHAnsi" w:eastAsia="Times New Roman" w:hAnsiTheme="minorHAnsi"/>
                <w:szCs w:val="18"/>
                <w:lang w:val="es-ES_tradnl" w:eastAsia="zh-CN"/>
              </w:rPr>
            </w:pPr>
            <w:r w:rsidRPr="00920C5D">
              <w:rPr>
                <w:rFonts w:asciiTheme="minorHAnsi" w:eastAsia="Times New Roman" w:hAnsiTheme="minorHAnsi"/>
                <w:szCs w:val="18"/>
                <w:lang w:val="es-ES_tradnl" w:eastAsia="zh-CN"/>
              </w:rPr>
              <w:t>Comprendo y compruebo</w:t>
            </w:r>
            <w:r w:rsidR="00B81687">
              <w:rPr>
                <w:rFonts w:asciiTheme="minorHAnsi" w:eastAsia="Times New Roman" w:hAnsiTheme="minorHAnsi"/>
                <w:szCs w:val="18"/>
                <w:lang w:val="es-ES_tradnl" w:eastAsia="zh-CN"/>
              </w:rPr>
              <w:t>.</w:t>
            </w:r>
          </w:p>
          <w:p w14:paraId="71BEBFEF" w14:textId="1AB8C81B" w:rsidR="000F21DA" w:rsidRPr="00920C5D" w:rsidRDefault="000F21DA" w:rsidP="00AA264D">
            <w:pPr>
              <w:pStyle w:val="Normaltabla"/>
              <w:jc w:val="center"/>
              <w:rPr>
                <w:rFonts w:asciiTheme="minorHAnsi" w:eastAsia="Times New Roman" w:hAnsiTheme="minorHAnsi"/>
                <w:szCs w:val="18"/>
                <w:lang w:val="es-ES_tradnl" w:eastAsia="zh-CN"/>
              </w:rPr>
            </w:pPr>
          </w:p>
        </w:tc>
        <w:tc>
          <w:tcPr>
            <w:tcW w:w="1847" w:type="dxa"/>
            <w:shd w:val="clear" w:color="auto" w:fill="DEEAF6"/>
          </w:tcPr>
          <w:p w14:paraId="3DD616A8" w14:textId="77777777" w:rsidR="000F21DA" w:rsidRPr="00920C5D" w:rsidRDefault="000F21DA" w:rsidP="00B57D31">
            <w:pPr>
              <w:pStyle w:val="Normaltabla"/>
              <w:rPr>
                <w:rFonts w:asciiTheme="minorHAnsi" w:hAnsiTheme="minorHAnsi"/>
                <w:szCs w:val="18"/>
              </w:rPr>
            </w:pPr>
            <w:r w:rsidRPr="00920C5D">
              <w:rPr>
                <w:rFonts w:asciiTheme="minorHAnsi" w:hAnsiTheme="minorHAnsi"/>
                <w:b/>
                <w:bCs/>
                <w:szCs w:val="18"/>
              </w:rPr>
              <w:t xml:space="preserve">Identifica e interpreta </w:t>
            </w:r>
            <w:r w:rsidRPr="00920C5D">
              <w:rPr>
                <w:rFonts w:asciiTheme="minorHAnsi" w:hAnsiTheme="minorHAnsi"/>
                <w:szCs w:val="18"/>
              </w:rPr>
              <w:t>sus ideas y creencias sobre la identidad personal.</w:t>
            </w:r>
          </w:p>
        </w:tc>
        <w:tc>
          <w:tcPr>
            <w:tcW w:w="1847" w:type="dxa"/>
            <w:shd w:val="clear" w:color="auto" w:fill="DEEAF6"/>
          </w:tcPr>
          <w:p w14:paraId="592FF4FC" w14:textId="77777777" w:rsidR="000F21DA" w:rsidRPr="00920C5D" w:rsidRDefault="000F21DA" w:rsidP="00B57D31">
            <w:pPr>
              <w:pStyle w:val="Normaltabla"/>
              <w:rPr>
                <w:rFonts w:asciiTheme="minorHAnsi" w:hAnsiTheme="minorHAnsi"/>
                <w:szCs w:val="18"/>
              </w:rPr>
            </w:pPr>
            <w:r w:rsidRPr="00920C5D">
              <w:rPr>
                <w:rFonts w:asciiTheme="minorHAnsi" w:hAnsiTheme="minorHAnsi"/>
                <w:b/>
                <w:bCs/>
                <w:szCs w:val="18"/>
              </w:rPr>
              <w:t>Identifica e interpreta</w:t>
            </w:r>
            <w:r w:rsidRPr="00920C5D">
              <w:rPr>
                <w:rFonts w:asciiTheme="minorHAnsi" w:hAnsiTheme="minorHAnsi"/>
                <w:szCs w:val="18"/>
              </w:rPr>
              <w:t xml:space="preserve"> </w:t>
            </w:r>
            <w:r w:rsidRPr="00920C5D">
              <w:rPr>
                <w:rFonts w:asciiTheme="minorHAnsi" w:hAnsiTheme="minorHAnsi"/>
                <w:b/>
                <w:bCs/>
                <w:szCs w:val="18"/>
              </w:rPr>
              <w:t>algunas</w:t>
            </w:r>
            <w:r w:rsidRPr="00920C5D">
              <w:rPr>
                <w:rFonts w:asciiTheme="minorHAnsi" w:hAnsiTheme="minorHAnsi"/>
                <w:szCs w:val="18"/>
              </w:rPr>
              <w:t xml:space="preserve"> ideas y creencias sobre la identidad personal.</w:t>
            </w:r>
          </w:p>
        </w:tc>
        <w:tc>
          <w:tcPr>
            <w:tcW w:w="1847" w:type="dxa"/>
            <w:shd w:val="clear" w:color="auto" w:fill="DEEAF6"/>
          </w:tcPr>
          <w:p w14:paraId="1FD64C1A" w14:textId="77777777" w:rsidR="000F21DA" w:rsidRPr="00920C5D" w:rsidRDefault="000F21DA" w:rsidP="00B57D31">
            <w:pPr>
              <w:pStyle w:val="Normaltabla"/>
              <w:rPr>
                <w:rFonts w:asciiTheme="minorHAnsi" w:hAnsiTheme="minorHAnsi"/>
                <w:szCs w:val="18"/>
              </w:rPr>
            </w:pPr>
            <w:r w:rsidRPr="00920C5D">
              <w:rPr>
                <w:rFonts w:asciiTheme="minorHAnsi" w:hAnsiTheme="minorHAnsi"/>
                <w:b/>
                <w:bCs/>
                <w:szCs w:val="18"/>
              </w:rPr>
              <w:t>Se esfuerza por identificar e interpretar</w:t>
            </w:r>
            <w:r w:rsidRPr="00920C5D">
              <w:rPr>
                <w:rFonts w:asciiTheme="minorHAnsi" w:hAnsiTheme="minorHAnsi"/>
                <w:szCs w:val="18"/>
              </w:rPr>
              <w:t xml:space="preserve"> ideas y creencias sobre la identidad personal.</w:t>
            </w:r>
          </w:p>
        </w:tc>
        <w:tc>
          <w:tcPr>
            <w:tcW w:w="1847" w:type="dxa"/>
            <w:shd w:val="clear" w:color="auto" w:fill="DEEAF6"/>
          </w:tcPr>
          <w:p w14:paraId="7B325224" w14:textId="77777777" w:rsidR="000F21DA" w:rsidRPr="00920C5D" w:rsidRDefault="000F21DA" w:rsidP="00B57D31">
            <w:pPr>
              <w:pStyle w:val="Normaltabla"/>
              <w:rPr>
                <w:rFonts w:asciiTheme="minorHAnsi" w:hAnsiTheme="minorHAnsi"/>
                <w:szCs w:val="18"/>
              </w:rPr>
            </w:pPr>
            <w:r w:rsidRPr="00920C5D">
              <w:rPr>
                <w:rFonts w:asciiTheme="minorHAnsi" w:hAnsiTheme="minorHAnsi"/>
                <w:b/>
                <w:bCs/>
                <w:szCs w:val="18"/>
              </w:rPr>
              <w:t>Se esfuerza por identificar e interpretar</w:t>
            </w:r>
            <w:r w:rsidRPr="00920C5D">
              <w:rPr>
                <w:rFonts w:asciiTheme="minorHAnsi" w:hAnsiTheme="minorHAnsi"/>
                <w:szCs w:val="18"/>
              </w:rPr>
              <w:t xml:space="preserve"> ideas y creencias sobre la identidad personal.</w:t>
            </w:r>
          </w:p>
        </w:tc>
        <w:tc>
          <w:tcPr>
            <w:tcW w:w="1857" w:type="dxa"/>
            <w:shd w:val="clear" w:color="auto" w:fill="DEEAF6"/>
          </w:tcPr>
          <w:p w14:paraId="548620F8" w14:textId="77777777" w:rsidR="000F21DA" w:rsidRPr="00920C5D" w:rsidRDefault="000F21DA" w:rsidP="00B57D31">
            <w:pPr>
              <w:pStyle w:val="Normaltabla"/>
              <w:rPr>
                <w:rFonts w:asciiTheme="minorHAnsi" w:hAnsiTheme="minorHAnsi"/>
                <w:szCs w:val="18"/>
              </w:rPr>
            </w:pPr>
            <w:r w:rsidRPr="00920C5D">
              <w:rPr>
                <w:rFonts w:asciiTheme="minorHAnsi" w:hAnsiTheme="minorHAnsi"/>
                <w:szCs w:val="18"/>
              </w:rPr>
              <w:t>CCL1</w:t>
            </w:r>
          </w:p>
        </w:tc>
      </w:tr>
      <w:tr w:rsidR="000F21DA" w:rsidRPr="00920C5D" w14:paraId="7A4FEF48" w14:textId="77777777" w:rsidTr="00B81687">
        <w:tc>
          <w:tcPr>
            <w:tcW w:w="1848" w:type="dxa"/>
            <w:vMerge/>
            <w:shd w:val="clear" w:color="auto" w:fill="DEEAF6"/>
          </w:tcPr>
          <w:p w14:paraId="2C46D34A" w14:textId="77777777" w:rsidR="000F21DA" w:rsidRPr="00920C5D" w:rsidRDefault="000F21DA" w:rsidP="00B57D31">
            <w:pPr>
              <w:pStyle w:val="Normaltabla"/>
              <w:rPr>
                <w:rFonts w:asciiTheme="minorHAnsi" w:hAnsiTheme="minorHAnsi"/>
                <w:szCs w:val="18"/>
              </w:rPr>
            </w:pPr>
          </w:p>
        </w:tc>
        <w:tc>
          <w:tcPr>
            <w:tcW w:w="1848" w:type="dxa"/>
            <w:shd w:val="clear" w:color="auto" w:fill="DEEAF6"/>
          </w:tcPr>
          <w:p w14:paraId="34249147" w14:textId="77777777" w:rsidR="000F21DA" w:rsidRPr="00920C5D" w:rsidRDefault="000F21DA" w:rsidP="00B57D31">
            <w:pPr>
              <w:pStyle w:val="Normaltabla"/>
              <w:rPr>
                <w:rFonts w:asciiTheme="minorHAnsi" w:hAnsiTheme="minorHAnsi"/>
                <w:szCs w:val="18"/>
              </w:rPr>
            </w:pPr>
            <w:r w:rsidRPr="00920C5D">
              <w:rPr>
                <w:rFonts w:asciiTheme="minorHAnsi" w:hAnsiTheme="minorHAnsi"/>
                <w:szCs w:val="18"/>
              </w:rPr>
              <w:t>3. Contrasta las categorías fundamentales de la antropología cristiana con las de otras cosmovisiones.</w:t>
            </w:r>
          </w:p>
        </w:tc>
        <w:tc>
          <w:tcPr>
            <w:tcW w:w="1847" w:type="dxa"/>
            <w:shd w:val="clear" w:color="auto" w:fill="DEEAF6"/>
          </w:tcPr>
          <w:p w14:paraId="0EF2AF89" w14:textId="3AC7DD26" w:rsidR="00B81687" w:rsidRPr="00920C5D" w:rsidRDefault="000F21DA" w:rsidP="00B81687">
            <w:pPr>
              <w:pStyle w:val="Normaltabla"/>
              <w:jc w:val="center"/>
              <w:rPr>
                <w:rFonts w:asciiTheme="minorHAnsi" w:eastAsia="Times New Roman" w:hAnsiTheme="minorHAnsi"/>
                <w:szCs w:val="18"/>
                <w:lang w:val="es-ES_tradnl" w:eastAsia="zh-CN"/>
              </w:rPr>
            </w:pPr>
            <w:r w:rsidRPr="00920C5D">
              <w:rPr>
                <w:rFonts w:asciiTheme="minorHAnsi" w:eastAsia="Times New Roman" w:hAnsiTheme="minorHAnsi"/>
                <w:szCs w:val="18"/>
                <w:lang w:val="es-ES_tradnl" w:eastAsia="zh-CN"/>
              </w:rPr>
              <w:t>Comprendo y compruebo</w:t>
            </w:r>
            <w:r w:rsidR="00B81687">
              <w:rPr>
                <w:rFonts w:asciiTheme="minorHAnsi" w:eastAsia="Times New Roman" w:hAnsiTheme="minorHAnsi"/>
                <w:szCs w:val="18"/>
                <w:lang w:val="es-ES_tradnl" w:eastAsia="zh-CN"/>
              </w:rPr>
              <w:t>.</w:t>
            </w:r>
          </w:p>
          <w:p w14:paraId="681CEC3B" w14:textId="443ED80C" w:rsidR="000F21DA" w:rsidRPr="00920C5D" w:rsidRDefault="000F21DA" w:rsidP="00AA264D">
            <w:pPr>
              <w:pStyle w:val="Normaltabla"/>
              <w:jc w:val="center"/>
              <w:rPr>
                <w:rFonts w:asciiTheme="minorHAnsi" w:eastAsia="Times New Roman" w:hAnsiTheme="minorHAnsi"/>
                <w:szCs w:val="18"/>
                <w:lang w:val="es-ES_tradnl" w:eastAsia="zh-CN"/>
              </w:rPr>
            </w:pPr>
          </w:p>
        </w:tc>
        <w:tc>
          <w:tcPr>
            <w:tcW w:w="1847" w:type="dxa"/>
            <w:shd w:val="clear" w:color="auto" w:fill="DEEAF6"/>
          </w:tcPr>
          <w:p w14:paraId="389F7691" w14:textId="77777777" w:rsidR="000F21DA" w:rsidRPr="00920C5D" w:rsidRDefault="000F21DA" w:rsidP="00B57D31">
            <w:pPr>
              <w:pStyle w:val="Normaltabla"/>
              <w:rPr>
                <w:rFonts w:asciiTheme="minorHAnsi" w:hAnsiTheme="minorHAnsi"/>
                <w:szCs w:val="18"/>
              </w:rPr>
            </w:pPr>
            <w:r w:rsidRPr="00920C5D">
              <w:rPr>
                <w:rFonts w:asciiTheme="minorHAnsi" w:hAnsiTheme="minorHAnsi"/>
                <w:b/>
                <w:bCs/>
                <w:szCs w:val="18"/>
              </w:rPr>
              <w:t>Contrasta correctamente</w:t>
            </w:r>
            <w:r w:rsidRPr="00920C5D">
              <w:rPr>
                <w:rFonts w:asciiTheme="minorHAnsi" w:hAnsiTheme="minorHAnsi"/>
                <w:szCs w:val="18"/>
              </w:rPr>
              <w:t xml:space="preserve"> las categorías fundamentales de la antropología cristiana con las de otras cosmovisiones.</w:t>
            </w:r>
          </w:p>
        </w:tc>
        <w:tc>
          <w:tcPr>
            <w:tcW w:w="1847" w:type="dxa"/>
            <w:shd w:val="clear" w:color="auto" w:fill="DEEAF6"/>
          </w:tcPr>
          <w:p w14:paraId="58945810" w14:textId="77777777" w:rsidR="000F21DA" w:rsidRPr="00920C5D" w:rsidRDefault="000F21DA" w:rsidP="00B57D31">
            <w:pPr>
              <w:pStyle w:val="Normaltabla"/>
              <w:rPr>
                <w:rFonts w:asciiTheme="minorHAnsi" w:hAnsiTheme="minorHAnsi"/>
                <w:szCs w:val="18"/>
              </w:rPr>
            </w:pPr>
            <w:r w:rsidRPr="00920C5D">
              <w:rPr>
                <w:rFonts w:asciiTheme="minorHAnsi" w:hAnsiTheme="minorHAnsi"/>
                <w:b/>
                <w:bCs/>
                <w:szCs w:val="18"/>
              </w:rPr>
              <w:t>Contrasta</w:t>
            </w:r>
            <w:r w:rsidRPr="00920C5D">
              <w:rPr>
                <w:rFonts w:asciiTheme="minorHAnsi" w:hAnsiTheme="minorHAnsi"/>
                <w:szCs w:val="18"/>
              </w:rPr>
              <w:t xml:space="preserve"> las categorías fundamentales de la antropología cristiana con las de otras cosmovisiones, pero </w:t>
            </w:r>
            <w:r w:rsidRPr="00920C5D">
              <w:rPr>
                <w:rFonts w:asciiTheme="minorHAnsi" w:hAnsiTheme="minorHAnsi"/>
                <w:b/>
                <w:bCs/>
                <w:szCs w:val="18"/>
              </w:rPr>
              <w:t>con algún olvido o error leve</w:t>
            </w:r>
            <w:r w:rsidRPr="00920C5D">
              <w:rPr>
                <w:rFonts w:asciiTheme="minorHAnsi" w:hAnsiTheme="minorHAnsi"/>
                <w:szCs w:val="18"/>
              </w:rPr>
              <w:t>.</w:t>
            </w:r>
          </w:p>
        </w:tc>
        <w:tc>
          <w:tcPr>
            <w:tcW w:w="1847" w:type="dxa"/>
            <w:shd w:val="clear" w:color="auto" w:fill="DEEAF6"/>
          </w:tcPr>
          <w:p w14:paraId="4E035147" w14:textId="77777777" w:rsidR="000F21DA" w:rsidRPr="00920C5D" w:rsidRDefault="000F21DA" w:rsidP="00B57D31">
            <w:pPr>
              <w:pStyle w:val="Normaltabla"/>
              <w:rPr>
                <w:rFonts w:asciiTheme="minorHAnsi" w:hAnsiTheme="minorHAnsi"/>
                <w:szCs w:val="18"/>
              </w:rPr>
            </w:pPr>
            <w:r w:rsidRPr="00920C5D">
              <w:rPr>
                <w:rFonts w:asciiTheme="minorHAnsi" w:hAnsiTheme="minorHAnsi"/>
                <w:b/>
                <w:bCs/>
                <w:szCs w:val="18"/>
              </w:rPr>
              <w:t>Contrasta</w:t>
            </w:r>
            <w:r w:rsidRPr="00920C5D">
              <w:rPr>
                <w:rFonts w:asciiTheme="minorHAnsi" w:hAnsiTheme="minorHAnsi"/>
                <w:szCs w:val="18"/>
              </w:rPr>
              <w:t xml:space="preserve"> las categorías fundamentales de la antropología cristiana con las de otras cosmovisiones, pero </w:t>
            </w:r>
            <w:r w:rsidRPr="00920C5D">
              <w:rPr>
                <w:rFonts w:asciiTheme="minorHAnsi" w:hAnsiTheme="minorHAnsi"/>
                <w:b/>
                <w:bCs/>
                <w:szCs w:val="18"/>
              </w:rPr>
              <w:t>con algún error de entidad</w:t>
            </w:r>
            <w:r w:rsidRPr="00920C5D">
              <w:rPr>
                <w:rFonts w:asciiTheme="minorHAnsi" w:hAnsiTheme="minorHAnsi"/>
                <w:szCs w:val="18"/>
              </w:rPr>
              <w:t>.</w:t>
            </w:r>
          </w:p>
        </w:tc>
        <w:tc>
          <w:tcPr>
            <w:tcW w:w="1847" w:type="dxa"/>
            <w:shd w:val="clear" w:color="auto" w:fill="DEEAF6"/>
          </w:tcPr>
          <w:p w14:paraId="7051E71C" w14:textId="77777777" w:rsidR="000F21DA" w:rsidRPr="00920C5D" w:rsidRDefault="000F21DA" w:rsidP="00B57D31">
            <w:pPr>
              <w:pStyle w:val="Normaltabla"/>
              <w:rPr>
                <w:rFonts w:asciiTheme="minorHAnsi" w:hAnsiTheme="minorHAnsi"/>
                <w:szCs w:val="18"/>
              </w:rPr>
            </w:pPr>
            <w:r w:rsidRPr="00920C5D">
              <w:rPr>
                <w:rFonts w:asciiTheme="minorHAnsi" w:hAnsiTheme="minorHAnsi"/>
                <w:b/>
                <w:bCs/>
                <w:szCs w:val="18"/>
              </w:rPr>
              <w:t>No contrasta</w:t>
            </w:r>
            <w:r w:rsidRPr="00920C5D">
              <w:rPr>
                <w:rFonts w:asciiTheme="minorHAnsi" w:hAnsiTheme="minorHAnsi"/>
                <w:szCs w:val="18"/>
              </w:rPr>
              <w:t xml:space="preserve"> las categorías fundamentales de la antropología cristiana con las de otras cosmovisiones.</w:t>
            </w:r>
          </w:p>
        </w:tc>
        <w:tc>
          <w:tcPr>
            <w:tcW w:w="1857" w:type="dxa"/>
            <w:shd w:val="clear" w:color="auto" w:fill="DEEAF6"/>
          </w:tcPr>
          <w:p w14:paraId="111C009B" w14:textId="77777777" w:rsidR="000F21DA" w:rsidRPr="00920C5D" w:rsidRDefault="000F21DA" w:rsidP="00B57D31">
            <w:pPr>
              <w:pStyle w:val="Normaltabla"/>
              <w:rPr>
                <w:rFonts w:asciiTheme="minorHAnsi" w:hAnsiTheme="minorHAnsi"/>
                <w:szCs w:val="18"/>
              </w:rPr>
            </w:pPr>
            <w:r w:rsidRPr="00920C5D">
              <w:rPr>
                <w:rFonts w:asciiTheme="minorHAnsi" w:hAnsiTheme="minorHAnsi"/>
                <w:szCs w:val="18"/>
              </w:rPr>
              <w:t>CCL1</w:t>
            </w:r>
          </w:p>
        </w:tc>
      </w:tr>
      <w:tr w:rsidR="000F21DA" w:rsidRPr="00920C5D" w14:paraId="7C636F2A" w14:textId="77777777" w:rsidTr="00B81687">
        <w:trPr>
          <w:trHeight w:val="462"/>
        </w:trPr>
        <w:tc>
          <w:tcPr>
            <w:tcW w:w="1848" w:type="dxa"/>
            <w:vMerge/>
            <w:shd w:val="clear" w:color="auto" w:fill="DEEAF6"/>
          </w:tcPr>
          <w:p w14:paraId="679B871A" w14:textId="77777777" w:rsidR="000F21DA" w:rsidRPr="00920C5D" w:rsidRDefault="000F21DA" w:rsidP="00B57D31">
            <w:pPr>
              <w:pStyle w:val="Normaltabla"/>
              <w:rPr>
                <w:rFonts w:asciiTheme="minorHAnsi" w:hAnsiTheme="minorHAnsi"/>
                <w:szCs w:val="18"/>
              </w:rPr>
            </w:pPr>
          </w:p>
        </w:tc>
        <w:tc>
          <w:tcPr>
            <w:tcW w:w="1848" w:type="dxa"/>
            <w:shd w:val="clear" w:color="auto" w:fill="DEEAF6"/>
          </w:tcPr>
          <w:p w14:paraId="549AEAA7" w14:textId="77777777" w:rsidR="000F21DA" w:rsidRPr="00920C5D" w:rsidRDefault="000F21DA" w:rsidP="00B57D31">
            <w:pPr>
              <w:pStyle w:val="Normaltabla"/>
              <w:rPr>
                <w:rFonts w:asciiTheme="minorHAnsi" w:hAnsiTheme="minorHAnsi"/>
                <w:szCs w:val="18"/>
              </w:rPr>
            </w:pPr>
            <w:r w:rsidRPr="00920C5D">
              <w:rPr>
                <w:rFonts w:asciiTheme="minorHAnsi" w:hAnsiTheme="minorHAnsi"/>
                <w:szCs w:val="18"/>
              </w:rPr>
              <w:t>4. Dialoga y contrasta ideas y opiniones atendiendo a los principios de comunicación ciudadana.</w:t>
            </w:r>
          </w:p>
        </w:tc>
        <w:tc>
          <w:tcPr>
            <w:tcW w:w="1847" w:type="dxa"/>
            <w:shd w:val="clear" w:color="auto" w:fill="DEEAF6"/>
          </w:tcPr>
          <w:p w14:paraId="6F2242B3" w14:textId="46D0AFB0" w:rsidR="000F21DA" w:rsidRPr="00920C5D" w:rsidRDefault="00B81687" w:rsidP="00455C17">
            <w:pPr>
              <w:pStyle w:val="Normaltabla"/>
              <w:jc w:val="center"/>
              <w:rPr>
                <w:rFonts w:asciiTheme="minorHAnsi" w:hAnsiTheme="minorHAnsi"/>
                <w:szCs w:val="18"/>
                <w:lang w:val="es-ES_tradnl"/>
              </w:rPr>
            </w:pPr>
            <w:r>
              <w:rPr>
                <w:rFonts w:asciiTheme="minorHAnsi" w:eastAsia="Times New Roman" w:hAnsiTheme="minorHAnsi"/>
                <w:szCs w:val="18"/>
                <w:lang w:val="es-ES_tradnl" w:eastAsia="zh-CN"/>
              </w:rPr>
              <w:t>.</w:t>
            </w:r>
          </w:p>
        </w:tc>
        <w:tc>
          <w:tcPr>
            <w:tcW w:w="1847" w:type="dxa"/>
            <w:shd w:val="clear" w:color="auto" w:fill="DEEAF6"/>
          </w:tcPr>
          <w:p w14:paraId="1065BE2C" w14:textId="77777777" w:rsidR="000F21DA" w:rsidRPr="00920C5D" w:rsidRDefault="000F21DA" w:rsidP="00B57D31">
            <w:pPr>
              <w:pStyle w:val="Normaltabla"/>
              <w:rPr>
                <w:rFonts w:asciiTheme="minorHAnsi" w:hAnsiTheme="minorHAnsi"/>
                <w:szCs w:val="18"/>
              </w:rPr>
            </w:pPr>
            <w:r w:rsidRPr="00920C5D">
              <w:rPr>
                <w:rFonts w:asciiTheme="minorHAnsi" w:hAnsiTheme="minorHAnsi"/>
                <w:b/>
                <w:bCs/>
                <w:szCs w:val="18"/>
              </w:rPr>
              <w:t>Dialoga y contrasta</w:t>
            </w:r>
            <w:r w:rsidRPr="00920C5D">
              <w:rPr>
                <w:rFonts w:asciiTheme="minorHAnsi" w:hAnsiTheme="minorHAnsi"/>
                <w:szCs w:val="18"/>
              </w:rPr>
              <w:t xml:space="preserve"> ideas y opiniones </w:t>
            </w:r>
            <w:r w:rsidRPr="00920C5D">
              <w:rPr>
                <w:rFonts w:asciiTheme="minorHAnsi" w:hAnsiTheme="minorHAnsi"/>
                <w:b/>
                <w:bCs/>
                <w:szCs w:val="18"/>
              </w:rPr>
              <w:t>atendiendo</w:t>
            </w:r>
            <w:r w:rsidRPr="00920C5D">
              <w:rPr>
                <w:rFonts w:asciiTheme="minorHAnsi" w:hAnsiTheme="minorHAnsi"/>
                <w:szCs w:val="18"/>
              </w:rPr>
              <w:t xml:space="preserve"> a los principios de comunicación ciudadana.</w:t>
            </w:r>
          </w:p>
        </w:tc>
        <w:tc>
          <w:tcPr>
            <w:tcW w:w="1847" w:type="dxa"/>
            <w:shd w:val="clear" w:color="auto" w:fill="DEEAF6"/>
          </w:tcPr>
          <w:p w14:paraId="2A3D5C40" w14:textId="77777777" w:rsidR="000F21DA" w:rsidRPr="00920C5D" w:rsidRDefault="000F21DA" w:rsidP="00B57D31">
            <w:pPr>
              <w:pStyle w:val="Normaltabla"/>
              <w:rPr>
                <w:rFonts w:asciiTheme="minorHAnsi" w:hAnsiTheme="minorHAnsi"/>
                <w:szCs w:val="18"/>
              </w:rPr>
            </w:pPr>
            <w:r w:rsidRPr="00920C5D">
              <w:rPr>
                <w:rFonts w:asciiTheme="minorHAnsi" w:hAnsiTheme="minorHAnsi"/>
                <w:b/>
                <w:bCs/>
                <w:szCs w:val="18"/>
              </w:rPr>
              <w:t>Dialoga y contrasta</w:t>
            </w:r>
            <w:r w:rsidRPr="00920C5D">
              <w:rPr>
                <w:rFonts w:asciiTheme="minorHAnsi" w:hAnsiTheme="minorHAnsi"/>
                <w:szCs w:val="18"/>
              </w:rPr>
              <w:t xml:space="preserve"> ideas y opiniones, pero</w:t>
            </w:r>
            <w:r w:rsidRPr="00920C5D">
              <w:rPr>
                <w:rFonts w:asciiTheme="minorHAnsi" w:hAnsiTheme="minorHAnsi"/>
                <w:b/>
                <w:bCs/>
                <w:szCs w:val="18"/>
              </w:rPr>
              <w:t xml:space="preserve"> desatendiendo</w:t>
            </w:r>
            <w:r w:rsidRPr="00920C5D">
              <w:rPr>
                <w:rFonts w:asciiTheme="minorHAnsi" w:hAnsiTheme="minorHAnsi"/>
                <w:szCs w:val="18"/>
              </w:rPr>
              <w:t xml:space="preserve"> </w:t>
            </w:r>
            <w:r w:rsidRPr="00920C5D">
              <w:rPr>
                <w:rFonts w:asciiTheme="minorHAnsi" w:hAnsiTheme="minorHAnsi"/>
                <w:b/>
                <w:bCs/>
                <w:szCs w:val="18"/>
              </w:rPr>
              <w:t>alguno</w:t>
            </w:r>
            <w:r w:rsidRPr="00920C5D">
              <w:rPr>
                <w:rFonts w:asciiTheme="minorHAnsi" w:hAnsiTheme="minorHAnsi"/>
                <w:szCs w:val="18"/>
              </w:rPr>
              <w:t xml:space="preserve"> de los principios de comunicación ciudadana.</w:t>
            </w:r>
          </w:p>
        </w:tc>
        <w:tc>
          <w:tcPr>
            <w:tcW w:w="1847" w:type="dxa"/>
            <w:shd w:val="clear" w:color="auto" w:fill="DEEAF6"/>
          </w:tcPr>
          <w:p w14:paraId="0F08DAEB" w14:textId="77777777" w:rsidR="000F21DA" w:rsidRPr="00920C5D" w:rsidRDefault="000F21DA" w:rsidP="00B57D31">
            <w:pPr>
              <w:pStyle w:val="Normaltabla"/>
              <w:rPr>
                <w:rFonts w:asciiTheme="minorHAnsi" w:hAnsiTheme="minorHAnsi"/>
                <w:szCs w:val="18"/>
              </w:rPr>
            </w:pPr>
            <w:r w:rsidRPr="00920C5D">
              <w:rPr>
                <w:rFonts w:asciiTheme="minorHAnsi" w:hAnsiTheme="minorHAnsi"/>
                <w:b/>
                <w:bCs/>
                <w:szCs w:val="18"/>
              </w:rPr>
              <w:t>Dialoga y contrasta</w:t>
            </w:r>
            <w:r w:rsidRPr="00920C5D">
              <w:rPr>
                <w:rFonts w:asciiTheme="minorHAnsi" w:hAnsiTheme="minorHAnsi"/>
                <w:szCs w:val="18"/>
              </w:rPr>
              <w:t xml:space="preserve"> ideas y opiniones, pero</w:t>
            </w:r>
            <w:r w:rsidRPr="00920C5D">
              <w:rPr>
                <w:rFonts w:asciiTheme="minorHAnsi" w:hAnsiTheme="minorHAnsi"/>
                <w:b/>
                <w:bCs/>
                <w:szCs w:val="18"/>
              </w:rPr>
              <w:t xml:space="preserve"> desatendiendo varios</w:t>
            </w:r>
            <w:r w:rsidRPr="00920C5D">
              <w:rPr>
                <w:rFonts w:asciiTheme="minorHAnsi" w:hAnsiTheme="minorHAnsi"/>
                <w:szCs w:val="18"/>
              </w:rPr>
              <w:t xml:space="preserve"> de los principios de comunicación ciudadana.</w:t>
            </w:r>
          </w:p>
        </w:tc>
        <w:tc>
          <w:tcPr>
            <w:tcW w:w="1847" w:type="dxa"/>
            <w:shd w:val="clear" w:color="auto" w:fill="DEEAF6"/>
          </w:tcPr>
          <w:p w14:paraId="61C330C7" w14:textId="77777777" w:rsidR="000F21DA" w:rsidRPr="00920C5D" w:rsidRDefault="000F21DA" w:rsidP="00B57D31">
            <w:pPr>
              <w:pStyle w:val="Normaltabla"/>
              <w:rPr>
                <w:rFonts w:asciiTheme="minorHAnsi" w:hAnsiTheme="minorHAnsi"/>
                <w:szCs w:val="18"/>
              </w:rPr>
            </w:pPr>
            <w:r w:rsidRPr="00920C5D">
              <w:rPr>
                <w:rFonts w:asciiTheme="minorHAnsi" w:hAnsiTheme="minorHAnsi"/>
                <w:b/>
                <w:bCs/>
                <w:szCs w:val="18"/>
              </w:rPr>
              <w:t>Dialoga y contrasta</w:t>
            </w:r>
            <w:r w:rsidRPr="00920C5D">
              <w:rPr>
                <w:rFonts w:asciiTheme="minorHAnsi" w:hAnsiTheme="minorHAnsi"/>
                <w:szCs w:val="18"/>
              </w:rPr>
              <w:t xml:space="preserve"> ideas y opiniones, pero</w:t>
            </w:r>
            <w:r w:rsidRPr="00920C5D">
              <w:rPr>
                <w:rFonts w:asciiTheme="minorHAnsi" w:hAnsiTheme="minorHAnsi"/>
                <w:b/>
                <w:bCs/>
                <w:szCs w:val="18"/>
              </w:rPr>
              <w:t xml:space="preserve"> sin atender</w:t>
            </w:r>
            <w:r w:rsidRPr="00920C5D">
              <w:rPr>
                <w:rFonts w:asciiTheme="minorHAnsi" w:hAnsiTheme="minorHAnsi"/>
                <w:szCs w:val="18"/>
              </w:rPr>
              <w:t xml:space="preserve"> a los principios de comunicación ciudadana.</w:t>
            </w:r>
          </w:p>
        </w:tc>
        <w:tc>
          <w:tcPr>
            <w:tcW w:w="1857" w:type="dxa"/>
            <w:shd w:val="clear" w:color="auto" w:fill="DEEAF6"/>
          </w:tcPr>
          <w:p w14:paraId="1833201B" w14:textId="77777777" w:rsidR="000F21DA" w:rsidRPr="00920C5D" w:rsidRDefault="000F21DA" w:rsidP="00B57D31">
            <w:pPr>
              <w:pStyle w:val="Normaltabla"/>
              <w:rPr>
                <w:rFonts w:asciiTheme="minorHAnsi" w:hAnsiTheme="minorHAnsi"/>
                <w:szCs w:val="18"/>
              </w:rPr>
            </w:pPr>
            <w:r w:rsidRPr="00920C5D">
              <w:rPr>
                <w:rFonts w:asciiTheme="minorHAnsi" w:hAnsiTheme="minorHAnsi"/>
                <w:szCs w:val="18"/>
              </w:rPr>
              <w:t>CCL3</w:t>
            </w:r>
          </w:p>
        </w:tc>
      </w:tr>
      <w:tr w:rsidR="000F21DA" w:rsidRPr="00920C5D" w14:paraId="06BEA6E4" w14:textId="77777777" w:rsidTr="00B81687">
        <w:trPr>
          <w:trHeight w:val="3372"/>
        </w:trPr>
        <w:tc>
          <w:tcPr>
            <w:tcW w:w="1848" w:type="dxa"/>
            <w:shd w:val="clear" w:color="auto" w:fill="DEEAF6"/>
          </w:tcPr>
          <w:p w14:paraId="0DACA9C7" w14:textId="77777777" w:rsidR="000F21DA" w:rsidRPr="00920C5D" w:rsidRDefault="000F21DA" w:rsidP="00B57D31">
            <w:pPr>
              <w:pStyle w:val="Normaltabla"/>
              <w:rPr>
                <w:rFonts w:asciiTheme="minorHAnsi" w:hAnsiTheme="minorHAnsi"/>
                <w:szCs w:val="18"/>
              </w:rPr>
            </w:pPr>
            <w:r w:rsidRPr="00920C5D">
              <w:rPr>
                <w:rFonts w:asciiTheme="minorHAnsi" w:hAnsiTheme="minorHAnsi"/>
                <w:szCs w:val="18"/>
              </w:rPr>
              <w:lastRenderedPageBreak/>
              <w:t>1.2 Reconocer los elementos esenciales de un proyecto vital en clave vocacional y profesional desde la autonomía, la libertad y la responsabilidad social, con una actitud sincera de búsqueda de la verdad, teniendo en cuenta la propuesta cristiana y los valores sociales.</w:t>
            </w:r>
          </w:p>
        </w:tc>
        <w:tc>
          <w:tcPr>
            <w:tcW w:w="1848" w:type="dxa"/>
            <w:shd w:val="clear" w:color="auto" w:fill="DEEAF6"/>
          </w:tcPr>
          <w:p w14:paraId="33F9F329" w14:textId="77777777" w:rsidR="000F21DA" w:rsidRPr="00920C5D" w:rsidRDefault="000F21DA" w:rsidP="00B57D31">
            <w:pPr>
              <w:pStyle w:val="Normaltabla"/>
              <w:rPr>
                <w:rFonts w:asciiTheme="minorHAnsi" w:hAnsiTheme="minorHAnsi"/>
                <w:szCs w:val="18"/>
              </w:rPr>
            </w:pPr>
            <w:r w:rsidRPr="00920C5D">
              <w:rPr>
                <w:rFonts w:asciiTheme="minorHAnsi" w:hAnsiTheme="minorHAnsi"/>
                <w:szCs w:val="18"/>
              </w:rPr>
              <w:t>7. Autoevalúa su proceso de aprendizaje, buscando fuentes fiables para validar, sustentar y contrastar la información y para obtener conclusiones relevantes.</w:t>
            </w:r>
          </w:p>
        </w:tc>
        <w:tc>
          <w:tcPr>
            <w:tcW w:w="1847" w:type="dxa"/>
            <w:shd w:val="clear" w:color="auto" w:fill="DEEAF6"/>
          </w:tcPr>
          <w:p w14:paraId="16F24AC2" w14:textId="4F2B541D" w:rsidR="000F21DA" w:rsidRPr="00920C5D" w:rsidRDefault="000F21DA" w:rsidP="00B57D31">
            <w:pPr>
              <w:pStyle w:val="Normaltabla"/>
              <w:jc w:val="center"/>
              <w:rPr>
                <w:rFonts w:asciiTheme="minorHAnsi" w:eastAsia="Times New Roman" w:hAnsiTheme="minorHAnsi"/>
                <w:szCs w:val="18"/>
                <w:lang w:val="es-ES_tradnl" w:eastAsia="zh-CN"/>
              </w:rPr>
            </w:pPr>
            <w:r w:rsidRPr="00920C5D">
              <w:rPr>
                <w:rFonts w:asciiTheme="minorHAnsi" w:eastAsia="Times New Roman" w:hAnsiTheme="minorHAnsi"/>
                <w:szCs w:val="18"/>
                <w:lang w:val="es-ES_tradnl" w:eastAsia="zh-CN"/>
              </w:rPr>
              <w:t>Prepárate</w:t>
            </w:r>
            <w:r w:rsidR="00B81687">
              <w:rPr>
                <w:rFonts w:asciiTheme="minorHAnsi" w:eastAsia="Times New Roman" w:hAnsiTheme="minorHAnsi"/>
                <w:szCs w:val="18"/>
                <w:lang w:val="es-ES_tradnl" w:eastAsia="zh-CN"/>
              </w:rPr>
              <w:t xml:space="preserve">. </w:t>
            </w:r>
          </w:p>
          <w:p w14:paraId="473AD028" w14:textId="3F6C3EF0" w:rsidR="000F21DA" w:rsidRPr="00920C5D" w:rsidRDefault="000F21DA" w:rsidP="00B57D31">
            <w:pPr>
              <w:pStyle w:val="Normaltabla"/>
              <w:jc w:val="center"/>
              <w:rPr>
                <w:rFonts w:asciiTheme="minorHAnsi" w:eastAsia="Times New Roman" w:hAnsiTheme="minorHAnsi"/>
                <w:szCs w:val="18"/>
                <w:lang w:val="es-ES_tradnl" w:eastAsia="zh-CN"/>
              </w:rPr>
            </w:pPr>
            <w:r w:rsidRPr="00920C5D">
              <w:rPr>
                <w:rFonts w:asciiTheme="minorHAnsi" w:eastAsia="Times New Roman" w:hAnsiTheme="minorHAnsi"/>
                <w:szCs w:val="18"/>
                <w:lang w:val="es-ES_tradnl" w:eastAsia="zh-CN"/>
              </w:rPr>
              <w:t>Mejora</w:t>
            </w:r>
            <w:r w:rsidR="00B81687">
              <w:rPr>
                <w:rFonts w:asciiTheme="minorHAnsi" w:eastAsia="Times New Roman" w:hAnsiTheme="minorHAnsi"/>
                <w:szCs w:val="18"/>
                <w:lang w:val="es-ES_tradnl" w:eastAsia="zh-CN"/>
              </w:rPr>
              <w:t>.</w:t>
            </w:r>
          </w:p>
          <w:p w14:paraId="1325364E" w14:textId="77777777" w:rsidR="00B81687" w:rsidRDefault="000F21DA" w:rsidP="00AA264D">
            <w:pPr>
              <w:pStyle w:val="Normaltabla"/>
              <w:jc w:val="center"/>
              <w:rPr>
                <w:rFonts w:asciiTheme="minorHAnsi" w:eastAsia="Times New Roman" w:hAnsiTheme="minorHAnsi"/>
                <w:szCs w:val="18"/>
                <w:lang w:val="es-ES_tradnl" w:eastAsia="zh-CN"/>
              </w:rPr>
            </w:pPr>
            <w:r w:rsidRPr="00920C5D">
              <w:rPr>
                <w:rFonts w:asciiTheme="minorHAnsi" w:eastAsia="Times New Roman" w:hAnsiTheme="minorHAnsi"/>
                <w:szCs w:val="18"/>
                <w:lang w:val="es-ES_tradnl" w:eastAsia="zh-CN"/>
              </w:rPr>
              <w:t>Ponte a prueba</w:t>
            </w:r>
            <w:r w:rsidR="00B81687">
              <w:rPr>
                <w:rFonts w:asciiTheme="minorHAnsi" w:eastAsia="Times New Roman" w:hAnsiTheme="minorHAnsi"/>
                <w:szCs w:val="18"/>
                <w:lang w:val="es-ES_tradnl" w:eastAsia="zh-CN"/>
              </w:rPr>
              <w:t>.</w:t>
            </w:r>
          </w:p>
          <w:p w14:paraId="47C63EE8" w14:textId="15A1057C" w:rsidR="000F21DA" w:rsidRPr="00920C5D" w:rsidRDefault="00AA264D" w:rsidP="00AA264D">
            <w:pPr>
              <w:pStyle w:val="Normaltabla"/>
              <w:jc w:val="center"/>
              <w:rPr>
                <w:rFonts w:asciiTheme="minorHAnsi" w:hAnsiTheme="minorHAnsi"/>
                <w:szCs w:val="18"/>
              </w:rPr>
            </w:pPr>
            <w:r w:rsidRPr="00920C5D">
              <w:rPr>
                <w:rFonts w:asciiTheme="minorHAnsi" w:eastAsia="Times New Roman" w:hAnsiTheme="minorHAnsi"/>
                <w:szCs w:val="18"/>
                <w:lang w:val="es-ES_tradnl" w:eastAsia="zh-CN"/>
              </w:rPr>
              <w:br/>
            </w:r>
          </w:p>
        </w:tc>
        <w:tc>
          <w:tcPr>
            <w:tcW w:w="1847" w:type="dxa"/>
            <w:shd w:val="clear" w:color="auto" w:fill="DEEAF6"/>
          </w:tcPr>
          <w:p w14:paraId="1B6816C9" w14:textId="77777777" w:rsidR="000F21DA" w:rsidRPr="00920C5D" w:rsidRDefault="000F21DA" w:rsidP="00B57D31">
            <w:pPr>
              <w:pStyle w:val="Normaltabla"/>
              <w:rPr>
                <w:rFonts w:asciiTheme="minorHAnsi" w:hAnsiTheme="minorHAnsi"/>
                <w:szCs w:val="18"/>
              </w:rPr>
            </w:pPr>
            <w:r w:rsidRPr="00920C5D">
              <w:rPr>
                <w:rFonts w:asciiTheme="minorHAnsi" w:hAnsiTheme="minorHAnsi"/>
                <w:b/>
                <w:bCs/>
                <w:szCs w:val="18"/>
              </w:rPr>
              <w:t>Siempre o casi siempre y sin apenas dificultad</w:t>
            </w:r>
            <w:r w:rsidRPr="00920C5D">
              <w:rPr>
                <w:rFonts w:asciiTheme="minorHAnsi" w:hAnsiTheme="minorHAnsi"/>
                <w:szCs w:val="18"/>
              </w:rPr>
              <w:t xml:space="preserve">, realiza autoevaluaciones sobre su proceso de aprendizaje, </w:t>
            </w:r>
            <w:r w:rsidRPr="00920C5D">
              <w:rPr>
                <w:rFonts w:asciiTheme="minorHAnsi" w:hAnsiTheme="minorHAnsi"/>
                <w:b/>
                <w:bCs/>
                <w:szCs w:val="18"/>
              </w:rPr>
              <w:t>buscando siempre</w:t>
            </w:r>
            <w:r w:rsidRPr="00920C5D">
              <w:rPr>
                <w:rFonts w:asciiTheme="minorHAnsi" w:hAnsiTheme="minorHAnsi"/>
                <w:szCs w:val="18"/>
              </w:rPr>
              <w:t xml:space="preserve"> fuentes fiables para validar, sustentar y contrastar la información y para obtener conclusiones relevantes. </w:t>
            </w:r>
          </w:p>
        </w:tc>
        <w:tc>
          <w:tcPr>
            <w:tcW w:w="1847" w:type="dxa"/>
            <w:shd w:val="clear" w:color="auto" w:fill="DEEAF6"/>
          </w:tcPr>
          <w:p w14:paraId="033EE1F5" w14:textId="77777777" w:rsidR="000F21DA" w:rsidRPr="00920C5D" w:rsidRDefault="000F21DA" w:rsidP="00B57D31">
            <w:pPr>
              <w:pStyle w:val="Normaltabla"/>
              <w:rPr>
                <w:rFonts w:asciiTheme="minorHAnsi" w:hAnsiTheme="minorHAnsi"/>
                <w:szCs w:val="18"/>
              </w:rPr>
            </w:pPr>
            <w:r w:rsidRPr="00920C5D">
              <w:rPr>
                <w:rFonts w:asciiTheme="minorHAnsi" w:hAnsiTheme="minorHAnsi"/>
                <w:b/>
                <w:bCs/>
                <w:szCs w:val="18"/>
              </w:rPr>
              <w:t>Con mucha frecuencia y con pocas dificultades</w:t>
            </w:r>
            <w:r w:rsidRPr="00920C5D">
              <w:rPr>
                <w:rFonts w:asciiTheme="minorHAnsi" w:hAnsiTheme="minorHAnsi"/>
                <w:szCs w:val="18"/>
              </w:rPr>
              <w:t>,</w:t>
            </w:r>
            <w:r w:rsidRPr="00920C5D">
              <w:rPr>
                <w:rFonts w:asciiTheme="minorHAnsi" w:hAnsiTheme="minorHAnsi"/>
                <w:b/>
                <w:bCs/>
                <w:szCs w:val="18"/>
              </w:rPr>
              <w:t xml:space="preserve"> </w:t>
            </w:r>
            <w:r w:rsidRPr="00920C5D">
              <w:rPr>
                <w:rFonts w:asciiTheme="minorHAnsi" w:hAnsiTheme="minorHAnsi"/>
                <w:szCs w:val="18"/>
              </w:rPr>
              <w:t xml:space="preserve">realiza autoevaluaciones sobre su proceso de aprendizaje, </w:t>
            </w:r>
            <w:r w:rsidRPr="00920C5D">
              <w:rPr>
                <w:rFonts w:asciiTheme="minorHAnsi" w:hAnsiTheme="minorHAnsi"/>
                <w:b/>
                <w:bCs/>
                <w:szCs w:val="18"/>
              </w:rPr>
              <w:t>buscando casi siempre</w:t>
            </w:r>
            <w:r w:rsidRPr="00920C5D">
              <w:rPr>
                <w:rFonts w:asciiTheme="minorHAnsi" w:hAnsiTheme="minorHAnsi"/>
                <w:szCs w:val="18"/>
              </w:rPr>
              <w:t xml:space="preserve"> fuentes fiables para validar, sustentar y contrastar la información y para obtener conclusiones relevantes. </w:t>
            </w:r>
          </w:p>
        </w:tc>
        <w:tc>
          <w:tcPr>
            <w:tcW w:w="1847" w:type="dxa"/>
            <w:shd w:val="clear" w:color="auto" w:fill="DEEAF6"/>
          </w:tcPr>
          <w:p w14:paraId="1E6F2BAE" w14:textId="77777777" w:rsidR="000F21DA" w:rsidRPr="00920C5D" w:rsidRDefault="000F21DA" w:rsidP="00B57D31">
            <w:pPr>
              <w:pStyle w:val="Normaltabla"/>
              <w:rPr>
                <w:rFonts w:asciiTheme="minorHAnsi" w:hAnsiTheme="minorHAnsi"/>
                <w:szCs w:val="18"/>
              </w:rPr>
            </w:pPr>
            <w:r w:rsidRPr="00920C5D">
              <w:rPr>
                <w:rFonts w:asciiTheme="minorHAnsi" w:hAnsiTheme="minorHAnsi"/>
                <w:b/>
                <w:bCs/>
                <w:szCs w:val="18"/>
              </w:rPr>
              <w:t>Realiza, con alguna dificultad</w:t>
            </w:r>
            <w:r w:rsidRPr="00920C5D">
              <w:rPr>
                <w:rFonts w:asciiTheme="minorHAnsi" w:hAnsiTheme="minorHAnsi"/>
                <w:szCs w:val="18"/>
              </w:rPr>
              <w:t xml:space="preserve">, autoevaluaciones sobre su proceso de aprendizaje, </w:t>
            </w:r>
            <w:r w:rsidRPr="00920C5D">
              <w:rPr>
                <w:rFonts w:asciiTheme="minorHAnsi" w:hAnsiTheme="minorHAnsi"/>
                <w:b/>
                <w:bCs/>
                <w:szCs w:val="18"/>
              </w:rPr>
              <w:t>buscando en ocasiones</w:t>
            </w:r>
            <w:r w:rsidRPr="00920C5D">
              <w:rPr>
                <w:rFonts w:asciiTheme="minorHAnsi" w:hAnsiTheme="minorHAnsi"/>
                <w:szCs w:val="18"/>
              </w:rPr>
              <w:t xml:space="preserve"> fuentes fiables para validar, sustentar y contrastar la información y para obtener conclusiones relevantes. </w:t>
            </w:r>
          </w:p>
          <w:p w14:paraId="29EB641E" w14:textId="77777777" w:rsidR="000F21DA" w:rsidRPr="00920C5D" w:rsidRDefault="000F21DA" w:rsidP="00B57D31">
            <w:pPr>
              <w:pStyle w:val="Normaltabla"/>
              <w:rPr>
                <w:rFonts w:asciiTheme="minorHAnsi" w:hAnsiTheme="minorHAnsi"/>
                <w:szCs w:val="18"/>
              </w:rPr>
            </w:pPr>
          </w:p>
        </w:tc>
        <w:tc>
          <w:tcPr>
            <w:tcW w:w="1847" w:type="dxa"/>
            <w:shd w:val="clear" w:color="auto" w:fill="DEEAF6"/>
          </w:tcPr>
          <w:p w14:paraId="466C9C54" w14:textId="77777777" w:rsidR="000F21DA" w:rsidRPr="00920C5D" w:rsidRDefault="000F21DA" w:rsidP="00B57D31">
            <w:pPr>
              <w:pStyle w:val="Normaltabla"/>
              <w:rPr>
                <w:rFonts w:asciiTheme="minorHAnsi" w:hAnsiTheme="minorHAnsi"/>
                <w:szCs w:val="18"/>
              </w:rPr>
            </w:pPr>
            <w:r w:rsidRPr="00920C5D">
              <w:rPr>
                <w:rFonts w:asciiTheme="minorHAnsi" w:hAnsiTheme="minorHAnsi"/>
                <w:b/>
                <w:bCs/>
                <w:szCs w:val="18"/>
              </w:rPr>
              <w:t>Tiene muchas dificultades para realizar autoevaluaciones</w:t>
            </w:r>
            <w:r w:rsidRPr="00920C5D">
              <w:rPr>
                <w:rFonts w:asciiTheme="minorHAnsi" w:hAnsiTheme="minorHAnsi"/>
                <w:szCs w:val="18"/>
              </w:rPr>
              <w:t xml:space="preserve"> sobre su proceso de aprendizaje, y </w:t>
            </w:r>
            <w:r w:rsidRPr="00920C5D">
              <w:rPr>
                <w:rFonts w:asciiTheme="minorHAnsi" w:hAnsiTheme="minorHAnsi"/>
                <w:b/>
                <w:bCs/>
                <w:szCs w:val="18"/>
              </w:rPr>
              <w:t>apenas busca</w:t>
            </w:r>
            <w:r w:rsidRPr="00920C5D">
              <w:rPr>
                <w:rFonts w:asciiTheme="minorHAnsi" w:hAnsiTheme="minorHAnsi"/>
                <w:szCs w:val="18"/>
              </w:rPr>
              <w:t xml:space="preserve"> fuentes fiables para validar, sustentar y contrastar la información y para obtener conclusiones relevantes.</w:t>
            </w:r>
          </w:p>
          <w:p w14:paraId="4FB61CA7" w14:textId="77777777" w:rsidR="000F21DA" w:rsidRPr="00920C5D" w:rsidRDefault="000F21DA" w:rsidP="00B57D31">
            <w:pPr>
              <w:pStyle w:val="Normaltabla"/>
              <w:rPr>
                <w:rFonts w:asciiTheme="minorHAnsi" w:hAnsiTheme="minorHAnsi"/>
                <w:szCs w:val="18"/>
              </w:rPr>
            </w:pPr>
          </w:p>
        </w:tc>
        <w:tc>
          <w:tcPr>
            <w:tcW w:w="1857" w:type="dxa"/>
            <w:shd w:val="clear" w:color="auto" w:fill="DEEAF6"/>
          </w:tcPr>
          <w:p w14:paraId="18762037" w14:textId="77777777" w:rsidR="000F21DA" w:rsidRPr="00920C5D" w:rsidRDefault="000F21DA" w:rsidP="00B57D31">
            <w:pPr>
              <w:pStyle w:val="Normaltabla"/>
              <w:rPr>
                <w:rFonts w:asciiTheme="minorHAnsi" w:hAnsiTheme="minorHAnsi"/>
                <w:szCs w:val="18"/>
              </w:rPr>
            </w:pPr>
            <w:r w:rsidRPr="00920C5D">
              <w:rPr>
                <w:rFonts w:asciiTheme="minorHAnsi" w:hAnsiTheme="minorHAnsi"/>
                <w:szCs w:val="18"/>
              </w:rPr>
              <w:t>CPSAA1.1</w:t>
            </w:r>
          </w:p>
        </w:tc>
      </w:tr>
    </w:tbl>
    <w:p w14:paraId="5B152230" w14:textId="77777777" w:rsidR="000F21DA" w:rsidRPr="00920C5D" w:rsidRDefault="000F21DA" w:rsidP="000F21DA">
      <w:pPr>
        <w:spacing w:before="0" w:after="60"/>
        <w:rPr>
          <w:rFonts w:asciiTheme="minorHAnsi" w:hAnsiTheme="minorHAnsi"/>
          <w:sz w:val="18"/>
        </w:rPr>
      </w:pPr>
    </w:p>
    <w:p w14:paraId="54CD6F77" w14:textId="77777777" w:rsidR="000F21DA" w:rsidRPr="00920C5D" w:rsidRDefault="000F21DA" w:rsidP="000F21DA">
      <w:pPr>
        <w:spacing w:before="0"/>
        <w:rPr>
          <w:rFonts w:asciiTheme="minorHAnsi" w:hAnsiTheme="minorHAnsi"/>
          <w:sz w:val="18"/>
        </w:rPr>
      </w:pPr>
      <w:r w:rsidRPr="00920C5D">
        <w:rPr>
          <w:rFonts w:asciiTheme="minorHAnsi" w:hAnsiTheme="minorHAnsi"/>
          <w:sz w:val="18"/>
        </w:rPr>
        <w:br w:type="page"/>
      </w:r>
    </w:p>
    <w:tbl>
      <w:tblPr>
        <w:tblStyle w:val="Tablaconcuadrcula"/>
        <w:tblW w:w="0" w:type="auto"/>
        <w:tblCellMar>
          <w:top w:w="57" w:type="dxa"/>
          <w:bottom w:w="170" w:type="dxa"/>
        </w:tblCellMar>
        <w:tblLook w:val="04A0" w:firstRow="1" w:lastRow="0" w:firstColumn="1" w:lastColumn="0" w:noHBand="0" w:noVBand="1"/>
      </w:tblPr>
      <w:tblGrid>
        <w:gridCol w:w="1848"/>
        <w:gridCol w:w="1848"/>
        <w:gridCol w:w="1847"/>
        <w:gridCol w:w="1847"/>
        <w:gridCol w:w="1847"/>
        <w:gridCol w:w="1847"/>
        <w:gridCol w:w="1847"/>
        <w:gridCol w:w="1857"/>
      </w:tblGrid>
      <w:tr w:rsidR="000F21DA" w:rsidRPr="00920C5D" w14:paraId="035F4991" w14:textId="77777777" w:rsidTr="00F60EA2">
        <w:tc>
          <w:tcPr>
            <w:tcW w:w="14788" w:type="dxa"/>
            <w:gridSpan w:val="8"/>
            <w:shd w:val="clear" w:color="auto" w:fill="DEEAF6"/>
          </w:tcPr>
          <w:p w14:paraId="683A14E0" w14:textId="77777777" w:rsidR="000F21DA" w:rsidRPr="00920C5D" w:rsidRDefault="000F21DA" w:rsidP="000F21DA">
            <w:pPr>
              <w:spacing w:before="60" w:after="60"/>
              <w:rPr>
                <w:rFonts w:asciiTheme="minorHAnsi" w:hAnsiTheme="minorHAnsi"/>
                <w:b/>
                <w:bCs/>
                <w:sz w:val="18"/>
                <w:szCs w:val="18"/>
              </w:rPr>
            </w:pPr>
            <w:r w:rsidRPr="00920C5D">
              <w:rPr>
                <w:rFonts w:asciiTheme="minorHAnsi" w:hAnsiTheme="minorHAnsi"/>
                <w:b/>
                <w:bCs/>
                <w:sz w:val="18"/>
                <w:szCs w:val="18"/>
              </w:rPr>
              <w:lastRenderedPageBreak/>
              <w:t xml:space="preserve">Competencia específica 4 </w:t>
            </w:r>
          </w:p>
          <w:p w14:paraId="173FBDC1" w14:textId="77777777" w:rsidR="000F21DA" w:rsidRPr="00920C5D" w:rsidRDefault="000F21DA" w:rsidP="000F21DA">
            <w:pPr>
              <w:spacing w:before="60" w:after="60"/>
              <w:rPr>
                <w:rFonts w:asciiTheme="minorHAnsi" w:hAnsiTheme="minorHAnsi"/>
                <w:sz w:val="18"/>
              </w:rPr>
            </w:pPr>
            <w:r w:rsidRPr="00920C5D">
              <w:rPr>
                <w:rFonts w:asciiTheme="minorHAnsi" w:hAnsiTheme="minorHAnsi"/>
                <w:sz w:val="18"/>
              </w:rPr>
              <w:t>Comprender y admirar el patrimonio cultural, interpretando su significado y expresiones con los métodos de análisis propios de cada disciplina, valorando críticamente las aportaciones del cristianismo en el desarrollo de los pueblos, para intervenir con criterio propio en el diálogo intercultural, la creación artística y la construcción social del pensamiento.</w:t>
            </w:r>
          </w:p>
        </w:tc>
      </w:tr>
      <w:tr w:rsidR="00147B42" w:rsidRPr="00920C5D" w14:paraId="2D414684" w14:textId="77777777" w:rsidTr="00F60EA2">
        <w:tc>
          <w:tcPr>
            <w:tcW w:w="1848" w:type="dxa"/>
            <w:vMerge w:val="restart"/>
            <w:shd w:val="clear" w:color="auto" w:fill="00B0F0"/>
            <w:vAlign w:val="center"/>
          </w:tcPr>
          <w:p w14:paraId="7995F8D8" w14:textId="78AB4068" w:rsidR="00147B42" w:rsidRPr="00920C5D" w:rsidRDefault="00147B42" w:rsidP="000F21D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Criterios de evaluación</w:t>
            </w:r>
          </w:p>
        </w:tc>
        <w:tc>
          <w:tcPr>
            <w:tcW w:w="1848" w:type="dxa"/>
            <w:vMerge w:val="restart"/>
            <w:shd w:val="clear" w:color="auto" w:fill="00B0F0"/>
            <w:vAlign w:val="center"/>
          </w:tcPr>
          <w:p w14:paraId="09786704" w14:textId="560FF69D" w:rsidR="00147B42" w:rsidRPr="00920C5D" w:rsidRDefault="00147B42" w:rsidP="000F21D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Indicadores de desempeño</w:t>
            </w:r>
          </w:p>
        </w:tc>
        <w:tc>
          <w:tcPr>
            <w:tcW w:w="9235" w:type="dxa"/>
            <w:gridSpan w:val="5"/>
            <w:shd w:val="clear" w:color="auto" w:fill="00B0F0"/>
            <w:vAlign w:val="center"/>
          </w:tcPr>
          <w:p w14:paraId="6B14B155" w14:textId="77777777" w:rsidR="00147B42" w:rsidRPr="00920C5D" w:rsidRDefault="00147B42" w:rsidP="000F21D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RÚBRICAS</w:t>
            </w:r>
          </w:p>
        </w:tc>
        <w:tc>
          <w:tcPr>
            <w:tcW w:w="1857" w:type="dxa"/>
            <w:vMerge w:val="restart"/>
            <w:shd w:val="clear" w:color="auto" w:fill="00B0F0"/>
            <w:vAlign w:val="center"/>
          </w:tcPr>
          <w:p w14:paraId="13E40284" w14:textId="43D3F508" w:rsidR="00147B42" w:rsidRPr="00920C5D" w:rsidRDefault="00147B42" w:rsidP="000F21D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Competencias clave</w:t>
            </w:r>
          </w:p>
        </w:tc>
      </w:tr>
      <w:tr w:rsidR="00147B42" w:rsidRPr="00920C5D" w14:paraId="24669318" w14:textId="77777777" w:rsidTr="00F60EA2">
        <w:tc>
          <w:tcPr>
            <w:tcW w:w="1848" w:type="dxa"/>
            <w:vMerge/>
            <w:shd w:val="clear" w:color="auto" w:fill="00B0F0"/>
            <w:vAlign w:val="center"/>
          </w:tcPr>
          <w:p w14:paraId="3C3AF126" w14:textId="2ED9E823" w:rsidR="00147B42" w:rsidRPr="00920C5D" w:rsidRDefault="00147B42" w:rsidP="000F21DA">
            <w:pPr>
              <w:spacing w:before="0" w:after="60"/>
              <w:jc w:val="center"/>
              <w:rPr>
                <w:rFonts w:asciiTheme="minorHAnsi" w:hAnsiTheme="minorHAnsi"/>
                <w:sz w:val="22"/>
                <w:szCs w:val="22"/>
              </w:rPr>
            </w:pPr>
          </w:p>
        </w:tc>
        <w:tc>
          <w:tcPr>
            <w:tcW w:w="1848" w:type="dxa"/>
            <w:vMerge/>
            <w:shd w:val="clear" w:color="auto" w:fill="00B0F0"/>
            <w:vAlign w:val="center"/>
          </w:tcPr>
          <w:p w14:paraId="3C420550" w14:textId="26EC65F4" w:rsidR="00147B42" w:rsidRPr="00920C5D" w:rsidRDefault="00147B42" w:rsidP="000F21DA">
            <w:pPr>
              <w:spacing w:before="0" w:after="60"/>
              <w:jc w:val="center"/>
              <w:rPr>
                <w:rFonts w:asciiTheme="minorHAnsi" w:hAnsiTheme="minorHAnsi"/>
                <w:sz w:val="22"/>
                <w:szCs w:val="22"/>
              </w:rPr>
            </w:pPr>
          </w:p>
        </w:tc>
        <w:tc>
          <w:tcPr>
            <w:tcW w:w="1847" w:type="dxa"/>
            <w:shd w:val="clear" w:color="auto" w:fill="00B0F0"/>
            <w:vAlign w:val="center"/>
          </w:tcPr>
          <w:p w14:paraId="4BD2A4FB" w14:textId="77777777" w:rsidR="00147B42" w:rsidRPr="00920C5D" w:rsidRDefault="00147B42" w:rsidP="000F21D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Evidencias</w:t>
            </w:r>
          </w:p>
        </w:tc>
        <w:tc>
          <w:tcPr>
            <w:tcW w:w="1847" w:type="dxa"/>
            <w:shd w:val="clear" w:color="auto" w:fill="00B0F0"/>
            <w:vAlign w:val="center"/>
          </w:tcPr>
          <w:p w14:paraId="6B0FFFA2" w14:textId="77777777" w:rsidR="00147B42" w:rsidRPr="00920C5D" w:rsidRDefault="00147B42" w:rsidP="000F21D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Excelente</w:t>
            </w:r>
          </w:p>
        </w:tc>
        <w:tc>
          <w:tcPr>
            <w:tcW w:w="1847" w:type="dxa"/>
            <w:shd w:val="clear" w:color="auto" w:fill="00B0F0"/>
            <w:vAlign w:val="center"/>
          </w:tcPr>
          <w:p w14:paraId="5FCECA82" w14:textId="77777777" w:rsidR="00147B42" w:rsidRPr="00920C5D" w:rsidRDefault="00147B42" w:rsidP="000F21D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Alto</w:t>
            </w:r>
          </w:p>
        </w:tc>
        <w:tc>
          <w:tcPr>
            <w:tcW w:w="1847" w:type="dxa"/>
            <w:shd w:val="clear" w:color="auto" w:fill="00B0F0"/>
            <w:vAlign w:val="center"/>
          </w:tcPr>
          <w:p w14:paraId="1B3BC35B" w14:textId="77777777" w:rsidR="00147B42" w:rsidRPr="00920C5D" w:rsidRDefault="00147B42" w:rsidP="000F21D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Medio</w:t>
            </w:r>
          </w:p>
        </w:tc>
        <w:tc>
          <w:tcPr>
            <w:tcW w:w="1847" w:type="dxa"/>
            <w:shd w:val="clear" w:color="auto" w:fill="00B0F0"/>
            <w:vAlign w:val="center"/>
          </w:tcPr>
          <w:p w14:paraId="5DA9AC4A" w14:textId="356C14F0" w:rsidR="00147B42" w:rsidRPr="00920C5D" w:rsidRDefault="00147B42" w:rsidP="00147B42">
            <w:pPr>
              <w:spacing w:before="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Bajo</w:t>
            </w:r>
          </w:p>
        </w:tc>
        <w:tc>
          <w:tcPr>
            <w:tcW w:w="1857" w:type="dxa"/>
            <w:vMerge/>
            <w:shd w:val="clear" w:color="auto" w:fill="00B0F0"/>
            <w:vAlign w:val="center"/>
          </w:tcPr>
          <w:p w14:paraId="5143782F" w14:textId="101D0D55" w:rsidR="00147B42" w:rsidRPr="00920C5D" w:rsidRDefault="00147B42" w:rsidP="000F21DA">
            <w:pPr>
              <w:spacing w:before="0" w:after="60"/>
              <w:jc w:val="center"/>
              <w:rPr>
                <w:rFonts w:asciiTheme="minorHAnsi" w:hAnsiTheme="minorHAnsi"/>
                <w:sz w:val="24"/>
                <w:szCs w:val="24"/>
              </w:rPr>
            </w:pPr>
          </w:p>
        </w:tc>
      </w:tr>
      <w:tr w:rsidR="000F21DA" w:rsidRPr="00920C5D" w14:paraId="6CA5A528" w14:textId="77777777" w:rsidTr="00F60EA2">
        <w:trPr>
          <w:trHeight w:val="2258"/>
        </w:trPr>
        <w:tc>
          <w:tcPr>
            <w:tcW w:w="1848" w:type="dxa"/>
            <w:vMerge w:val="restart"/>
            <w:shd w:val="clear" w:color="auto" w:fill="DEEAF6"/>
          </w:tcPr>
          <w:p w14:paraId="0E25C867" w14:textId="77777777" w:rsidR="000F21DA" w:rsidRPr="00920C5D" w:rsidRDefault="000F21DA" w:rsidP="00147B42">
            <w:pPr>
              <w:pStyle w:val="Normaltabla"/>
              <w:rPr>
                <w:rFonts w:asciiTheme="minorHAnsi" w:hAnsiTheme="minorHAnsi"/>
                <w:szCs w:val="18"/>
              </w:rPr>
            </w:pPr>
            <w:r w:rsidRPr="00920C5D">
              <w:rPr>
                <w:rFonts w:asciiTheme="minorHAnsi" w:hAnsiTheme="minorHAnsi"/>
                <w:szCs w:val="18"/>
              </w:rPr>
              <w:t>4.1. Valorar y admirar las diversas expresiones históricas del patrimonio común de la humanidad, analizando cómo el cristianismo se ha integrado en la historia, con luces y sombras, impregnando la cultura.</w:t>
            </w:r>
          </w:p>
        </w:tc>
        <w:tc>
          <w:tcPr>
            <w:tcW w:w="1848" w:type="dxa"/>
            <w:shd w:val="clear" w:color="auto" w:fill="DEEAF6"/>
          </w:tcPr>
          <w:p w14:paraId="5A85D23C" w14:textId="77777777" w:rsidR="000F21DA" w:rsidRPr="00920C5D" w:rsidRDefault="000F21DA" w:rsidP="00147B42">
            <w:pPr>
              <w:pStyle w:val="Normaltabla"/>
              <w:rPr>
                <w:rFonts w:asciiTheme="minorHAnsi" w:hAnsiTheme="minorHAnsi"/>
                <w:szCs w:val="18"/>
              </w:rPr>
            </w:pPr>
            <w:r w:rsidRPr="00920C5D">
              <w:rPr>
                <w:rFonts w:asciiTheme="minorHAnsi" w:hAnsiTheme="minorHAnsi"/>
                <w:szCs w:val="18"/>
              </w:rPr>
              <w:t>18. Valora críticamente y admira las expresiones históricas del patrimonio común de la humanidad.</w:t>
            </w:r>
          </w:p>
        </w:tc>
        <w:tc>
          <w:tcPr>
            <w:tcW w:w="1847" w:type="dxa"/>
            <w:shd w:val="clear" w:color="auto" w:fill="DEEAF6"/>
          </w:tcPr>
          <w:p w14:paraId="7E41038B" w14:textId="77777777" w:rsidR="00FF3202" w:rsidRDefault="000F21DA" w:rsidP="00AA264D">
            <w:pPr>
              <w:pStyle w:val="Normaltabla"/>
              <w:jc w:val="center"/>
              <w:rPr>
                <w:rFonts w:asciiTheme="minorHAnsi" w:eastAsia="Times New Roman" w:hAnsiTheme="minorHAnsi"/>
                <w:szCs w:val="18"/>
                <w:lang w:val="es-ES_tradnl" w:eastAsia="zh-CN"/>
              </w:rPr>
            </w:pPr>
            <w:r w:rsidRPr="00920C5D">
              <w:rPr>
                <w:rFonts w:asciiTheme="minorHAnsi" w:eastAsia="Times New Roman" w:hAnsiTheme="minorHAnsi"/>
                <w:szCs w:val="18"/>
                <w:lang w:val="es-ES_tradnl" w:eastAsia="zh-CN"/>
              </w:rPr>
              <w:t>Comprendo y compruebo</w:t>
            </w:r>
            <w:r w:rsidR="00FF3202">
              <w:rPr>
                <w:rFonts w:asciiTheme="minorHAnsi" w:eastAsia="Times New Roman" w:hAnsiTheme="minorHAnsi"/>
                <w:szCs w:val="18"/>
                <w:lang w:val="es-ES_tradnl" w:eastAsia="zh-CN"/>
              </w:rPr>
              <w:t>.</w:t>
            </w:r>
          </w:p>
          <w:p w14:paraId="407B74F6" w14:textId="1F31EE19" w:rsidR="000F21DA" w:rsidRPr="00920C5D" w:rsidRDefault="000F21DA" w:rsidP="00AA264D">
            <w:pPr>
              <w:pStyle w:val="Normaltabla"/>
              <w:jc w:val="center"/>
              <w:rPr>
                <w:rFonts w:asciiTheme="minorHAnsi" w:eastAsia="Times New Roman" w:hAnsiTheme="minorHAnsi"/>
                <w:szCs w:val="18"/>
                <w:lang w:val="es-ES_tradnl" w:eastAsia="zh-CN"/>
              </w:rPr>
            </w:pPr>
            <w:r w:rsidRPr="00920C5D">
              <w:rPr>
                <w:rFonts w:asciiTheme="minorHAnsi" w:eastAsia="Times New Roman" w:hAnsiTheme="minorHAnsi"/>
                <w:szCs w:val="18"/>
                <w:lang w:val="es-ES_tradnl" w:eastAsia="zh-CN"/>
              </w:rPr>
              <w:t>)</w:t>
            </w:r>
          </w:p>
          <w:p w14:paraId="5B42CDF1" w14:textId="77777777" w:rsidR="000F21DA" w:rsidRPr="00920C5D" w:rsidRDefault="000F21DA" w:rsidP="00AA264D">
            <w:pPr>
              <w:pStyle w:val="Normaltabla"/>
              <w:jc w:val="center"/>
              <w:rPr>
                <w:rFonts w:asciiTheme="minorHAnsi" w:hAnsiTheme="minorHAnsi"/>
                <w:dstrike/>
                <w:szCs w:val="18"/>
              </w:rPr>
            </w:pPr>
          </w:p>
        </w:tc>
        <w:tc>
          <w:tcPr>
            <w:tcW w:w="1847" w:type="dxa"/>
            <w:shd w:val="clear" w:color="auto" w:fill="DEEAF6"/>
          </w:tcPr>
          <w:p w14:paraId="2CE388D1" w14:textId="77777777" w:rsidR="000F21DA" w:rsidRPr="00920C5D" w:rsidRDefault="000F21DA" w:rsidP="00147B42">
            <w:pPr>
              <w:pStyle w:val="Normaltabla"/>
              <w:rPr>
                <w:rFonts w:asciiTheme="minorHAnsi" w:hAnsiTheme="minorHAnsi"/>
                <w:szCs w:val="18"/>
              </w:rPr>
            </w:pPr>
            <w:r w:rsidRPr="00920C5D">
              <w:rPr>
                <w:rFonts w:asciiTheme="minorHAnsi" w:hAnsiTheme="minorHAnsi"/>
                <w:b/>
                <w:bCs/>
                <w:szCs w:val="18"/>
              </w:rPr>
              <w:t xml:space="preserve">Analiza, valora y admira de forma argumentada y coherente </w:t>
            </w:r>
            <w:r w:rsidRPr="00920C5D">
              <w:rPr>
                <w:rFonts w:asciiTheme="minorHAnsi" w:hAnsiTheme="minorHAnsi"/>
                <w:szCs w:val="18"/>
              </w:rPr>
              <w:t>expresiones históricas del patrimonio común de la humanidad.</w:t>
            </w:r>
          </w:p>
        </w:tc>
        <w:tc>
          <w:tcPr>
            <w:tcW w:w="1847" w:type="dxa"/>
            <w:shd w:val="clear" w:color="auto" w:fill="DEEAF6"/>
          </w:tcPr>
          <w:p w14:paraId="300493D7" w14:textId="77777777" w:rsidR="000F21DA" w:rsidRPr="00920C5D" w:rsidRDefault="000F21DA" w:rsidP="00147B42">
            <w:pPr>
              <w:pStyle w:val="Normaltabla"/>
              <w:rPr>
                <w:rFonts w:asciiTheme="minorHAnsi" w:hAnsiTheme="minorHAnsi"/>
                <w:szCs w:val="18"/>
              </w:rPr>
            </w:pPr>
            <w:r w:rsidRPr="00920C5D">
              <w:rPr>
                <w:rFonts w:asciiTheme="minorHAnsi" w:hAnsiTheme="minorHAnsi"/>
                <w:b/>
                <w:bCs/>
                <w:szCs w:val="18"/>
              </w:rPr>
              <w:t>Analiza, valora y admira</w:t>
            </w:r>
            <w:r w:rsidRPr="00920C5D">
              <w:rPr>
                <w:rFonts w:asciiTheme="minorHAnsi" w:hAnsiTheme="minorHAnsi"/>
                <w:szCs w:val="18"/>
              </w:rPr>
              <w:t xml:space="preserve"> </w:t>
            </w:r>
            <w:r w:rsidRPr="00920C5D">
              <w:rPr>
                <w:rFonts w:asciiTheme="minorHAnsi" w:hAnsiTheme="minorHAnsi"/>
                <w:b/>
                <w:bCs/>
                <w:szCs w:val="18"/>
              </w:rPr>
              <w:t xml:space="preserve">de forma argumentada </w:t>
            </w:r>
            <w:r w:rsidRPr="00920C5D">
              <w:rPr>
                <w:rFonts w:asciiTheme="minorHAnsi" w:hAnsiTheme="minorHAnsi"/>
                <w:szCs w:val="18"/>
              </w:rPr>
              <w:t xml:space="preserve">expresiones históricas del patrimonio común de la humanidad, </w:t>
            </w:r>
            <w:r w:rsidRPr="00920C5D">
              <w:rPr>
                <w:rFonts w:asciiTheme="minorHAnsi" w:hAnsiTheme="minorHAnsi"/>
                <w:b/>
                <w:bCs/>
                <w:szCs w:val="18"/>
              </w:rPr>
              <w:t>pero con incorrecciones o faltas de coherencia leves</w:t>
            </w:r>
            <w:r w:rsidRPr="00920C5D">
              <w:rPr>
                <w:rFonts w:asciiTheme="minorHAnsi" w:hAnsiTheme="minorHAnsi"/>
                <w:szCs w:val="18"/>
              </w:rPr>
              <w:t>.</w:t>
            </w:r>
          </w:p>
        </w:tc>
        <w:tc>
          <w:tcPr>
            <w:tcW w:w="1847" w:type="dxa"/>
            <w:shd w:val="clear" w:color="auto" w:fill="DEEAF6"/>
          </w:tcPr>
          <w:p w14:paraId="3AA877BF" w14:textId="77777777" w:rsidR="000F21DA" w:rsidRPr="00920C5D" w:rsidRDefault="000F21DA" w:rsidP="00147B42">
            <w:pPr>
              <w:pStyle w:val="Normaltabla"/>
              <w:rPr>
                <w:rFonts w:asciiTheme="minorHAnsi" w:hAnsiTheme="minorHAnsi"/>
                <w:szCs w:val="18"/>
              </w:rPr>
            </w:pPr>
            <w:r w:rsidRPr="00920C5D">
              <w:rPr>
                <w:rFonts w:asciiTheme="minorHAnsi" w:hAnsiTheme="minorHAnsi"/>
                <w:b/>
                <w:bCs/>
                <w:szCs w:val="18"/>
              </w:rPr>
              <w:t>Analiza, valora y admira</w:t>
            </w:r>
            <w:r w:rsidRPr="00920C5D">
              <w:rPr>
                <w:rFonts w:asciiTheme="minorHAnsi" w:hAnsiTheme="minorHAnsi"/>
                <w:szCs w:val="18"/>
              </w:rPr>
              <w:t xml:space="preserve"> expresiones históricas del patrimonio común de la humanidad, </w:t>
            </w:r>
            <w:r w:rsidRPr="00920C5D">
              <w:rPr>
                <w:rFonts w:asciiTheme="minorHAnsi" w:hAnsiTheme="minorHAnsi"/>
                <w:b/>
                <w:bCs/>
                <w:szCs w:val="18"/>
              </w:rPr>
              <w:t>pero sus argumentos contienen incorrecciones o no son del todo coherentes</w:t>
            </w:r>
            <w:r w:rsidRPr="00920C5D">
              <w:rPr>
                <w:rFonts w:asciiTheme="minorHAnsi" w:hAnsiTheme="minorHAnsi"/>
                <w:szCs w:val="18"/>
              </w:rPr>
              <w:t>.</w:t>
            </w:r>
          </w:p>
        </w:tc>
        <w:tc>
          <w:tcPr>
            <w:tcW w:w="1847" w:type="dxa"/>
            <w:shd w:val="clear" w:color="auto" w:fill="DEEAF6"/>
          </w:tcPr>
          <w:p w14:paraId="6C06AFA7" w14:textId="77777777" w:rsidR="000F21DA" w:rsidRPr="00920C5D" w:rsidRDefault="000F21DA" w:rsidP="00147B42">
            <w:pPr>
              <w:pStyle w:val="Normaltabla"/>
              <w:rPr>
                <w:rFonts w:asciiTheme="minorHAnsi" w:hAnsiTheme="minorHAnsi"/>
                <w:szCs w:val="18"/>
              </w:rPr>
            </w:pPr>
            <w:r w:rsidRPr="00920C5D">
              <w:rPr>
                <w:rFonts w:asciiTheme="minorHAnsi" w:hAnsiTheme="minorHAnsi"/>
                <w:b/>
                <w:bCs/>
                <w:szCs w:val="18"/>
              </w:rPr>
              <w:t xml:space="preserve">Valora de forma muy general o confusa </w:t>
            </w:r>
            <w:r w:rsidRPr="00920C5D">
              <w:rPr>
                <w:rFonts w:asciiTheme="minorHAnsi" w:hAnsiTheme="minorHAnsi"/>
                <w:szCs w:val="18"/>
              </w:rPr>
              <w:t>expresiones históricas del patrimonio común de la humanidad.</w:t>
            </w:r>
          </w:p>
        </w:tc>
        <w:tc>
          <w:tcPr>
            <w:tcW w:w="1857" w:type="dxa"/>
            <w:shd w:val="clear" w:color="auto" w:fill="DEEAF6"/>
          </w:tcPr>
          <w:p w14:paraId="578D8EA1" w14:textId="77777777" w:rsidR="000F21DA" w:rsidRPr="00920C5D" w:rsidRDefault="000F21DA" w:rsidP="00147B42">
            <w:pPr>
              <w:pStyle w:val="Normaltabla"/>
              <w:rPr>
                <w:rFonts w:asciiTheme="minorHAnsi" w:hAnsiTheme="minorHAnsi"/>
                <w:szCs w:val="18"/>
              </w:rPr>
            </w:pPr>
            <w:r w:rsidRPr="00920C5D">
              <w:rPr>
                <w:rFonts w:asciiTheme="minorHAnsi" w:hAnsiTheme="minorHAnsi"/>
                <w:szCs w:val="18"/>
              </w:rPr>
              <w:t>CP3</w:t>
            </w:r>
          </w:p>
        </w:tc>
      </w:tr>
      <w:tr w:rsidR="000F21DA" w:rsidRPr="00920C5D" w14:paraId="68AF4BD5" w14:textId="77777777" w:rsidTr="00F60EA2">
        <w:trPr>
          <w:trHeight w:val="2051"/>
        </w:trPr>
        <w:tc>
          <w:tcPr>
            <w:tcW w:w="1848" w:type="dxa"/>
            <w:vMerge/>
            <w:shd w:val="clear" w:color="auto" w:fill="DEEAF6"/>
          </w:tcPr>
          <w:p w14:paraId="29BDD43D" w14:textId="77777777" w:rsidR="000F21DA" w:rsidRPr="00920C5D" w:rsidRDefault="000F21DA" w:rsidP="00147B42">
            <w:pPr>
              <w:pStyle w:val="Normaltabla"/>
              <w:rPr>
                <w:rFonts w:asciiTheme="minorHAnsi" w:hAnsiTheme="minorHAnsi"/>
                <w:szCs w:val="18"/>
              </w:rPr>
            </w:pPr>
          </w:p>
        </w:tc>
        <w:tc>
          <w:tcPr>
            <w:tcW w:w="1848" w:type="dxa"/>
            <w:shd w:val="clear" w:color="auto" w:fill="DEEAF6"/>
          </w:tcPr>
          <w:p w14:paraId="7283E06E" w14:textId="77777777" w:rsidR="000F21DA" w:rsidRPr="00920C5D" w:rsidRDefault="000F21DA" w:rsidP="00147B42">
            <w:pPr>
              <w:pStyle w:val="Normaltabla"/>
              <w:rPr>
                <w:rFonts w:asciiTheme="minorHAnsi" w:hAnsiTheme="minorHAnsi"/>
                <w:szCs w:val="18"/>
              </w:rPr>
            </w:pPr>
            <w:r w:rsidRPr="00920C5D">
              <w:rPr>
                <w:rFonts w:asciiTheme="minorHAnsi" w:hAnsiTheme="minorHAnsi"/>
                <w:szCs w:val="18"/>
              </w:rPr>
              <w:t>19. Analiza cómo el cristianismo se ha integrado en la historia, con luces y sombras, impregnando la cultura.</w:t>
            </w:r>
          </w:p>
        </w:tc>
        <w:tc>
          <w:tcPr>
            <w:tcW w:w="1847" w:type="dxa"/>
            <w:shd w:val="clear" w:color="auto" w:fill="DEEAF6"/>
          </w:tcPr>
          <w:p w14:paraId="14CAAA81" w14:textId="5987FFA2" w:rsidR="000F21DA" w:rsidRPr="00920C5D" w:rsidRDefault="000F21DA" w:rsidP="00455C17">
            <w:pPr>
              <w:pStyle w:val="Normaltabla"/>
              <w:jc w:val="center"/>
              <w:rPr>
                <w:rFonts w:asciiTheme="minorHAnsi" w:hAnsiTheme="minorHAnsi"/>
                <w:dstrike/>
                <w:szCs w:val="18"/>
              </w:rPr>
            </w:pPr>
          </w:p>
        </w:tc>
        <w:tc>
          <w:tcPr>
            <w:tcW w:w="1847" w:type="dxa"/>
            <w:shd w:val="clear" w:color="auto" w:fill="DEEAF6"/>
          </w:tcPr>
          <w:p w14:paraId="3DFBDF2B" w14:textId="77777777" w:rsidR="000F21DA" w:rsidRPr="00920C5D" w:rsidRDefault="000F21DA" w:rsidP="00147B42">
            <w:pPr>
              <w:pStyle w:val="Normaltabla"/>
              <w:rPr>
                <w:rFonts w:asciiTheme="minorHAnsi" w:hAnsiTheme="minorHAnsi"/>
                <w:szCs w:val="18"/>
              </w:rPr>
            </w:pPr>
            <w:r w:rsidRPr="00920C5D">
              <w:rPr>
                <w:rFonts w:asciiTheme="minorHAnsi" w:hAnsiTheme="minorHAnsi"/>
                <w:b/>
                <w:bCs/>
                <w:szCs w:val="18"/>
              </w:rPr>
              <w:t>Indaga, profundiza y valora</w:t>
            </w:r>
            <w:r w:rsidRPr="00920C5D">
              <w:rPr>
                <w:rFonts w:asciiTheme="minorHAnsi" w:hAnsiTheme="minorHAnsi"/>
                <w:szCs w:val="18"/>
              </w:rPr>
              <w:t xml:space="preserve"> sin prejuicios la integración del cristianismo en la historia, con luces y sombras, impregnando la cultura.</w:t>
            </w:r>
          </w:p>
        </w:tc>
        <w:tc>
          <w:tcPr>
            <w:tcW w:w="1847" w:type="dxa"/>
            <w:shd w:val="clear" w:color="auto" w:fill="DEEAF6"/>
          </w:tcPr>
          <w:p w14:paraId="02AD5954" w14:textId="77777777" w:rsidR="000F21DA" w:rsidRPr="00920C5D" w:rsidRDefault="000F21DA" w:rsidP="00147B42">
            <w:pPr>
              <w:pStyle w:val="Normaltabla"/>
              <w:rPr>
                <w:rFonts w:asciiTheme="minorHAnsi" w:hAnsiTheme="minorHAnsi"/>
                <w:szCs w:val="18"/>
              </w:rPr>
            </w:pPr>
            <w:r w:rsidRPr="00920C5D">
              <w:rPr>
                <w:rFonts w:asciiTheme="minorHAnsi" w:hAnsiTheme="minorHAnsi"/>
                <w:b/>
                <w:bCs/>
                <w:szCs w:val="18"/>
              </w:rPr>
              <w:t>Conoce y valora sin prejuicios</w:t>
            </w:r>
            <w:r w:rsidRPr="00920C5D">
              <w:rPr>
                <w:rFonts w:asciiTheme="minorHAnsi" w:hAnsiTheme="minorHAnsi"/>
                <w:szCs w:val="18"/>
              </w:rPr>
              <w:t xml:space="preserve"> la integración del cristianismo en la historia, con luces y sombras, impregnando la cultura, pero </w:t>
            </w:r>
            <w:r w:rsidRPr="00920C5D">
              <w:rPr>
                <w:rFonts w:asciiTheme="minorHAnsi" w:hAnsiTheme="minorHAnsi"/>
                <w:b/>
                <w:bCs/>
                <w:szCs w:val="18"/>
              </w:rPr>
              <w:t>comete errores leves</w:t>
            </w:r>
            <w:r w:rsidRPr="00920C5D">
              <w:rPr>
                <w:rFonts w:asciiTheme="minorHAnsi" w:hAnsiTheme="minorHAnsi"/>
                <w:szCs w:val="18"/>
              </w:rPr>
              <w:t xml:space="preserve"> en su análisis.</w:t>
            </w:r>
          </w:p>
        </w:tc>
        <w:tc>
          <w:tcPr>
            <w:tcW w:w="1847" w:type="dxa"/>
            <w:shd w:val="clear" w:color="auto" w:fill="DEEAF6"/>
          </w:tcPr>
          <w:p w14:paraId="4F48A3C9" w14:textId="77777777" w:rsidR="000F21DA" w:rsidRPr="00920C5D" w:rsidRDefault="000F21DA" w:rsidP="00147B42">
            <w:pPr>
              <w:pStyle w:val="Normaltabla"/>
              <w:rPr>
                <w:rFonts w:asciiTheme="minorHAnsi" w:hAnsiTheme="minorHAnsi"/>
                <w:szCs w:val="18"/>
              </w:rPr>
            </w:pPr>
            <w:r w:rsidRPr="00920C5D">
              <w:rPr>
                <w:rFonts w:asciiTheme="minorHAnsi" w:hAnsiTheme="minorHAnsi"/>
                <w:b/>
                <w:bCs/>
                <w:szCs w:val="18"/>
              </w:rPr>
              <w:t>Conoce</w:t>
            </w:r>
            <w:r w:rsidRPr="00920C5D">
              <w:rPr>
                <w:rFonts w:asciiTheme="minorHAnsi" w:hAnsiTheme="minorHAnsi"/>
                <w:szCs w:val="18"/>
              </w:rPr>
              <w:t xml:space="preserve"> la integración del cristianismo en la historia, con luces y sombras, impregnando la cultura, pero </w:t>
            </w:r>
            <w:r w:rsidRPr="00920C5D">
              <w:rPr>
                <w:rFonts w:asciiTheme="minorHAnsi" w:hAnsiTheme="minorHAnsi"/>
                <w:b/>
                <w:bCs/>
                <w:szCs w:val="18"/>
              </w:rPr>
              <w:t>comete errores de entidad</w:t>
            </w:r>
            <w:r w:rsidRPr="00920C5D">
              <w:rPr>
                <w:rFonts w:asciiTheme="minorHAnsi" w:hAnsiTheme="minorHAnsi"/>
                <w:szCs w:val="18"/>
              </w:rPr>
              <w:t xml:space="preserve"> en su análisis o presenta </w:t>
            </w:r>
            <w:r w:rsidRPr="00920C5D">
              <w:rPr>
                <w:rFonts w:asciiTheme="minorHAnsi" w:hAnsiTheme="minorHAnsi"/>
                <w:b/>
                <w:bCs/>
                <w:szCs w:val="18"/>
              </w:rPr>
              <w:t>algún prejuicio acrítico</w:t>
            </w:r>
            <w:r w:rsidRPr="00920C5D">
              <w:rPr>
                <w:rFonts w:asciiTheme="minorHAnsi" w:hAnsiTheme="minorHAnsi"/>
                <w:szCs w:val="18"/>
              </w:rPr>
              <w:t>.</w:t>
            </w:r>
          </w:p>
        </w:tc>
        <w:tc>
          <w:tcPr>
            <w:tcW w:w="1847" w:type="dxa"/>
            <w:shd w:val="clear" w:color="auto" w:fill="DEEAF6"/>
          </w:tcPr>
          <w:p w14:paraId="30C03FAC" w14:textId="77777777" w:rsidR="000F21DA" w:rsidRPr="00920C5D" w:rsidRDefault="000F21DA" w:rsidP="00147B42">
            <w:pPr>
              <w:pStyle w:val="Normaltabla"/>
              <w:rPr>
                <w:rFonts w:asciiTheme="minorHAnsi" w:hAnsiTheme="minorHAnsi"/>
                <w:szCs w:val="18"/>
              </w:rPr>
            </w:pPr>
            <w:r w:rsidRPr="00920C5D">
              <w:rPr>
                <w:rFonts w:asciiTheme="minorHAnsi" w:hAnsiTheme="minorHAnsi"/>
                <w:b/>
                <w:bCs/>
                <w:szCs w:val="18"/>
              </w:rPr>
              <w:t>No conoce ni valora</w:t>
            </w:r>
            <w:r w:rsidRPr="00920C5D">
              <w:rPr>
                <w:rFonts w:asciiTheme="minorHAnsi" w:hAnsiTheme="minorHAnsi"/>
                <w:szCs w:val="18"/>
              </w:rPr>
              <w:t xml:space="preserve"> de un modo mínimamente crítico cómo el cristianismo se ha integrado en la historia, con luces y sombras, impregnando la cultura.</w:t>
            </w:r>
          </w:p>
        </w:tc>
        <w:tc>
          <w:tcPr>
            <w:tcW w:w="1857" w:type="dxa"/>
            <w:shd w:val="clear" w:color="auto" w:fill="DEEAF6"/>
          </w:tcPr>
          <w:p w14:paraId="5A57784F" w14:textId="77777777" w:rsidR="000F21DA" w:rsidRPr="00920C5D" w:rsidRDefault="000F21DA" w:rsidP="00147B42">
            <w:pPr>
              <w:pStyle w:val="Normaltabla"/>
              <w:rPr>
                <w:rFonts w:asciiTheme="minorHAnsi" w:hAnsiTheme="minorHAnsi"/>
                <w:szCs w:val="18"/>
              </w:rPr>
            </w:pPr>
            <w:r w:rsidRPr="00920C5D">
              <w:rPr>
                <w:rFonts w:asciiTheme="minorHAnsi" w:hAnsiTheme="minorHAnsi"/>
                <w:szCs w:val="18"/>
              </w:rPr>
              <w:t>CCEC1</w:t>
            </w:r>
          </w:p>
        </w:tc>
      </w:tr>
      <w:tr w:rsidR="00455C17" w:rsidRPr="00920C5D" w14:paraId="232655B6" w14:textId="77777777" w:rsidTr="00F60EA2">
        <w:trPr>
          <w:trHeight w:val="604"/>
        </w:trPr>
        <w:tc>
          <w:tcPr>
            <w:tcW w:w="1848" w:type="dxa"/>
            <w:vMerge w:val="restart"/>
            <w:shd w:val="clear" w:color="auto" w:fill="DEEAF6"/>
          </w:tcPr>
          <w:p w14:paraId="27FD221E" w14:textId="77777777" w:rsidR="00455C17" w:rsidRPr="00920C5D" w:rsidRDefault="00455C17" w:rsidP="00147B42">
            <w:pPr>
              <w:pStyle w:val="Normaltabla"/>
              <w:rPr>
                <w:rFonts w:asciiTheme="minorHAnsi" w:hAnsiTheme="minorHAnsi"/>
                <w:szCs w:val="18"/>
              </w:rPr>
            </w:pPr>
            <w:r w:rsidRPr="00920C5D">
              <w:rPr>
                <w:rFonts w:asciiTheme="minorHAnsi" w:hAnsiTheme="minorHAnsi"/>
                <w:szCs w:val="18"/>
              </w:rPr>
              <w:t xml:space="preserve">4.2. Participar activamente en la creación cultural con sentido crítico, desarrollando </w:t>
            </w:r>
            <w:r w:rsidRPr="00920C5D">
              <w:rPr>
                <w:rFonts w:asciiTheme="minorHAnsi" w:hAnsiTheme="minorHAnsi"/>
                <w:szCs w:val="18"/>
              </w:rPr>
              <w:lastRenderedPageBreak/>
              <w:t>sentimientos de pertenencia a la propia tradición y construyendo la diversidad cultural desde criterios humanizadores propios del Evangelio.</w:t>
            </w:r>
          </w:p>
        </w:tc>
        <w:tc>
          <w:tcPr>
            <w:tcW w:w="1848" w:type="dxa"/>
            <w:shd w:val="clear" w:color="auto" w:fill="DEEAF6"/>
          </w:tcPr>
          <w:p w14:paraId="3512966A" w14:textId="77777777" w:rsidR="00455C17" w:rsidRPr="00920C5D" w:rsidRDefault="00455C17" w:rsidP="00147B42">
            <w:pPr>
              <w:pStyle w:val="Normaltabla"/>
              <w:rPr>
                <w:rFonts w:asciiTheme="minorHAnsi" w:hAnsiTheme="minorHAnsi"/>
                <w:szCs w:val="18"/>
              </w:rPr>
            </w:pPr>
            <w:r w:rsidRPr="00920C5D">
              <w:rPr>
                <w:rFonts w:asciiTheme="minorHAnsi" w:hAnsiTheme="minorHAnsi"/>
                <w:szCs w:val="18"/>
              </w:rPr>
              <w:lastRenderedPageBreak/>
              <w:t xml:space="preserve">20. Analiza, valora y admira las expresiones artísticas sobre relatos bíblicos, historia de la </w:t>
            </w:r>
            <w:r w:rsidRPr="00920C5D">
              <w:rPr>
                <w:rFonts w:asciiTheme="minorHAnsi" w:hAnsiTheme="minorHAnsi"/>
                <w:szCs w:val="18"/>
              </w:rPr>
              <w:lastRenderedPageBreak/>
              <w:t>salvación y vida de Jesucristo.</w:t>
            </w:r>
          </w:p>
        </w:tc>
        <w:tc>
          <w:tcPr>
            <w:tcW w:w="1847" w:type="dxa"/>
            <w:shd w:val="clear" w:color="auto" w:fill="DEEAF6"/>
          </w:tcPr>
          <w:p w14:paraId="1D31FCD9" w14:textId="77777777" w:rsidR="00FF3202" w:rsidRDefault="00455C17" w:rsidP="00AA264D">
            <w:pPr>
              <w:pStyle w:val="Normaltabla"/>
              <w:jc w:val="center"/>
              <w:rPr>
                <w:rFonts w:asciiTheme="minorHAnsi" w:eastAsia="Times New Roman" w:hAnsiTheme="minorHAnsi"/>
                <w:szCs w:val="18"/>
                <w:lang w:val="es-ES_tradnl" w:eastAsia="zh-CN"/>
              </w:rPr>
            </w:pPr>
            <w:r w:rsidRPr="00920C5D">
              <w:rPr>
                <w:rFonts w:asciiTheme="minorHAnsi" w:eastAsia="Times New Roman" w:hAnsiTheme="minorHAnsi"/>
                <w:szCs w:val="18"/>
                <w:lang w:val="es-ES_tradnl" w:eastAsia="zh-CN"/>
              </w:rPr>
              <w:lastRenderedPageBreak/>
              <w:t>Actividades de síntesis</w:t>
            </w:r>
            <w:r w:rsidR="00FF3202">
              <w:rPr>
                <w:rFonts w:asciiTheme="minorHAnsi" w:eastAsia="Times New Roman" w:hAnsiTheme="minorHAnsi"/>
                <w:szCs w:val="18"/>
                <w:lang w:val="es-ES_tradnl" w:eastAsia="zh-CN"/>
              </w:rPr>
              <w:t>.</w:t>
            </w:r>
          </w:p>
          <w:p w14:paraId="0783119A" w14:textId="77777777" w:rsidR="00455C17" w:rsidRPr="00920C5D" w:rsidRDefault="00455C17" w:rsidP="00FF3202">
            <w:pPr>
              <w:pStyle w:val="Normaltabla"/>
              <w:jc w:val="center"/>
              <w:rPr>
                <w:rFonts w:asciiTheme="minorHAnsi" w:hAnsiTheme="minorHAnsi"/>
                <w:dstrike/>
                <w:szCs w:val="18"/>
              </w:rPr>
            </w:pPr>
          </w:p>
        </w:tc>
        <w:tc>
          <w:tcPr>
            <w:tcW w:w="1847" w:type="dxa"/>
            <w:shd w:val="clear" w:color="auto" w:fill="DEEAF6"/>
          </w:tcPr>
          <w:p w14:paraId="4A46F4A5" w14:textId="77777777" w:rsidR="00455C17" w:rsidRPr="00920C5D" w:rsidRDefault="00455C17" w:rsidP="00147B42">
            <w:pPr>
              <w:pStyle w:val="Normaltabla"/>
              <w:rPr>
                <w:rFonts w:asciiTheme="minorHAnsi" w:hAnsiTheme="minorHAnsi"/>
                <w:szCs w:val="18"/>
              </w:rPr>
            </w:pPr>
            <w:r w:rsidRPr="00920C5D">
              <w:rPr>
                <w:rFonts w:asciiTheme="minorHAnsi" w:hAnsiTheme="minorHAnsi"/>
                <w:b/>
                <w:bCs/>
                <w:szCs w:val="18"/>
              </w:rPr>
              <w:t xml:space="preserve">Analiza, valora y admira de forma argumentada y coherente </w:t>
            </w:r>
            <w:r w:rsidRPr="00920C5D">
              <w:rPr>
                <w:rFonts w:asciiTheme="minorHAnsi" w:hAnsiTheme="minorHAnsi"/>
                <w:szCs w:val="18"/>
              </w:rPr>
              <w:t>expresiones</w:t>
            </w:r>
            <w:r w:rsidRPr="00920C5D">
              <w:rPr>
                <w:rFonts w:asciiTheme="minorHAnsi" w:hAnsiTheme="minorHAnsi"/>
                <w:b/>
                <w:bCs/>
                <w:szCs w:val="18"/>
              </w:rPr>
              <w:t xml:space="preserve"> </w:t>
            </w:r>
            <w:r w:rsidRPr="00920C5D">
              <w:rPr>
                <w:rFonts w:asciiTheme="minorHAnsi" w:hAnsiTheme="minorHAnsi"/>
                <w:szCs w:val="18"/>
              </w:rPr>
              <w:t xml:space="preserve">artísticas </w:t>
            </w:r>
            <w:r w:rsidRPr="00920C5D">
              <w:rPr>
                <w:rFonts w:asciiTheme="minorHAnsi" w:hAnsiTheme="minorHAnsi"/>
                <w:szCs w:val="18"/>
              </w:rPr>
              <w:lastRenderedPageBreak/>
              <w:t>sobre relatos bíblicos, historia de la salvación y vida de Jesucristo.</w:t>
            </w:r>
          </w:p>
        </w:tc>
        <w:tc>
          <w:tcPr>
            <w:tcW w:w="1847" w:type="dxa"/>
            <w:shd w:val="clear" w:color="auto" w:fill="DEEAF6"/>
          </w:tcPr>
          <w:p w14:paraId="1F244485" w14:textId="77777777" w:rsidR="00455C17" w:rsidRPr="00920C5D" w:rsidRDefault="00455C17" w:rsidP="00147B42">
            <w:pPr>
              <w:pStyle w:val="Normaltabla"/>
              <w:rPr>
                <w:rFonts w:asciiTheme="minorHAnsi" w:hAnsiTheme="minorHAnsi"/>
                <w:szCs w:val="18"/>
              </w:rPr>
            </w:pPr>
            <w:r w:rsidRPr="00920C5D">
              <w:rPr>
                <w:rFonts w:asciiTheme="minorHAnsi" w:hAnsiTheme="minorHAnsi"/>
                <w:b/>
                <w:bCs/>
                <w:szCs w:val="18"/>
              </w:rPr>
              <w:lastRenderedPageBreak/>
              <w:t>Analiza, valora y admira</w:t>
            </w:r>
            <w:r w:rsidRPr="00920C5D">
              <w:rPr>
                <w:rFonts w:asciiTheme="minorHAnsi" w:hAnsiTheme="minorHAnsi"/>
                <w:szCs w:val="18"/>
              </w:rPr>
              <w:t xml:space="preserve"> </w:t>
            </w:r>
            <w:r w:rsidRPr="00920C5D">
              <w:rPr>
                <w:rFonts w:asciiTheme="minorHAnsi" w:hAnsiTheme="minorHAnsi"/>
                <w:b/>
                <w:bCs/>
                <w:szCs w:val="18"/>
              </w:rPr>
              <w:t xml:space="preserve">de forma argumentada </w:t>
            </w:r>
            <w:r w:rsidRPr="00920C5D">
              <w:rPr>
                <w:rFonts w:asciiTheme="minorHAnsi" w:hAnsiTheme="minorHAnsi"/>
                <w:szCs w:val="18"/>
              </w:rPr>
              <w:t>expresiones</w:t>
            </w:r>
            <w:r w:rsidRPr="00920C5D">
              <w:rPr>
                <w:rFonts w:asciiTheme="minorHAnsi" w:hAnsiTheme="minorHAnsi"/>
                <w:b/>
                <w:bCs/>
                <w:szCs w:val="18"/>
              </w:rPr>
              <w:t xml:space="preserve"> </w:t>
            </w:r>
            <w:r w:rsidRPr="00920C5D">
              <w:rPr>
                <w:rFonts w:asciiTheme="minorHAnsi" w:hAnsiTheme="minorHAnsi"/>
                <w:szCs w:val="18"/>
              </w:rPr>
              <w:t xml:space="preserve">artísticas sobre relatos bíblicos, </w:t>
            </w:r>
            <w:r w:rsidRPr="00920C5D">
              <w:rPr>
                <w:rFonts w:asciiTheme="minorHAnsi" w:hAnsiTheme="minorHAnsi"/>
                <w:szCs w:val="18"/>
              </w:rPr>
              <w:lastRenderedPageBreak/>
              <w:t xml:space="preserve">historia de la salvación y vida de Jesucristo, </w:t>
            </w:r>
            <w:r w:rsidRPr="00920C5D">
              <w:rPr>
                <w:rFonts w:asciiTheme="minorHAnsi" w:hAnsiTheme="minorHAnsi"/>
                <w:b/>
                <w:bCs/>
                <w:szCs w:val="18"/>
              </w:rPr>
              <w:t>pero con incorrecciones o faltas de coherencia leves</w:t>
            </w:r>
            <w:r w:rsidRPr="00920C5D">
              <w:rPr>
                <w:rFonts w:asciiTheme="minorHAnsi" w:hAnsiTheme="minorHAnsi"/>
                <w:szCs w:val="18"/>
              </w:rPr>
              <w:t>.</w:t>
            </w:r>
          </w:p>
        </w:tc>
        <w:tc>
          <w:tcPr>
            <w:tcW w:w="1847" w:type="dxa"/>
            <w:shd w:val="clear" w:color="auto" w:fill="DEEAF6"/>
          </w:tcPr>
          <w:p w14:paraId="4D656F58" w14:textId="77777777" w:rsidR="00455C17" w:rsidRPr="00920C5D" w:rsidRDefault="00455C17" w:rsidP="00147B42">
            <w:pPr>
              <w:pStyle w:val="Normaltabla"/>
              <w:rPr>
                <w:rFonts w:asciiTheme="minorHAnsi" w:hAnsiTheme="minorHAnsi"/>
                <w:szCs w:val="18"/>
              </w:rPr>
            </w:pPr>
            <w:r w:rsidRPr="00920C5D">
              <w:rPr>
                <w:rFonts w:asciiTheme="minorHAnsi" w:hAnsiTheme="minorHAnsi"/>
                <w:b/>
                <w:bCs/>
                <w:szCs w:val="18"/>
              </w:rPr>
              <w:lastRenderedPageBreak/>
              <w:t>Analiza, valora y admira</w:t>
            </w:r>
            <w:r w:rsidRPr="00920C5D">
              <w:rPr>
                <w:rFonts w:asciiTheme="minorHAnsi" w:hAnsiTheme="minorHAnsi"/>
                <w:szCs w:val="18"/>
              </w:rPr>
              <w:t xml:space="preserve"> expresiones</w:t>
            </w:r>
            <w:r w:rsidRPr="00920C5D">
              <w:rPr>
                <w:rFonts w:asciiTheme="minorHAnsi" w:hAnsiTheme="minorHAnsi"/>
                <w:b/>
                <w:bCs/>
                <w:szCs w:val="18"/>
              </w:rPr>
              <w:t xml:space="preserve"> </w:t>
            </w:r>
            <w:r w:rsidRPr="00920C5D">
              <w:rPr>
                <w:rFonts w:asciiTheme="minorHAnsi" w:hAnsiTheme="minorHAnsi"/>
                <w:szCs w:val="18"/>
              </w:rPr>
              <w:t xml:space="preserve">artísticas sobre relatos bíblicos, historia de la </w:t>
            </w:r>
            <w:r w:rsidRPr="00920C5D">
              <w:rPr>
                <w:rFonts w:asciiTheme="minorHAnsi" w:hAnsiTheme="minorHAnsi"/>
                <w:szCs w:val="18"/>
              </w:rPr>
              <w:lastRenderedPageBreak/>
              <w:t xml:space="preserve">salvación y vida de Jesucristo., </w:t>
            </w:r>
            <w:r w:rsidRPr="00920C5D">
              <w:rPr>
                <w:rFonts w:asciiTheme="minorHAnsi" w:hAnsiTheme="minorHAnsi"/>
                <w:b/>
                <w:bCs/>
                <w:szCs w:val="18"/>
              </w:rPr>
              <w:t>pero sus argumentos contienen incorrecciones o no son del todo coherentes</w:t>
            </w:r>
            <w:r w:rsidRPr="00920C5D">
              <w:rPr>
                <w:rFonts w:asciiTheme="minorHAnsi" w:hAnsiTheme="minorHAnsi"/>
                <w:szCs w:val="18"/>
              </w:rPr>
              <w:t>.</w:t>
            </w:r>
          </w:p>
        </w:tc>
        <w:tc>
          <w:tcPr>
            <w:tcW w:w="1847" w:type="dxa"/>
            <w:shd w:val="clear" w:color="auto" w:fill="DEEAF6"/>
          </w:tcPr>
          <w:p w14:paraId="476D5251" w14:textId="77777777" w:rsidR="00455C17" w:rsidRPr="00920C5D" w:rsidRDefault="00455C17" w:rsidP="00147B42">
            <w:pPr>
              <w:pStyle w:val="Normaltabla"/>
              <w:rPr>
                <w:rFonts w:asciiTheme="minorHAnsi" w:hAnsiTheme="minorHAnsi"/>
                <w:szCs w:val="18"/>
              </w:rPr>
            </w:pPr>
            <w:r w:rsidRPr="00920C5D">
              <w:rPr>
                <w:rFonts w:asciiTheme="minorHAnsi" w:hAnsiTheme="minorHAnsi"/>
                <w:b/>
                <w:bCs/>
                <w:szCs w:val="18"/>
              </w:rPr>
              <w:lastRenderedPageBreak/>
              <w:t xml:space="preserve">Valora de forma muy general o confusa </w:t>
            </w:r>
            <w:r w:rsidRPr="00920C5D">
              <w:rPr>
                <w:rFonts w:asciiTheme="minorHAnsi" w:hAnsiTheme="minorHAnsi"/>
                <w:szCs w:val="18"/>
              </w:rPr>
              <w:t>expresiones</w:t>
            </w:r>
            <w:r w:rsidRPr="00920C5D">
              <w:rPr>
                <w:rFonts w:asciiTheme="minorHAnsi" w:hAnsiTheme="minorHAnsi"/>
                <w:b/>
                <w:bCs/>
                <w:szCs w:val="18"/>
              </w:rPr>
              <w:t xml:space="preserve"> </w:t>
            </w:r>
            <w:r w:rsidRPr="00920C5D">
              <w:rPr>
                <w:rFonts w:asciiTheme="minorHAnsi" w:hAnsiTheme="minorHAnsi"/>
                <w:szCs w:val="18"/>
              </w:rPr>
              <w:t xml:space="preserve">artísticas sobre relatos bíblicos, historia de la </w:t>
            </w:r>
            <w:r w:rsidRPr="00920C5D">
              <w:rPr>
                <w:rFonts w:asciiTheme="minorHAnsi" w:hAnsiTheme="minorHAnsi"/>
                <w:szCs w:val="18"/>
              </w:rPr>
              <w:lastRenderedPageBreak/>
              <w:t>salvación y vida de Jesucristo.</w:t>
            </w:r>
          </w:p>
        </w:tc>
        <w:tc>
          <w:tcPr>
            <w:tcW w:w="1857" w:type="dxa"/>
            <w:shd w:val="clear" w:color="auto" w:fill="DEEAF6"/>
          </w:tcPr>
          <w:p w14:paraId="47FBD4FA" w14:textId="77777777" w:rsidR="00455C17" w:rsidRPr="00920C5D" w:rsidRDefault="00455C17" w:rsidP="00147B42">
            <w:pPr>
              <w:pStyle w:val="Normaltabla"/>
              <w:rPr>
                <w:rFonts w:asciiTheme="minorHAnsi" w:hAnsiTheme="minorHAnsi"/>
                <w:szCs w:val="18"/>
              </w:rPr>
            </w:pPr>
            <w:r w:rsidRPr="00920C5D">
              <w:rPr>
                <w:rFonts w:asciiTheme="minorHAnsi" w:hAnsiTheme="minorHAnsi"/>
                <w:szCs w:val="18"/>
              </w:rPr>
              <w:lastRenderedPageBreak/>
              <w:t>CCEC2</w:t>
            </w:r>
          </w:p>
        </w:tc>
      </w:tr>
      <w:tr w:rsidR="00455C17" w:rsidRPr="00920C5D" w14:paraId="1DFCBC78" w14:textId="77777777" w:rsidTr="00F60EA2">
        <w:trPr>
          <w:trHeight w:val="604"/>
        </w:trPr>
        <w:tc>
          <w:tcPr>
            <w:tcW w:w="1848" w:type="dxa"/>
            <w:vMerge/>
            <w:shd w:val="clear" w:color="auto" w:fill="DEEAF6"/>
          </w:tcPr>
          <w:p w14:paraId="5E4DE188" w14:textId="77777777" w:rsidR="00455C17" w:rsidRPr="00920C5D" w:rsidRDefault="00455C17" w:rsidP="00455C17">
            <w:pPr>
              <w:pStyle w:val="Normaltabla"/>
              <w:rPr>
                <w:rFonts w:asciiTheme="minorHAnsi" w:hAnsiTheme="minorHAnsi"/>
                <w:szCs w:val="18"/>
              </w:rPr>
            </w:pPr>
          </w:p>
        </w:tc>
        <w:tc>
          <w:tcPr>
            <w:tcW w:w="1848" w:type="dxa"/>
            <w:shd w:val="clear" w:color="auto" w:fill="DEEAF6"/>
          </w:tcPr>
          <w:p w14:paraId="6CD1FD0A" w14:textId="2A1B0DEC" w:rsidR="00455C17" w:rsidRPr="00920C5D" w:rsidRDefault="00455C17" w:rsidP="00455C17">
            <w:pPr>
              <w:pStyle w:val="Normaltabla"/>
              <w:rPr>
                <w:rFonts w:asciiTheme="minorHAnsi" w:hAnsiTheme="minorHAnsi"/>
                <w:szCs w:val="18"/>
              </w:rPr>
            </w:pPr>
            <w:r w:rsidRPr="00920C5D">
              <w:rPr>
                <w:rFonts w:asciiTheme="minorHAnsi" w:hAnsiTheme="minorHAnsi"/>
              </w:rPr>
              <w:t>21. Aprecia la propia tradición, valorando la diversidad cultural desde criterios humanizadores propios del Evangelio.</w:t>
            </w:r>
          </w:p>
        </w:tc>
        <w:tc>
          <w:tcPr>
            <w:tcW w:w="1847" w:type="dxa"/>
            <w:shd w:val="clear" w:color="auto" w:fill="DEEAF6"/>
          </w:tcPr>
          <w:p w14:paraId="4EE55248" w14:textId="21BDD219" w:rsidR="00455C17" w:rsidRPr="00920C5D" w:rsidRDefault="00455C17" w:rsidP="00455C17">
            <w:pPr>
              <w:pStyle w:val="Normaltabla"/>
              <w:jc w:val="center"/>
              <w:rPr>
                <w:rFonts w:asciiTheme="minorHAnsi" w:eastAsia="Times New Roman" w:hAnsiTheme="minorHAnsi"/>
                <w:szCs w:val="18"/>
                <w:lang w:val="es-ES_tradnl" w:eastAsia="zh-CN"/>
              </w:rPr>
            </w:pPr>
          </w:p>
        </w:tc>
        <w:tc>
          <w:tcPr>
            <w:tcW w:w="1847" w:type="dxa"/>
            <w:shd w:val="clear" w:color="auto" w:fill="DEEAF6"/>
          </w:tcPr>
          <w:p w14:paraId="4E92727E" w14:textId="5B883C1E" w:rsidR="00455C17" w:rsidRPr="00920C5D" w:rsidRDefault="00455C17" w:rsidP="00455C17">
            <w:pPr>
              <w:pStyle w:val="Normaltabla"/>
              <w:rPr>
                <w:rFonts w:asciiTheme="minorHAnsi" w:hAnsiTheme="minorHAnsi"/>
                <w:b/>
                <w:bCs/>
                <w:szCs w:val="18"/>
              </w:rPr>
            </w:pPr>
            <w:r w:rsidRPr="00920C5D">
              <w:rPr>
                <w:rFonts w:asciiTheme="minorHAnsi" w:hAnsiTheme="minorHAnsi"/>
                <w:b/>
                <w:bCs/>
              </w:rPr>
              <w:t>Aprecia</w:t>
            </w:r>
            <w:r w:rsidRPr="00920C5D">
              <w:rPr>
                <w:rFonts w:asciiTheme="minorHAnsi" w:hAnsiTheme="minorHAnsi"/>
              </w:rPr>
              <w:t xml:space="preserve"> </w:t>
            </w:r>
            <w:r w:rsidRPr="00920C5D">
              <w:rPr>
                <w:rFonts w:asciiTheme="minorHAnsi" w:hAnsiTheme="minorHAnsi"/>
                <w:b/>
                <w:bCs/>
              </w:rPr>
              <w:t>y valora con argumentos adecuados</w:t>
            </w:r>
            <w:r w:rsidRPr="00920C5D">
              <w:rPr>
                <w:rFonts w:asciiTheme="minorHAnsi" w:hAnsiTheme="minorHAnsi"/>
              </w:rPr>
              <w:t xml:space="preserve"> la propia tradición, así como la diversidad cultural, desde criterios humanizadores propios del Evangelio.</w:t>
            </w:r>
          </w:p>
        </w:tc>
        <w:tc>
          <w:tcPr>
            <w:tcW w:w="1847" w:type="dxa"/>
            <w:shd w:val="clear" w:color="auto" w:fill="DEEAF6"/>
          </w:tcPr>
          <w:p w14:paraId="633F198C" w14:textId="14772710" w:rsidR="00455C17" w:rsidRPr="00920C5D" w:rsidRDefault="00455C17" w:rsidP="00455C17">
            <w:pPr>
              <w:pStyle w:val="Normaltabla"/>
              <w:rPr>
                <w:rFonts w:asciiTheme="minorHAnsi" w:hAnsiTheme="minorHAnsi"/>
                <w:b/>
                <w:bCs/>
                <w:szCs w:val="18"/>
              </w:rPr>
            </w:pPr>
            <w:r w:rsidRPr="00920C5D">
              <w:rPr>
                <w:rFonts w:asciiTheme="minorHAnsi" w:hAnsiTheme="minorHAnsi"/>
                <w:b/>
                <w:bCs/>
              </w:rPr>
              <w:t>Aprecia</w:t>
            </w:r>
            <w:r w:rsidRPr="00920C5D">
              <w:rPr>
                <w:rFonts w:asciiTheme="minorHAnsi" w:hAnsiTheme="minorHAnsi"/>
              </w:rPr>
              <w:t xml:space="preserve"> </w:t>
            </w:r>
            <w:r w:rsidRPr="00920C5D">
              <w:rPr>
                <w:rFonts w:asciiTheme="minorHAnsi" w:hAnsiTheme="minorHAnsi"/>
                <w:b/>
                <w:bCs/>
              </w:rPr>
              <w:t xml:space="preserve">y valora con argumentos </w:t>
            </w:r>
            <w:r w:rsidRPr="00920C5D">
              <w:rPr>
                <w:rFonts w:asciiTheme="minorHAnsi" w:hAnsiTheme="minorHAnsi"/>
              </w:rPr>
              <w:t>la propia tradición, así como la diversidad cultural, desde criterios humanizadores propios del Evangelio.</w:t>
            </w:r>
          </w:p>
        </w:tc>
        <w:tc>
          <w:tcPr>
            <w:tcW w:w="1847" w:type="dxa"/>
            <w:shd w:val="clear" w:color="auto" w:fill="DEEAF6"/>
          </w:tcPr>
          <w:p w14:paraId="06C3FE88" w14:textId="3A225453" w:rsidR="00455C17" w:rsidRPr="00920C5D" w:rsidRDefault="00455C17" w:rsidP="00455C17">
            <w:pPr>
              <w:pStyle w:val="Normaltabla"/>
              <w:rPr>
                <w:rFonts w:asciiTheme="minorHAnsi" w:hAnsiTheme="minorHAnsi"/>
                <w:b/>
                <w:bCs/>
                <w:szCs w:val="18"/>
              </w:rPr>
            </w:pPr>
            <w:r w:rsidRPr="00920C5D">
              <w:rPr>
                <w:rFonts w:asciiTheme="minorHAnsi" w:hAnsiTheme="minorHAnsi"/>
                <w:b/>
                <w:bCs/>
              </w:rPr>
              <w:t>Aprecia</w:t>
            </w:r>
            <w:r w:rsidRPr="00920C5D">
              <w:rPr>
                <w:rFonts w:asciiTheme="minorHAnsi" w:hAnsiTheme="minorHAnsi"/>
              </w:rPr>
              <w:t xml:space="preserve"> </w:t>
            </w:r>
            <w:r w:rsidRPr="00920C5D">
              <w:rPr>
                <w:rFonts w:asciiTheme="minorHAnsi" w:hAnsiTheme="minorHAnsi"/>
                <w:b/>
                <w:bCs/>
              </w:rPr>
              <w:t xml:space="preserve">y valora de forma general </w:t>
            </w:r>
            <w:r w:rsidRPr="00920C5D">
              <w:rPr>
                <w:rFonts w:asciiTheme="minorHAnsi" w:hAnsiTheme="minorHAnsi"/>
              </w:rPr>
              <w:t>la propia tradición, así como la diversidad cultural, desde criterios humanizadores propios del Evangelio.</w:t>
            </w:r>
          </w:p>
        </w:tc>
        <w:tc>
          <w:tcPr>
            <w:tcW w:w="1847" w:type="dxa"/>
            <w:shd w:val="clear" w:color="auto" w:fill="DEEAF6"/>
          </w:tcPr>
          <w:p w14:paraId="5209C0E1" w14:textId="77777777" w:rsidR="00455C17" w:rsidRPr="00920C5D" w:rsidRDefault="00455C17" w:rsidP="00455C17">
            <w:pPr>
              <w:pStyle w:val="Normaltabla"/>
              <w:rPr>
                <w:rFonts w:asciiTheme="minorHAnsi" w:hAnsiTheme="minorHAnsi"/>
                <w:b/>
                <w:bCs/>
              </w:rPr>
            </w:pPr>
            <w:r w:rsidRPr="00920C5D">
              <w:rPr>
                <w:rFonts w:asciiTheme="minorHAnsi" w:hAnsiTheme="minorHAnsi"/>
                <w:b/>
                <w:bCs/>
              </w:rPr>
              <w:t>Valora de forma confusa y, por lo tanto,</w:t>
            </w:r>
          </w:p>
          <w:p w14:paraId="280865C0" w14:textId="5B395193" w:rsidR="00455C17" w:rsidRPr="00920C5D" w:rsidRDefault="00455C17" w:rsidP="00455C17">
            <w:pPr>
              <w:pStyle w:val="Normaltabla"/>
              <w:rPr>
                <w:rFonts w:asciiTheme="minorHAnsi" w:hAnsiTheme="minorHAnsi"/>
                <w:b/>
                <w:bCs/>
                <w:szCs w:val="18"/>
              </w:rPr>
            </w:pPr>
            <w:r w:rsidRPr="00920C5D">
              <w:rPr>
                <w:rFonts w:asciiTheme="minorHAnsi" w:hAnsiTheme="minorHAnsi"/>
                <w:b/>
                <w:bCs/>
              </w:rPr>
              <w:t xml:space="preserve">no aprecia suficientemente </w:t>
            </w:r>
            <w:r w:rsidRPr="00920C5D">
              <w:rPr>
                <w:rFonts w:asciiTheme="minorHAnsi" w:hAnsiTheme="minorHAnsi"/>
              </w:rPr>
              <w:t>la propia tradición, como tampoco la diversidad cultural, desde criterios humanizadores propios del Evangelio.</w:t>
            </w:r>
          </w:p>
        </w:tc>
        <w:tc>
          <w:tcPr>
            <w:tcW w:w="1857" w:type="dxa"/>
            <w:shd w:val="clear" w:color="auto" w:fill="DEEAF6"/>
          </w:tcPr>
          <w:p w14:paraId="65342F05" w14:textId="40FB6C70" w:rsidR="00455C17" w:rsidRPr="00920C5D" w:rsidRDefault="00455C17" w:rsidP="00455C17">
            <w:pPr>
              <w:pStyle w:val="Normaltabla"/>
              <w:rPr>
                <w:rFonts w:asciiTheme="minorHAnsi" w:hAnsiTheme="minorHAnsi"/>
                <w:szCs w:val="18"/>
              </w:rPr>
            </w:pPr>
            <w:r w:rsidRPr="00920C5D">
              <w:rPr>
                <w:rFonts w:asciiTheme="minorHAnsi" w:hAnsiTheme="minorHAnsi"/>
                <w:szCs w:val="18"/>
              </w:rPr>
              <w:t>CD2</w:t>
            </w:r>
          </w:p>
        </w:tc>
      </w:tr>
    </w:tbl>
    <w:p w14:paraId="3A5E9509" w14:textId="1BB48BDF" w:rsidR="0068240E" w:rsidRPr="00920C5D" w:rsidRDefault="0068240E" w:rsidP="000F21DA">
      <w:pPr>
        <w:spacing w:before="0" w:after="60"/>
        <w:rPr>
          <w:rFonts w:asciiTheme="minorHAnsi" w:hAnsiTheme="minorHAnsi"/>
          <w:sz w:val="18"/>
        </w:rPr>
      </w:pPr>
    </w:p>
    <w:p w14:paraId="7866B7C9" w14:textId="77777777" w:rsidR="0068240E" w:rsidRPr="00920C5D" w:rsidRDefault="0068240E">
      <w:pPr>
        <w:spacing w:before="0"/>
        <w:rPr>
          <w:rFonts w:asciiTheme="minorHAnsi" w:hAnsiTheme="minorHAnsi"/>
          <w:sz w:val="18"/>
        </w:rPr>
      </w:pPr>
      <w:r w:rsidRPr="00920C5D">
        <w:rPr>
          <w:rFonts w:asciiTheme="minorHAnsi" w:hAnsiTheme="minorHAnsi"/>
          <w:sz w:val="18"/>
        </w:rPr>
        <w:br w:type="page"/>
      </w:r>
    </w:p>
    <w:tbl>
      <w:tblPr>
        <w:tblStyle w:val="Tablaconcuadrcula"/>
        <w:tblW w:w="0" w:type="auto"/>
        <w:tblCellMar>
          <w:top w:w="57" w:type="dxa"/>
          <w:bottom w:w="170" w:type="dxa"/>
        </w:tblCellMar>
        <w:tblLook w:val="04A0" w:firstRow="1" w:lastRow="0" w:firstColumn="1" w:lastColumn="0" w:noHBand="0" w:noVBand="1"/>
      </w:tblPr>
      <w:tblGrid>
        <w:gridCol w:w="1848"/>
        <w:gridCol w:w="1848"/>
        <w:gridCol w:w="1691"/>
        <w:gridCol w:w="2003"/>
        <w:gridCol w:w="1847"/>
        <w:gridCol w:w="1847"/>
        <w:gridCol w:w="1847"/>
        <w:gridCol w:w="1857"/>
      </w:tblGrid>
      <w:tr w:rsidR="000F21DA" w:rsidRPr="00920C5D" w14:paraId="777A1A26" w14:textId="77777777" w:rsidTr="00FF3202">
        <w:trPr>
          <w:trHeight w:val="756"/>
        </w:trPr>
        <w:tc>
          <w:tcPr>
            <w:tcW w:w="14788" w:type="dxa"/>
            <w:gridSpan w:val="8"/>
            <w:shd w:val="clear" w:color="auto" w:fill="DEEAF6"/>
          </w:tcPr>
          <w:p w14:paraId="59884DBD" w14:textId="77777777" w:rsidR="000F21DA" w:rsidRPr="00920C5D" w:rsidRDefault="000F21DA" w:rsidP="000F21DA">
            <w:pPr>
              <w:spacing w:before="60" w:after="60"/>
              <w:rPr>
                <w:rFonts w:asciiTheme="minorHAnsi" w:hAnsiTheme="minorHAnsi"/>
                <w:b/>
                <w:bCs/>
                <w:sz w:val="18"/>
                <w:szCs w:val="18"/>
              </w:rPr>
            </w:pPr>
            <w:r w:rsidRPr="00920C5D">
              <w:rPr>
                <w:rFonts w:asciiTheme="minorHAnsi" w:hAnsiTheme="minorHAnsi"/>
                <w:b/>
                <w:bCs/>
                <w:sz w:val="18"/>
                <w:szCs w:val="18"/>
              </w:rPr>
              <w:lastRenderedPageBreak/>
              <w:t>Competencia específica 5</w:t>
            </w:r>
          </w:p>
          <w:p w14:paraId="5D1B32D6" w14:textId="77777777" w:rsidR="000F21DA" w:rsidRPr="00920C5D" w:rsidRDefault="000F21DA" w:rsidP="000F21DA">
            <w:pPr>
              <w:spacing w:before="60" w:after="60"/>
              <w:rPr>
                <w:rFonts w:asciiTheme="minorHAnsi" w:hAnsiTheme="minorHAnsi"/>
                <w:sz w:val="18"/>
              </w:rPr>
            </w:pPr>
            <w:r w:rsidRPr="00920C5D">
              <w:rPr>
                <w:rFonts w:asciiTheme="minorHAnsi" w:hAnsiTheme="minorHAnsi"/>
                <w:sz w:val="18"/>
              </w:rPr>
              <w:t>Valorar la dimensión espiritual como fuente de sentido y aprendizajes vitales, a través del análisis de las experiencias personales, del conocimiento de las tradiciones espirituales, y del diálogo interdisciplinar con otras visiones de la vida y del mundo, para descubrir las oportunidades personales, sociales y culturales de la experiencia espiritual como propuesta de plenitud de la vida personal y comunitaria.</w:t>
            </w:r>
          </w:p>
        </w:tc>
      </w:tr>
      <w:tr w:rsidR="00357465" w:rsidRPr="00920C5D" w14:paraId="652B9D71" w14:textId="77777777" w:rsidTr="00FF3202">
        <w:tc>
          <w:tcPr>
            <w:tcW w:w="1848" w:type="dxa"/>
            <w:vMerge w:val="restart"/>
            <w:shd w:val="clear" w:color="auto" w:fill="00B0F0"/>
            <w:vAlign w:val="center"/>
          </w:tcPr>
          <w:p w14:paraId="224A1EEA" w14:textId="6624ED86" w:rsidR="00357465" w:rsidRPr="00920C5D" w:rsidRDefault="00357465" w:rsidP="000F21D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Criterios de evaluación</w:t>
            </w:r>
          </w:p>
        </w:tc>
        <w:tc>
          <w:tcPr>
            <w:tcW w:w="1848" w:type="dxa"/>
            <w:vMerge w:val="restart"/>
            <w:shd w:val="clear" w:color="auto" w:fill="00B0F0"/>
            <w:vAlign w:val="center"/>
          </w:tcPr>
          <w:p w14:paraId="1090BB45" w14:textId="71B53FC2" w:rsidR="00357465" w:rsidRPr="00920C5D" w:rsidRDefault="00357465" w:rsidP="000F21D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Indicadores de desempeño</w:t>
            </w:r>
          </w:p>
        </w:tc>
        <w:tc>
          <w:tcPr>
            <w:tcW w:w="9235" w:type="dxa"/>
            <w:gridSpan w:val="5"/>
            <w:shd w:val="clear" w:color="auto" w:fill="00B0F0"/>
            <w:vAlign w:val="center"/>
          </w:tcPr>
          <w:p w14:paraId="1B6D0BC1" w14:textId="77777777" w:rsidR="00357465" w:rsidRPr="00920C5D" w:rsidRDefault="00357465" w:rsidP="000F21D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RÚBRICAS</w:t>
            </w:r>
          </w:p>
        </w:tc>
        <w:tc>
          <w:tcPr>
            <w:tcW w:w="1857" w:type="dxa"/>
            <w:vMerge w:val="restart"/>
            <w:shd w:val="clear" w:color="auto" w:fill="00B0F0"/>
            <w:vAlign w:val="center"/>
          </w:tcPr>
          <w:p w14:paraId="41689BBE" w14:textId="038905A2" w:rsidR="00357465" w:rsidRPr="00920C5D" w:rsidRDefault="00357465" w:rsidP="000F21D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Competencias clave</w:t>
            </w:r>
          </w:p>
        </w:tc>
      </w:tr>
      <w:tr w:rsidR="00357465" w:rsidRPr="00920C5D" w14:paraId="1200EE8E" w14:textId="77777777" w:rsidTr="00FF3202">
        <w:trPr>
          <w:trHeight w:val="346"/>
        </w:trPr>
        <w:tc>
          <w:tcPr>
            <w:tcW w:w="1848" w:type="dxa"/>
            <w:vMerge/>
            <w:shd w:val="clear" w:color="auto" w:fill="00B0F0"/>
            <w:vAlign w:val="center"/>
          </w:tcPr>
          <w:p w14:paraId="5543D496" w14:textId="08E22152" w:rsidR="00357465" w:rsidRPr="00920C5D" w:rsidRDefault="00357465" w:rsidP="000F21DA">
            <w:pPr>
              <w:spacing w:before="0" w:after="60"/>
              <w:jc w:val="center"/>
              <w:rPr>
                <w:rFonts w:asciiTheme="minorHAnsi" w:hAnsiTheme="minorHAnsi"/>
                <w:sz w:val="22"/>
                <w:szCs w:val="22"/>
              </w:rPr>
            </w:pPr>
          </w:p>
        </w:tc>
        <w:tc>
          <w:tcPr>
            <w:tcW w:w="1848" w:type="dxa"/>
            <w:vMerge/>
            <w:shd w:val="clear" w:color="auto" w:fill="00B0F0"/>
            <w:vAlign w:val="center"/>
          </w:tcPr>
          <w:p w14:paraId="263F64D9" w14:textId="401145F3" w:rsidR="00357465" w:rsidRPr="00920C5D" w:rsidRDefault="00357465" w:rsidP="000F21DA">
            <w:pPr>
              <w:spacing w:before="0" w:after="60"/>
              <w:jc w:val="center"/>
              <w:rPr>
                <w:rFonts w:asciiTheme="minorHAnsi" w:hAnsiTheme="minorHAnsi"/>
                <w:sz w:val="22"/>
                <w:szCs w:val="22"/>
              </w:rPr>
            </w:pPr>
          </w:p>
        </w:tc>
        <w:tc>
          <w:tcPr>
            <w:tcW w:w="1691" w:type="dxa"/>
            <w:shd w:val="clear" w:color="auto" w:fill="00B0F0"/>
            <w:vAlign w:val="center"/>
          </w:tcPr>
          <w:p w14:paraId="690C90F3" w14:textId="77777777" w:rsidR="00357465" w:rsidRPr="00920C5D" w:rsidRDefault="00357465" w:rsidP="000F21D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Evidencias</w:t>
            </w:r>
          </w:p>
        </w:tc>
        <w:tc>
          <w:tcPr>
            <w:tcW w:w="2003" w:type="dxa"/>
            <w:shd w:val="clear" w:color="auto" w:fill="00B0F0"/>
            <w:vAlign w:val="center"/>
          </w:tcPr>
          <w:p w14:paraId="2221BC5B" w14:textId="77777777" w:rsidR="00357465" w:rsidRPr="00920C5D" w:rsidRDefault="00357465" w:rsidP="000F21D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Excelente</w:t>
            </w:r>
          </w:p>
        </w:tc>
        <w:tc>
          <w:tcPr>
            <w:tcW w:w="1847" w:type="dxa"/>
            <w:shd w:val="clear" w:color="auto" w:fill="00B0F0"/>
            <w:vAlign w:val="center"/>
          </w:tcPr>
          <w:p w14:paraId="0343AF20" w14:textId="77777777" w:rsidR="00357465" w:rsidRPr="00920C5D" w:rsidRDefault="00357465" w:rsidP="000F21D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Alto</w:t>
            </w:r>
          </w:p>
        </w:tc>
        <w:tc>
          <w:tcPr>
            <w:tcW w:w="1847" w:type="dxa"/>
            <w:shd w:val="clear" w:color="auto" w:fill="00B0F0"/>
            <w:vAlign w:val="center"/>
          </w:tcPr>
          <w:p w14:paraId="56A21DB7" w14:textId="77777777" w:rsidR="00357465" w:rsidRPr="00920C5D" w:rsidRDefault="00357465" w:rsidP="000F21D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Medio</w:t>
            </w:r>
          </w:p>
        </w:tc>
        <w:tc>
          <w:tcPr>
            <w:tcW w:w="1847" w:type="dxa"/>
            <w:shd w:val="clear" w:color="auto" w:fill="00B0F0"/>
            <w:vAlign w:val="center"/>
          </w:tcPr>
          <w:p w14:paraId="245ACD13" w14:textId="77777777" w:rsidR="00357465" w:rsidRPr="00920C5D" w:rsidRDefault="00357465" w:rsidP="000F21DA">
            <w:pPr>
              <w:spacing w:before="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Bajo</w:t>
            </w:r>
          </w:p>
          <w:p w14:paraId="4A7A2958" w14:textId="77777777" w:rsidR="00357465" w:rsidRPr="00920C5D" w:rsidRDefault="00357465" w:rsidP="000F21DA">
            <w:pPr>
              <w:spacing w:before="0" w:after="60"/>
              <w:jc w:val="center"/>
              <w:rPr>
                <w:rFonts w:asciiTheme="minorHAnsi" w:hAnsiTheme="minorHAnsi"/>
                <w:sz w:val="22"/>
                <w:szCs w:val="22"/>
              </w:rPr>
            </w:pPr>
          </w:p>
        </w:tc>
        <w:tc>
          <w:tcPr>
            <w:tcW w:w="1857" w:type="dxa"/>
            <w:vMerge/>
            <w:shd w:val="clear" w:color="auto" w:fill="00B0F0"/>
            <w:vAlign w:val="center"/>
          </w:tcPr>
          <w:p w14:paraId="4B90EDD5" w14:textId="380CEA6E" w:rsidR="00357465" w:rsidRPr="00920C5D" w:rsidRDefault="00357465" w:rsidP="000F21DA">
            <w:pPr>
              <w:spacing w:before="0" w:after="60"/>
              <w:jc w:val="center"/>
              <w:rPr>
                <w:rFonts w:asciiTheme="minorHAnsi" w:hAnsiTheme="minorHAnsi"/>
                <w:sz w:val="24"/>
                <w:szCs w:val="24"/>
              </w:rPr>
            </w:pPr>
          </w:p>
        </w:tc>
      </w:tr>
      <w:tr w:rsidR="000F21DA" w:rsidRPr="00920C5D" w14:paraId="3BEE7D6C" w14:textId="77777777" w:rsidTr="00FF3202">
        <w:tc>
          <w:tcPr>
            <w:tcW w:w="1848" w:type="dxa"/>
            <w:vMerge w:val="restart"/>
            <w:shd w:val="clear" w:color="auto" w:fill="DEEAF6"/>
          </w:tcPr>
          <w:p w14:paraId="48CC7FD3" w14:textId="77777777" w:rsidR="000F21DA" w:rsidRPr="00920C5D" w:rsidRDefault="000F21DA" w:rsidP="00357465">
            <w:pPr>
              <w:pStyle w:val="Normaltabla"/>
              <w:rPr>
                <w:rFonts w:asciiTheme="minorHAnsi" w:hAnsiTheme="minorHAnsi"/>
                <w:szCs w:val="18"/>
                <w:lang w:val="es-ES_tradnl"/>
              </w:rPr>
            </w:pPr>
            <w:r w:rsidRPr="00920C5D">
              <w:rPr>
                <w:rFonts w:asciiTheme="minorHAnsi" w:hAnsiTheme="minorHAnsi"/>
                <w:szCs w:val="18"/>
              </w:rPr>
              <w:t>5.1. Identificar la dimensión espiritual de la persona y la diversidad del hecho religioso, valorándolas como una realidad presente en las culturas que se expresa de diferentes formas en las sociedades plurales.</w:t>
            </w:r>
          </w:p>
        </w:tc>
        <w:tc>
          <w:tcPr>
            <w:tcW w:w="1848" w:type="dxa"/>
            <w:shd w:val="clear" w:color="auto" w:fill="DEEAF6"/>
          </w:tcPr>
          <w:p w14:paraId="68508B01" w14:textId="77777777" w:rsidR="000F21DA" w:rsidRPr="00920C5D" w:rsidRDefault="000F21DA" w:rsidP="00357465">
            <w:pPr>
              <w:pStyle w:val="Normaltabla"/>
              <w:rPr>
                <w:rFonts w:asciiTheme="minorHAnsi" w:hAnsiTheme="minorHAnsi"/>
                <w:b/>
                <w:bCs/>
                <w:szCs w:val="18"/>
                <w:highlight w:val="yellow"/>
              </w:rPr>
            </w:pPr>
            <w:r w:rsidRPr="00920C5D">
              <w:rPr>
                <w:rFonts w:asciiTheme="minorHAnsi" w:hAnsiTheme="minorHAnsi"/>
                <w:szCs w:val="18"/>
              </w:rPr>
              <w:t>22. Identificar la dimensión espiritual de la persona.</w:t>
            </w:r>
          </w:p>
        </w:tc>
        <w:tc>
          <w:tcPr>
            <w:tcW w:w="1691" w:type="dxa"/>
            <w:shd w:val="clear" w:color="auto" w:fill="DEEAF6"/>
          </w:tcPr>
          <w:p w14:paraId="0761ED72" w14:textId="151AD717" w:rsidR="0060556C" w:rsidRPr="00920C5D" w:rsidRDefault="0060556C" w:rsidP="0060556C">
            <w:pPr>
              <w:pStyle w:val="Normaltabla"/>
              <w:jc w:val="center"/>
              <w:rPr>
                <w:rFonts w:asciiTheme="minorHAnsi" w:eastAsia="Times New Roman" w:hAnsiTheme="minorHAnsi"/>
                <w:szCs w:val="18"/>
                <w:lang w:val="es-ES_tradnl" w:eastAsia="zh-CN"/>
              </w:rPr>
            </w:pPr>
            <w:r w:rsidRPr="00920C5D">
              <w:rPr>
                <w:rFonts w:asciiTheme="minorHAnsi" w:eastAsia="Times New Roman" w:hAnsiTheme="minorHAnsi"/>
                <w:szCs w:val="18"/>
                <w:lang w:val="es-ES_tradnl" w:eastAsia="zh-CN"/>
              </w:rPr>
              <w:t>Actividades de síntesis</w:t>
            </w:r>
            <w:r w:rsidR="007F5944">
              <w:rPr>
                <w:rFonts w:asciiTheme="minorHAnsi" w:eastAsia="Times New Roman" w:hAnsiTheme="minorHAnsi"/>
                <w:szCs w:val="18"/>
                <w:lang w:val="es-ES_tradnl" w:eastAsia="zh-CN"/>
              </w:rPr>
              <w:t>.</w:t>
            </w:r>
          </w:p>
          <w:p w14:paraId="7469A8DB" w14:textId="72B8B644" w:rsidR="000F21DA" w:rsidRPr="00920C5D" w:rsidRDefault="000F21DA" w:rsidP="00AA264D">
            <w:pPr>
              <w:pStyle w:val="Normaltabla"/>
              <w:jc w:val="center"/>
              <w:rPr>
                <w:rFonts w:asciiTheme="minorHAnsi" w:hAnsiTheme="minorHAnsi"/>
                <w:dstrike/>
                <w:szCs w:val="18"/>
                <w:highlight w:val="yellow"/>
              </w:rPr>
            </w:pPr>
            <w:r w:rsidRPr="00920C5D">
              <w:rPr>
                <w:rFonts w:asciiTheme="minorHAnsi" w:eastAsia="Times New Roman" w:hAnsiTheme="minorHAnsi"/>
                <w:szCs w:val="18"/>
                <w:lang w:val="es-ES_tradnl" w:eastAsia="zh-CN"/>
              </w:rPr>
              <w:t>Comprendo y compruebo</w:t>
            </w:r>
            <w:r w:rsidR="007F5944">
              <w:rPr>
                <w:rFonts w:asciiTheme="minorHAnsi" w:eastAsia="Times New Roman" w:hAnsiTheme="minorHAnsi"/>
                <w:szCs w:val="18"/>
                <w:lang w:val="es-ES_tradnl" w:eastAsia="zh-CN"/>
              </w:rPr>
              <w:t>.</w:t>
            </w:r>
          </w:p>
        </w:tc>
        <w:tc>
          <w:tcPr>
            <w:tcW w:w="2003" w:type="dxa"/>
            <w:shd w:val="clear" w:color="auto" w:fill="DEEAF6"/>
          </w:tcPr>
          <w:p w14:paraId="147FC888" w14:textId="77777777" w:rsidR="000F21DA" w:rsidRPr="00920C5D" w:rsidRDefault="000F21DA" w:rsidP="00357465">
            <w:pPr>
              <w:pStyle w:val="Normaltabla"/>
              <w:rPr>
                <w:rFonts w:asciiTheme="minorHAnsi" w:hAnsiTheme="minorHAnsi"/>
                <w:dstrike/>
                <w:szCs w:val="18"/>
                <w:highlight w:val="yellow"/>
              </w:rPr>
            </w:pPr>
            <w:r w:rsidRPr="00920C5D">
              <w:rPr>
                <w:rFonts w:asciiTheme="minorHAnsi" w:hAnsiTheme="minorHAnsi"/>
                <w:b/>
                <w:bCs/>
                <w:szCs w:val="18"/>
              </w:rPr>
              <w:t>Identifica y argumenta</w:t>
            </w:r>
            <w:r w:rsidRPr="00920C5D">
              <w:rPr>
                <w:rFonts w:asciiTheme="minorHAnsi" w:hAnsiTheme="minorHAnsi"/>
                <w:szCs w:val="18"/>
              </w:rPr>
              <w:t xml:space="preserve"> la dimensión espiritual de la persona, </w:t>
            </w:r>
            <w:r w:rsidRPr="00920C5D">
              <w:rPr>
                <w:rFonts w:asciiTheme="minorHAnsi" w:hAnsiTheme="minorHAnsi"/>
                <w:b/>
                <w:bCs/>
                <w:szCs w:val="18"/>
              </w:rPr>
              <w:t>valorando</w:t>
            </w:r>
            <w:r w:rsidRPr="00920C5D">
              <w:rPr>
                <w:rFonts w:asciiTheme="minorHAnsi" w:hAnsiTheme="minorHAnsi"/>
                <w:szCs w:val="18"/>
              </w:rPr>
              <w:t xml:space="preserve"> su importancia para su identidad.</w:t>
            </w:r>
          </w:p>
        </w:tc>
        <w:tc>
          <w:tcPr>
            <w:tcW w:w="1847" w:type="dxa"/>
            <w:shd w:val="clear" w:color="auto" w:fill="DEEAF6"/>
          </w:tcPr>
          <w:p w14:paraId="053CBD56" w14:textId="77777777" w:rsidR="000F21DA" w:rsidRPr="00920C5D" w:rsidRDefault="000F21DA" w:rsidP="00357465">
            <w:pPr>
              <w:pStyle w:val="Normaltabla"/>
              <w:rPr>
                <w:rFonts w:asciiTheme="minorHAnsi" w:hAnsiTheme="minorHAnsi"/>
                <w:dstrike/>
                <w:szCs w:val="18"/>
                <w:highlight w:val="yellow"/>
              </w:rPr>
            </w:pPr>
            <w:r w:rsidRPr="00920C5D">
              <w:rPr>
                <w:rFonts w:asciiTheme="minorHAnsi" w:hAnsiTheme="minorHAnsi"/>
                <w:b/>
                <w:bCs/>
                <w:szCs w:val="18"/>
              </w:rPr>
              <w:t>Identifica y argumenta</w:t>
            </w:r>
            <w:r w:rsidRPr="00920C5D">
              <w:rPr>
                <w:rFonts w:asciiTheme="minorHAnsi" w:hAnsiTheme="minorHAnsi"/>
                <w:szCs w:val="18"/>
              </w:rPr>
              <w:t xml:space="preserve"> la dimensión espiritual de la persona.</w:t>
            </w:r>
          </w:p>
        </w:tc>
        <w:tc>
          <w:tcPr>
            <w:tcW w:w="1847" w:type="dxa"/>
            <w:shd w:val="clear" w:color="auto" w:fill="DEEAF6"/>
          </w:tcPr>
          <w:p w14:paraId="06383B00" w14:textId="77777777" w:rsidR="000F21DA" w:rsidRPr="00920C5D" w:rsidRDefault="000F21DA" w:rsidP="00357465">
            <w:pPr>
              <w:pStyle w:val="Normaltabla"/>
              <w:rPr>
                <w:rFonts w:asciiTheme="minorHAnsi" w:hAnsiTheme="minorHAnsi"/>
                <w:dstrike/>
                <w:szCs w:val="18"/>
                <w:highlight w:val="yellow"/>
              </w:rPr>
            </w:pPr>
            <w:r w:rsidRPr="00920C5D">
              <w:rPr>
                <w:rFonts w:asciiTheme="minorHAnsi" w:hAnsiTheme="minorHAnsi"/>
                <w:b/>
                <w:bCs/>
                <w:szCs w:val="18"/>
              </w:rPr>
              <w:t>Identifica</w:t>
            </w:r>
            <w:r w:rsidRPr="00920C5D">
              <w:rPr>
                <w:rFonts w:asciiTheme="minorHAnsi" w:hAnsiTheme="minorHAnsi"/>
                <w:szCs w:val="18"/>
              </w:rPr>
              <w:t xml:space="preserve"> la dimensión espiritual de la persona.</w:t>
            </w:r>
          </w:p>
        </w:tc>
        <w:tc>
          <w:tcPr>
            <w:tcW w:w="1847" w:type="dxa"/>
            <w:shd w:val="clear" w:color="auto" w:fill="DEEAF6"/>
          </w:tcPr>
          <w:p w14:paraId="363C2FAA" w14:textId="77777777" w:rsidR="000F21DA" w:rsidRPr="00920C5D" w:rsidRDefault="000F21DA" w:rsidP="00357465">
            <w:pPr>
              <w:pStyle w:val="Normaltabla"/>
              <w:rPr>
                <w:rFonts w:asciiTheme="minorHAnsi" w:hAnsiTheme="minorHAnsi"/>
                <w:dstrike/>
                <w:szCs w:val="18"/>
                <w:highlight w:val="yellow"/>
              </w:rPr>
            </w:pPr>
            <w:r w:rsidRPr="00920C5D">
              <w:rPr>
                <w:rFonts w:asciiTheme="minorHAnsi" w:hAnsiTheme="minorHAnsi"/>
                <w:b/>
                <w:bCs/>
                <w:szCs w:val="18"/>
              </w:rPr>
              <w:t>No identifica</w:t>
            </w:r>
            <w:r w:rsidRPr="00920C5D">
              <w:rPr>
                <w:rFonts w:asciiTheme="minorHAnsi" w:hAnsiTheme="minorHAnsi"/>
                <w:szCs w:val="18"/>
              </w:rPr>
              <w:t xml:space="preserve"> la dimensión espiritual de la persona </w:t>
            </w:r>
            <w:r w:rsidRPr="00920C5D">
              <w:rPr>
                <w:rFonts w:asciiTheme="minorHAnsi" w:hAnsiTheme="minorHAnsi"/>
                <w:b/>
                <w:bCs/>
                <w:szCs w:val="18"/>
              </w:rPr>
              <w:t>o lo hace de forma confusa</w:t>
            </w:r>
            <w:r w:rsidRPr="00920C5D">
              <w:rPr>
                <w:rFonts w:asciiTheme="minorHAnsi" w:hAnsiTheme="minorHAnsi"/>
                <w:szCs w:val="18"/>
              </w:rPr>
              <w:t>.</w:t>
            </w:r>
          </w:p>
        </w:tc>
        <w:tc>
          <w:tcPr>
            <w:tcW w:w="1857" w:type="dxa"/>
            <w:shd w:val="clear" w:color="auto" w:fill="DEEAF6"/>
          </w:tcPr>
          <w:p w14:paraId="3DFD5D3B" w14:textId="4FE5A2EF" w:rsidR="000F21DA" w:rsidRPr="00920C5D" w:rsidRDefault="0060556C" w:rsidP="00357465">
            <w:pPr>
              <w:pStyle w:val="Normaltabla"/>
              <w:rPr>
                <w:rFonts w:asciiTheme="minorHAnsi" w:hAnsiTheme="minorHAnsi"/>
                <w:szCs w:val="18"/>
                <w:highlight w:val="yellow"/>
              </w:rPr>
            </w:pPr>
            <w:r w:rsidRPr="00920C5D">
              <w:rPr>
                <w:rFonts w:asciiTheme="minorHAnsi" w:hAnsiTheme="minorHAnsi"/>
                <w:szCs w:val="18"/>
              </w:rPr>
              <w:t>CCEC4.1</w:t>
            </w:r>
          </w:p>
        </w:tc>
      </w:tr>
      <w:tr w:rsidR="000F21DA" w:rsidRPr="00920C5D" w14:paraId="29EC8074" w14:textId="77777777" w:rsidTr="00FF3202">
        <w:tc>
          <w:tcPr>
            <w:tcW w:w="1848" w:type="dxa"/>
            <w:vMerge/>
            <w:shd w:val="clear" w:color="auto" w:fill="DEEAF6"/>
          </w:tcPr>
          <w:p w14:paraId="474E5BAB" w14:textId="77777777" w:rsidR="000F21DA" w:rsidRPr="00920C5D" w:rsidRDefault="000F21DA" w:rsidP="00357465">
            <w:pPr>
              <w:pStyle w:val="Normaltabla"/>
              <w:rPr>
                <w:rFonts w:asciiTheme="minorHAnsi" w:hAnsiTheme="minorHAnsi"/>
                <w:szCs w:val="18"/>
              </w:rPr>
            </w:pPr>
          </w:p>
        </w:tc>
        <w:tc>
          <w:tcPr>
            <w:tcW w:w="1848" w:type="dxa"/>
            <w:shd w:val="clear" w:color="auto" w:fill="DEEAF6"/>
          </w:tcPr>
          <w:p w14:paraId="241F9B3F" w14:textId="77777777" w:rsidR="000F21DA" w:rsidRPr="00920C5D" w:rsidRDefault="000F21DA" w:rsidP="00357465">
            <w:pPr>
              <w:pStyle w:val="Normaltabla"/>
              <w:rPr>
                <w:rFonts w:asciiTheme="minorHAnsi" w:hAnsiTheme="minorHAnsi"/>
                <w:b/>
                <w:bCs/>
                <w:szCs w:val="18"/>
              </w:rPr>
            </w:pPr>
            <w:r w:rsidRPr="00920C5D">
              <w:rPr>
                <w:rFonts w:asciiTheme="minorHAnsi" w:hAnsiTheme="minorHAnsi"/>
                <w:szCs w:val="18"/>
              </w:rPr>
              <w:t>23. Identifica y valora la diversidad del hecho religioso presente en las culturas y su expresión en las sociedades plurales.</w:t>
            </w:r>
          </w:p>
        </w:tc>
        <w:tc>
          <w:tcPr>
            <w:tcW w:w="1691" w:type="dxa"/>
            <w:shd w:val="clear" w:color="auto" w:fill="DEEAF6"/>
          </w:tcPr>
          <w:p w14:paraId="135BA159" w14:textId="3323EF59" w:rsidR="000F21DA" w:rsidRPr="00920C5D" w:rsidRDefault="000F21DA" w:rsidP="00AA264D">
            <w:pPr>
              <w:pStyle w:val="Normaltabla"/>
              <w:jc w:val="center"/>
              <w:rPr>
                <w:rFonts w:asciiTheme="minorHAnsi" w:hAnsiTheme="minorHAnsi"/>
                <w:szCs w:val="18"/>
                <w:lang w:val="es-ES_tradnl"/>
              </w:rPr>
            </w:pPr>
            <w:r w:rsidRPr="00920C5D">
              <w:rPr>
                <w:rFonts w:asciiTheme="minorHAnsi" w:eastAsia="Times New Roman" w:hAnsiTheme="minorHAnsi"/>
                <w:szCs w:val="18"/>
                <w:lang w:val="es-ES_tradnl" w:eastAsia="zh-CN"/>
              </w:rPr>
              <w:t>Comprendo y compruebo</w:t>
            </w:r>
            <w:r w:rsidR="007F5944">
              <w:rPr>
                <w:rFonts w:asciiTheme="minorHAnsi" w:eastAsia="Times New Roman" w:hAnsiTheme="minorHAnsi"/>
                <w:szCs w:val="18"/>
                <w:lang w:val="es-ES_tradnl" w:eastAsia="zh-CN"/>
              </w:rPr>
              <w:t>.</w:t>
            </w:r>
          </w:p>
        </w:tc>
        <w:tc>
          <w:tcPr>
            <w:tcW w:w="2003" w:type="dxa"/>
            <w:shd w:val="clear" w:color="auto" w:fill="DEEAF6"/>
          </w:tcPr>
          <w:p w14:paraId="3D4989F5" w14:textId="77777777" w:rsidR="000F21DA" w:rsidRPr="00920C5D" w:rsidRDefault="000F21DA" w:rsidP="00357465">
            <w:pPr>
              <w:pStyle w:val="Normaltabla"/>
              <w:rPr>
                <w:rFonts w:asciiTheme="minorHAnsi" w:hAnsiTheme="minorHAnsi"/>
                <w:szCs w:val="18"/>
              </w:rPr>
            </w:pPr>
            <w:r w:rsidRPr="00920C5D">
              <w:rPr>
                <w:rFonts w:asciiTheme="minorHAnsi" w:hAnsiTheme="minorHAnsi"/>
                <w:b/>
                <w:bCs/>
                <w:szCs w:val="18"/>
              </w:rPr>
              <w:t xml:space="preserve">Identifica y valora </w:t>
            </w:r>
            <w:r w:rsidRPr="00920C5D">
              <w:rPr>
                <w:rFonts w:asciiTheme="minorHAnsi" w:hAnsiTheme="minorHAnsi"/>
                <w:szCs w:val="18"/>
              </w:rPr>
              <w:t xml:space="preserve">la diversidad del hecho religioso presente en las culturas y </w:t>
            </w:r>
            <w:r w:rsidRPr="00920C5D">
              <w:rPr>
                <w:rFonts w:asciiTheme="minorHAnsi" w:hAnsiTheme="minorHAnsi"/>
                <w:b/>
                <w:bCs/>
                <w:szCs w:val="18"/>
              </w:rPr>
              <w:t>funda en la libertad religiosa y en los derechos humanos</w:t>
            </w:r>
            <w:r w:rsidRPr="00920C5D">
              <w:rPr>
                <w:rFonts w:asciiTheme="minorHAnsi" w:hAnsiTheme="minorHAnsi"/>
                <w:szCs w:val="18"/>
              </w:rPr>
              <w:t xml:space="preserve"> su expresión en las sociedades plurales.</w:t>
            </w:r>
          </w:p>
        </w:tc>
        <w:tc>
          <w:tcPr>
            <w:tcW w:w="1847" w:type="dxa"/>
            <w:shd w:val="clear" w:color="auto" w:fill="DEEAF6"/>
          </w:tcPr>
          <w:p w14:paraId="493E3F70" w14:textId="77777777" w:rsidR="000F21DA" w:rsidRPr="00920C5D" w:rsidRDefault="000F21DA" w:rsidP="00357465">
            <w:pPr>
              <w:pStyle w:val="Normaltabla"/>
              <w:rPr>
                <w:rFonts w:asciiTheme="minorHAnsi" w:hAnsiTheme="minorHAnsi"/>
                <w:szCs w:val="18"/>
              </w:rPr>
            </w:pPr>
            <w:r w:rsidRPr="00920C5D">
              <w:rPr>
                <w:rFonts w:asciiTheme="minorHAnsi" w:hAnsiTheme="minorHAnsi"/>
                <w:b/>
                <w:bCs/>
                <w:szCs w:val="18"/>
              </w:rPr>
              <w:t xml:space="preserve">Identifica y valora </w:t>
            </w:r>
            <w:r w:rsidRPr="00920C5D">
              <w:rPr>
                <w:rFonts w:asciiTheme="minorHAnsi" w:hAnsiTheme="minorHAnsi"/>
                <w:szCs w:val="18"/>
              </w:rPr>
              <w:t xml:space="preserve">la diversidad del hecho religioso presente en las culturas y </w:t>
            </w:r>
            <w:r w:rsidRPr="00920C5D">
              <w:rPr>
                <w:rFonts w:asciiTheme="minorHAnsi" w:hAnsiTheme="minorHAnsi"/>
                <w:b/>
                <w:bCs/>
                <w:szCs w:val="18"/>
              </w:rPr>
              <w:t>funda en la libertad religiosa y en los derechos humanos</w:t>
            </w:r>
            <w:r w:rsidRPr="00920C5D">
              <w:rPr>
                <w:rFonts w:asciiTheme="minorHAnsi" w:hAnsiTheme="minorHAnsi"/>
                <w:szCs w:val="18"/>
              </w:rPr>
              <w:t xml:space="preserve"> su expresión en las sociedades plurales, </w:t>
            </w:r>
            <w:r w:rsidRPr="00920C5D">
              <w:rPr>
                <w:rFonts w:asciiTheme="minorHAnsi" w:hAnsiTheme="minorHAnsi"/>
                <w:b/>
                <w:bCs/>
                <w:szCs w:val="18"/>
              </w:rPr>
              <w:t>pero con alguna confusión o error leve</w:t>
            </w:r>
            <w:r w:rsidRPr="00920C5D">
              <w:rPr>
                <w:rFonts w:asciiTheme="minorHAnsi" w:hAnsiTheme="minorHAnsi"/>
                <w:szCs w:val="18"/>
              </w:rPr>
              <w:t>.</w:t>
            </w:r>
          </w:p>
        </w:tc>
        <w:tc>
          <w:tcPr>
            <w:tcW w:w="1847" w:type="dxa"/>
            <w:shd w:val="clear" w:color="auto" w:fill="DEEAF6"/>
          </w:tcPr>
          <w:p w14:paraId="741497CE" w14:textId="77777777" w:rsidR="000F21DA" w:rsidRPr="00920C5D" w:rsidRDefault="000F21DA" w:rsidP="00357465">
            <w:pPr>
              <w:pStyle w:val="Normaltabla"/>
              <w:rPr>
                <w:rFonts w:asciiTheme="minorHAnsi" w:hAnsiTheme="minorHAnsi"/>
                <w:szCs w:val="18"/>
              </w:rPr>
            </w:pPr>
            <w:r w:rsidRPr="00920C5D">
              <w:rPr>
                <w:rFonts w:asciiTheme="minorHAnsi" w:hAnsiTheme="minorHAnsi"/>
                <w:b/>
                <w:bCs/>
                <w:szCs w:val="18"/>
              </w:rPr>
              <w:t>Identifica y valora</w:t>
            </w:r>
            <w:r w:rsidRPr="00920C5D">
              <w:rPr>
                <w:rFonts w:asciiTheme="minorHAnsi" w:hAnsiTheme="minorHAnsi"/>
                <w:szCs w:val="18"/>
              </w:rPr>
              <w:t xml:space="preserve"> la diversidad del hecho religioso presente en las culturas y su expresión en las sociedades plurales, </w:t>
            </w:r>
            <w:r w:rsidRPr="00920C5D">
              <w:rPr>
                <w:rFonts w:asciiTheme="minorHAnsi" w:hAnsiTheme="minorHAnsi"/>
                <w:b/>
                <w:bCs/>
                <w:szCs w:val="18"/>
              </w:rPr>
              <w:t>pero no es capaz de explicar con cierta solvencia su fundamento</w:t>
            </w:r>
            <w:r w:rsidRPr="00920C5D">
              <w:rPr>
                <w:rFonts w:asciiTheme="minorHAnsi" w:hAnsiTheme="minorHAnsi"/>
                <w:szCs w:val="18"/>
              </w:rPr>
              <w:t>.</w:t>
            </w:r>
          </w:p>
        </w:tc>
        <w:tc>
          <w:tcPr>
            <w:tcW w:w="1847" w:type="dxa"/>
            <w:shd w:val="clear" w:color="auto" w:fill="DEEAF6"/>
          </w:tcPr>
          <w:p w14:paraId="5510BE29" w14:textId="77777777" w:rsidR="000F21DA" w:rsidRPr="00920C5D" w:rsidRDefault="000F21DA" w:rsidP="00357465">
            <w:pPr>
              <w:pStyle w:val="Normaltabla"/>
              <w:rPr>
                <w:rFonts w:asciiTheme="minorHAnsi" w:hAnsiTheme="minorHAnsi"/>
                <w:szCs w:val="18"/>
              </w:rPr>
            </w:pPr>
            <w:r w:rsidRPr="00920C5D">
              <w:rPr>
                <w:rFonts w:asciiTheme="minorHAnsi" w:hAnsiTheme="minorHAnsi"/>
                <w:b/>
                <w:bCs/>
                <w:szCs w:val="18"/>
              </w:rPr>
              <w:t>No identifica o no valora</w:t>
            </w:r>
            <w:r w:rsidRPr="00920C5D">
              <w:rPr>
                <w:rFonts w:asciiTheme="minorHAnsi" w:hAnsiTheme="minorHAnsi"/>
                <w:szCs w:val="18"/>
              </w:rPr>
              <w:t xml:space="preserve"> la diversidad del hecho religioso presente en las culturas y su expresión en las sociedades plurales.</w:t>
            </w:r>
          </w:p>
        </w:tc>
        <w:tc>
          <w:tcPr>
            <w:tcW w:w="1857" w:type="dxa"/>
            <w:shd w:val="clear" w:color="auto" w:fill="DEEAF6"/>
          </w:tcPr>
          <w:p w14:paraId="7E5BFC57" w14:textId="77777777" w:rsidR="000F21DA" w:rsidRPr="00920C5D" w:rsidRDefault="000F21DA" w:rsidP="00357465">
            <w:pPr>
              <w:pStyle w:val="Normaltabla"/>
              <w:rPr>
                <w:rFonts w:asciiTheme="minorHAnsi" w:hAnsiTheme="minorHAnsi"/>
                <w:szCs w:val="18"/>
              </w:rPr>
            </w:pPr>
            <w:r w:rsidRPr="00920C5D">
              <w:rPr>
                <w:rFonts w:asciiTheme="minorHAnsi" w:hAnsiTheme="minorHAnsi"/>
                <w:szCs w:val="18"/>
              </w:rPr>
              <w:t>CCL1</w:t>
            </w:r>
          </w:p>
        </w:tc>
      </w:tr>
      <w:tr w:rsidR="000F21DA" w:rsidRPr="00920C5D" w14:paraId="5FE14A60" w14:textId="77777777" w:rsidTr="00FF3202">
        <w:tc>
          <w:tcPr>
            <w:tcW w:w="1848" w:type="dxa"/>
            <w:shd w:val="clear" w:color="auto" w:fill="DEEAF6"/>
          </w:tcPr>
          <w:p w14:paraId="7108BCE0" w14:textId="77777777" w:rsidR="000F21DA" w:rsidRPr="00920C5D" w:rsidRDefault="000F21DA" w:rsidP="00357465">
            <w:pPr>
              <w:pStyle w:val="Normaltabla"/>
              <w:rPr>
                <w:rFonts w:asciiTheme="minorHAnsi" w:hAnsiTheme="minorHAnsi"/>
                <w:szCs w:val="18"/>
              </w:rPr>
            </w:pPr>
            <w:r w:rsidRPr="00920C5D">
              <w:rPr>
                <w:rFonts w:asciiTheme="minorHAnsi" w:hAnsiTheme="minorHAnsi"/>
                <w:szCs w:val="18"/>
                <w:lang w:val="es-ES_tradnl"/>
              </w:rPr>
              <w:t xml:space="preserve">5.2. Valorar la experiencia cristiana manifestada en Jesucristo y en tantos testigos a lo largo de </w:t>
            </w:r>
            <w:r w:rsidRPr="00920C5D">
              <w:rPr>
                <w:rFonts w:asciiTheme="minorHAnsi" w:hAnsiTheme="minorHAnsi"/>
                <w:szCs w:val="18"/>
                <w:lang w:val="es-ES_tradnl"/>
              </w:rPr>
              <w:lastRenderedPageBreak/>
              <w:t>la historia, como respuesta plena a las cuestiones vitales y de sentido, en diálogo interdisciplinar con propuestas filosóficas diversas.</w:t>
            </w:r>
          </w:p>
        </w:tc>
        <w:tc>
          <w:tcPr>
            <w:tcW w:w="1848" w:type="dxa"/>
            <w:shd w:val="clear" w:color="auto" w:fill="DEEAF6"/>
          </w:tcPr>
          <w:p w14:paraId="7742DC4D" w14:textId="77777777" w:rsidR="000F21DA" w:rsidRPr="00920C5D" w:rsidRDefault="000F21DA" w:rsidP="00357465">
            <w:pPr>
              <w:pStyle w:val="Normaltabla"/>
              <w:rPr>
                <w:rFonts w:asciiTheme="minorHAnsi" w:hAnsiTheme="minorHAnsi"/>
                <w:b/>
                <w:bCs/>
                <w:szCs w:val="18"/>
              </w:rPr>
            </w:pPr>
            <w:r w:rsidRPr="00920C5D">
              <w:rPr>
                <w:rFonts w:asciiTheme="minorHAnsi" w:hAnsiTheme="minorHAnsi"/>
                <w:szCs w:val="18"/>
              </w:rPr>
              <w:lastRenderedPageBreak/>
              <w:t xml:space="preserve">26. Adquiere actitudes y habilidades para un diálogo con </w:t>
            </w:r>
            <w:r w:rsidRPr="00920C5D">
              <w:rPr>
                <w:rFonts w:asciiTheme="minorHAnsi" w:hAnsiTheme="minorHAnsi"/>
                <w:szCs w:val="18"/>
              </w:rPr>
              <w:lastRenderedPageBreak/>
              <w:t>propuestas filosóficas y religiosas diversas.</w:t>
            </w:r>
          </w:p>
        </w:tc>
        <w:tc>
          <w:tcPr>
            <w:tcW w:w="1691" w:type="dxa"/>
            <w:shd w:val="clear" w:color="auto" w:fill="DEEAF6"/>
          </w:tcPr>
          <w:p w14:paraId="1D118FB3" w14:textId="3446D3C0" w:rsidR="000F21DA" w:rsidRPr="00920C5D" w:rsidRDefault="000F21DA" w:rsidP="005651BF">
            <w:pPr>
              <w:pStyle w:val="Normaltabla"/>
              <w:jc w:val="center"/>
              <w:rPr>
                <w:rFonts w:asciiTheme="minorHAnsi" w:hAnsiTheme="minorHAnsi"/>
                <w:szCs w:val="18"/>
                <w:lang w:val="es-ES_tradnl"/>
              </w:rPr>
            </w:pPr>
            <w:r w:rsidRPr="00920C5D">
              <w:rPr>
                <w:rFonts w:asciiTheme="minorHAnsi" w:eastAsia="Times New Roman" w:hAnsiTheme="minorHAnsi"/>
                <w:szCs w:val="18"/>
                <w:lang w:val="es-ES_tradnl" w:eastAsia="zh-CN"/>
              </w:rPr>
              <w:lastRenderedPageBreak/>
              <w:t>Actividades de síntesis</w:t>
            </w:r>
            <w:r w:rsidR="007F5944">
              <w:rPr>
                <w:rFonts w:asciiTheme="minorHAnsi" w:eastAsia="Times New Roman" w:hAnsiTheme="minorHAnsi"/>
                <w:szCs w:val="18"/>
                <w:lang w:val="es-ES_tradnl" w:eastAsia="zh-CN"/>
              </w:rPr>
              <w:t>.</w:t>
            </w:r>
          </w:p>
        </w:tc>
        <w:tc>
          <w:tcPr>
            <w:tcW w:w="2003" w:type="dxa"/>
            <w:shd w:val="clear" w:color="auto" w:fill="DEEAF6"/>
          </w:tcPr>
          <w:p w14:paraId="45C27D8D" w14:textId="77777777" w:rsidR="000F21DA" w:rsidRPr="00920C5D" w:rsidRDefault="000F21DA" w:rsidP="00357465">
            <w:pPr>
              <w:pStyle w:val="Normaltabla"/>
              <w:rPr>
                <w:rFonts w:asciiTheme="minorHAnsi" w:hAnsiTheme="minorHAnsi"/>
                <w:szCs w:val="18"/>
              </w:rPr>
            </w:pPr>
            <w:r w:rsidRPr="00920C5D">
              <w:rPr>
                <w:rFonts w:asciiTheme="minorHAnsi" w:hAnsiTheme="minorHAnsi"/>
                <w:b/>
                <w:bCs/>
                <w:szCs w:val="18"/>
              </w:rPr>
              <w:t>Adquiere con iniciativa y autonomía</w:t>
            </w:r>
            <w:r w:rsidRPr="00920C5D">
              <w:rPr>
                <w:rFonts w:asciiTheme="minorHAnsi" w:hAnsiTheme="minorHAnsi"/>
                <w:szCs w:val="18"/>
              </w:rPr>
              <w:t xml:space="preserve"> actitudes y habilidades para un diálogo con propuestas </w:t>
            </w:r>
            <w:r w:rsidRPr="00920C5D">
              <w:rPr>
                <w:rFonts w:asciiTheme="minorHAnsi" w:hAnsiTheme="minorHAnsi"/>
                <w:szCs w:val="18"/>
              </w:rPr>
              <w:lastRenderedPageBreak/>
              <w:t>filosóficas y religiosas diversas.</w:t>
            </w:r>
          </w:p>
        </w:tc>
        <w:tc>
          <w:tcPr>
            <w:tcW w:w="1847" w:type="dxa"/>
            <w:shd w:val="clear" w:color="auto" w:fill="DEEAF6"/>
          </w:tcPr>
          <w:p w14:paraId="5157548D" w14:textId="77777777" w:rsidR="000F21DA" w:rsidRPr="00920C5D" w:rsidRDefault="000F21DA" w:rsidP="00357465">
            <w:pPr>
              <w:pStyle w:val="Normaltabla"/>
              <w:rPr>
                <w:rFonts w:asciiTheme="minorHAnsi" w:hAnsiTheme="minorHAnsi"/>
                <w:szCs w:val="18"/>
              </w:rPr>
            </w:pPr>
            <w:r w:rsidRPr="00920C5D">
              <w:rPr>
                <w:rFonts w:asciiTheme="minorHAnsi" w:hAnsiTheme="minorHAnsi"/>
                <w:b/>
                <w:bCs/>
                <w:szCs w:val="18"/>
              </w:rPr>
              <w:lastRenderedPageBreak/>
              <w:t>Adquiere con ayuda</w:t>
            </w:r>
            <w:r w:rsidRPr="00920C5D">
              <w:rPr>
                <w:rFonts w:asciiTheme="minorHAnsi" w:hAnsiTheme="minorHAnsi"/>
                <w:szCs w:val="18"/>
              </w:rPr>
              <w:t xml:space="preserve"> actitudes y habilidades para un diálogo con </w:t>
            </w:r>
            <w:r w:rsidRPr="00920C5D">
              <w:rPr>
                <w:rFonts w:asciiTheme="minorHAnsi" w:hAnsiTheme="minorHAnsi"/>
                <w:szCs w:val="18"/>
              </w:rPr>
              <w:lastRenderedPageBreak/>
              <w:t>propuestas filosóficas y religiosas diversas.</w:t>
            </w:r>
          </w:p>
        </w:tc>
        <w:tc>
          <w:tcPr>
            <w:tcW w:w="1847" w:type="dxa"/>
            <w:shd w:val="clear" w:color="auto" w:fill="DEEAF6"/>
          </w:tcPr>
          <w:p w14:paraId="1E538642" w14:textId="77777777" w:rsidR="000F21DA" w:rsidRPr="00920C5D" w:rsidRDefault="000F21DA" w:rsidP="00357465">
            <w:pPr>
              <w:pStyle w:val="Normaltabla"/>
              <w:rPr>
                <w:rFonts w:asciiTheme="minorHAnsi" w:hAnsiTheme="minorHAnsi"/>
                <w:szCs w:val="18"/>
              </w:rPr>
            </w:pPr>
            <w:r w:rsidRPr="00920C5D">
              <w:rPr>
                <w:rFonts w:asciiTheme="minorHAnsi" w:hAnsiTheme="minorHAnsi"/>
                <w:b/>
                <w:bCs/>
                <w:szCs w:val="18"/>
              </w:rPr>
              <w:lastRenderedPageBreak/>
              <w:t>Se esfuerza por adquirir</w:t>
            </w:r>
            <w:r w:rsidRPr="00920C5D">
              <w:rPr>
                <w:rFonts w:asciiTheme="minorHAnsi" w:hAnsiTheme="minorHAnsi"/>
                <w:szCs w:val="18"/>
              </w:rPr>
              <w:t xml:space="preserve"> actitudes y habilidades para un diálogo con </w:t>
            </w:r>
            <w:r w:rsidRPr="00920C5D">
              <w:rPr>
                <w:rFonts w:asciiTheme="minorHAnsi" w:hAnsiTheme="minorHAnsi"/>
                <w:szCs w:val="18"/>
              </w:rPr>
              <w:lastRenderedPageBreak/>
              <w:t>propuestas filosóficas y religiosas diversas.</w:t>
            </w:r>
          </w:p>
        </w:tc>
        <w:tc>
          <w:tcPr>
            <w:tcW w:w="1847" w:type="dxa"/>
            <w:shd w:val="clear" w:color="auto" w:fill="DEEAF6"/>
          </w:tcPr>
          <w:p w14:paraId="05524E13" w14:textId="77777777" w:rsidR="000F21DA" w:rsidRPr="00920C5D" w:rsidRDefault="000F21DA" w:rsidP="00357465">
            <w:pPr>
              <w:pStyle w:val="Normaltabla"/>
              <w:rPr>
                <w:rFonts w:asciiTheme="minorHAnsi" w:hAnsiTheme="minorHAnsi"/>
                <w:szCs w:val="18"/>
              </w:rPr>
            </w:pPr>
            <w:r w:rsidRPr="00920C5D">
              <w:rPr>
                <w:rFonts w:asciiTheme="minorHAnsi" w:hAnsiTheme="minorHAnsi"/>
                <w:b/>
                <w:bCs/>
                <w:szCs w:val="18"/>
              </w:rPr>
              <w:lastRenderedPageBreak/>
              <w:t>No se esfuerza lo suficiente</w:t>
            </w:r>
            <w:r w:rsidRPr="00920C5D">
              <w:rPr>
                <w:rFonts w:asciiTheme="minorHAnsi" w:hAnsiTheme="minorHAnsi"/>
                <w:szCs w:val="18"/>
              </w:rPr>
              <w:t xml:space="preserve"> por adquirir actitudes y habilidades para un diálogo con </w:t>
            </w:r>
            <w:r w:rsidRPr="00920C5D">
              <w:rPr>
                <w:rFonts w:asciiTheme="minorHAnsi" w:hAnsiTheme="minorHAnsi"/>
                <w:szCs w:val="18"/>
              </w:rPr>
              <w:lastRenderedPageBreak/>
              <w:t>propuestas filosóficas y religiosas diversas.</w:t>
            </w:r>
          </w:p>
        </w:tc>
        <w:tc>
          <w:tcPr>
            <w:tcW w:w="1857" w:type="dxa"/>
            <w:shd w:val="clear" w:color="auto" w:fill="DEEAF6"/>
          </w:tcPr>
          <w:p w14:paraId="4189D5F1" w14:textId="77777777" w:rsidR="000F21DA" w:rsidRPr="00920C5D" w:rsidRDefault="000F21DA" w:rsidP="00357465">
            <w:pPr>
              <w:pStyle w:val="Normaltabla"/>
              <w:rPr>
                <w:rFonts w:asciiTheme="minorHAnsi" w:hAnsiTheme="minorHAnsi"/>
                <w:szCs w:val="18"/>
              </w:rPr>
            </w:pPr>
            <w:r w:rsidRPr="00920C5D">
              <w:rPr>
                <w:rFonts w:asciiTheme="minorHAnsi" w:hAnsiTheme="minorHAnsi"/>
                <w:szCs w:val="18"/>
              </w:rPr>
              <w:lastRenderedPageBreak/>
              <w:t>CPSAA1.1</w:t>
            </w:r>
          </w:p>
        </w:tc>
      </w:tr>
    </w:tbl>
    <w:p w14:paraId="60EF3E2F" w14:textId="1C363176" w:rsidR="000F21DA" w:rsidRPr="00920C5D" w:rsidRDefault="000F21DA" w:rsidP="000F21DA">
      <w:pPr>
        <w:spacing w:before="0" w:after="60"/>
        <w:rPr>
          <w:rFonts w:asciiTheme="minorHAnsi" w:hAnsiTheme="minorHAnsi"/>
          <w:sz w:val="18"/>
        </w:rPr>
      </w:pPr>
    </w:p>
    <w:tbl>
      <w:tblPr>
        <w:tblStyle w:val="Tablaconcuadrcula"/>
        <w:tblW w:w="0" w:type="auto"/>
        <w:tblCellMar>
          <w:top w:w="57" w:type="dxa"/>
          <w:bottom w:w="170" w:type="dxa"/>
        </w:tblCellMar>
        <w:tblLook w:val="04A0" w:firstRow="1" w:lastRow="0" w:firstColumn="1" w:lastColumn="0" w:noHBand="0" w:noVBand="1"/>
      </w:tblPr>
      <w:tblGrid>
        <w:gridCol w:w="1735"/>
        <w:gridCol w:w="1946"/>
        <w:gridCol w:w="1637"/>
        <w:gridCol w:w="1797"/>
        <w:gridCol w:w="2061"/>
        <w:gridCol w:w="2064"/>
        <w:gridCol w:w="2028"/>
        <w:gridCol w:w="1520"/>
      </w:tblGrid>
      <w:tr w:rsidR="000F21DA" w:rsidRPr="00920C5D" w14:paraId="58E06256" w14:textId="77777777" w:rsidTr="007F5944">
        <w:trPr>
          <w:trHeight w:val="756"/>
        </w:trPr>
        <w:tc>
          <w:tcPr>
            <w:tcW w:w="0" w:type="auto"/>
            <w:gridSpan w:val="8"/>
            <w:shd w:val="clear" w:color="auto" w:fill="DEEAF6"/>
          </w:tcPr>
          <w:p w14:paraId="55316DD6" w14:textId="572B525A" w:rsidR="000F21DA" w:rsidRPr="00920C5D" w:rsidRDefault="000F21DA" w:rsidP="000F21DA">
            <w:pPr>
              <w:spacing w:before="60" w:after="60"/>
              <w:rPr>
                <w:rFonts w:asciiTheme="minorHAnsi" w:hAnsiTheme="minorHAnsi"/>
                <w:b/>
                <w:bCs/>
                <w:sz w:val="18"/>
                <w:szCs w:val="18"/>
              </w:rPr>
            </w:pPr>
            <w:r w:rsidRPr="00920C5D">
              <w:rPr>
                <w:rFonts w:asciiTheme="minorHAnsi" w:hAnsiTheme="minorHAnsi"/>
                <w:b/>
                <w:bCs/>
                <w:sz w:val="18"/>
                <w:szCs w:val="18"/>
              </w:rPr>
              <w:t>Competencia específica 6</w:t>
            </w:r>
          </w:p>
          <w:p w14:paraId="644F7FA2" w14:textId="77777777" w:rsidR="000F21DA" w:rsidRPr="00920C5D" w:rsidRDefault="000F21DA" w:rsidP="000F21DA">
            <w:pPr>
              <w:spacing w:before="60" w:after="60"/>
              <w:rPr>
                <w:rFonts w:asciiTheme="minorHAnsi" w:hAnsiTheme="minorHAnsi"/>
                <w:sz w:val="18"/>
                <w:szCs w:val="18"/>
              </w:rPr>
            </w:pPr>
            <w:r w:rsidRPr="00920C5D">
              <w:rPr>
                <w:rFonts w:asciiTheme="minorHAnsi" w:hAnsiTheme="minorHAnsi"/>
                <w:sz w:val="18"/>
                <w:szCs w:val="18"/>
              </w:rPr>
              <w:t>Conocer el método propio de la Teología y sus distintas especialidades analizando su lugar entre los saberes y disciplinas, estableciendo un diálogo transdisciplinar con las otras ciencias, para afrontar críticamente los desafíos éticos y la transformación social.</w:t>
            </w:r>
          </w:p>
        </w:tc>
      </w:tr>
      <w:tr w:rsidR="000F6AF7" w:rsidRPr="00920C5D" w14:paraId="755F8099" w14:textId="77777777" w:rsidTr="007F5944">
        <w:trPr>
          <w:trHeight w:val="321"/>
        </w:trPr>
        <w:tc>
          <w:tcPr>
            <w:tcW w:w="0" w:type="auto"/>
            <w:vMerge w:val="restart"/>
            <w:shd w:val="clear" w:color="auto" w:fill="00B0F0"/>
            <w:vAlign w:val="center"/>
          </w:tcPr>
          <w:p w14:paraId="33295A14" w14:textId="5785E22F" w:rsidR="000F6AF7" w:rsidRPr="00920C5D" w:rsidRDefault="000F6AF7" w:rsidP="000F21D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Criterios de evaluación</w:t>
            </w:r>
          </w:p>
        </w:tc>
        <w:tc>
          <w:tcPr>
            <w:tcW w:w="0" w:type="auto"/>
            <w:vMerge w:val="restart"/>
            <w:shd w:val="clear" w:color="auto" w:fill="00B0F0"/>
            <w:vAlign w:val="center"/>
          </w:tcPr>
          <w:p w14:paraId="54718D20" w14:textId="4D8FE6E6" w:rsidR="000F6AF7" w:rsidRPr="00920C5D" w:rsidRDefault="000F6AF7" w:rsidP="000F21D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Indicadores de desempeño</w:t>
            </w:r>
          </w:p>
        </w:tc>
        <w:tc>
          <w:tcPr>
            <w:tcW w:w="0" w:type="auto"/>
            <w:gridSpan w:val="5"/>
            <w:shd w:val="clear" w:color="auto" w:fill="00B0F0"/>
            <w:vAlign w:val="center"/>
          </w:tcPr>
          <w:p w14:paraId="233FF8FE" w14:textId="77777777" w:rsidR="000F6AF7" w:rsidRPr="00920C5D" w:rsidRDefault="000F6AF7" w:rsidP="000F21D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RÚBRICAS</w:t>
            </w:r>
          </w:p>
        </w:tc>
        <w:tc>
          <w:tcPr>
            <w:tcW w:w="0" w:type="auto"/>
            <w:vMerge w:val="restart"/>
            <w:shd w:val="clear" w:color="auto" w:fill="00B0F0"/>
            <w:vAlign w:val="center"/>
          </w:tcPr>
          <w:p w14:paraId="683FDF1E" w14:textId="59BCAB00" w:rsidR="000F6AF7" w:rsidRPr="00920C5D" w:rsidRDefault="000F6AF7" w:rsidP="000F21D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Competencias clave</w:t>
            </w:r>
          </w:p>
        </w:tc>
      </w:tr>
      <w:tr w:rsidR="00AA264D" w:rsidRPr="00920C5D" w14:paraId="26336E6C" w14:textId="77777777" w:rsidTr="007F5944">
        <w:tc>
          <w:tcPr>
            <w:tcW w:w="0" w:type="auto"/>
            <w:vMerge/>
            <w:shd w:val="clear" w:color="auto" w:fill="00B0F0"/>
            <w:vAlign w:val="center"/>
          </w:tcPr>
          <w:p w14:paraId="6BD573B4" w14:textId="447F023E" w:rsidR="000F6AF7" w:rsidRPr="00920C5D" w:rsidRDefault="000F6AF7" w:rsidP="000F21DA">
            <w:pPr>
              <w:spacing w:before="0" w:after="60"/>
              <w:jc w:val="center"/>
              <w:rPr>
                <w:rFonts w:asciiTheme="minorHAnsi" w:hAnsiTheme="minorHAnsi"/>
                <w:sz w:val="22"/>
                <w:szCs w:val="22"/>
              </w:rPr>
            </w:pPr>
          </w:p>
        </w:tc>
        <w:tc>
          <w:tcPr>
            <w:tcW w:w="0" w:type="auto"/>
            <w:vMerge/>
            <w:shd w:val="clear" w:color="auto" w:fill="00B0F0"/>
            <w:vAlign w:val="center"/>
          </w:tcPr>
          <w:p w14:paraId="76C49F9F" w14:textId="3BB944C4" w:rsidR="000F6AF7" w:rsidRPr="00920C5D" w:rsidRDefault="000F6AF7" w:rsidP="000F21DA">
            <w:pPr>
              <w:spacing w:before="0" w:after="60"/>
              <w:jc w:val="center"/>
              <w:rPr>
                <w:rFonts w:asciiTheme="minorHAnsi" w:hAnsiTheme="minorHAnsi"/>
                <w:sz w:val="22"/>
                <w:szCs w:val="22"/>
              </w:rPr>
            </w:pPr>
          </w:p>
        </w:tc>
        <w:tc>
          <w:tcPr>
            <w:tcW w:w="1637" w:type="dxa"/>
            <w:shd w:val="clear" w:color="auto" w:fill="00B0F0"/>
            <w:vAlign w:val="center"/>
          </w:tcPr>
          <w:p w14:paraId="702C91DE" w14:textId="77777777" w:rsidR="000F6AF7" w:rsidRPr="00920C5D" w:rsidRDefault="000F6AF7" w:rsidP="000F21D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Evidencias</w:t>
            </w:r>
          </w:p>
        </w:tc>
        <w:tc>
          <w:tcPr>
            <w:tcW w:w="1797" w:type="dxa"/>
            <w:shd w:val="clear" w:color="auto" w:fill="00B0F0"/>
            <w:vAlign w:val="center"/>
          </w:tcPr>
          <w:p w14:paraId="78E4DC45" w14:textId="77777777" w:rsidR="000F6AF7" w:rsidRPr="00920C5D" w:rsidRDefault="000F6AF7" w:rsidP="000F21D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Excelente</w:t>
            </w:r>
          </w:p>
        </w:tc>
        <w:tc>
          <w:tcPr>
            <w:tcW w:w="0" w:type="auto"/>
            <w:shd w:val="clear" w:color="auto" w:fill="00B0F0"/>
            <w:vAlign w:val="center"/>
          </w:tcPr>
          <w:p w14:paraId="7EE32F2F" w14:textId="77777777" w:rsidR="000F6AF7" w:rsidRPr="00920C5D" w:rsidRDefault="000F6AF7" w:rsidP="000F21D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Alto</w:t>
            </w:r>
          </w:p>
        </w:tc>
        <w:tc>
          <w:tcPr>
            <w:tcW w:w="0" w:type="auto"/>
            <w:shd w:val="clear" w:color="auto" w:fill="00B0F0"/>
            <w:vAlign w:val="center"/>
          </w:tcPr>
          <w:p w14:paraId="6C962278" w14:textId="77777777" w:rsidR="000F6AF7" w:rsidRPr="00920C5D" w:rsidRDefault="000F6AF7" w:rsidP="000F21D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Medio</w:t>
            </w:r>
          </w:p>
        </w:tc>
        <w:tc>
          <w:tcPr>
            <w:tcW w:w="0" w:type="auto"/>
            <w:shd w:val="clear" w:color="auto" w:fill="00B0F0"/>
            <w:vAlign w:val="center"/>
          </w:tcPr>
          <w:p w14:paraId="056FC772" w14:textId="35F8F35F" w:rsidR="000F6AF7" w:rsidRPr="00920C5D" w:rsidRDefault="000F6AF7" w:rsidP="000F6AF7">
            <w:pPr>
              <w:spacing w:before="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Bajo</w:t>
            </w:r>
          </w:p>
        </w:tc>
        <w:tc>
          <w:tcPr>
            <w:tcW w:w="0" w:type="auto"/>
            <w:vMerge/>
            <w:shd w:val="clear" w:color="auto" w:fill="00B0F0"/>
            <w:vAlign w:val="center"/>
          </w:tcPr>
          <w:p w14:paraId="2C43201B" w14:textId="5E5FA09D" w:rsidR="000F6AF7" w:rsidRPr="00920C5D" w:rsidRDefault="000F6AF7" w:rsidP="000F21DA">
            <w:pPr>
              <w:spacing w:before="0" w:after="60"/>
              <w:jc w:val="center"/>
              <w:rPr>
                <w:rFonts w:asciiTheme="minorHAnsi" w:hAnsiTheme="minorHAnsi"/>
                <w:sz w:val="24"/>
                <w:szCs w:val="24"/>
              </w:rPr>
            </w:pPr>
          </w:p>
        </w:tc>
      </w:tr>
      <w:tr w:rsidR="00AA264D" w:rsidRPr="00920C5D" w14:paraId="433A7E36" w14:textId="77777777" w:rsidTr="007F5944">
        <w:trPr>
          <w:trHeight w:val="2140"/>
        </w:trPr>
        <w:tc>
          <w:tcPr>
            <w:tcW w:w="0" w:type="auto"/>
            <w:vMerge w:val="restart"/>
            <w:shd w:val="clear" w:color="auto" w:fill="DEEAF6"/>
          </w:tcPr>
          <w:p w14:paraId="1E1FEB12" w14:textId="77777777" w:rsidR="000F21DA" w:rsidRPr="00920C5D" w:rsidRDefault="000F21DA" w:rsidP="000F21DA">
            <w:pPr>
              <w:pStyle w:val="Normaltabla"/>
              <w:rPr>
                <w:rFonts w:asciiTheme="minorHAnsi" w:hAnsiTheme="minorHAnsi"/>
                <w:szCs w:val="18"/>
              </w:rPr>
            </w:pPr>
            <w:r w:rsidRPr="00920C5D">
              <w:rPr>
                <w:rFonts w:asciiTheme="minorHAnsi" w:hAnsiTheme="minorHAnsi"/>
                <w:szCs w:val="18"/>
              </w:rPr>
              <w:t xml:space="preserve">6.1. Reconocer las características propias del saber teológico, en cuanto a su método, fuentes y contenido, identificando las semejanzas y diferencias con </w:t>
            </w:r>
            <w:r w:rsidRPr="00920C5D">
              <w:rPr>
                <w:rFonts w:asciiTheme="minorHAnsi" w:hAnsiTheme="minorHAnsi"/>
                <w:szCs w:val="18"/>
              </w:rPr>
              <w:lastRenderedPageBreak/>
              <w:t>otros saberes, en especial con la ciencia, y valorando sus aportaciones éticas.</w:t>
            </w:r>
          </w:p>
        </w:tc>
        <w:tc>
          <w:tcPr>
            <w:tcW w:w="0" w:type="auto"/>
            <w:shd w:val="clear" w:color="auto" w:fill="DEEAF6"/>
          </w:tcPr>
          <w:p w14:paraId="4989D01B" w14:textId="77777777" w:rsidR="000F21DA" w:rsidRPr="00920C5D" w:rsidRDefault="000F21DA" w:rsidP="000F21DA">
            <w:pPr>
              <w:pStyle w:val="Normaltabla"/>
              <w:rPr>
                <w:rFonts w:asciiTheme="minorHAnsi" w:hAnsiTheme="minorHAnsi"/>
                <w:szCs w:val="18"/>
              </w:rPr>
            </w:pPr>
            <w:r w:rsidRPr="00920C5D">
              <w:rPr>
                <w:rFonts w:asciiTheme="minorHAnsi" w:hAnsiTheme="minorHAnsi"/>
                <w:szCs w:val="18"/>
              </w:rPr>
              <w:lastRenderedPageBreak/>
              <w:t>27. Reconocer las características propias del saber teológico, en cuanto a su método, fuentes y contenido.</w:t>
            </w:r>
          </w:p>
        </w:tc>
        <w:tc>
          <w:tcPr>
            <w:tcW w:w="1637" w:type="dxa"/>
            <w:shd w:val="clear" w:color="auto" w:fill="DEEAF6"/>
          </w:tcPr>
          <w:p w14:paraId="6AC73B5E" w14:textId="77777777" w:rsidR="007F5944" w:rsidRDefault="000F21DA" w:rsidP="00570B68">
            <w:pPr>
              <w:pStyle w:val="Normaltabla"/>
              <w:jc w:val="center"/>
              <w:rPr>
                <w:rFonts w:asciiTheme="minorHAnsi" w:eastAsia="Times New Roman" w:hAnsiTheme="minorHAnsi"/>
                <w:szCs w:val="18"/>
                <w:lang w:val="es-ES_tradnl" w:eastAsia="zh-CN"/>
              </w:rPr>
            </w:pPr>
            <w:r w:rsidRPr="00920C5D">
              <w:rPr>
                <w:rFonts w:asciiTheme="minorHAnsi" w:eastAsia="Times New Roman" w:hAnsiTheme="minorHAnsi"/>
                <w:szCs w:val="18"/>
                <w:lang w:val="es-ES_tradnl" w:eastAsia="zh-CN"/>
              </w:rPr>
              <w:t>Comprendo y compruebo</w:t>
            </w:r>
            <w:r w:rsidR="007F5944">
              <w:rPr>
                <w:rFonts w:asciiTheme="minorHAnsi" w:eastAsia="Times New Roman" w:hAnsiTheme="minorHAnsi"/>
                <w:szCs w:val="18"/>
                <w:lang w:val="es-ES_tradnl" w:eastAsia="zh-CN"/>
              </w:rPr>
              <w:t>.</w:t>
            </w:r>
          </w:p>
          <w:p w14:paraId="623392B0" w14:textId="77777777" w:rsidR="000F21DA" w:rsidRPr="00920C5D" w:rsidRDefault="000F21DA" w:rsidP="007F5944">
            <w:pPr>
              <w:pStyle w:val="Normaltabla"/>
              <w:jc w:val="center"/>
              <w:rPr>
                <w:rFonts w:asciiTheme="minorHAnsi" w:hAnsiTheme="minorHAnsi"/>
                <w:szCs w:val="18"/>
              </w:rPr>
            </w:pPr>
          </w:p>
        </w:tc>
        <w:tc>
          <w:tcPr>
            <w:tcW w:w="1797" w:type="dxa"/>
            <w:shd w:val="clear" w:color="auto" w:fill="DEEAF6"/>
          </w:tcPr>
          <w:p w14:paraId="6F8F4592" w14:textId="77777777" w:rsidR="000F21DA" w:rsidRPr="00920C5D" w:rsidRDefault="000F21DA" w:rsidP="000F21DA">
            <w:pPr>
              <w:pStyle w:val="Normaltabla"/>
              <w:rPr>
                <w:rFonts w:asciiTheme="minorHAnsi" w:hAnsiTheme="minorHAnsi"/>
                <w:szCs w:val="18"/>
              </w:rPr>
            </w:pPr>
            <w:r w:rsidRPr="00920C5D">
              <w:rPr>
                <w:rFonts w:asciiTheme="minorHAnsi" w:hAnsiTheme="minorHAnsi"/>
                <w:b/>
                <w:bCs/>
                <w:szCs w:val="18"/>
              </w:rPr>
              <w:t>Reconoce y explica</w:t>
            </w:r>
            <w:r w:rsidRPr="00920C5D">
              <w:rPr>
                <w:rFonts w:asciiTheme="minorHAnsi" w:hAnsiTheme="minorHAnsi"/>
                <w:szCs w:val="18"/>
              </w:rPr>
              <w:t xml:space="preserve"> las características propias del saber teológico, en cuanto a su método, fuentes y contenido.</w:t>
            </w:r>
          </w:p>
        </w:tc>
        <w:tc>
          <w:tcPr>
            <w:tcW w:w="0" w:type="auto"/>
            <w:shd w:val="clear" w:color="auto" w:fill="DEEAF6"/>
          </w:tcPr>
          <w:p w14:paraId="666CF7DC" w14:textId="77777777" w:rsidR="000F21DA" w:rsidRPr="00920C5D" w:rsidRDefault="000F21DA" w:rsidP="000F21DA">
            <w:pPr>
              <w:pStyle w:val="Normaltabla"/>
              <w:rPr>
                <w:rFonts w:asciiTheme="minorHAnsi" w:hAnsiTheme="minorHAnsi"/>
                <w:szCs w:val="18"/>
              </w:rPr>
            </w:pPr>
            <w:r w:rsidRPr="00920C5D">
              <w:rPr>
                <w:rFonts w:asciiTheme="minorHAnsi" w:hAnsiTheme="minorHAnsi"/>
                <w:b/>
                <w:bCs/>
                <w:szCs w:val="18"/>
              </w:rPr>
              <w:t>Reconoce y explica</w:t>
            </w:r>
            <w:r w:rsidRPr="00920C5D">
              <w:rPr>
                <w:rFonts w:asciiTheme="minorHAnsi" w:hAnsiTheme="minorHAnsi"/>
                <w:szCs w:val="18"/>
              </w:rPr>
              <w:t xml:space="preserve"> las características propias del saber teológico, en cuanto a su método, fuentes y contenido, </w:t>
            </w:r>
            <w:r w:rsidRPr="00920C5D">
              <w:rPr>
                <w:rFonts w:asciiTheme="minorHAnsi" w:hAnsiTheme="minorHAnsi"/>
                <w:b/>
                <w:bCs/>
                <w:szCs w:val="18"/>
              </w:rPr>
              <w:t>pero con algún error o confusión leve</w:t>
            </w:r>
            <w:r w:rsidRPr="00920C5D">
              <w:rPr>
                <w:rFonts w:asciiTheme="minorHAnsi" w:hAnsiTheme="minorHAnsi"/>
                <w:szCs w:val="18"/>
              </w:rPr>
              <w:t>.</w:t>
            </w:r>
          </w:p>
        </w:tc>
        <w:tc>
          <w:tcPr>
            <w:tcW w:w="0" w:type="auto"/>
            <w:shd w:val="clear" w:color="auto" w:fill="DEEAF6"/>
          </w:tcPr>
          <w:p w14:paraId="7D6D9CA4" w14:textId="77777777" w:rsidR="000F21DA" w:rsidRPr="00920C5D" w:rsidRDefault="000F21DA" w:rsidP="000F21DA">
            <w:pPr>
              <w:pStyle w:val="Normaltabla"/>
              <w:rPr>
                <w:rFonts w:asciiTheme="minorHAnsi" w:hAnsiTheme="minorHAnsi"/>
                <w:szCs w:val="18"/>
              </w:rPr>
            </w:pPr>
            <w:r w:rsidRPr="00920C5D">
              <w:rPr>
                <w:rFonts w:asciiTheme="minorHAnsi" w:hAnsiTheme="minorHAnsi"/>
                <w:b/>
                <w:bCs/>
                <w:szCs w:val="18"/>
              </w:rPr>
              <w:t>Reconoce y explica</w:t>
            </w:r>
            <w:r w:rsidRPr="00920C5D">
              <w:rPr>
                <w:rFonts w:asciiTheme="minorHAnsi" w:hAnsiTheme="minorHAnsi"/>
                <w:szCs w:val="18"/>
              </w:rPr>
              <w:t xml:space="preserve"> las características propias del saber teológico, en cuanto a su método, fuentes y contenido, </w:t>
            </w:r>
            <w:r w:rsidRPr="00920C5D">
              <w:rPr>
                <w:rFonts w:asciiTheme="minorHAnsi" w:hAnsiTheme="minorHAnsi"/>
                <w:b/>
                <w:bCs/>
                <w:szCs w:val="18"/>
              </w:rPr>
              <w:t>pero con algún error o confusión de entidad</w:t>
            </w:r>
            <w:r w:rsidRPr="00920C5D">
              <w:rPr>
                <w:rFonts w:asciiTheme="minorHAnsi" w:hAnsiTheme="minorHAnsi"/>
                <w:szCs w:val="18"/>
              </w:rPr>
              <w:t>.</w:t>
            </w:r>
          </w:p>
        </w:tc>
        <w:tc>
          <w:tcPr>
            <w:tcW w:w="0" w:type="auto"/>
            <w:shd w:val="clear" w:color="auto" w:fill="DEEAF6"/>
          </w:tcPr>
          <w:p w14:paraId="711F4B18" w14:textId="77777777" w:rsidR="000F21DA" w:rsidRPr="00920C5D" w:rsidRDefault="000F21DA" w:rsidP="000F21DA">
            <w:pPr>
              <w:pStyle w:val="Normaltabla"/>
              <w:rPr>
                <w:rFonts w:asciiTheme="minorHAnsi" w:hAnsiTheme="minorHAnsi"/>
                <w:szCs w:val="18"/>
              </w:rPr>
            </w:pPr>
            <w:r w:rsidRPr="00920C5D">
              <w:rPr>
                <w:rFonts w:asciiTheme="minorHAnsi" w:hAnsiTheme="minorHAnsi"/>
                <w:b/>
                <w:bCs/>
                <w:szCs w:val="18"/>
              </w:rPr>
              <w:t>No conoce o confunde</w:t>
            </w:r>
            <w:r w:rsidRPr="00920C5D">
              <w:rPr>
                <w:rFonts w:asciiTheme="minorHAnsi" w:hAnsiTheme="minorHAnsi"/>
                <w:szCs w:val="18"/>
              </w:rPr>
              <w:t xml:space="preserve"> las características propias del saber teológico, en cuanto a su método, fuentes y contenidos.</w:t>
            </w:r>
          </w:p>
        </w:tc>
        <w:tc>
          <w:tcPr>
            <w:tcW w:w="0" w:type="auto"/>
            <w:shd w:val="clear" w:color="auto" w:fill="DEEAF6"/>
          </w:tcPr>
          <w:p w14:paraId="5890B9F3" w14:textId="77777777" w:rsidR="000F21DA" w:rsidRPr="00920C5D" w:rsidRDefault="000F21DA" w:rsidP="000F21DA">
            <w:pPr>
              <w:pStyle w:val="Normaltabla"/>
              <w:rPr>
                <w:rFonts w:asciiTheme="minorHAnsi" w:hAnsiTheme="minorHAnsi"/>
                <w:szCs w:val="18"/>
              </w:rPr>
            </w:pPr>
            <w:r w:rsidRPr="00920C5D">
              <w:rPr>
                <w:rFonts w:asciiTheme="minorHAnsi" w:hAnsiTheme="minorHAnsi"/>
                <w:szCs w:val="18"/>
              </w:rPr>
              <w:t>CCEC1</w:t>
            </w:r>
          </w:p>
        </w:tc>
      </w:tr>
      <w:tr w:rsidR="00AA264D" w:rsidRPr="00920C5D" w14:paraId="22C67087" w14:textId="77777777" w:rsidTr="007F5944">
        <w:trPr>
          <w:trHeight w:val="2961"/>
        </w:trPr>
        <w:tc>
          <w:tcPr>
            <w:tcW w:w="0" w:type="auto"/>
            <w:vMerge/>
            <w:shd w:val="clear" w:color="auto" w:fill="DEEAF6"/>
          </w:tcPr>
          <w:p w14:paraId="3608BCC7" w14:textId="77777777" w:rsidR="000F21DA" w:rsidRPr="00920C5D" w:rsidRDefault="000F21DA" w:rsidP="000F21DA">
            <w:pPr>
              <w:pStyle w:val="Normaltabla"/>
              <w:rPr>
                <w:rFonts w:asciiTheme="minorHAnsi" w:hAnsiTheme="minorHAnsi"/>
                <w:szCs w:val="18"/>
              </w:rPr>
            </w:pPr>
          </w:p>
        </w:tc>
        <w:tc>
          <w:tcPr>
            <w:tcW w:w="0" w:type="auto"/>
            <w:shd w:val="clear" w:color="auto" w:fill="DEEAF6"/>
          </w:tcPr>
          <w:p w14:paraId="083EEBFF" w14:textId="77777777" w:rsidR="000F21DA" w:rsidRPr="00920C5D" w:rsidRDefault="000F21DA" w:rsidP="000F21DA">
            <w:pPr>
              <w:pStyle w:val="Normaltabla"/>
              <w:rPr>
                <w:rFonts w:asciiTheme="minorHAnsi" w:hAnsiTheme="minorHAnsi"/>
                <w:szCs w:val="18"/>
              </w:rPr>
            </w:pPr>
            <w:r w:rsidRPr="00920C5D">
              <w:rPr>
                <w:rFonts w:asciiTheme="minorHAnsi" w:hAnsiTheme="minorHAnsi"/>
                <w:szCs w:val="18"/>
              </w:rPr>
              <w:t>28. Identifica las semejanzas y diferencias del saber teológico con el saber filosófico y con el científico.</w:t>
            </w:r>
          </w:p>
        </w:tc>
        <w:tc>
          <w:tcPr>
            <w:tcW w:w="1637" w:type="dxa"/>
            <w:shd w:val="clear" w:color="auto" w:fill="DEEAF6"/>
          </w:tcPr>
          <w:p w14:paraId="450D268D" w14:textId="783D72EA" w:rsidR="000F21DA" w:rsidRPr="00920C5D" w:rsidRDefault="000F21DA" w:rsidP="00AA264D">
            <w:pPr>
              <w:pStyle w:val="Normaltabla"/>
              <w:jc w:val="center"/>
              <w:rPr>
                <w:rFonts w:asciiTheme="minorHAnsi" w:hAnsiTheme="minorHAnsi"/>
                <w:szCs w:val="18"/>
              </w:rPr>
            </w:pPr>
          </w:p>
        </w:tc>
        <w:tc>
          <w:tcPr>
            <w:tcW w:w="1797" w:type="dxa"/>
            <w:shd w:val="clear" w:color="auto" w:fill="DEEAF6"/>
          </w:tcPr>
          <w:p w14:paraId="248CB788" w14:textId="77777777" w:rsidR="000F21DA" w:rsidRPr="00920C5D" w:rsidRDefault="000F21DA" w:rsidP="000F21DA">
            <w:pPr>
              <w:pStyle w:val="Normaltabla"/>
              <w:rPr>
                <w:rFonts w:asciiTheme="minorHAnsi" w:hAnsiTheme="minorHAnsi"/>
                <w:b/>
                <w:bCs/>
                <w:szCs w:val="18"/>
              </w:rPr>
            </w:pPr>
            <w:r w:rsidRPr="00920C5D">
              <w:rPr>
                <w:rFonts w:asciiTheme="minorHAnsi" w:hAnsiTheme="minorHAnsi"/>
                <w:b/>
                <w:bCs/>
                <w:szCs w:val="18"/>
              </w:rPr>
              <w:t>Identifica correctamente</w:t>
            </w:r>
            <w:r w:rsidRPr="00920C5D">
              <w:rPr>
                <w:rFonts w:asciiTheme="minorHAnsi" w:hAnsiTheme="minorHAnsi"/>
                <w:szCs w:val="18"/>
              </w:rPr>
              <w:t xml:space="preserve"> las semejanzas y diferencias del saber teológico con el saber filosófico, el científico, el tecnológico y el artístico.</w:t>
            </w:r>
          </w:p>
        </w:tc>
        <w:tc>
          <w:tcPr>
            <w:tcW w:w="0" w:type="auto"/>
            <w:shd w:val="clear" w:color="auto" w:fill="DEEAF6"/>
          </w:tcPr>
          <w:p w14:paraId="45699ABF" w14:textId="77777777" w:rsidR="000F21DA" w:rsidRPr="00920C5D" w:rsidRDefault="000F21DA" w:rsidP="000F21DA">
            <w:pPr>
              <w:pStyle w:val="Normaltabla"/>
              <w:rPr>
                <w:rFonts w:asciiTheme="minorHAnsi" w:hAnsiTheme="minorHAnsi"/>
                <w:b/>
                <w:bCs/>
                <w:szCs w:val="18"/>
              </w:rPr>
            </w:pPr>
            <w:r w:rsidRPr="00920C5D">
              <w:rPr>
                <w:rFonts w:asciiTheme="minorHAnsi" w:hAnsiTheme="minorHAnsi"/>
                <w:b/>
                <w:bCs/>
                <w:szCs w:val="18"/>
              </w:rPr>
              <w:t>Identifica con algún error u omisión leve</w:t>
            </w:r>
            <w:r w:rsidRPr="00920C5D">
              <w:rPr>
                <w:rFonts w:asciiTheme="minorHAnsi" w:hAnsiTheme="minorHAnsi"/>
                <w:szCs w:val="18"/>
              </w:rPr>
              <w:t xml:space="preserve"> las semejanzas y diferencias del saber teológico con el saber filosófico, el científico, el tecnológico y el artístico.</w:t>
            </w:r>
          </w:p>
        </w:tc>
        <w:tc>
          <w:tcPr>
            <w:tcW w:w="0" w:type="auto"/>
            <w:shd w:val="clear" w:color="auto" w:fill="DEEAF6"/>
          </w:tcPr>
          <w:p w14:paraId="7F627005" w14:textId="77777777" w:rsidR="000F21DA" w:rsidRPr="00920C5D" w:rsidRDefault="000F21DA" w:rsidP="000F21DA">
            <w:pPr>
              <w:pStyle w:val="Normaltabla"/>
              <w:rPr>
                <w:rFonts w:asciiTheme="minorHAnsi" w:hAnsiTheme="minorHAnsi"/>
                <w:b/>
                <w:bCs/>
                <w:szCs w:val="18"/>
              </w:rPr>
            </w:pPr>
            <w:r w:rsidRPr="00920C5D">
              <w:rPr>
                <w:rFonts w:asciiTheme="minorHAnsi" w:hAnsiTheme="minorHAnsi"/>
                <w:b/>
                <w:bCs/>
                <w:szCs w:val="18"/>
              </w:rPr>
              <w:t>Identifica con algún error u omisión de entidad</w:t>
            </w:r>
            <w:r w:rsidRPr="00920C5D">
              <w:rPr>
                <w:rFonts w:asciiTheme="minorHAnsi" w:hAnsiTheme="minorHAnsi"/>
                <w:szCs w:val="18"/>
              </w:rPr>
              <w:t xml:space="preserve"> las semejanzas y diferencias del saber teológico con el saber filosófico, el científico, el tecnológico y el artístico.</w:t>
            </w:r>
          </w:p>
        </w:tc>
        <w:tc>
          <w:tcPr>
            <w:tcW w:w="0" w:type="auto"/>
            <w:shd w:val="clear" w:color="auto" w:fill="DEEAF6"/>
          </w:tcPr>
          <w:p w14:paraId="7E705976" w14:textId="77777777" w:rsidR="000F21DA" w:rsidRPr="00920C5D" w:rsidRDefault="000F21DA" w:rsidP="000F21DA">
            <w:pPr>
              <w:pStyle w:val="Normaltabla"/>
              <w:rPr>
                <w:rFonts w:asciiTheme="minorHAnsi" w:hAnsiTheme="minorHAnsi"/>
                <w:b/>
                <w:bCs/>
                <w:szCs w:val="18"/>
              </w:rPr>
            </w:pPr>
            <w:r w:rsidRPr="00920C5D">
              <w:rPr>
                <w:rFonts w:asciiTheme="minorHAnsi" w:hAnsiTheme="minorHAnsi"/>
                <w:b/>
                <w:bCs/>
                <w:szCs w:val="18"/>
              </w:rPr>
              <w:t>No identifica</w:t>
            </w:r>
            <w:r w:rsidRPr="00920C5D">
              <w:rPr>
                <w:rFonts w:asciiTheme="minorHAnsi" w:hAnsiTheme="minorHAnsi"/>
                <w:szCs w:val="18"/>
              </w:rPr>
              <w:t xml:space="preserve"> las semejanzas y diferencias del saber teológico con el saber filosófico, el científico, el tecnológico y el artístico.</w:t>
            </w:r>
          </w:p>
        </w:tc>
        <w:tc>
          <w:tcPr>
            <w:tcW w:w="0" w:type="auto"/>
            <w:shd w:val="clear" w:color="auto" w:fill="DEEAF6"/>
          </w:tcPr>
          <w:p w14:paraId="37250891" w14:textId="77777777" w:rsidR="000F21DA" w:rsidRPr="00920C5D" w:rsidRDefault="000F21DA" w:rsidP="000F21DA">
            <w:pPr>
              <w:pStyle w:val="Normaltabla"/>
              <w:rPr>
                <w:rFonts w:asciiTheme="minorHAnsi" w:hAnsiTheme="minorHAnsi"/>
                <w:szCs w:val="18"/>
              </w:rPr>
            </w:pPr>
            <w:r w:rsidRPr="00920C5D">
              <w:rPr>
                <w:rFonts w:asciiTheme="minorHAnsi" w:hAnsiTheme="minorHAnsi"/>
                <w:szCs w:val="18"/>
              </w:rPr>
              <w:t>CD1</w:t>
            </w:r>
          </w:p>
        </w:tc>
      </w:tr>
      <w:tr w:rsidR="00C318B3" w:rsidRPr="00920C5D" w14:paraId="7ABA5D1F" w14:textId="77777777" w:rsidTr="007F5944">
        <w:trPr>
          <w:trHeight w:val="2349"/>
        </w:trPr>
        <w:tc>
          <w:tcPr>
            <w:tcW w:w="0" w:type="auto"/>
            <w:vMerge/>
            <w:shd w:val="clear" w:color="auto" w:fill="DEEAF6"/>
          </w:tcPr>
          <w:p w14:paraId="10FCB328" w14:textId="77777777" w:rsidR="00C318B3" w:rsidRPr="00920C5D" w:rsidRDefault="00C318B3" w:rsidP="00C318B3">
            <w:pPr>
              <w:pStyle w:val="Normaltabla"/>
              <w:rPr>
                <w:rFonts w:asciiTheme="minorHAnsi" w:hAnsiTheme="minorHAnsi"/>
                <w:szCs w:val="18"/>
              </w:rPr>
            </w:pPr>
          </w:p>
        </w:tc>
        <w:tc>
          <w:tcPr>
            <w:tcW w:w="0" w:type="auto"/>
            <w:shd w:val="clear" w:color="auto" w:fill="DEEAF6"/>
          </w:tcPr>
          <w:p w14:paraId="4971CED0" w14:textId="40649023" w:rsidR="00C318B3" w:rsidRPr="00920C5D" w:rsidRDefault="00C318B3" w:rsidP="00C318B3">
            <w:pPr>
              <w:pStyle w:val="Normaltabla"/>
              <w:rPr>
                <w:rFonts w:asciiTheme="minorHAnsi" w:hAnsiTheme="minorHAnsi"/>
                <w:szCs w:val="18"/>
              </w:rPr>
            </w:pPr>
            <w:r w:rsidRPr="00920C5D">
              <w:rPr>
                <w:rFonts w:asciiTheme="minorHAnsi" w:hAnsiTheme="minorHAnsi"/>
              </w:rPr>
              <w:t>29. Aprecia cómo la fe potencia el sentido artístico y cómo, al mismo tiempo, necesita del arte para expresarse.</w:t>
            </w:r>
          </w:p>
        </w:tc>
        <w:tc>
          <w:tcPr>
            <w:tcW w:w="1637" w:type="dxa"/>
            <w:shd w:val="clear" w:color="auto" w:fill="DEEAF6"/>
          </w:tcPr>
          <w:p w14:paraId="2E17CDC4" w14:textId="642145AD" w:rsidR="00C318B3" w:rsidRPr="00920C5D" w:rsidRDefault="00C318B3" w:rsidP="007F5944">
            <w:pPr>
              <w:pStyle w:val="Normaltabla"/>
              <w:jc w:val="center"/>
              <w:rPr>
                <w:rFonts w:asciiTheme="minorHAnsi" w:eastAsia="Times New Roman" w:hAnsiTheme="minorHAnsi"/>
                <w:szCs w:val="18"/>
                <w:lang w:val="es-ES_tradnl" w:eastAsia="zh-CN"/>
              </w:rPr>
            </w:pPr>
            <w:r w:rsidRPr="00920C5D">
              <w:rPr>
                <w:rFonts w:asciiTheme="minorHAnsi" w:eastAsia="Times New Roman" w:hAnsiTheme="minorHAnsi"/>
                <w:szCs w:val="18"/>
                <w:lang w:val="es-ES_tradnl" w:eastAsia="zh-CN"/>
              </w:rPr>
              <w:t>Comprendo y compruebo</w:t>
            </w:r>
            <w:r w:rsidR="007F5944">
              <w:rPr>
                <w:rFonts w:asciiTheme="minorHAnsi" w:eastAsia="Times New Roman" w:hAnsiTheme="minorHAnsi"/>
                <w:szCs w:val="18"/>
                <w:lang w:val="es-ES_tradnl" w:eastAsia="zh-CN"/>
              </w:rPr>
              <w:t>.</w:t>
            </w:r>
          </w:p>
        </w:tc>
        <w:tc>
          <w:tcPr>
            <w:tcW w:w="1797" w:type="dxa"/>
            <w:shd w:val="clear" w:color="auto" w:fill="DEEAF6"/>
          </w:tcPr>
          <w:p w14:paraId="623DA7A0" w14:textId="5CCF09AA" w:rsidR="00C318B3" w:rsidRPr="00920C5D" w:rsidRDefault="00C318B3" w:rsidP="00C318B3">
            <w:pPr>
              <w:pStyle w:val="Normaltabla"/>
              <w:rPr>
                <w:rFonts w:asciiTheme="minorHAnsi" w:hAnsiTheme="minorHAnsi"/>
                <w:b/>
                <w:bCs/>
                <w:szCs w:val="18"/>
              </w:rPr>
            </w:pPr>
            <w:r w:rsidRPr="00920C5D">
              <w:rPr>
                <w:rFonts w:asciiTheme="minorHAnsi" w:hAnsiTheme="minorHAnsi"/>
                <w:b/>
                <w:bCs/>
              </w:rPr>
              <w:t>Aprecia y argumenta con corrección, coherencia y cohesión</w:t>
            </w:r>
            <w:r w:rsidRPr="00920C5D">
              <w:rPr>
                <w:rFonts w:asciiTheme="minorHAnsi" w:hAnsiTheme="minorHAnsi"/>
              </w:rPr>
              <w:t xml:space="preserve"> cómo la fe potencia el sentido artístico y cómo, al mismo tiempo, necesita del arte para expresarse.</w:t>
            </w:r>
          </w:p>
        </w:tc>
        <w:tc>
          <w:tcPr>
            <w:tcW w:w="0" w:type="auto"/>
            <w:shd w:val="clear" w:color="auto" w:fill="DEEAF6"/>
          </w:tcPr>
          <w:p w14:paraId="725493A4" w14:textId="0DB2978D" w:rsidR="00C318B3" w:rsidRPr="00920C5D" w:rsidRDefault="00C318B3" w:rsidP="00C318B3">
            <w:pPr>
              <w:pStyle w:val="Normaltabla"/>
              <w:rPr>
                <w:rFonts w:asciiTheme="minorHAnsi" w:hAnsiTheme="minorHAnsi"/>
                <w:b/>
                <w:bCs/>
                <w:szCs w:val="18"/>
              </w:rPr>
            </w:pPr>
            <w:r w:rsidRPr="00920C5D">
              <w:rPr>
                <w:rFonts w:asciiTheme="minorHAnsi" w:hAnsiTheme="minorHAnsi"/>
                <w:b/>
                <w:bCs/>
              </w:rPr>
              <w:t>Aprecia y argumenta con algún error y falta de coherencia y de cohesión leve</w:t>
            </w:r>
            <w:r w:rsidRPr="00920C5D">
              <w:rPr>
                <w:rFonts w:asciiTheme="minorHAnsi" w:hAnsiTheme="minorHAnsi"/>
              </w:rPr>
              <w:t xml:space="preserve"> cómo la fe potencia el sentido artístico y, al mismo tiempo, necesita del arte para expresarse.</w:t>
            </w:r>
          </w:p>
        </w:tc>
        <w:tc>
          <w:tcPr>
            <w:tcW w:w="0" w:type="auto"/>
            <w:shd w:val="clear" w:color="auto" w:fill="DEEAF6"/>
          </w:tcPr>
          <w:p w14:paraId="31B0F7B6" w14:textId="176CB911" w:rsidR="00C318B3" w:rsidRPr="00920C5D" w:rsidRDefault="00C318B3" w:rsidP="00C318B3">
            <w:pPr>
              <w:pStyle w:val="Normaltabla"/>
              <w:rPr>
                <w:rFonts w:asciiTheme="minorHAnsi" w:hAnsiTheme="minorHAnsi"/>
                <w:b/>
                <w:bCs/>
                <w:szCs w:val="18"/>
              </w:rPr>
            </w:pPr>
            <w:r w:rsidRPr="00920C5D">
              <w:rPr>
                <w:rFonts w:asciiTheme="minorHAnsi" w:hAnsiTheme="minorHAnsi"/>
                <w:b/>
                <w:bCs/>
              </w:rPr>
              <w:t>Aprecia y argumenta con algún error y falta de coherencia y de cohesión de entidad</w:t>
            </w:r>
            <w:r w:rsidRPr="00920C5D">
              <w:rPr>
                <w:rFonts w:asciiTheme="minorHAnsi" w:hAnsiTheme="minorHAnsi"/>
              </w:rPr>
              <w:t xml:space="preserve"> cómo la fe potencia el sentido artístico y, al mismo tiempo, necesita del arte para expresarse.</w:t>
            </w:r>
          </w:p>
        </w:tc>
        <w:tc>
          <w:tcPr>
            <w:tcW w:w="0" w:type="auto"/>
            <w:shd w:val="clear" w:color="auto" w:fill="DEEAF6"/>
          </w:tcPr>
          <w:p w14:paraId="6D1BC1C7" w14:textId="41048789" w:rsidR="00C318B3" w:rsidRPr="00920C5D" w:rsidRDefault="00C318B3" w:rsidP="00C318B3">
            <w:pPr>
              <w:pStyle w:val="Normaltabla"/>
              <w:rPr>
                <w:rFonts w:asciiTheme="minorHAnsi" w:hAnsiTheme="minorHAnsi"/>
                <w:b/>
                <w:bCs/>
                <w:szCs w:val="18"/>
              </w:rPr>
            </w:pPr>
            <w:r w:rsidRPr="00920C5D">
              <w:rPr>
                <w:rFonts w:asciiTheme="minorHAnsi" w:hAnsiTheme="minorHAnsi"/>
                <w:b/>
                <w:bCs/>
              </w:rPr>
              <w:t xml:space="preserve">No argumenta o lo hace con graves errores y faltas de coherencia y de cohesión, y por tanto no aprecia, </w:t>
            </w:r>
            <w:r w:rsidRPr="00920C5D">
              <w:rPr>
                <w:rFonts w:asciiTheme="minorHAnsi" w:hAnsiTheme="minorHAnsi"/>
              </w:rPr>
              <w:t>cómo la fe potencia el sentido artístico y, al mismo tiempo, necesita del arte para expresarse.</w:t>
            </w:r>
          </w:p>
        </w:tc>
        <w:tc>
          <w:tcPr>
            <w:tcW w:w="0" w:type="auto"/>
            <w:shd w:val="clear" w:color="auto" w:fill="DEEAF6"/>
          </w:tcPr>
          <w:p w14:paraId="5CE5E621" w14:textId="65D05BBF" w:rsidR="00C318B3" w:rsidRPr="00920C5D" w:rsidRDefault="00C318B3" w:rsidP="00C318B3">
            <w:pPr>
              <w:pStyle w:val="Normaltabla"/>
              <w:rPr>
                <w:rFonts w:asciiTheme="minorHAnsi" w:hAnsiTheme="minorHAnsi"/>
                <w:szCs w:val="18"/>
              </w:rPr>
            </w:pPr>
            <w:r w:rsidRPr="00920C5D">
              <w:rPr>
                <w:rFonts w:asciiTheme="minorHAnsi" w:hAnsiTheme="minorHAnsi"/>
                <w:szCs w:val="18"/>
              </w:rPr>
              <w:t>CCEC1</w:t>
            </w:r>
          </w:p>
        </w:tc>
      </w:tr>
      <w:tr w:rsidR="00AA264D" w:rsidRPr="00920C5D" w14:paraId="5FCA969A" w14:textId="77777777" w:rsidTr="007F5944">
        <w:trPr>
          <w:trHeight w:val="1454"/>
        </w:trPr>
        <w:tc>
          <w:tcPr>
            <w:tcW w:w="0" w:type="auto"/>
            <w:vMerge/>
            <w:shd w:val="clear" w:color="auto" w:fill="DEEAF6"/>
          </w:tcPr>
          <w:p w14:paraId="31D7BA51" w14:textId="77777777" w:rsidR="000F21DA" w:rsidRPr="00920C5D" w:rsidRDefault="000F21DA" w:rsidP="000F21DA">
            <w:pPr>
              <w:pStyle w:val="Normaltabla"/>
              <w:rPr>
                <w:rFonts w:asciiTheme="minorHAnsi" w:hAnsiTheme="minorHAnsi"/>
                <w:szCs w:val="18"/>
              </w:rPr>
            </w:pPr>
          </w:p>
        </w:tc>
        <w:tc>
          <w:tcPr>
            <w:tcW w:w="0" w:type="auto"/>
            <w:shd w:val="clear" w:color="auto" w:fill="DEEAF6"/>
          </w:tcPr>
          <w:p w14:paraId="3C139602" w14:textId="77777777" w:rsidR="000F21DA" w:rsidRPr="00920C5D" w:rsidRDefault="000F21DA" w:rsidP="000F21DA">
            <w:pPr>
              <w:pStyle w:val="Normaltabla"/>
              <w:rPr>
                <w:rFonts w:asciiTheme="minorHAnsi" w:hAnsiTheme="minorHAnsi"/>
                <w:szCs w:val="18"/>
              </w:rPr>
            </w:pPr>
            <w:r w:rsidRPr="00920C5D">
              <w:rPr>
                <w:rFonts w:asciiTheme="minorHAnsi" w:hAnsiTheme="minorHAnsi"/>
                <w:szCs w:val="18"/>
              </w:rPr>
              <w:t>30. Valora las aportaciones del saber teológico.</w:t>
            </w:r>
          </w:p>
        </w:tc>
        <w:tc>
          <w:tcPr>
            <w:tcW w:w="1637" w:type="dxa"/>
            <w:shd w:val="clear" w:color="auto" w:fill="DEEAF6"/>
          </w:tcPr>
          <w:p w14:paraId="6E72776C" w14:textId="77777777" w:rsidR="000F21DA" w:rsidRPr="00920C5D" w:rsidRDefault="000F21DA" w:rsidP="00570B68">
            <w:pPr>
              <w:pStyle w:val="Normaltabla"/>
              <w:jc w:val="center"/>
              <w:rPr>
                <w:rFonts w:asciiTheme="minorHAnsi" w:hAnsiTheme="minorHAnsi"/>
                <w:szCs w:val="18"/>
                <w:lang w:val="es-ES_tradnl"/>
              </w:rPr>
            </w:pPr>
          </w:p>
        </w:tc>
        <w:tc>
          <w:tcPr>
            <w:tcW w:w="1797" w:type="dxa"/>
            <w:shd w:val="clear" w:color="auto" w:fill="DEEAF6"/>
          </w:tcPr>
          <w:p w14:paraId="385C5A2E" w14:textId="77777777" w:rsidR="000F21DA" w:rsidRPr="00920C5D" w:rsidRDefault="000F21DA" w:rsidP="000F21DA">
            <w:pPr>
              <w:pStyle w:val="Normaltabla"/>
              <w:rPr>
                <w:rFonts w:asciiTheme="minorHAnsi" w:hAnsiTheme="minorHAnsi"/>
                <w:b/>
                <w:bCs/>
                <w:szCs w:val="18"/>
              </w:rPr>
            </w:pPr>
            <w:r w:rsidRPr="00920C5D">
              <w:rPr>
                <w:rFonts w:asciiTheme="minorHAnsi" w:hAnsiTheme="minorHAnsi"/>
                <w:b/>
                <w:bCs/>
                <w:szCs w:val="18"/>
              </w:rPr>
              <w:t xml:space="preserve">Valora con argumentos sólidos </w:t>
            </w:r>
            <w:r w:rsidRPr="00920C5D">
              <w:rPr>
                <w:rFonts w:asciiTheme="minorHAnsi" w:hAnsiTheme="minorHAnsi"/>
                <w:szCs w:val="18"/>
              </w:rPr>
              <w:t>las aportaciones del saber teológico.</w:t>
            </w:r>
          </w:p>
        </w:tc>
        <w:tc>
          <w:tcPr>
            <w:tcW w:w="0" w:type="auto"/>
            <w:shd w:val="clear" w:color="auto" w:fill="DEEAF6"/>
          </w:tcPr>
          <w:p w14:paraId="49FC5893" w14:textId="77777777" w:rsidR="000F21DA" w:rsidRPr="00920C5D" w:rsidRDefault="000F21DA" w:rsidP="000F21DA">
            <w:pPr>
              <w:pStyle w:val="Normaltabla"/>
              <w:rPr>
                <w:rFonts w:asciiTheme="minorHAnsi" w:hAnsiTheme="minorHAnsi"/>
                <w:b/>
                <w:bCs/>
                <w:szCs w:val="18"/>
              </w:rPr>
            </w:pPr>
            <w:r w:rsidRPr="00920C5D">
              <w:rPr>
                <w:rFonts w:asciiTheme="minorHAnsi" w:hAnsiTheme="minorHAnsi"/>
                <w:b/>
                <w:bCs/>
                <w:szCs w:val="18"/>
              </w:rPr>
              <w:t>Valora con argumentos, pero con algún error o falta de coherencia leve</w:t>
            </w:r>
            <w:r w:rsidRPr="00920C5D">
              <w:rPr>
                <w:rFonts w:asciiTheme="minorHAnsi" w:hAnsiTheme="minorHAnsi"/>
                <w:szCs w:val="18"/>
              </w:rPr>
              <w:t>, las aportaciones del saber teológico.</w:t>
            </w:r>
          </w:p>
        </w:tc>
        <w:tc>
          <w:tcPr>
            <w:tcW w:w="0" w:type="auto"/>
            <w:shd w:val="clear" w:color="auto" w:fill="DEEAF6"/>
          </w:tcPr>
          <w:p w14:paraId="70DECC47" w14:textId="77777777" w:rsidR="000F21DA" w:rsidRPr="00920C5D" w:rsidRDefault="000F21DA" w:rsidP="000F21DA">
            <w:pPr>
              <w:pStyle w:val="Normaltabla"/>
              <w:rPr>
                <w:rFonts w:asciiTheme="minorHAnsi" w:hAnsiTheme="minorHAnsi"/>
                <w:b/>
                <w:bCs/>
                <w:szCs w:val="18"/>
              </w:rPr>
            </w:pPr>
            <w:r w:rsidRPr="00920C5D">
              <w:rPr>
                <w:rFonts w:asciiTheme="minorHAnsi" w:hAnsiTheme="minorHAnsi"/>
                <w:b/>
                <w:bCs/>
                <w:szCs w:val="18"/>
              </w:rPr>
              <w:t>Valora con argumentos, pero con algún error o falta de coherencia de entidad</w:t>
            </w:r>
            <w:r w:rsidRPr="00920C5D">
              <w:rPr>
                <w:rFonts w:asciiTheme="minorHAnsi" w:hAnsiTheme="minorHAnsi"/>
                <w:szCs w:val="18"/>
              </w:rPr>
              <w:t>, las aportaciones del saber teológico.</w:t>
            </w:r>
          </w:p>
        </w:tc>
        <w:tc>
          <w:tcPr>
            <w:tcW w:w="0" w:type="auto"/>
            <w:shd w:val="clear" w:color="auto" w:fill="DEEAF6"/>
          </w:tcPr>
          <w:p w14:paraId="2E4FA792" w14:textId="77777777" w:rsidR="000F21DA" w:rsidRPr="00920C5D" w:rsidRDefault="000F21DA" w:rsidP="000F21DA">
            <w:pPr>
              <w:pStyle w:val="Normaltabla"/>
              <w:rPr>
                <w:rFonts w:asciiTheme="minorHAnsi" w:hAnsiTheme="minorHAnsi"/>
                <w:b/>
                <w:bCs/>
                <w:szCs w:val="18"/>
              </w:rPr>
            </w:pPr>
            <w:r w:rsidRPr="00920C5D">
              <w:rPr>
                <w:rFonts w:asciiTheme="minorHAnsi" w:hAnsiTheme="minorHAnsi"/>
                <w:b/>
                <w:bCs/>
                <w:szCs w:val="18"/>
              </w:rPr>
              <w:t>No es capaz de valorar de forma argumentada</w:t>
            </w:r>
            <w:r w:rsidRPr="00920C5D">
              <w:rPr>
                <w:rFonts w:asciiTheme="minorHAnsi" w:hAnsiTheme="minorHAnsi"/>
                <w:szCs w:val="18"/>
              </w:rPr>
              <w:t xml:space="preserve"> las aportaciones del saber teológico.</w:t>
            </w:r>
          </w:p>
        </w:tc>
        <w:tc>
          <w:tcPr>
            <w:tcW w:w="0" w:type="auto"/>
            <w:shd w:val="clear" w:color="auto" w:fill="DEEAF6"/>
          </w:tcPr>
          <w:p w14:paraId="40DC558B" w14:textId="77777777" w:rsidR="000F21DA" w:rsidRPr="00920C5D" w:rsidRDefault="000F21DA" w:rsidP="000F21DA">
            <w:pPr>
              <w:pStyle w:val="Normaltabla"/>
              <w:rPr>
                <w:rFonts w:asciiTheme="minorHAnsi" w:hAnsiTheme="minorHAnsi"/>
                <w:szCs w:val="18"/>
              </w:rPr>
            </w:pPr>
            <w:r w:rsidRPr="00920C5D">
              <w:rPr>
                <w:rFonts w:asciiTheme="minorHAnsi" w:hAnsiTheme="minorHAnsi"/>
                <w:szCs w:val="18"/>
              </w:rPr>
              <w:t>STEM4</w:t>
            </w:r>
          </w:p>
        </w:tc>
      </w:tr>
      <w:tr w:rsidR="00AA264D" w:rsidRPr="00920C5D" w14:paraId="74D3D399" w14:textId="77777777" w:rsidTr="007F5944">
        <w:trPr>
          <w:trHeight w:val="2672"/>
        </w:trPr>
        <w:tc>
          <w:tcPr>
            <w:tcW w:w="0" w:type="auto"/>
            <w:vMerge/>
            <w:shd w:val="clear" w:color="auto" w:fill="DEEAF6"/>
          </w:tcPr>
          <w:p w14:paraId="7A007B5E" w14:textId="77777777" w:rsidR="000F21DA" w:rsidRPr="00920C5D" w:rsidRDefault="000F21DA" w:rsidP="000F21DA">
            <w:pPr>
              <w:pStyle w:val="Normaltabla"/>
              <w:rPr>
                <w:rFonts w:asciiTheme="minorHAnsi" w:hAnsiTheme="minorHAnsi"/>
                <w:szCs w:val="18"/>
              </w:rPr>
            </w:pPr>
          </w:p>
        </w:tc>
        <w:tc>
          <w:tcPr>
            <w:tcW w:w="0" w:type="auto"/>
            <w:shd w:val="clear" w:color="auto" w:fill="DEEAF6"/>
          </w:tcPr>
          <w:p w14:paraId="7F89B4CA" w14:textId="77777777" w:rsidR="000F21DA" w:rsidRPr="00920C5D" w:rsidRDefault="000F21DA" w:rsidP="000F21DA">
            <w:pPr>
              <w:pStyle w:val="Normaltabla"/>
              <w:rPr>
                <w:rFonts w:asciiTheme="minorHAnsi" w:hAnsiTheme="minorHAnsi"/>
                <w:szCs w:val="18"/>
              </w:rPr>
            </w:pPr>
            <w:r w:rsidRPr="00920C5D">
              <w:rPr>
                <w:rFonts w:asciiTheme="minorHAnsi" w:hAnsiTheme="minorHAnsi"/>
                <w:szCs w:val="18"/>
              </w:rPr>
              <w:t>31. Reconoce en Jesucristo la esencia del cristianismo, argumentando la novedad y la completitud de la propuesta evangélica.</w:t>
            </w:r>
          </w:p>
        </w:tc>
        <w:tc>
          <w:tcPr>
            <w:tcW w:w="1637" w:type="dxa"/>
            <w:shd w:val="clear" w:color="auto" w:fill="DEEAF6"/>
          </w:tcPr>
          <w:p w14:paraId="327AC113" w14:textId="6B7AED44" w:rsidR="000F21DA" w:rsidRPr="00920C5D" w:rsidRDefault="000F21DA" w:rsidP="003F2D48">
            <w:pPr>
              <w:pStyle w:val="Normaltabla"/>
              <w:jc w:val="center"/>
              <w:rPr>
                <w:rFonts w:asciiTheme="minorHAnsi" w:eastAsia="Times New Roman" w:hAnsiTheme="minorHAnsi"/>
                <w:szCs w:val="18"/>
                <w:lang w:val="es-ES_tradnl" w:eastAsia="zh-CN"/>
              </w:rPr>
            </w:pPr>
          </w:p>
        </w:tc>
        <w:tc>
          <w:tcPr>
            <w:tcW w:w="1797" w:type="dxa"/>
            <w:shd w:val="clear" w:color="auto" w:fill="DEEAF6"/>
          </w:tcPr>
          <w:p w14:paraId="2A4DBDAF" w14:textId="77777777" w:rsidR="000F21DA" w:rsidRPr="00920C5D" w:rsidRDefault="000F21DA" w:rsidP="000F21DA">
            <w:pPr>
              <w:pStyle w:val="Normaltabla"/>
              <w:rPr>
                <w:rFonts w:asciiTheme="minorHAnsi" w:hAnsiTheme="minorHAnsi"/>
                <w:b/>
                <w:bCs/>
                <w:szCs w:val="18"/>
              </w:rPr>
            </w:pPr>
            <w:r w:rsidRPr="00920C5D">
              <w:rPr>
                <w:rFonts w:asciiTheme="minorHAnsi" w:hAnsiTheme="minorHAnsi"/>
                <w:b/>
                <w:bCs/>
                <w:szCs w:val="18"/>
              </w:rPr>
              <w:t>Reconoce</w:t>
            </w:r>
            <w:r w:rsidRPr="00920C5D">
              <w:rPr>
                <w:rFonts w:asciiTheme="minorHAnsi" w:hAnsiTheme="minorHAnsi"/>
                <w:szCs w:val="18"/>
              </w:rPr>
              <w:t xml:space="preserve"> </w:t>
            </w:r>
            <w:r w:rsidRPr="00920C5D">
              <w:rPr>
                <w:rFonts w:asciiTheme="minorHAnsi" w:hAnsiTheme="minorHAnsi"/>
                <w:b/>
                <w:bCs/>
                <w:szCs w:val="18"/>
              </w:rPr>
              <w:t>y justifica,</w:t>
            </w:r>
            <w:r w:rsidRPr="00920C5D">
              <w:rPr>
                <w:rFonts w:asciiTheme="minorHAnsi" w:hAnsiTheme="minorHAnsi"/>
                <w:szCs w:val="18"/>
              </w:rPr>
              <w:t xml:space="preserve"> </w:t>
            </w:r>
            <w:r w:rsidRPr="00920C5D">
              <w:rPr>
                <w:rFonts w:asciiTheme="minorHAnsi" w:hAnsiTheme="minorHAnsi"/>
                <w:b/>
                <w:bCs/>
                <w:szCs w:val="18"/>
              </w:rPr>
              <w:t>utilizando las fuentes</w:t>
            </w:r>
            <w:r w:rsidRPr="00920C5D">
              <w:rPr>
                <w:rFonts w:asciiTheme="minorHAnsi" w:hAnsiTheme="minorHAnsi"/>
                <w:szCs w:val="18"/>
              </w:rPr>
              <w:t xml:space="preserve"> propias del saber teológico, que Jesucristo es la esencia del cristianismo, </w:t>
            </w:r>
            <w:r w:rsidRPr="00920C5D">
              <w:rPr>
                <w:rFonts w:asciiTheme="minorHAnsi" w:hAnsiTheme="minorHAnsi"/>
                <w:b/>
                <w:bCs/>
                <w:szCs w:val="18"/>
              </w:rPr>
              <w:t>argumentando adecuadamente</w:t>
            </w:r>
            <w:r w:rsidRPr="00920C5D">
              <w:rPr>
                <w:rFonts w:asciiTheme="minorHAnsi" w:hAnsiTheme="minorHAnsi"/>
                <w:szCs w:val="18"/>
              </w:rPr>
              <w:t xml:space="preserve"> la novedad y la completitud de la propuesta evangélica.</w:t>
            </w:r>
          </w:p>
        </w:tc>
        <w:tc>
          <w:tcPr>
            <w:tcW w:w="0" w:type="auto"/>
            <w:shd w:val="clear" w:color="auto" w:fill="DEEAF6"/>
          </w:tcPr>
          <w:p w14:paraId="0372BCDE" w14:textId="77777777" w:rsidR="000F21DA" w:rsidRPr="00920C5D" w:rsidRDefault="000F21DA" w:rsidP="000F21DA">
            <w:pPr>
              <w:pStyle w:val="Normaltabla"/>
              <w:rPr>
                <w:rFonts w:asciiTheme="minorHAnsi" w:hAnsiTheme="minorHAnsi"/>
                <w:b/>
                <w:bCs/>
                <w:szCs w:val="18"/>
              </w:rPr>
            </w:pPr>
            <w:r w:rsidRPr="00920C5D">
              <w:rPr>
                <w:rFonts w:asciiTheme="minorHAnsi" w:hAnsiTheme="minorHAnsi"/>
                <w:b/>
                <w:bCs/>
                <w:szCs w:val="18"/>
              </w:rPr>
              <w:t>Reconoce</w:t>
            </w:r>
            <w:r w:rsidRPr="00920C5D">
              <w:rPr>
                <w:rFonts w:asciiTheme="minorHAnsi" w:hAnsiTheme="minorHAnsi"/>
                <w:szCs w:val="18"/>
              </w:rPr>
              <w:t xml:space="preserve"> </w:t>
            </w:r>
            <w:r w:rsidRPr="00920C5D">
              <w:rPr>
                <w:rFonts w:asciiTheme="minorHAnsi" w:hAnsiTheme="minorHAnsi"/>
                <w:b/>
                <w:bCs/>
                <w:szCs w:val="18"/>
              </w:rPr>
              <w:t>y justifica</w:t>
            </w:r>
            <w:r w:rsidRPr="00920C5D">
              <w:rPr>
                <w:rFonts w:asciiTheme="minorHAnsi" w:hAnsiTheme="minorHAnsi"/>
                <w:szCs w:val="18"/>
              </w:rPr>
              <w:t xml:space="preserve">, utilizando las fuentes propias del saber teológico, que Jesucristo es la esencia del cristianismo, </w:t>
            </w:r>
            <w:r w:rsidRPr="00920C5D">
              <w:rPr>
                <w:rFonts w:asciiTheme="minorHAnsi" w:hAnsiTheme="minorHAnsi"/>
                <w:b/>
                <w:bCs/>
                <w:szCs w:val="18"/>
              </w:rPr>
              <w:t>describiendo</w:t>
            </w:r>
            <w:r w:rsidRPr="00920C5D">
              <w:rPr>
                <w:rFonts w:asciiTheme="minorHAnsi" w:hAnsiTheme="minorHAnsi"/>
                <w:szCs w:val="18"/>
              </w:rPr>
              <w:t xml:space="preserve"> la novedad y la completitud de la propuesta evangélica.</w:t>
            </w:r>
          </w:p>
        </w:tc>
        <w:tc>
          <w:tcPr>
            <w:tcW w:w="0" w:type="auto"/>
            <w:shd w:val="clear" w:color="auto" w:fill="DEEAF6"/>
          </w:tcPr>
          <w:p w14:paraId="63C43F67" w14:textId="77777777" w:rsidR="000F21DA" w:rsidRPr="00920C5D" w:rsidRDefault="000F21DA" w:rsidP="000F21DA">
            <w:pPr>
              <w:pStyle w:val="Normaltabla"/>
              <w:rPr>
                <w:rFonts w:asciiTheme="minorHAnsi" w:hAnsiTheme="minorHAnsi"/>
                <w:b/>
                <w:bCs/>
                <w:szCs w:val="18"/>
              </w:rPr>
            </w:pPr>
            <w:r w:rsidRPr="00920C5D">
              <w:rPr>
                <w:rFonts w:asciiTheme="minorHAnsi" w:hAnsiTheme="minorHAnsi"/>
                <w:b/>
                <w:bCs/>
                <w:szCs w:val="18"/>
              </w:rPr>
              <w:t>Reconoce</w:t>
            </w:r>
            <w:r w:rsidRPr="00920C5D">
              <w:rPr>
                <w:rFonts w:asciiTheme="minorHAnsi" w:hAnsiTheme="minorHAnsi"/>
                <w:szCs w:val="18"/>
              </w:rPr>
              <w:t xml:space="preserve"> que Jesucristo es la esencia del cristianismo, </w:t>
            </w:r>
            <w:r w:rsidRPr="00920C5D">
              <w:rPr>
                <w:rFonts w:asciiTheme="minorHAnsi" w:hAnsiTheme="minorHAnsi"/>
                <w:b/>
                <w:bCs/>
                <w:szCs w:val="18"/>
              </w:rPr>
              <w:t>describiendo</w:t>
            </w:r>
            <w:r w:rsidRPr="00920C5D">
              <w:rPr>
                <w:rFonts w:asciiTheme="minorHAnsi" w:hAnsiTheme="minorHAnsi"/>
                <w:szCs w:val="18"/>
              </w:rPr>
              <w:t xml:space="preserve"> la novedad y la completitud de la propuesta evangélica.</w:t>
            </w:r>
          </w:p>
        </w:tc>
        <w:tc>
          <w:tcPr>
            <w:tcW w:w="0" w:type="auto"/>
            <w:shd w:val="clear" w:color="auto" w:fill="DEEAF6"/>
          </w:tcPr>
          <w:p w14:paraId="7AC13971" w14:textId="77777777" w:rsidR="000F21DA" w:rsidRPr="00920C5D" w:rsidRDefault="000F21DA" w:rsidP="000F21DA">
            <w:pPr>
              <w:pStyle w:val="Normaltabla"/>
              <w:rPr>
                <w:rFonts w:asciiTheme="minorHAnsi" w:hAnsiTheme="minorHAnsi"/>
                <w:b/>
                <w:bCs/>
                <w:szCs w:val="18"/>
              </w:rPr>
            </w:pPr>
            <w:r w:rsidRPr="00920C5D">
              <w:rPr>
                <w:rFonts w:asciiTheme="minorHAnsi" w:hAnsiTheme="minorHAnsi"/>
                <w:b/>
                <w:bCs/>
                <w:szCs w:val="18"/>
              </w:rPr>
              <w:t>No reconoce</w:t>
            </w:r>
            <w:r w:rsidRPr="00920C5D">
              <w:rPr>
                <w:rFonts w:asciiTheme="minorHAnsi" w:hAnsiTheme="minorHAnsi"/>
                <w:szCs w:val="18"/>
              </w:rPr>
              <w:t xml:space="preserve"> en Jesucristo la esencia del cristianismo </w:t>
            </w:r>
            <w:r w:rsidRPr="00920C5D">
              <w:rPr>
                <w:rFonts w:asciiTheme="minorHAnsi" w:hAnsiTheme="minorHAnsi"/>
                <w:b/>
                <w:bCs/>
                <w:szCs w:val="18"/>
              </w:rPr>
              <w:t xml:space="preserve">ni describe </w:t>
            </w:r>
            <w:r w:rsidRPr="00920C5D">
              <w:rPr>
                <w:rFonts w:asciiTheme="minorHAnsi" w:hAnsiTheme="minorHAnsi"/>
                <w:szCs w:val="18"/>
              </w:rPr>
              <w:t>la novedad y la completitud de la propuesta evangélica.</w:t>
            </w:r>
          </w:p>
        </w:tc>
        <w:tc>
          <w:tcPr>
            <w:tcW w:w="0" w:type="auto"/>
            <w:shd w:val="clear" w:color="auto" w:fill="DEEAF6"/>
          </w:tcPr>
          <w:p w14:paraId="61C59AE3" w14:textId="77777777" w:rsidR="000F21DA" w:rsidRPr="00920C5D" w:rsidRDefault="000F21DA" w:rsidP="000F21DA">
            <w:pPr>
              <w:pStyle w:val="Normaltabla"/>
              <w:rPr>
                <w:rFonts w:asciiTheme="minorHAnsi" w:hAnsiTheme="minorHAnsi"/>
                <w:szCs w:val="18"/>
              </w:rPr>
            </w:pPr>
            <w:r w:rsidRPr="00920C5D">
              <w:rPr>
                <w:rFonts w:asciiTheme="minorHAnsi" w:hAnsiTheme="minorHAnsi"/>
                <w:szCs w:val="18"/>
              </w:rPr>
              <w:t>STEM4</w:t>
            </w:r>
          </w:p>
        </w:tc>
      </w:tr>
      <w:tr w:rsidR="00AA264D" w:rsidRPr="00920C5D" w14:paraId="5ED6F780" w14:textId="77777777" w:rsidTr="007F5944">
        <w:trPr>
          <w:trHeight w:val="2828"/>
        </w:trPr>
        <w:tc>
          <w:tcPr>
            <w:tcW w:w="0" w:type="auto"/>
            <w:shd w:val="clear" w:color="auto" w:fill="DEEAF6"/>
          </w:tcPr>
          <w:p w14:paraId="7D698C50" w14:textId="77777777" w:rsidR="000F21DA" w:rsidRPr="00920C5D" w:rsidRDefault="000F21DA" w:rsidP="000F21DA">
            <w:pPr>
              <w:pStyle w:val="Normaltabla"/>
              <w:rPr>
                <w:rFonts w:asciiTheme="minorHAnsi" w:hAnsiTheme="minorHAnsi"/>
                <w:szCs w:val="18"/>
                <w:lang w:val="es-ES_tradnl"/>
              </w:rPr>
            </w:pPr>
            <w:r w:rsidRPr="00920C5D">
              <w:rPr>
                <w:rFonts w:asciiTheme="minorHAnsi" w:hAnsiTheme="minorHAnsi"/>
                <w:szCs w:val="18"/>
                <w:lang w:val="es-ES_tradnl"/>
              </w:rPr>
              <w:t>6.2. Discernir los desafíos de la civilización actual, estableciendo las contribuciones que tanto la ciencia como la teología pueden realizar transformación social, desde una mutua colaboración.</w:t>
            </w:r>
          </w:p>
        </w:tc>
        <w:tc>
          <w:tcPr>
            <w:tcW w:w="0" w:type="auto"/>
            <w:shd w:val="clear" w:color="auto" w:fill="DEEAF6"/>
          </w:tcPr>
          <w:p w14:paraId="5538E374" w14:textId="77777777" w:rsidR="000F21DA" w:rsidRPr="00920C5D" w:rsidRDefault="000F21DA" w:rsidP="000F21DA">
            <w:pPr>
              <w:pStyle w:val="Normaltabla"/>
              <w:rPr>
                <w:rFonts w:asciiTheme="minorHAnsi" w:hAnsiTheme="minorHAnsi"/>
                <w:b/>
                <w:bCs/>
                <w:szCs w:val="18"/>
              </w:rPr>
            </w:pPr>
            <w:r w:rsidRPr="00920C5D">
              <w:rPr>
                <w:rFonts w:asciiTheme="minorHAnsi" w:hAnsiTheme="minorHAnsi"/>
                <w:szCs w:val="18"/>
              </w:rPr>
              <w:t>34. Argumenta la complementariedad de las contribuciones que pueden realizar el saber teológico y el saber científico en orden a la transformación social.</w:t>
            </w:r>
          </w:p>
        </w:tc>
        <w:tc>
          <w:tcPr>
            <w:tcW w:w="1637" w:type="dxa"/>
            <w:shd w:val="clear" w:color="auto" w:fill="DEEAF6"/>
          </w:tcPr>
          <w:p w14:paraId="5BE39F65" w14:textId="44A7553B" w:rsidR="000F21DA" w:rsidRPr="00920C5D" w:rsidRDefault="000F21DA" w:rsidP="00C86F90">
            <w:pPr>
              <w:pStyle w:val="Normaltabla"/>
              <w:jc w:val="center"/>
              <w:rPr>
                <w:rFonts w:asciiTheme="minorHAnsi" w:eastAsia="Times New Roman" w:hAnsiTheme="minorHAnsi"/>
                <w:szCs w:val="18"/>
                <w:lang w:val="es-ES_tradnl" w:eastAsia="zh-CN"/>
              </w:rPr>
            </w:pPr>
            <w:r w:rsidRPr="00920C5D">
              <w:rPr>
                <w:rFonts w:asciiTheme="minorHAnsi" w:eastAsia="Times New Roman" w:hAnsiTheme="minorHAnsi"/>
                <w:szCs w:val="18"/>
                <w:lang w:val="es-ES_tradnl" w:eastAsia="zh-CN"/>
              </w:rPr>
              <w:t>Comprendo y compruebo</w:t>
            </w:r>
            <w:r w:rsidR="007F5944">
              <w:rPr>
                <w:rFonts w:asciiTheme="minorHAnsi" w:eastAsia="Times New Roman" w:hAnsiTheme="minorHAnsi"/>
                <w:szCs w:val="18"/>
                <w:lang w:val="es-ES_tradnl" w:eastAsia="zh-CN"/>
              </w:rPr>
              <w:t>.</w:t>
            </w:r>
          </w:p>
        </w:tc>
        <w:tc>
          <w:tcPr>
            <w:tcW w:w="1797" w:type="dxa"/>
            <w:shd w:val="clear" w:color="auto" w:fill="DEEAF6"/>
          </w:tcPr>
          <w:p w14:paraId="4666DC9A" w14:textId="77777777" w:rsidR="000F21DA" w:rsidRPr="00920C5D" w:rsidRDefault="000F21DA" w:rsidP="000F21DA">
            <w:pPr>
              <w:pStyle w:val="Normaltabla"/>
              <w:rPr>
                <w:rFonts w:asciiTheme="minorHAnsi" w:hAnsiTheme="minorHAnsi"/>
                <w:szCs w:val="18"/>
              </w:rPr>
            </w:pPr>
            <w:r w:rsidRPr="00920C5D">
              <w:rPr>
                <w:rFonts w:asciiTheme="minorHAnsi" w:hAnsiTheme="minorHAnsi"/>
                <w:b/>
                <w:bCs/>
                <w:szCs w:val="18"/>
              </w:rPr>
              <w:t>Argumenta de forma correcta, cohesionada y coherente</w:t>
            </w:r>
            <w:r w:rsidRPr="00920C5D">
              <w:rPr>
                <w:rFonts w:asciiTheme="minorHAnsi" w:hAnsiTheme="minorHAnsi"/>
                <w:szCs w:val="18"/>
              </w:rPr>
              <w:t xml:space="preserve"> la complementariedad de las contribuciones que pueden realizar el saber teológico y el saber científico en orden a la transformación social.</w:t>
            </w:r>
          </w:p>
        </w:tc>
        <w:tc>
          <w:tcPr>
            <w:tcW w:w="0" w:type="auto"/>
            <w:shd w:val="clear" w:color="auto" w:fill="DEEAF6"/>
          </w:tcPr>
          <w:p w14:paraId="7329E3E6" w14:textId="77777777" w:rsidR="000F21DA" w:rsidRPr="00920C5D" w:rsidRDefault="000F21DA" w:rsidP="000F21DA">
            <w:pPr>
              <w:pStyle w:val="Normaltabla"/>
              <w:rPr>
                <w:rFonts w:asciiTheme="minorHAnsi" w:hAnsiTheme="minorHAnsi"/>
                <w:szCs w:val="18"/>
              </w:rPr>
            </w:pPr>
            <w:r w:rsidRPr="00920C5D">
              <w:rPr>
                <w:rFonts w:asciiTheme="minorHAnsi" w:hAnsiTheme="minorHAnsi"/>
                <w:b/>
                <w:bCs/>
                <w:szCs w:val="18"/>
              </w:rPr>
              <w:t>Argumenta con alguna incorrección o falta de cohesión o de coherencia leve</w:t>
            </w:r>
            <w:r w:rsidRPr="00920C5D">
              <w:rPr>
                <w:rFonts w:asciiTheme="minorHAnsi" w:hAnsiTheme="minorHAnsi"/>
                <w:szCs w:val="18"/>
              </w:rPr>
              <w:t xml:space="preserve"> la complementariedad de las contribuciones que pueden realizar el saber teológico y el saber científico en orden a la transformación social.</w:t>
            </w:r>
          </w:p>
        </w:tc>
        <w:tc>
          <w:tcPr>
            <w:tcW w:w="0" w:type="auto"/>
            <w:shd w:val="clear" w:color="auto" w:fill="DEEAF6"/>
          </w:tcPr>
          <w:p w14:paraId="2918D43C" w14:textId="77777777" w:rsidR="000F21DA" w:rsidRPr="00920C5D" w:rsidRDefault="000F21DA" w:rsidP="000F21DA">
            <w:pPr>
              <w:pStyle w:val="Normaltabla"/>
              <w:rPr>
                <w:rFonts w:asciiTheme="minorHAnsi" w:hAnsiTheme="minorHAnsi"/>
                <w:szCs w:val="18"/>
              </w:rPr>
            </w:pPr>
            <w:r w:rsidRPr="00920C5D">
              <w:rPr>
                <w:rFonts w:asciiTheme="minorHAnsi" w:hAnsiTheme="minorHAnsi"/>
                <w:b/>
                <w:bCs/>
                <w:szCs w:val="18"/>
              </w:rPr>
              <w:t>Argumenta con alguna incorrección o falta de cohesión o de coherencia grave</w:t>
            </w:r>
            <w:r w:rsidRPr="00920C5D">
              <w:rPr>
                <w:rFonts w:asciiTheme="minorHAnsi" w:hAnsiTheme="minorHAnsi"/>
                <w:szCs w:val="18"/>
              </w:rPr>
              <w:t xml:space="preserve"> la complementariedad de las contribuciones que pueden realizar el saber teológico y el saber científico en orden a la transformación social.</w:t>
            </w:r>
          </w:p>
        </w:tc>
        <w:tc>
          <w:tcPr>
            <w:tcW w:w="0" w:type="auto"/>
            <w:shd w:val="clear" w:color="auto" w:fill="DEEAF6"/>
          </w:tcPr>
          <w:p w14:paraId="3892C801" w14:textId="77777777" w:rsidR="000F21DA" w:rsidRPr="00920C5D" w:rsidRDefault="000F21DA" w:rsidP="000F21DA">
            <w:pPr>
              <w:pStyle w:val="Normaltabla"/>
              <w:rPr>
                <w:rFonts w:asciiTheme="minorHAnsi" w:hAnsiTheme="minorHAnsi"/>
                <w:szCs w:val="18"/>
              </w:rPr>
            </w:pPr>
            <w:r w:rsidRPr="00920C5D">
              <w:rPr>
                <w:rFonts w:asciiTheme="minorHAnsi" w:hAnsiTheme="minorHAnsi"/>
                <w:b/>
                <w:bCs/>
                <w:szCs w:val="18"/>
              </w:rPr>
              <w:t>No argumenta o lo hace de forma muy general y confusa</w:t>
            </w:r>
            <w:r w:rsidRPr="00920C5D">
              <w:rPr>
                <w:rFonts w:asciiTheme="minorHAnsi" w:hAnsiTheme="minorHAnsi"/>
                <w:szCs w:val="18"/>
              </w:rPr>
              <w:t xml:space="preserve"> la complementariedad de las contribuciones que pueden realizar el saber teológico y el saber científico en orden a la transformación social.</w:t>
            </w:r>
          </w:p>
        </w:tc>
        <w:tc>
          <w:tcPr>
            <w:tcW w:w="0" w:type="auto"/>
            <w:shd w:val="clear" w:color="auto" w:fill="DEEAF6"/>
          </w:tcPr>
          <w:p w14:paraId="720FAFC4" w14:textId="77777777" w:rsidR="000F21DA" w:rsidRPr="00920C5D" w:rsidRDefault="000F21DA" w:rsidP="000F21DA">
            <w:pPr>
              <w:pStyle w:val="Normaltabla"/>
              <w:rPr>
                <w:rFonts w:asciiTheme="minorHAnsi" w:hAnsiTheme="minorHAnsi"/>
                <w:szCs w:val="18"/>
              </w:rPr>
            </w:pPr>
            <w:r w:rsidRPr="00920C5D">
              <w:rPr>
                <w:rFonts w:asciiTheme="minorHAnsi" w:hAnsiTheme="minorHAnsi"/>
                <w:szCs w:val="18"/>
              </w:rPr>
              <w:t>CPSAA4</w:t>
            </w:r>
          </w:p>
        </w:tc>
      </w:tr>
    </w:tbl>
    <w:p w14:paraId="7DA6A817" w14:textId="77777777" w:rsidR="000F21DA" w:rsidRPr="00920C5D" w:rsidRDefault="000F21DA" w:rsidP="00274742">
      <w:pPr>
        <w:pStyle w:val="Normaltabla"/>
        <w:rPr>
          <w:rFonts w:asciiTheme="minorHAnsi" w:hAnsiTheme="minorHAnsi"/>
        </w:rPr>
      </w:pPr>
    </w:p>
    <w:p w14:paraId="4B8B216B" w14:textId="77777777" w:rsidR="00E77507" w:rsidRPr="00920C5D" w:rsidRDefault="00E77507" w:rsidP="00E77507">
      <w:pPr>
        <w:spacing w:before="0"/>
        <w:rPr>
          <w:rFonts w:asciiTheme="minorHAnsi" w:hAnsiTheme="minorHAnsi"/>
        </w:rPr>
        <w:sectPr w:rsidR="00E77507" w:rsidRPr="00920C5D" w:rsidSect="009961CC">
          <w:footerReference w:type="even" r:id="rId20"/>
          <w:footerReference w:type="default" r:id="rId21"/>
          <w:pgSz w:w="16840" w:h="11900" w:orient="landscape"/>
          <w:pgMar w:top="851" w:right="1021" w:bottom="1701" w:left="1021" w:header="709" w:footer="709" w:gutter="0"/>
          <w:cols w:space="708"/>
          <w:docGrid w:linePitch="360"/>
        </w:sectPr>
      </w:pPr>
    </w:p>
    <w:p w14:paraId="78345350" w14:textId="58171233" w:rsidR="00E477AB" w:rsidRPr="00920C5D" w:rsidRDefault="006C76EA" w:rsidP="00E477AB">
      <w:pPr>
        <w:spacing w:before="0"/>
        <w:rPr>
          <w:rFonts w:asciiTheme="minorHAnsi" w:hAnsiTheme="minorHAnsi"/>
          <w:b/>
        </w:rPr>
      </w:pPr>
      <w:r w:rsidRPr="00920C5D">
        <w:rPr>
          <w:rFonts w:asciiTheme="minorHAnsi" w:hAnsiTheme="minorHAnsi"/>
          <w:b/>
        </w:rPr>
        <w:lastRenderedPageBreak/>
        <w:t xml:space="preserve">Unidad 3. </w:t>
      </w:r>
      <w:r w:rsidR="002518DF" w:rsidRPr="00920C5D">
        <w:rPr>
          <w:rFonts w:asciiTheme="minorHAnsi" w:hAnsiTheme="minorHAnsi"/>
          <w:b/>
        </w:rPr>
        <w:t>Fe, razón y ciencia</w:t>
      </w:r>
      <w:r w:rsidR="007F5944">
        <w:rPr>
          <w:rFonts w:asciiTheme="minorHAnsi" w:hAnsiTheme="minorHAnsi"/>
          <w:b/>
        </w:rPr>
        <w:t xml:space="preserve">. </w:t>
      </w:r>
      <w:r w:rsidR="004608BC" w:rsidRPr="00920C5D">
        <w:rPr>
          <w:rFonts w:asciiTheme="minorHAnsi" w:hAnsiTheme="minorHAnsi"/>
          <w:b/>
        </w:rPr>
        <w:t>N</w:t>
      </w:r>
      <w:r w:rsidR="00E477AB" w:rsidRPr="00920C5D">
        <w:rPr>
          <w:rFonts w:asciiTheme="minorHAnsi" w:hAnsiTheme="minorHAnsi"/>
          <w:b/>
        </w:rPr>
        <w:t>ivel de competencia adquirido-los descriptores del perfil de salida</w:t>
      </w:r>
      <w:r w:rsidR="00021E43">
        <w:rPr>
          <w:rFonts w:asciiTheme="minorHAnsi" w:hAnsiTheme="minorHAnsi"/>
          <w:b/>
        </w:rPr>
        <w:t>.</w:t>
      </w:r>
    </w:p>
    <w:tbl>
      <w:tblPr>
        <w:tblStyle w:val="Tablaconcuadrcula"/>
        <w:tblW w:w="5000" w:type="pct"/>
        <w:shd w:val="clear" w:color="auto" w:fill="DEEAF6" w:themeFill="accent5" w:themeFillTint="33"/>
        <w:tblCellMar>
          <w:top w:w="57" w:type="dxa"/>
          <w:bottom w:w="170" w:type="dxa"/>
        </w:tblCellMar>
        <w:tblLook w:val="04A0" w:firstRow="1" w:lastRow="0" w:firstColumn="1" w:lastColumn="0" w:noHBand="0" w:noVBand="1"/>
      </w:tblPr>
      <w:tblGrid>
        <w:gridCol w:w="2847"/>
        <w:gridCol w:w="1281"/>
        <w:gridCol w:w="1281"/>
        <w:gridCol w:w="1280"/>
        <w:gridCol w:w="1280"/>
        <w:gridCol w:w="1283"/>
        <w:gridCol w:w="1280"/>
        <w:gridCol w:w="1779"/>
        <w:gridCol w:w="1398"/>
      </w:tblGrid>
      <w:tr w:rsidR="00CA28F9" w:rsidRPr="00920C5D" w14:paraId="4F64503A" w14:textId="77777777" w:rsidTr="007F5944">
        <w:trPr>
          <w:trHeight w:val="848"/>
          <w:tblHeader/>
        </w:trPr>
        <w:tc>
          <w:tcPr>
            <w:tcW w:w="1038" w:type="pct"/>
            <w:vMerge w:val="restart"/>
            <w:shd w:val="clear" w:color="auto" w:fill="00B0F0"/>
            <w:vAlign w:val="center"/>
          </w:tcPr>
          <w:p w14:paraId="63CA34FD" w14:textId="77777777" w:rsidR="00CA28F9" w:rsidRPr="00920C5D" w:rsidRDefault="00CA28F9" w:rsidP="00CA28F9">
            <w:pPr>
              <w:spacing w:before="60" w:after="60"/>
              <w:jc w:val="center"/>
              <w:rPr>
                <w:rFonts w:asciiTheme="minorHAnsi" w:hAnsiTheme="minorHAnsi"/>
                <w:b/>
                <w:bCs/>
                <w:color w:val="FFFFFF" w:themeColor="background1"/>
                <w:sz w:val="24"/>
                <w:szCs w:val="24"/>
              </w:rPr>
            </w:pPr>
            <w:r w:rsidRPr="00920C5D">
              <w:rPr>
                <w:rFonts w:asciiTheme="minorHAnsi" w:hAnsiTheme="minorHAnsi"/>
                <w:b/>
                <w:bCs/>
                <w:color w:val="FFFFFF" w:themeColor="background1"/>
                <w:sz w:val="24"/>
                <w:szCs w:val="24"/>
              </w:rPr>
              <w:t>Descriptores del perfil de salida</w:t>
            </w:r>
          </w:p>
          <w:p w14:paraId="5F5FA9C5" w14:textId="77777777" w:rsidR="00CA28F9" w:rsidRPr="00920C5D" w:rsidRDefault="00CA28F9" w:rsidP="00CA28F9">
            <w:pPr>
              <w:spacing w:before="60" w:after="60"/>
              <w:jc w:val="center"/>
              <w:rPr>
                <w:rFonts w:asciiTheme="minorHAnsi" w:hAnsiTheme="minorHAnsi"/>
                <w:b/>
                <w:bCs/>
                <w:color w:val="FFFFFF" w:themeColor="background1"/>
                <w:sz w:val="24"/>
                <w:szCs w:val="24"/>
              </w:rPr>
            </w:pPr>
            <w:r w:rsidRPr="00920C5D">
              <w:rPr>
                <w:rFonts w:asciiTheme="minorHAnsi" w:hAnsiTheme="minorHAnsi"/>
                <w:b/>
                <w:bCs/>
                <w:color w:val="FFFFFF" w:themeColor="background1"/>
                <w:sz w:val="24"/>
                <w:szCs w:val="24"/>
              </w:rPr>
              <w:t>(competencias</w:t>
            </w:r>
          </w:p>
          <w:p w14:paraId="7400DEED" w14:textId="77777777" w:rsidR="00CA28F9" w:rsidRPr="00920C5D" w:rsidRDefault="00CA28F9" w:rsidP="00CA28F9">
            <w:pPr>
              <w:spacing w:before="60" w:after="60"/>
              <w:jc w:val="center"/>
              <w:rPr>
                <w:rFonts w:asciiTheme="minorHAnsi" w:hAnsiTheme="minorHAnsi"/>
                <w:b/>
                <w:bCs/>
                <w:color w:val="FFFFFF" w:themeColor="background1"/>
                <w:sz w:val="24"/>
                <w:szCs w:val="24"/>
              </w:rPr>
            </w:pPr>
            <w:r w:rsidRPr="00920C5D">
              <w:rPr>
                <w:rFonts w:asciiTheme="minorHAnsi" w:hAnsiTheme="minorHAnsi"/>
                <w:b/>
                <w:bCs/>
                <w:color w:val="FFFFFF" w:themeColor="background1"/>
                <w:sz w:val="24"/>
                <w:szCs w:val="24"/>
              </w:rPr>
              <w:t>clave)</w:t>
            </w:r>
          </w:p>
        </w:tc>
        <w:tc>
          <w:tcPr>
            <w:tcW w:w="3962" w:type="pct"/>
            <w:gridSpan w:val="8"/>
            <w:shd w:val="clear" w:color="auto" w:fill="00B0F0"/>
            <w:vAlign w:val="center"/>
          </w:tcPr>
          <w:p w14:paraId="04E1396A" w14:textId="0DE4DB16" w:rsidR="00CA28F9" w:rsidRPr="00920C5D" w:rsidRDefault="00CA28F9" w:rsidP="00CA28F9">
            <w:pPr>
              <w:spacing w:before="60" w:after="60"/>
              <w:jc w:val="center"/>
              <w:rPr>
                <w:rFonts w:asciiTheme="minorHAnsi" w:hAnsiTheme="minorHAnsi"/>
                <w:b/>
                <w:bCs/>
                <w:color w:val="FFFFFF" w:themeColor="background1"/>
                <w:sz w:val="24"/>
                <w:szCs w:val="24"/>
              </w:rPr>
            </w:pPr>
            <w:r w:rsidRPr="00920C5D">
              <w:rPr>
                <w:rFonts w:asciiTheme="minorHAnsi" w:hAnsiTheme="minorHAnsi"/>
                <w:b/>
                <w:bCs/>
                <w:color w:val="FFFFFF" w:themeColor="background1"/>
                <w:sz w:val="24"/>
                <w:szCs w:val="24"/>
              </w:rPr>
              <w:t>Criterios de evaluación (competencias específicas)</w:t>
            </w:r>
          </w:p>
        </w:tc>
      </w:tr>
      <w:tr w:rsidR="00CA28F9" w:rsidRPr="00920C5D" w14:paraId="5E8A7B00" w14:textId="77777777" w:rsidTr="007F5944">
        <w:trPr>
          <w:trHeight w:val="24"/>
          <w:tblHeader/>
        </w:trPr>
        <w:tc>
          <w:tcPr>
            <w:tcW w:w="1038" w:type="pct"/>
            <w:vMerge/>
            <w:shd w:val="clear" w:color="auto" w:fill="00B0F0"/>
            <w:vAlign w:val="center"/>
          </w:tcPr>
          <w:p w14:paraId="5666AE2A" w14:textId="77777777" w:rsidR="00CA28F9" w:rsidRPr="00920C5D" w:rsidRDefault="00CA28F9" w:rsidP="00CA28F9">
            <w:pPr>
              <w:spacing w:before="60" w:after="60"/>
              <w:jc w:val="center"/>
              <w:rPr>
                <w:rFonts w:asciiTheme="minorHAnsi" w:hAnsiTheme="minorHAnsi"/>
                <w:b/>
                <w:bCs/>
                <w:color w:val="FFFFFF" w:themeColor="background1"/>
                <w:sz w:val="24"/>
                <w:szCs w:val="24"/>
              </w:rPr>
            </w:pPr>
          </w:p>
        </w:tc>
        <w:tc>
          <w:tcPr>
            <w:tcW w:w="467" w:type="pct"/>
            <w:shd w:val="clear" w:color="auto" w:fill="00B0F0"/>
            <w:vAlign w:val="center"/>
          </w:tcPr>
          <w:p w14:paraId="3C346D15" w14:textId="77777777" w:rsidR="00CA28F9" w:rsidRPr="00920C5D" w:rsidRDefault="00CA28F9" w:rsidP="00CA28F9">
            <w:pPr>
              <w:spacing w:before="60" w:after="60"/>
              <w:jc w:val="center"/>
              <w:rPr>
                <w:rFonts w:asciiTheme="minorHAnsi" w:hAnsiTheme="minorHAnsi"/>
                <w:b/>
                <w:bCs/>
                <w:color w:val="FFFFFF" w:themeColor="background1"/>
                <w:sz w:val="24"/>
                <w:szCs w:val="24"/>
              </w:rPr>
            </w:pPr>
            <w:r w:rsidRPr="00920C5D">
              <w:rPr>
                <w:rFonts w:asciiTheme="minorHAnsi" w:hAnsiTheme="minorHAnsi"/>
                <w:b/>
                <w:bCs/>
                <w:color w:val="FFFFFF" w:themeColor="background1"/>
                <w:sz w:val="24"/>
                <w:szCs w:val="24"/>
              </w:rPr>
              <w:t>1</w:t>
            </w:r>
          </w:p>
        </w:tc>
        <w:tc>
          <w:tcPr>
            <w:tcW w:w="467" w:type="pct"/>
            <w:shd w:val="clear" w:color="auto" w:fill="00B0F0"/>
            <w:vAlign w:val="center"/>
          </w:tcPr>
          <w:p w14:paraId="424980B7" w14:textId="77777777" w:rsidR="00CA28F9" w:rsidRPr="00920C5D" w:rsidRDefault="00CA28F9" w:rsidP="00CA28F9">
            <w:pPr>
              <w:spacing w:before="60" w:after="60"/>
              <w:jc w:val="center"/>
              <w:rPr>
                <w:rFonts w:asciiTheme="minorHAnsi" w:hAnsiTheme="minorHAnsi"/>
                <w:b/>
                <w:bCs/>
                <w:color w:val="FFFFFF" w:themeColor="background1"/>
                <w:sz w:val="24"/>
                <w:szCs w:val="24"/>
                <w:lang w:val="en-US"/>
              </w:rPr>
            </w:pPr>
            <w:r w:rsidRPr="00920C5D">
              <w:rPr>
                <w:rFonts w:asciiTheme="minorHAnsi" w:hAnsiTheme="minorHAnsi"/>
                <w:b/>
                <w:bCs/>
                <w:color w:val="FFFFFF" w:themeColor="background1"/>
                <w:sz w:val="24"/>
                <w:szCs w:val="24"/>
              </w:rPr>
              <w:t>2</w:t>
            </w:r>
          </w:p>
        </w:tc>
        <w:tc>
          <w:tcPr>
            <w:tcW w:w="467" w:type="pct"/>
            <w:shd w:val="clear" w:color="auto" w:fill="00B0F0"/>
            <w:vAlign w:val="center"/>
          </w:tcPr>
          <w:p w14:paraId="18DBCE44" w14:textId="77777777" w:rsidR="00CA28F9" w:rsidRPr="00920C5D" w:rsidRDefault="00CA28F9" w:rsidP="00CA28F9">
            <w:pPr>
              <w:spacing w:before="60" w:after="60"/>
              <w:jc w:val="center"/>
              <w:rPr>
                <w:rFonts w:asciiTheme="minorHAnsi" w:hAnsiTheme="minorHAnsi"/>
                <w:b/>
                <w:bCs/>
                <w:color w:val="FFFFFF" w:themeColor="background1"/>
                <w:sz w:val="24"/>
                <w:szCs w:val="24"/>
                <w:lang w:val="en-US"/>
              </w:rPr>
            </w:pPr>
            <w:r w:rsidRPr="00920C5D">
              <w:rPr>
                <w:rFonts w:asciiTheme="minorHAnsi" w:hAnsiTheme="minorHAnsi"/>
                <w:b/>
                <w:bCs/>
                <w:color w:val="FFFFFF" w:themeColor="background1"/>
                <w:sz w:val="24"/>
                <w:szCs w:val="24"/>
              </w:rPr>
              <w:t>3</w:t>
            </w:r>
          </w:p>
        </w:tc>
        <w:tc>
          <w:tcPr>
            <w:tcW w:w="467" w:type="pct"/>
            <w:shd w:val="clear" w:color="auto" w:fill="00B0F0"/>
            <w:vAlign w:val="center"/>
          </w:tcPr>
          <w:p w14:paraId="4384BBC1" w14:textId="77777777" w:rsidR="00CA28F9" w:rsidRPr="00920C5D" w:rsidRDefault="00CA28F9" w:rsidP="00CA28F9">
            <w:pPr>
              <w:spacing w:before="60" w:after="60"/>
              <w:jc w:val="center"/>
              <w:rPr>
                <w:rFonts w:asciiTheme="minorHAnsi" w:hAnsiTheme="minorHAnsi"/>
                <w:b/>
                <w:bCs/>
                <w:color w:val="FFFFFF" w:themeColor="background1"/>
                <w:sz w:val="24"/>
                <w:szCs w:val="24"/>
                <w:lang w:val="en-US"/>
              </w:rPr>
            </w:pPr>
            <w:r w:rsidRPr="00920C5D">
              <w:rPr>
                <w:rFonts w:asciiTheme="minorHAnsi" w:hAnsiTheme="minorHAnsi"/>
                <w:b/>
                <w:bCs/>
                <w:color w:val="FFFFFF" w:themeColor="background1"/>
                <w:sz w:val="24"/>
                <w:szCs w:val="24"/>
              </w:rPr>
              <w:t>4</w:t>
            </w:r>
          </w:p>
        </w:tc>
        <w:tc>
          <w:tcPr>
            <w:tcW w:w="468" w:type="pct"/>
            <w:shd w:val="clear" w:color="auto" w:fill="00B0F0"/>
            <w:vAlign w:val="center"/>
          </w:tcPr>
          <w:p w14:paraId="5623A5AA" w14:textId="77777777" w:rsidR="00CA28F9" w:rsidRPr="00920C5D" w:rsidRDefault="00CA28F9" w:rsidP="00CA28F9">
            <w:pPr>
              <w:spacing w:before="60" w:after="60"/>
              <w:jc w:val="center"/>
              <w:rPr>
                <w:rFonts w:asciiTheme="minorHAnsi" w:hAnsiTheme="minorHAnsi"/>
                <w:b/>
                <w:bCs/>
                <w:color w:val="FFFFFF" w:themeColor="background1"/>
                <w:sz w:val="24"/>
                <w:szCs w:val="24"/>
                <w:lang w:val="en-US"/>
              </w:rPr>
            </w:pPr>
            <w:r w:rsidRPr="00920C5D">
              <w:rPr>
                <w:rFonts w:asciiTheme="minorHAnsi" w:hAnsiTheme="minorHAnsi"/>
                <w:b/>
                <w:bCs/>
                <w:color w:val="FFFFFF" w:themeColor="background1"/>
                <w:sz w:val="24"/>
                <w:szCs w:val="24"/>
              </w:rPr>
              <w:t>5</w:t>
            </w:r>
          </w:p>
        </w:tc>
        <w:tc>
          <w:tcPr>
            <w:tcW w:w="467" w:type="pct"/>
            <w:shd w:val="clear" w:color="auto" w:fill="00B0F0"/>
            <w:vAlign w:val="center"/>
          </w:tcPr>
          <w:p w14:paraId="309760B2" w14:textId="77777777" w:rsidR="00CA28F9" w:rsidRPr="00920C5D" w:rsidRDefault="00CA28F9" w:rsidP="00CA28F9">
            <w:pPr>
              <w:spacing w:before="60" w:after="60"/>
              <w:jc w:val="center"/>
              <w:rPr>
                <w:rFonts w:asciiTheme="minorHAnsi" w:hAnsiTheme="minorHAnsi"/>
                <w:b/>
                <w:bCs/>
                <w:color w:val="FFFFFF" w:themeColor="background1"/>
                <w:sz w:val="24"/>
                <w:szCs w:val="24"/>
                <w:lang w:val="en-US"/>
              </w:rPr>
            </w:pPr>
            <w:r w:rsidRPr="00920C5D">
              <w:rPr>
                <w:rFonts w:asciiTheme="minorHAnsi" w:hAnsiTheme="minorHAnsi"/>
                <w:b/>
                <w:bCs/>
                <w:color w:val="FFFFFF" w:themeColor="background1"/>
                <w:sz w:val="24"/>
                <w:szCs w:val="24"/>
              </w:rPr>
              <w:t>6</w:t>
            </w:r>
          </w:p>
        </w:tc>
        <w:tc>
          <w:tcPr>
            <w:tcW w:w="1159" w:type="pct"/>
            <w:gridSpan w:val="2"/>
            <w:shd w:val="clear" w:color="auto" w:fill="00B0F0"/>
            <w:vAlign w:val="center"/>
          </w:tcPr>
          <w:p w14:paraId="3A6562C2" w14:textId="77777777" w:rsidR="00CA28F9" w:rsidRPr="00920C5D" w:rsidRDefault="00CA28F9" w:rsidP="00CA28F9">
            <w:pPr>
              <w:spacing w:before="60" w:after="60"/>
              <w:rPr>
                <w:rFonts w:asciiTheme="minorHAnsi" w:hAnsiTheme="minorHAnsi"/>
                <w:b/>
                <w:bCs/>
                <w:color w:val="FFFFFF" w:themeColor="background1"/>
                <w:sz w:val="24"/>
                <w:szCs w:val="24"/>
              </w:rPr>
            </w:pPr>
            <w:r w:rsidRPr="00920C5D">
              <w:rPr>
                <w:rFonts w:asciiTheme="minorHAnsi" w:hAnsiTheme="minorHAnsi"/>
                <w:b/>
                <w:bCs/>
                <w:color w:val="FFFFFF" w:themeColor="background1"/>
                <w:sz w:val="24"/>
                <w:szCs w:val="24"/>
              </w:rPr>
              <w:t>Nivel adquirido</w:t>
            </w:r>
          </w:p>
        </w:tc>
      </w:tr>
      <w:tr w:rsidR="00CA28F9" w:rsidRPr="00920C5D" w14:paraId="19E61E4C" w14:textId="77777777" w:rsidTr="007F5944">
        <w:trPr>
          <w:trHeight w:val="283"/>
          <w:tblHeader/>
        </w:trPr>
        <w:tc>
          <w:tcPr>
            <w:tcW w:w="1038" w:type="pct"/>
            <w:shd w:val="clear" w:color="auto" w:fill="DEEAF6"/>
          </w:tcPr>
          <w:p w14:paraId="019D96A1" w14:textId="77777777" w:rsidR="00CA28F9" w:rsidRPr="00920C5D" w:rsidRDefault="00CA28F9" w:rsidP="00CA28F9">
            <w:pPr>
              <w:spacing w:before="60" w:after="60"/>
              <w:jc w:val="center"/>
              <w:rPr>
                <w:rFonts w:asciiTheme="minorHAnsi" w:hAnsiTheme="minorHAnsi"/>
                <w:b/>
                <w:bCs/>
                <w:sz w:val="18"/>
                <w:szCs w:val="18"/>
              </w:rPr>
            </w:pPr>
            <w:r w:rsidRPr="00920C5D">
              <w:rPr>
                <w:rFonts w:asciiTheme="minorHAnsi" w:hAnsiTheme="minorHAnsi"/>
                <w:sz w:val="18"/>
                <w:szCs w:val="18"/>
                <w:lang w:val="en-US"/>
              </w:rPr>
              <w:t>CCL1</w:t>
            </w:r>
          </w:p>
        </w:tc>
        <w:tc>
          <w:tcPr>
            <w:tcW w:w="467" w:type="pct"/>
            <w:shd w:val="clear" w:color="auto" w:fill="auto"/>
          </w:tcPr>
          <w:p w14:paraId="15A859FC" w14:textId="77777777" w:rsidR="00CA28F9" w:rsidRPr="00920C5D" w:rsidRDefault="00CA28F9" w:rsidP="00CA28F9">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2, 3</w:t>
            </w:r>
          </w:p>
        </w:tc>
        <w:tc>
          <w:tcPr>
            <w:tcW w:w="467" w:type="pct"/>
            <w:shd w:val="clear" w:color="auto" w:fill="DEEAF6"/>
          </w:tcPr>
          <w:p w14:paraId="7690D490" w14:textId="77777777" w:rsidR="00CA28F9" w:rsidRPr="00920C5D" w:rsidRDefault="00CA28F9" w:rsidP="00CA28F9">
            <w:pPr>
              <w:spacing w:before="60" w:after="60"/>
              <w:jc w:val="right"/>
              <w:rPr>
                <w:rFonts w:asciiTheme="minorHAnsi" w:hAnsiTheme="minorHAnsi"/>
                <w:sz w:val="18"/>
                <w:szCs w:val="18"/>
                <w:vertAlign w:val="superscript"/>
              </w:rPr>
            </w:pPr>
          </w:p>
        </w:tc>
        <w:tc>
          <w:tcPr>
            <w:tcW w:w="467" w:type="pct"/>
            <w:shd w:val="clear" w:color="auto" w:fill="auto"/>
          </w:tcPr>
          <w:p w14:paraId="2D37909D" w14:textId="77777777" w:rsidR="00CA28F9" w:rsidRPr="00920C5D" w:rsidRDefault="00CA28F9" w:rsidP="00CA28F9">
            <w:pPr>
              <w:spacing w:before="60" w:after="60"/>
              <w:jc w:val="right"/>
              <w:rPr>
                <w:rFonts w:asciiTheme="minorHAnsi" w:hAnsiTheme="minorHAnsi"/>
                <w:sz w:val="18"/>
                <w:szCs w:val="18"/>
                <w:vertAlign w:val="superscript"/>
              </w:rPr>
            </w:pPr>
          </w:p>
        </w:tc>
        <w:tc>
          <w:tcPr>
            <w:tcW w:w="467" w:type="pct"/>
            <w:shd w:val="clear" w:color="auto" w:fill="DEEAF6"/>
          </w:tcPr>
          <w:p w14:paraId="47B38F4E" w14:textId="77777777" w:rsidR="00CA28F9" w:rsidRPr="00920C5D" w:rsidRDefault="00CA28F9" w:rsidP="00CA28F9">
            <w:pPr>
              <w:spacing w:before="60" w:after="60"/>
              <w:jc w:val="right"/>
              <w:rPr>
                <w:rFonts w:asciiTheme="minorHAnsi" w:hAnsiTheme="minorHAnsi"/>
                <w:sz w:val="18"/>
                <w:szCs w:val="18"/>
                <w:vertAlign w:val="superscript"/>
              </w:rPr>
            </w:pPr>
          </w:p>
        </w:tc>
        <w:tc>
          <w:tcPr>
            <w:tcW w:w="468" w:type="pct"/>
            <w:shd w:val="clear" w:color="auto" w:fill="auto"/>
          </w:tcPr>
          <w:p w14:paraId="4E8D8CFC" w14:textId="77777777" w:rsidR="00CA28F9" w:rsidRPr="00920C5D" w:rsidRDefault="00CA28F9" w:rsidP="00CA28F9">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23</w:t>
            </w:r>
          </w:p>
        </w:tc>
        <w:tc>
          <w:tcPr>
            <w:tcW w:w="467" w:type="pct"/>
            <w:shd w:val="clear" w:color="auto" w:fill="DEEAF6"/>
          </w:tcPr>
          <w:p w14:paraId="27667DBC" w14:textId="77777777" w:rsidR="00CA28F9" w:rsidRPr="00920C5D" w:rsidRDefault="00CA28F9" w:rsidP="00CA28F9">
            <w:pPr>
              <w:spacing w:before="60" w:after="60"/>
              <w:jc w:val="right"/>
              <w:rPr>
                <w:rFonts w:asciiTheme="minorHAnsi" w:hAnsiTheme="minorHAnsi"/>
                <w:sz w:val="18"/>
                <w:szCs w:val="18"/>
                <w:vertAlign w:val="superscript"/>
              </w:rPr>
            </w:pPr>
          </w:p>
        </w:tc>
        <w:tc>
          <w:tcPr>
            <w:tcW w:w="649" w:type="pct"/>
            <w:shd w:val="clear" w:color="auto" w:fill="FFFFFF" w:themeFill="background1"/>
          </w:tcPr>
          <w:p w14:paraId="21F25523" w14:textId="77777777" w:rsidR="00CA28F9" w:rsidRPr="00920C5D" w:rsidRDefault="00CA28F9" w:rsidP="00CA28F9">
            <w:pPr>
              <w:spacing w:before="60" w:after="60"/>
              <w:jc w:val="right"/>
              <w:rPr>
                <w:rFonts w:asciiTheme="minorHAnsi" w:hAnsiTheme="minorHAnsi"/>
                <w:sz w:val="18"/>
                <w:szCs w:val="18"/>
                <w:vertAlign w:val="superscript"/>
              </w:rPr>
            </w:pPr>
          </w:p>
        </w:tc>
        <w:tc>
          <w:tcPr>
            <w:tcW w:w="510" w:type="pct"/>
            <w:vMerge w:val="restart"/>
            <w:shd w:val="clear" w:color="auto" w:fill="FFFFFF" w:themeFill="background1"/>
          </w:tcPr>
          <w:p w14:paraId="68B8F043" w14:textId="77777777" w:rsidR="00CA28F9" w:rsidRPr="00920C5D" w:rsidRDefault="00CA28F9" w:rsidP="00CA28F9">
            <w:pPr>
              <w:spacing w:before="60" w:after="60"/>
              <w:jc w:val="right"/>
              <w:rPr>
                <w:rFonts w:asciiTheme="minorHAnsi" w:hAnsiTheme="minorHAnsi"/>
                <w:sz w:val="18"/>
                <w:szCs w:val="18"/>
                <w:vertAlign w:val="superscript"/>
              </w:rPr>
            </w:pPr>
          </w:p>
        </w:tc>
      </w:tr>
      <w:tr w:rsidR="00CA28F9" w:rsidRPr="00920C5D" w14:paraId="6A8D2B88" w14:textId="77777777" w:rsidTr="007F5944">
        <w:trPr>
          <w:trHeight w:val="283"/>
          <w:tblHeader/>
        </w:trPr>
        <w:tc>
          <w:tcPr>
            <w:tcW w:w="1038" w:type="pct"/>
            <w:shd w:val="clear" w:color="auto" w:fill="DEEAF6"/>
          </w:tcPr>
          <w:p w14:paraId="2C2508ED" w14:textId="77777777" w:rsidR="00CA28F9" w:rsidRPr="00920C5D" w:rsidRDefault="00CA28F9" w:rsidP="00CA28F9">
            <w:pPr>
              <w:spacing w:before="60" w:after="60"/>
              <w:jc w:val="center"/>
              <w:rPr>
                <w:rFonts w:asciiTheme="minorHAnsi" w:hAnsiTheme="minorHAnsi"/>
                <w:sz w:val="18"/>
                <w:szCs w:val="18"/>
              </w:rPr>
            </w:pPr>
            <w:r w:rsidRPr="00920C5D">
              <w:rPr>
                <w:rFonts w:asciiTheme="minorHAnsi" w:hAnsiTheme="minorHAnsi"/>
                <w:sz w:val="18"/>
                <w:szCs w:val="18"/>
                <w:lang w:val="en-US"/>
              </w:rPr>
              <w:t>CCL3</w:t>
            </w:r>
          </w:p>
        </w:tc>
        <w:tc>
          <w:tcPr>
            <w:tcW w:w="467" w:type="pct"/>
            <w:shd w:val="clear" w:color="auto" w:fill="FFFFFF" w:themeFill="background1"/>
          </w:tcPr>
          <w:p w14:paraId="23D4323C" w14:textId="77777777" w:rsidR="00CA28F9" w:rsidRPr="00920C5D" w:rsidRDefault="00CA28F9" w:rsidP="00CA28F9">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4</w:t>
            </w:r>
          </w:p>
        </w:tc>
        <w:tc>
          <w:tcPr>
            <w:tcW w:w="467" w:type="pct"/>
            <w:shd w:val="clear" w:color="auto" w:fill="DEEAF6" w:themeFill="accent5" w:themeFillTint="33"/>
          </w:tcPr>
          <w:p w14:paraId="1E97DBE0" w14:textId="77777777" w:rsidR="00CA28F9" w:rsidRPr="00920C5D" w:rsidRDefault="00CA28F9" w:rsidP="00CA28F9">
            <w:pPr>
              <w:spacing w:before="60" w:after="60"/>
              <w:jc w:val="right"/>
              <w:rPr>
                <w:rFonts w:asciiTheme="minorHAnsi" w:hAnsiTheme="minorHAnsi"/>
                <w:b/>
                <w:bCs/>
                <w:sz w:val="18"/>
                <w:szCs w:val="18"/>
                <w:vertAlign w:val="superscript"/>
              </w:rPr>
            </w:pPr>
          </w:p>
        </w:tc>
        <w:tc>
          <w:tcPr>
            <w:tcW w:w="467" w:type="pct"/>
            <w:shd w:val="clear" w:color="auto" w:fill="DEEAF6" w:themeFill="accent5" w:themeFillTint="33"/>
          </w:tcPr>
          <w:p w14:paraId="42DADD11" w14:textId="77777777" w:rsidR="00CA28F9" w:rsidRPr="00920C5D" w:rsidRDefault="00CA28F9" w:rsidP="00CA28F9">
            <w:pPr>
              <w:spacing w:before="60" w:after="60"/>
              <w:jc w:val="right"/>
              <w:rPr>
                <w:rFonts w:asciiTheme="minorHAnsi" w:hAnsiTheme="minorHAnsi"/>
                <w:sz w:val="18"/>
                <w:szCs w:val="18"/>
                <w:vertAlign w:val="superscript"/>
              </w:rPr>
            </w:pPr>
          </w:p>
        </w:tc>
        <w:tc>
          <w:tcPr>
            <w:tcW w:w="467" w:type="pct"/>
            <w:shd w:val="clear" w:color="auto" w:fill="DEEAF6"/>
          </w:tcPr>
          <w:p w14:paraId="615FB3F5" w14:textId="77777777" w:rsidR="00CA28F9" w:rsidRPr="00920C5D" w:rsidRDefault="00CA28F9" w:rsidP="00CA28F9">
            <w:pPr>
              <w:spacing w:before="60" w:after="60"/>
              <w:jc w:val="right"/>
              <w:rPr>
                <w:rFonts w:asciiTheme="minorHAnsi" w:hAnsiTheme="minorHAnsi"/>
                <w:sz w:val="18"/>
                <w:szCs w:val="18"/>
                <w:vertAlign w:val="superscript"/>
              </w:rPr>
            </w:pPr>
          </w:p>
        </w:tc>
        <w:tc>
          <w:tcPr>
            <w:tcW w:w="468" w:type="pct"/>
            <w:shd w:val="clear" w:color="auto" w:fill="DEEAF6" w:themeFill="accent5" w:themeFillTint="33"/>
          </w:tcPr>
          <w:p w14:paraId="2F87B597" w14:textId="77777777" w:rsidR="00CA28F9" w:rsidRPr="00920C5D" w:rsidRDefault="00CA28F9" w:rsidP="00CA28F9">
            <w:pPr>
              <w:spacing w:before="60" w:after="60"/>
              <w:jc w:val="right"/>
              <w:rPr>
                <w:rFonts w:asciiTheme="minorHAnsi" w:hAnsiTheme="minorHAnsi"/>
                <w:sz w:val="18"/>
                <w:szCs w:val="18"/>
                <w:vertAlign w:val="superscript"/>
              </w:rPr>
            </w:pPr>
          </w:p>
        </w:tc>
        <w:tc>
          <w:tcPr>
            <w:tcW w:w="467" w:type="pct"/>
            <w:shd w:val="clear" w:color="auto" w:fill="FFFFFF" w:themeFill="background1"/>
          </w:tcPr>
          <w:p w14:paraId="044E37CD" w14:textId="77777777" w:rsidR="00CA28F9" w:rsidRPr="00920C5D" w:rsidRDefault="00CA28F9" w:rsidP="00CA28F9">
            <w:pPr>
              <w:spacing w:before="60" w:after="60"/>
              <w:jc w:val="right"/>
              <w:rPr>
                <w:rFonts w:asciiTheme="minorHAnsi" w:hAnsiTheme="minorHAnsi"/>
                <w:sz w:val="18"/>
                <w:szCs w:val="18"/>
                <w:vertAlign w:val="superscript"/>
              </w:rPr>
            </w:pPr>
          </w:p>
        </w:tc>
        <w:tc>
          <w:tcPr>
            <w:tcW w:w="649" w:type="pct"/>
            <w:shd w:val="clear" w:color="auto" w:fill="FFFFFF" w:themeFill="background1"/>
          </w:tcPr>
          <w:p w14:paraId="47BF7410" w14:textId="77777777" w:rsidR="00CA28F9" w:rsidRPr="00920C5D" w:rsidRDefault="00CA28F9" w:rsidP="00CA28F9">
            <w:pPr>
              <w:spacing w:before="60" w:after="60"/>
              <w:jc w:val="right"/>
              <w:rPr>
                <w:rFonts w:asciiTheme="minorHAnsi" w:hAnsiTheme="minorHAnsi"/>
                <w:sz w:val="18"/>
                <w:szCs w:val="18"/>
                <w:vertAlign w:val="superscript"/>
              </w:rPr>
            </w:pPr>
          </w:p>
        </w:tc>
        <w:tc>
          <w:tcPr>
            <w:tcW w:w="510" w:type="pct"/>
            <w:vMerge/>
            <w:shd w:val="clear" w:color="auto" w:fill="FFFFFF" w:themeFill="background1"/>
          </w:tcPr>
          <w:p w14:paraId="16D45352" w14:textId="77777777" w:rsidR="00CA28F9" w:rsidRPr="00920C5D" w:rsidRDefault="00CA28F9" w:rsidP="00CA28F9">
            <w:pPr>
              <w:spacing w:before="60" w:after="60"/>
              <w:jc w:val="right"/>
              <w:rPr>
                <w:rFonts w:asciiTheme="minorHAnsi" w:hAnsiTheme="minorHAnsi"/>
                <w:sz w:val="18"/>
                <w:szCs w:val="18"/>
                <w:vertAlign w:val="superscript"/>
              </w:rPr>
            </w:pPr>
          </w:p>
        </w:tc>
      </w:tr>
      <w:tr w:rsidR="00CA28F9" w:rsidRPr="00920C5D" w14:paraId="520669C4" w14:textId="77777777" w:rsidTr="007F5944">
        <w:trPr>
          <w:trHeight w:val="283"/>
          <w:tblHeader/>
        </w:trPr>
        <w:tc>
          <w:tcPr>
            <w:tcW w:w="1038" w:type="pct"/>
            <w:shd w:val="clear" w:color="auto" w:fill="DEEAF6"/>
          </w:tcPr>
          <w:p w14:paraId="44CBE9D5" w14:textId="77777777" w:rsidR="00CA28F9" w:rsidRPr="00920C5D" w:rsidRDefault="00CA28F9" w:rsidP="00CA28F9">
            <w:pPr>
              <w:spacing w:before="60" w:after="60"/>
              <w:jc w:val="center"/>
              <w:rPr>
                <w:rFonts w:asciiTheme="minorHAnsi" w:hAnsiTheme="minorHAnsi"/>
                <w:sz w:val="18"/>
                <w:szCs w:val="18"/>
                <w:lang w:val="en-US"/>
              </w:rPr>
            </w:pPr>
            <w:r w:rsidRPr="00920C5D">
              <w:rPr>
                <w:rFonts w:asciiTheme="minorHAnsi" w:hAnsiTheme="minorHAnsi"/>
                <w:sz w:val="18"/>
                <w:szCs w:val="18"/>
                <w:lang w:val="en-US"/>
              </w:rPr>
              <w:t>CP3</w:t>
            </w:r>
          </w:p>
        </w:tc>
        <w:tc>
          <w:tcPr>
            <w:tcW w:w="467" w:type="pct"/>
            <w:shd w:val="clear" w:color="auto" w:fill="DEEAF6"/>
          </w:tcPr>
          <w:p w14:paraId="5DD659A8" w14:textId="77777777" w:rsidR="00CA28F9" w:rsidRPr="00920C5D" w:rsidRDefault="00CA28F9" w:rsidP="00CA28F9">
            <w:pPr>
              <w:spacing w:before="60" w:after="60"/>
              <w:jc w:val="right"/>
              <w:rPr>
                <w:rFonts w:asciiTheme="minorHAnsi" w:hAnsiTheme="minorHAnsi"/>
                <w:sz w:val="18"/>
                <w:szCs w:val="18"/>
                <w:vertAlign w:val="superscript"/>
              </w:rPr>
            </w:pPr>
          </w:p>
        </w:tc>
        <w:tc>
          <w:tcPr>
            <w:tcW w:w="467" w:type="pct"/>
            <w:shd w:val="clear" w:color="auto" w:fill="FFFFFF" w:themeFill="background1"/>
          </w:tcPr>
          <w:p w14:paraId="033A749A" w14:textId="77777777" w:rsidR="00CA28F9" w:rsidRPr="00920C5D" w:rsidRDefault="00CA28F9" w:rsidP="00CA28F9">
            <w:pPr>
              <w:spacing w:before="60" w:after="60"/>
              <w:jc w:val="right"/>
              <w:rPr>
                <w:rFonts w:asciiTheme="minorHAnsi" w:hAnsiTheme="minorHAnsi"/>
                <w:b/>
                <w:bCs/>
                <w:sz w:val="18"/>
                <w:szCs w:val="18"/>
                <w:vertAlign w:val="superscript"/>
              </w:rPr>
            </w:pPr>
          </w:p>
        </w:tc>
        <w:tc>
          <w:tcPr>
            <w:tcW w:w="467" w:type="pct"/>
            <w:shd w:val="clear" w:color="auto" w:fill="DEEAF6"/>
          </w:tcPr>
          <w:p w14:paraId="7497E101" w14:textId="77777777" w:rsidR="00CA28F9" w:rsidRPr="00920C5D" w:rsidRDefault="00CA28F9" w:rsidP="00CA28F9">
            <w:pPr>
              <w:spacing w:before="60" w:after="60"/>
              <w:jc w:val="right"/>
              <w:rPr>
                <w:rFonts w:asciiTheme="minorHAnsi" w:hAnsiTheme="minorHAnsi"/>
                <w:sz w:val="18"/>
                <w:szCs w:val="18"/>
                <w:vertAlign w:val="superscript"/>
              </w:rPr>
            </w:pPr>
          </w:p>
        </w:tc>
        <w:tc>
          <w:tcPr>
            <w:tcW w:w="467" w:type="pct"/>
            <w:shd w:val="clear" w:color="auto" w:fill="FFFFFF" w:themeFill="background1"/>
          </w:tcPr>
          <w:p w14:paraId="019FD1E4" w14:textId="77777777" w:rsidR="00CA28F9" w:rsidRPr="00920C5D" w:rsidRDefault="00CA28F9" w:rsidP="00CA28F9">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18</w:t>
            </w:r>
          </w:p>
        </w:tc>
        <w:tc>
          <w:tcPr>
            <w:tcW w:w="468" w:type="pct"/>
            <w:shd w:val="clear" w:color="auto" w:fill="DEEAF6"/>
          </w:tcPr>
          <w:p w14:paraId="6B43B8DF" w14:textId="77777777" w:rsidR="00CA28F9" w:rsidRPr="00920C5D" w:rsidRDefault="00CA28F9" w:rsidP="00CA28F9">
            <w:pPr>
              <w:spacing w:before="60" w:after="60"/>
              <w:jc w:val="right"/>
              <w:rPr>
                <w:rFonts w:asciiTheme="minorHAnsi" w:hAnsiTheme="minorHAnsi"/>
                <w:sz w:val="18"/>
                <w:szCs w:val="18"/>
                <w:vertAlign w:val="superscript"/>
              </w:rPr>
            </w:pPr>
          </w:p>
        </w:tc>
        <w:tc>
          <w:tcPr>
            <w:tcW w:w="467" w:type="pct"/>
            <w:shd w:val="clear" w:color="auto" w:fill="DEEAF6"/>
          </w:tcPr>
          <w:p w14:paraId="201820D3" w14:textId="77777777" w:rsidR="00CA28F9" w:rsidRPr="00920C5D" w:rsidRDefault="00CA28F9" w:rsidP="00CA28F9">
            <w:pPr>
              <w:spacing w:before="60" w:after="60"/>
              <w:jc w:val="right"/>
              <w:rPr>
                <w:rFonts w:asciiTheme="minorHAnsi" w:hAnsiTheme="minorHAnsi"/>
                <w:sz w:val="18"/>
                <w:szCs w:val="18"/>
                <w:vertAlign w:val="superscript"/>
              </w:rPr>
            </w:pPr>
          </w:p>
        </w:tc>
        <w:tc>
          <w:tcPr>
            <w:tcW w:w="649" w:type="pct"/>
            <w:shd w:val="clear" w:color="auto" w:fill="auto"/>
          </w:tcPr>
          <w:p w14:paraId="58B00D8D" w14:textId="77777777" w:rsidR="00CA28F9" w:rsidRPr="00920C5D" w:rsidRDefault="00CA28F9" w:rsidP="00CA28F9">
            <w:pPr>
              <w:spacing w:before="60" w:after="60"/>
              <w:jc w:val="right"/>
              <w:rPr>
                <w:rFonts w:asciiTheme="minorHAnsi" w:hAnsiTheme="minorHAnsi"/>
                <w:sz w:val="18"/>
                <w:szCs w:val="18"/>
                <w:vertAlign w:val="superscript"/>
              </w:rPr>
            </w:pPr>
          </w:p>
        </w:tc>
        <w:tc>
          <w:tcPr>
            <w:tcW w:w="510" w:type="pct"/>
            <w:shd w:val="clear" w:color="auto" w:fill="auto"/>
          </w:tcPr>
          <w:p w14:paraId="7504BE53" w14:textId="77777777" w:rsidR="00CA28F9" w:rsidRPr="00920C5D" w:rsidRDefault="00CA28F9" w:rsidP="00CA28F9">
            <w:pPr>
              <w:spacing w:before="60" w:after="60"/>
              <w:jc w:val="right"/>
              <w:rPr>
                <w:rFonts w:asciiTheme="minorHAnsi" w:hAnsiTheme="minorHAnsi"/>
                <w:sz w:val="18"/>
                <w:szCs w:val="18"/>
                <w:vertAlign w:val="superscript"/>
              </w:rPr>
            </w:pPr>
          </w:p>
        </w:tc>
      </w:tr>
      <w:tr w:rsidR="00CA28F9" w:rsidRPr="00920C5D" w14:paraId="4F1A047F" w14:textId="77777777" w:rsidTr="007F5944">
        <w:trPr>
          <w:trHeight w:val="283"/>
          <w:tblHeader/>
        </w:trPr>
        <w:tc>
          <w:tcPr>
            <w:tcW w:w="1038" w:type="pct"/>
            <w:shd w:val="clear" w:color="auto" w:fill="DEEAF6"/>
          </w:tcPr>
          <w:p w14:paraId="5B146888" w14:textId="77777777" w:rsidR="00CA28F9" w:rsidRPr="00920C5D" w:rsidRDefault="00CA28F9" w:rsidP="00CA28F9">
            <w:pPr>
              <w:spacing w:before="60" w:after="60"/>
              <w:jc w:val="center"/>
              <w:rPr>
                <w:rFonts w:asciiTheme="minorHAnsi" w:hAnsiTheme="minorHAnsi"/>
                <w:sz w:val="18"/>
                <w:szCs w:val="18"/>
                <w:lang w:val="en-US"/>
              </w:rPr>
            </w:pPr>
            <w:r w:rsidRPr="00920C5D">
              <w:rPr>
                <w:rFonts w:asciiTheme="minorHAnsi" w:hAnsiTheme="minorHAnsi"/>
                <w:sz w:val="18"/>
                <w:szCs w:val="18"/>
                <w:lang w:val="en-US"/>
              </w:rPr>
              <w:t>STEM4</w:t>
            </w:r>
          </w:p>
        </w:tc>
        <w:tc>
          <w:tcPr>
            <w:tcW w:w="467" w:type="pct"/>
            <w:shd w:val="clear" w:color="auto" w:fill="DEEAF6"/>
          </w:tcPr>
          <w:p w14:paraId="38FB0B90" w14:textId="77777777" w:rsidR="00CA28F9" w:rsidRPr="00920C5D" w:rsidRDefault="00CA28F9" w:rsidP="00CA28F9">
            <w:pPr>
              <w:spacing w:before="60" w:after="60"/>
              <w:jc w:val="right"/>
              <w:rPr>
                <w:rFonts w:asciiTheme="minorHAnsi" w:hAnsiTheme="minorHAnsi"/>
                <w:sz w:val="18"/>
                <w:szCs w:val="18"/>
                <w:vertAlign w:val="superscript"/>
              </w:rPr>
            </w:pPr>
          </w:p>
        </w:tc>
        <w:tc>
          <w:tcPr>
            <w:tcW w:w="467" w:type="pct"/>
            <w:shd w:val="clear" w:color="auto" w:fill="DEEAF6"/>
          </w:tcPr>
          <w:p w14:paraId="11F76B35" w14:textId="77777777" w:rsidR="00CA28F9" w:rsidRPr="00920C5D" w:rsidRDefault="00CA28F9" w:rsidP="00CA28F9">
            <w:pPr>
              <w:spacing w:before="60" w:after="60"/>
              <w:jc w:val="right"/>
              <w:rPr>
                <w:rFonts w:asciiTheme="minorHAnsi" w:hAnsiTheme="minorHAnsi"/>
                <w:b/>
                <w:bCs/>
                <w:sz w:val="18"/>
                <w:szCs w:val="18"/>
                <w:vertAlign w:val="superscript"/>
              </w:rPr>
            </w:pPr>
          </w:p>
        </w:tc>
        <w:tc>
          <w:tcPr>
            <w:tcW w:w="467" w:type="pct"/>
            <w:shd w:val="clear" w:color="auto" w:fill="DEEAF6"/>
          </w:tcPr>
          <w:p w14:paraId="5BD88633" w14:textId="77777777" w:rsidR="00CA28F9" w:rsidRPr="00920C5D" w:rsidRDefault="00CA28F9" w:rsidP="00CA28F9">
            <w:pPr>
              <w:spacing w:before="60" w:after="60"/>
              <w:jc w:val="right"/>
              <w:rPr>
                <w:rFonts w:asciiTheme="minorHAnsi" w:hAnsiTheme="minorHAnsi"/>
                <w:sz w:val="18"/>
                <w:szCs w:val="18"/>
                <w:vertAlign w:val="superscript"/>
              </w:rPr>
            </w:pPr>
          </w:p>
        </w:tc>
        <w:tc>
          <w:tcPr>
            <w:tcW w:w="467" w:type="pct"/>
            <w:shd w:val="clear" w:color="auto" w:fill="DEEAF6"/>
          </w:tcPr>
          <w:p w14:paraId="1CA14A57" w14:textId="77777777" w:rsidR="00CA28F9" w:rsidRPr="00920C5D" w:rsidRDefault="00CA28F9" w:rsidP="00CA28F9">
            <w:pPr>
              <w:spacing w:before="60" w:after="60"/>
              <w:jc w:val="right"/>
              <w:rPr>
                <w:rFonts w:asciiTheme="minorHAnsi" w:hAnsiTheme="minorHAnsi"/>
                <w:sz w:val="18"/>
                <w:szCs w:val="18"/>
                <w:vertAlign w:val="superscript"/>
              </w:rPr>
            </w:pPr>
          </w:p>
        </w:tc>
        <w:tc>
          <w:tcPr>
            <w:tcW w:w="468" w:type="pct"/>
            <w:shd w:val="clear" w:color="auto" w:fill="DEEAF6"/>
          </w:tcPr>
          <w:p w14:paraId="72ADB016" w14:textId="77777777" w:rsidR="00CA28F9" w:rsidRPr="00920C5D" w:rsidRDefault="00CA28F9" w:rsidP="00CA28F9">
            <w:pPr>
              <w:spacing w:before="60" w:after="60"/>
              <w:jc w:val="right"/>
              <w:rPr>
                <w:rFonts w:asciiTheme="minorHAnsi" w:hAnsiTheme="minorHAnsi"/>
                <w:sz w:val="18"/>
                <w:szCs w:val="18"/>
                <w:vertAlign w:val="superscript"/>
              </w:rPr>
            </w:pPr>
          </w:p>
        </w:tc>
        <w:tc>
          <w:tcPr>
            <w:tcW w:w="467" w:type="pct"/>
            <w:shd w:val="clear" w:color="auto" w:fill="FFFFFF" w:themeFill="background1"/>
          </w:tcPr>
          <w:p w14:paraId="0C493CF2" w14:textId="77777777" w:rsidR="00CA28F9" w:rsidRPr="00920C5D" w:rsidRDefault="00CA28F9" w:rsidP="00CA28F9">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30, 31</w:t>
            </w:r>
          </w:p>
        </w:tc>
        <w:tc>
          <w:tcPr>
            <w:tcW w:w="649" w:type="pct"/>
            <w:shd w:val="clear" w:color="auto" w:fill="auto"/>
          </w:tcPr>
          <w:p w14:paraId="70B3DA9D" w14:textId="77777777" w:rsidR="00CA28F9" w:rsidRPr="00920C5D" w:rsidRDefault="00CA28F9" w:rsidP="00CA28F9">
            <w:pPr>
              <w:spacing w:before="60" w:after="60"/>
              <w:jc w:val="right"/>
              <w:rPr>
                <w:rFonts w:asciiTheme="minorHAnsi" w:hAnsiTheme="minorHAnsi"/>
                <w:sz w:val="18"/>
                <w:szCs w:val="18"/>
                <w:vertAlign w:val="superscript"/>
              </w:rPr>
            </w:pPr>
          </w:p>
        </w:tc>
        <w:tc>
          <w:tcPr>
            <w:tcW w:w="510" w:type="pct"/>
            <w:shd w:val="clear" w:color="auto" w:fill="auto"/>
          </w:tcPr>
          <w:p w14:paraId="3ED6BCE9" w14:textId="77777777" w:rsidR="00CA28F9" w:rsidRPr="00920C5D" w:rsidRDefault="00CA28F9" w:rsidP="00CA28F9">
            <w:pPr>
              <w:spacing w:before="60" w:after="60"/>
              <w:jc w:val="right"/>
              <w:rPr>
                <w:rFonts w:asciiTheme="minorHAnsi" w:hAnsiTheme="minorHAnsi"/>
                <w:sz w:val="18"/>
                <w:szCs w:val="18"/>
                <w:vertAlign w:val="superscript"/>
              </w:rPr>
            </w:pPr>
          </w:p>
        </w:tc>
      </w:tr>
      <w:tr w:rsidR="00D057B2" w:rsidRPr="00920C5D" w14:paraId="06C3CF74" w14:textId="77777777" w:rsidTr="007F5944">
        <w:trPr>
          <w:trHeight w:val="283"/>
          <w:tblHeader/>
        </w:trPr>
        <w:tc>
          <w:tcPr>
            <w:tcW w:w="1038" w:type="pct"/>
            <w:shd w:val="clear" w:color="auto" w:fill="DEEAF6"/>
          </w:tcPr>
          <w:p w14:paraId="342B4B69" w14:textId="77777777" w:rsidR="00D057B2" w:rsidRPr="00920C5D" w:rsidRDefault="00D057B2" w:rsidP="00CA28F9">
            <w:pPr>
              <w:spacing w:before="60" w:after="60"/>
              <w:jc w:val="center"/>
              <w:rPr>
                <w:rFonts w:asciiTheme="minorHAnsi" w:hAnsiTheme="minorHAnsi"/>
                <w:sz w:val="18"/>
                <w:szCs w:val="18"/>
                <w:lang w:val="en-US"/>
              </w:rPr>
            </w:pPr>
            <w:r w:rsidRPr="00920C5D">
              <w:rPr>
                <w:rFonts w:asciiTheme="minorHAnsi" w:hAnsiTheme="minorHAnsi"/>
                <w:sz w:val="18"/>
                <w:szCs w:val="18"/>
                <w:lang w:val="en-US"/>
              </w:rPr>
              <w:t>CD1</w:t>
            </w:r>
          </w:p>
        </w:tc>
        <w:tc>
          <w:tcPr>
            <w:tcW w:w="467" w:type="pct"/>
            <w:shd w:val="clear" w:color="auto" w:fill="FFFFFF" w:themeFill="background1"/>
          </w:tcPr>
          <w:p w14:paraId="7BF8DBB9" w14:textId="77777777" w:rsidR="00D057B2" w:rsidRPr="00920C5D" w:rsidRDefault="00D057B2" w:rsidP="00CA28F9">
            <w:pPr>
              <w:spacing w:before="60" w:after="60"/>
              <w:jc w:val="right"/>
              <w:rPr>
                <w:rFonts w:asciiTheme="minorHAnsi" w:hAnsiTheme="minorHAnsi"/>
                <w:sz w:val="18"/>
                <w:szCs w:val="18"/>
                <w:vertAlign w:val="superscript"/>
              </w:rPr>
            </w:pPr>
          </w:p>
        </w:tc>
        <w:tc>
          <w:tcPr>
            <w:tcW w:w="467" w:type="pct"/>
            <w:shd w:val="clear" w:color="auto" w:fill="DEEAF6"/>
          </w:tcPr>
          <w:p w14:paraId="15124D95" w14:textId="77777777" w:rsidR="00D057B2" w:rsidRPr="00920C5D" w:rsidRDefault="00D057B2" w:rsidP="00CA28F9">
            <w:pPr>
              <w:spacing w:before="60" w:after="60"/>
              <w:jc w:val="right"/>
              <w:rPr>
                <w:rFonts w:asciiTheme="minorHAnsi" w:hAnsiTheme="minorHAnsi"/>
                <w:b/>
                <w:bCs/>
                <w:sz w:val="18"/>
                <w:szCs w:val="18"/>
                <w:vertAlign w:val="superscript"/>
              </w:rPr>
            </w:pPr>
          </w:p>
        </w:tc>
        <w:tc>
          <w:tcPr>
            <w:tcW w:w="467" w:type="pct"/>
            <w:shd w:val="clear" w:color="auto" w:fill="FFFFFF" w:themeFill="background1"/>
          </w:tcPr>
          <w:p w14:paraId="7A370CE4" w14:textId="77777777" w:rsidR="00D057B2" w:rsidRPr="00920C5D" w:rsidRDefault="00D057B2" w:rsidP="00CA28F9">
            <w:pPr>
              <w:spacing w:before="60" w:after="60"/>
              <w:jc w:val="right"/>
              <w:rPr>
                <w:rFonts w:asciiTheme="minorHAnsi" w:hAnsiTheme="minorHAnsi"/>
                <w:sz w:val="18"/>
                <w:szCs w:val="18"/>
                <w:vertAlign w:val="superscript"/>
              </w:rPr>
            </w:pPr>
          </w:p>
        </w:tc>
        <w:tc>
          <w:tcPr>
            <w:tcW w:w="467" w:type="pct"/>
            <w:shd w:val="clear" w:color="auto" w:fill="DEEAF6"/>
          </w:tcPr>
          <w:p w14:paraId="2CF676C6" w14:textId="77777777" w:rsidR="00D057B2" w:rsidRPr="00920C5D" w:rsidRDefault="00D057B2" w:rsidP="00CA28F9">
            <w:pPr>
              <w:spacing w:before="60" w:after="60"/>
              <w:jc w:val="right"/>
              <w:rPr>
                <w:rFonts w:asciiTheme="minorHAnsi" w:hAnsiTheme="minorHAnsi"/>
                <w:sz w:val="18"/>
                <w:szCs w:val="18"/>
                <w:vertAlign w:val="superscript"/>
              </w:rPr>
            </w:pPr>
          </w:p>
        </w:tc>
        <w:tc>
          <w:tcPr>
            <w:tcW w:w="468" w:type="pct"/>
            <w:shd w:val="clear" w:color="auto" w:fill="DEEAF6"/>
          </w:tcPr>
          <w:p w14:paraId="06374BCC" w14:textId="77777777" w:rsidR="00D057B2" w:rsidRPr="00920C5D" w:rsidRDefault="00D057B2" w:rsidP="00CA28F9">
            <w:pPr>
              <w:spacing w:before="60" w:after="60"/>
              <w:jc w:val="right"/>
              <w:rPr>
                <w:rFonts w:asciiTheme="minorHAnsi" w:hAnsiTheme="minorHAnsi"/>
                <w:sz w:val="18"/>
                <w:szCs w:val="18"/>
                <w:vertAlign w:val="superscript"/>
              </w:rPr>
            </w:pPr>
          </w:p>
        </w:tc>
        <w:tc>
          <w:tcPr>
            <w:tcW w:w="467" w:type="pct"/>
            <w:shd w:val="clear" w:color="auto" w:fill="FFFFFF" w:themeFill="background1"/>
          </w:tcPr>
          <w:p w14:paraId="126377A0" w14:textId="77777777" w:rsidR="00D057B2" w:rsidRPr="00920C5D" w:rsidRDefault="00D057B2" w:rsidP="00CA28F9">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28</w:t>
            </w:r>
          </w:p>
        </w:tc>
        <w:tc>
          <w:tcPr>
            <w:tcW w:w="649" w:type="pct"/>
            <w:shd w:val="clear" w:color="auto" w:fill="auto"/>
          </w:tcPr>
          <w:p w14:paraId="0CF0F68A" w14:textId="77777777" w:rsidR="00D057B2" w:rsidRPr="00920C5D" w:rsidRDefault="00D057B2" w:rsidP="00CA28F9">
            <w:pPr>
              <w:spacing w:before="60" w:after="60"/>
              <w:jc w:val="right"/>
              <w:rPr>
                <w:rFonts w:asciiTheme="minorHAnsi" w:hAnsiTheme="minorHAnsi"/>
                <w:sz w:val="18"/>
                <w:szCs w:val="18"/>
                <w:vertAlign w:val="superscript"/>
              </w:rPr>
            </w:pPr>
          </w:p>
        </w:tc>
        <w:tc>
          <w:tcPr>
            <w:tcW w:w="510" w:type="pct"/>
            <w:vMerge w:val="restart"/>
            <w:shd w:val="clear" w:color="auto" w:fill="auto"/>
          </w:tcPr>
          <w:p w14:paraId="132ED591" w14:textId="77777777" w:rsidR="00D057B2" w:rsidRPr="00920C5D" w:rsidRDefault="00D057B2" w:rsidP="00CA28F9">
            <w:pPr>
              <w:spacing w:before="60" w:after="60"/>
              <w:jc w:val="right"/>
              <w:rPr>
                <w:rFonts w:asciiTheme="minorHAnsi" w:hAnsiTheme="minorHAnsi"/>
                <w:sz w:val="18"/>
                <w:szCs w:val="18"/>
                <w:vertAlign w:val="superscript"/>
              </w:rPr>
            </w:pPr>
          </w:p>
        </w:tc>
      </w:tr>
      <w:tr w:rsidR="00D057B2" w:rsidRPr="00920C5D" w14:paraId="65957DB8" w14:textId="77777777" w:rsidTr="007F5944">
        <w:trPr>
          <w:trHeight w:val="283"/>
          <w:tblHeader/>
        </w:trPr>
        <w:tc>
          <w:tcPr>
            <w:tcW w:w="1038" w:type="pct"/>
            <w:shd w:val="clear" w:color="auto" w:fill="DEEAF6"/>
          </w:tcPr>
          <w:p w14:paraId="464CDA01" w14:textId="67D32DFC" w:rsidR="00D057B2" w:rsidRPr="00920C5D" w:rsidRDefault="00D057B2" w:rsidP="00D057B2">
            <w:pPr>
              <w:spacing w:before="60" w:after="60"/>
              <w:jc w:val="center"/>
              <w:rPr>
                <w:rFonts w:asciiTheme="minorHAnsi" w:hAnsiTheme="minorHAnsi"/>
                <w:sz w:val="18"/>
                <w:szCs w:val="18"/>
                <w:lang w:val="en-US"/>
              </w:rPr>
            </w:pPr>
            <w:r w:rsidRPr="00920C5D">
              <w:rPr>
                <w:rFonts w:asciiTheme="minorHAnsi" w:hAnsiTheme="minorHAnsi"/>
                <w:sz w:val="18"/>
                <w:szCs w:val="18"/>
                <w:lang w:val="en-US"/>
              </w:rPr>
              <w:t>CD2</w:t>
            </w:r>
          </w:p>
        </w:tc>
        <w:tc>
          <w:tcPr>
            <w:tcW w:w="467" w:type="pct"/>
            <w:shd w:val="clear" w:color="auto" w:fill="DEEAF6"/>
          </w:tcPr>
          <w:p w14:paraId="0D544550" w14:textId="77777777" w:rsidR="00D057B2" w:rsidRPr="00920C5D" w:rsidRDefault="00D057B2" w:rsidP="00D057B2">
            <w:pPr>
              <w:spacing w:before="60" w:after="60"/>
              <w:jc w:val="right"/>
              <w:rPr>
                <w:rFonts w:asciiTheme="minorHAnsi" w:hAnsiTheme="minorHAnsi"/>
                <w:sz w:val="18"/>
                <w:szCs w:val="18"/>
                <w:vertAlign w:val="superscript"/>
              </w:rPr>
            </w:pPr>
          </w:p>
        </w:tc>
        <w:tc>
          <w:tcPr>
            <w:tcW w:w="467" w:type="pct"/>
            <w:shd w:val="clear" w:color="auto" w:fill="DEEAF6"/>
          </w:tcPr>
          <w:p w14:paraId="74F3C595" w14:textId="77777777" w:rsidR="00D057B2" w:rsidRPr="00920C5D" w:rsidRDefault="00D057B2" w:rsidP="00D057B2">
            <w:pPr>
              <w:spacing w:before="60" w:after="60"/>
              <w:jc w:val="right"/>
              <w:rPr>
                <w:rFonts w:asciiTheme="minorHAnsi" w:hAnsiTheme="minorHAnsi"/>
                <w:b/>
                <w:bCs/>
                <w:sz w:val="18"/>
                <w:szCs w:val="18"/>
                <w:vertAlign w:val="superscript"/>
              </w:rPr>
            </w:pPr>
          </w:p>
        </w:tc>
        <w:tc>
          <w:tcPr>
            <w:tcW w:w="467" w:type="pct"/>
            <w:shd w:val="clear" w:color="auto" w:fill="DEEAF6"/>
          </w:tcPr>
          <w:p w14:paraId="46EFD5D2" w14:textId="77777777" w:rsidR="00D057B2" w:rsidRPr="00920C5D" w:rsidRDefault="00D057B2" w:rsidP="00D057B2">
            <w:pPr>
              <w:spacing w:before="60" w:after="60"/>
              <w:jc w:val="right"/>
              <w:rPr>
                <w:rFonts w:asciiTheme="minorHAnsi" w:hAnsiTheme="minorHAnsi"/>
                <w:sz w:val="18"/>
                <w:szCs w:val="18"/>
                <w:vertAlign w:val="superscript"/>
              </w:rPr>
            </w:pPr>
          </w:p>
        </w:tc>
        <w:tc>
          <w:tcPr>
            <w:tcW w:w="467" w:type="pct"/>
            <w:shd w:val="clear" w:color="auto" w:fill="FFFFFF" w:themeFill="background1"/>
          </w:tcPr>
          <w:p w14:paraId="79EABA51" w14:textId="2B980765" w:rsidR="00D057B2" w:rsidRPr="00920C5D" w:rsidRDefault="00D057B2" w:rsidP="00D057B2">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21</w:t>
            </w:r>
          </w:p>
        </w:tc>
        <w:tc>
          <w:tcPr>
            <w:tcW w:w="468" w:type="pct"/>
            <w:shd w:val="clear" w:color="auto" w:fill="DEEAF6"/>
          </w:tcPr>
          <w:p w14:paraId="3CFABE3F" w14:textId="77777777" w:rsidR="00D057B2" w:rsidRPr="00920C5D" w:rsidRDefault="00D057B2" w:rsidP="00D057B2">
            <w:pPr>
              <w:spacing w:before="60" w:after="60"/>
              <w:jc w:val="right"/>
              <w:rPr>
                <w:rFonts w:asciiTheme="minorHAnsi" w:hAnsiTheme="minorHAnsi"/>
                <w:sz w:val="18"/>
                <w:szCs w:val="18"/>
                <w:vertAlign w:val="superscript"/>
              </w:rPr>
            </w:pPr>
          </w:p>
        </w:tc>
        <w:tc>
          <w:tcPr>
            <w:tcW w:w="467" w:type="pct"/>
            <w:shd w:val="clear" w:color="auto" w:fill="FFFFFF" w:themeFill="background1"/>
          </w:tcPr>
          <w:p w14:paraId="7A61446F" w14:textId="77777777" w:rsidR="00D057B2" w:rsidRPr="00920C5D" w:rsidRDefault="00D057B2" w:rsidP="00D057B2">
            <w:pPr>
              <w:spacing w:before="60" w:after="60"/>
              <w:jc w:val="right"/>
              <w:rPr>
                <w:rFonts w:asciiTheme="minorHAnsi" w:hAnsiTheme="minorHAnsi"/>
                <w:sz w:val="18"/>
                <w:szCs w:val="18"/>
                <w:vertAlign w:val="superscript"/>
              </w:rPr>
            </w:pPr>
          </w:p>
        </w:tc>
        <w:tc>
          <w:tcPr>
            <w:tcW w:w="649" w:type="pct"/>
            <w:shd w:val="clear" w:color="auto" w:fill="auto"/>
          </w:tcPr>
          <w:p w14:paraId="008B5675" w14:textId="77777777" w:rsidR="00D057B2" w:rsidRPr="00920C5D" w:rsidRDefault="00D057B2" w:rsidP="00D057B2">
            <w:pPr>
              <w:spacing w:before="60" w:after="60"/>
              <w:jc w:val="right"/>
              <w:rPr>
                <w:rFonts w:asciiTheme="minorHAnsi" w:hAnsiTheme="minorHAnsi"/>
                <w:sz w:val="18"/>
                <w:szCs w:val="18"/>
                <w:vertAlign w:val="superscript"/>
              </w:rPr>
            </w:pPr>
          </w:p>
        </w:tc>
        <w:tc>
          <w:tcPr>
            <w:tcW w:w="510" w:type="pct"/>
            <w:vMerge/>
            <w:shd w:val="clear" w:color="auto" w:fill="auto"/>
          </w:tcPr>
          <w:p w14:paraId="7C806AFE" w14:textId="77777777" w:rsidR="00D057B2" w:rsidRPr="00920C5D" w:rsidRDefault="00D057B2" w:rsidP="00D057B2">
            <w:pPr>
              <w:spacing w:before="60" w:after="60"/>
              <w:jc w:val="right"/>
              <w:rPr>
                <w:rFonts w:asciiTheme="minorHAnsi" w:hAnsiTheme="minorHAnsi"/>
                <w:sz w:val="18"/>
                <w:szCs w:val="18"/>
                <w:vertAlign w:val="superscript"/>
              </w:rPr>
            </w:pPr>
          </w:p>
        </w:tc>
      </w:tr>
      <w:tr w:rsidR="00CA28F9" w:rsidRPr="00920C5D" w14:paraId="7D8AAADB" w14:textId="77777777" w:rsidTr="007F5944">
        <w:trPr>
          <w:trHeight w:val="283"/>
          <w:tblHeader/>
        </w:trPr>
        <w:tc>
          <w:tcPr>
            <w:tcW w:w="1038" w:type="pct"/>
            <w:shd w:val="clear" w:color="auto" w:fill="DEEAF6"/>
          </w:tcPr>
          <w:p w14:paraId="20FA5C53" w14:textId="77777777" w:rsidR="00CA28F9" w:rsidRPr="00920C5D" w:rsidRDefault="00CA28F9" w:rsidP="00CA28F9">
            <w:pPr>
              <w:spacing w:before="60" w:after="60"/>
              <w:jc w:val="center"/>
              <w:rPr>
                <w:rFonts w:asciiTheme="minorHAnsi" w:hAnsiTheme="minorHAnsi"/>
                <w:sz w:val="18"/>
                <w:szCs w:val="18"/>
                <w:lang w:val="en-US"/>
              </w:rPr>
            </w:pPr>
            <w:r w:rsidRPr="00920C5D">
              <w:rPr>
                <w:rFonts w:asciiTheme="minorHAnsi" w:hAnsiTheme="minorHAnsi"/>
                <w:sz w:val="18"/>
                <w:szCs w:val="18"/>
                <w:lang w:val="en-US"/>
              </w:rPr>
              <w:t>CPSAA1.1</w:t>
            </w:r>
          </w:p>
        </w:tc>
        <w:tc>
          <w:tcPr>
            <w:tcW w:w="467" w:type="pct"/>
            <w:shd w:val="clear" w:color="auto" w:fill="auto"/>
          </w:tcPr>
          <w:p w14:paraId="3FB4A50F" w14:textId="77777777" w:rsidR="00CA28F9" w:rsidRPr="00920C5D" w:rsidRDefault="00CA28F9" w:rsidP="00CA28F9">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7</w:t>
            </w:r>
          </w:p>
        </w:tc>
        <w:tc>
          <w:tcPr>
            <w:tcW w:w="467" w:type="pct"/>
            <w:shd w:val="clear" w:color="auto" w:fill="DEEAF6" w:themeFill="accent5" w:themeFillTint="33"/>
          </w:tcPr>
          <w:p w14:paraId="102D002D" w14:textId="77777777" w:rsidR="00CA28F9" w:rsidRPr="00920C5D" w:rsidRDefault="00CA28F9" w:rsidP="00CA28F9">
            <w:pPr>
              <w:spacing w:before="60" w:after="60"/>
              <w:jc w:val="right"/>
              <w:rPr>
                <w:rFonts w:asciiTheme="minorHAnsi" w:hAnsiTheme="minorHAnsi"/>
                <w:b/>
                <w:bCs/>
                <w:sz w:val="18"/>
                <w:szCs w:val="18"/>
                <w:vertAlign w:val="superscript"/>
              </w:rPr>
            </w:pPr>
          </w:p>
        </w:tc>
        <w:tc>
          <w:tcPr>
            <w:tcW w:w="467" w:type="pct"/>
            <w:shd w:val="clear" w:color="auto" w:fill="DEEAF6" w:themeFill="accent5" w:themeFillTint="33"/>
          </w:tcPr>
          <w:p w14:paraId="296C7C04" w14:textId="77777777" w:rsidR="00CA28F9" w:rsidRPr="00920C5D" w:rsidRDefault="00CA28F9" w:rsidP="00CA28F9">
            <w:pPr>
              <w:spacing w:before="60" w:after="60"/>
              <w:jc w:val="right"/>
              <w:rPr>
                <w:rFonts w:asciiTheme="minorHAnsi" w:hAnsiTheme="minorHAnsi"/>
                <w:sz w:val="18"/>
                <w:szCs w:val="18"/>
                <w:vertAlign w:val="superscript"/>
              </w:rPr>
            </w:pPr>
          </w:p>
        </w:tc>
        <w:tc>
          <w:tcPr>
            <w:tcW w:w="467" w:type="pct"/>
            <w:shd w:val="clear" w:color="auto" w:fill="DEEAF6" w:themeFill="accent5" w:themeFillTint="33"/>
          </w:tcPr>
          <w:p w14:paraId="41DE6BBC" w14:textId="77777777" w:rsidR="00CA28F9" w:rsidRPr="00920C5D" w:rsidRDefault="00CA28F9" w:rsidP="00CA28F9">
            <w:pPr>
              <w:spacing w:before="60" w:after="60"/>
              <w:jc w:val="right"/>
              <w:rPr>
                <w:rFonts w:asciiTheme="minorHAnsi" w:hAnsiTheme="minorHAnsi"/>
                <w:sz w:val="18"/>
                <w:szCs w:val="18"/>
                <w:vertAlign w:val="superscript"/>
              </w:rPr>
            </w:pPr>
          </w:p>
        </w:tc>
        <w:tc>
          <w:tcPr>
            <w:tcW w:w="468" w:type="pct"/>
            <w:shd w:val="clear" w:color="auto" w:fill="FFFFFF" w:themeFill="background1"/>
          </w:tcPr>
          <w:p w14:paraId="0CD7F3AD" w14:textId="77777777" w:rsidR="00CA28F9" w:rsidRPr="00920C5D" w:rsidRDefault="00CA28F9" w:rsidP="00CA28F9">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26</w:t>
            </w:r>
          </w:p>
        </w:tc>
        <w:tc>
          <w:tcPr>
            <w:tcW w:w="467" w:type="pct"/>
            <w:shd w:val="clear" w:color="auto" w:fill="DEEAF6"/>
          </w:tcPr>
          <w:p w14:paraId="53ABE84C" w14:textId="77777777" w:rsidR="00CA28F9" w:rsidRPr="00920C5D" w:rsidRDefault="00CA28F9" w:rsidP="00CA28F9">
            <w:pPr>
              <w:spacing w:before="60" w:after="60"/>
              <w:jc w:val="right"/>
              <w:rPr>
                <w:rFonts w:asciiTheme="minorHAnsi" w:hAnsiTheme="minorHAnsi"/>
                <w:sz w:val="18"/>
                <w:szCs w:val="18"/>
                <w:vertAlign w:val="superscript"/>
              </w:rPr>
            </w:pPr>
          </w:p>
        </w:tc>
        <w:tc>
          <w:tcPr>
            <w:tcW w:w="649" w:type="pct"/>
            <w:shd w:val="clear" w:color="auto" w:fill="auto"/>
          </w:tcPr>
          <w:p w14:paraId="04FB8B26" w14:textId="77777777" w:rsidR="00CA28F9" w:rsidRPr="00920C5D" w:rsidRDefault="00CA28F9" w:rsidP="00CA28F9">
            <w:pPr>
              <w:spacing w:before="60" w:after="60"/>
              <w:jc w:val="right"/>
              <w:rPr>
                <w:rFonts w:asciiTheme="minorHAnsi" w:hAnsiTheme="minorHAnsi"/>
                <w:sz w:val="18"/>
                <w:szCs w:val="18"/>
                <w:vertAlign w:val="superscript"/>
              </w:rPr>
            </w:pPr>
          </w:p>
        </w:tc>
        <w:tc>
          <w:tcPr>
            <w:tcW w:w="510" w:type="pct"/>
            <w:vMerge w:val="restart"/>
            <w:shd w:val="clear" w:color="auto" w:fill="auto"/>
          </w:tcPr>
          <w:p w14:paraId="4115D49F" w14:textId="77777777" w:rsidR="00CA28F9" w:rsidRPr="00920C5D" w:rsidRDefault="00CA28F9" w:rsidP="00CA28F9">
            <w:pPr>
              <w:spacing w:before="60" w:after="60"/>
              <w:jc w:val="right"/>
              <w:rPr>
                <w:rFonts w:asciiTheme="minorHAnsi" w:hAnsiTheme="minorHAnsi"/>
                <w:sz w:val="18"/>
                <w:szCs w:val="18"/>
                <w:vertAlign w:val="superscript"/>
              </w:rPr>
            </w:pPr>
          </w:p>
        </w:tc>
      </w:tr>
      <w:tr w:rsidR="00CA28F9" w:rsidRPr="00920C5D" w14:paraId="427E0673" w14:textId="77777777" w:rsidTr="007F5944">
        <w:trPr>
          <w:trHeight w:val="283"/>
          <w:tblHeader/>
        </w:trPr>
        <w:tc>
          <w:tcPr>
            <w:tcW w:w="1038" w:type="pct"/>
            <w:shd w:val="clear" w:color="auto" w:fill="DEEAF6"/>
          </w:tcPr>
          <w:p w14:paraId="4BC97E42" w14:textId="77777777" w:rsidR="00CA28F9" w:rsidRPr="00920C5D" w:rsidRDefault="00CA28F9" w:rsidP="00CA28F9">
            <w:pPr>
              <w:spacing w:before="60" w:after="60"/>
              <w:jc w:val="center"/>
              <w:rPr>
                <w:rFonts w:asciiTheme="minorHAnsi" w:hAnsiTheme="minorHAnsi"/>
                <w:b/>
                <w:sz w:val="18"/>
                <w:szCs w:val="18"/>
              </w:rPr>
            </w:pPr>
            <w:r w:rsidRPr="00920C5D">
              <w:rPr>
                <w:rFonts w:asciiTheme="minorHAnsi" w:hAnsiTheme="minorHAnsi"/>
                <w:sz w:val="18"/>
                <w:szCs w:val="18"/>
                <w:lang w:val="en-US"/>
              </w:rPr>
              <w:t>CPSAA4</w:t>
            </w:r>
          </w:p>
        </w:tc>
        <w:tc>
          <w:tcPr>
            <w:tcW w:w="467" w:type="pct"/>
            <w:shd w:val="clear" w:color="auto" w:fill="auto"/>
          </w:tcPr>
          <w:p w14:paraId="0BFD76A2" w14:textId="77777777" w:rsidR="00CA28F9" w:rsidRPr="00920C5D" w:rsidRDefault="00CA28F9" w:rsidP="00CA28F9">
            <w:pPr>
              <w:spacing w:before="60" w:after="60"/>
              <w:jc w:val="right"/>
              <w:rPr>
                <w:rFonts w:asciiTheme="minorHAnsi" w:hAnsiTheme="minorHAnsi"/>
                <w:sz w:val="18"/>
                <w:szCs w:val="18"/>
                <w:vertAlign w:val="superscript"/>
              </w:rPr>
            </w:pPr>
          </w:p>
        </w:tc>
        <w:tc>
          <w:tcPr>
            <w:tcW w:w="467" w:type="pct"/>
            <w:shd w:val="clear" w:color="auto" w:fill="DEEAF6" w:themeFill="accent5" w:themeFillTint="33"/>
          </w:tcPr>
          <w:p w14:paraId="15BCD15D" w14:textId="77777777" w:rsidR="00CA28F9" w:rsidRPr="00920C5D" w:rsidRDefault="00CA28F9" w:rsidP="00CA28F9">
            <w:pPr>
              <w:spacing w:before="60" w:after="60"/>
              <w:jc w:val="right"/>
              <w:rPr>
                <w:rFonts w:asciiTheme="minorHAnsi" w:hAnsiTheme="minorHAnsi"/>
                <w:b/>
                <w:bCs/>
                <w:sz w:val="18"/>
                <w:szCs w:val="18"/>
                <w:vertAlign w:val="superscript"/>
              </w:rPr>
            </w:pPr>
          </w:p>
        </w:tc>
        <w:tc>
          <w:tcPr>
            <w:tcW w:w="467" w:type="pct"/>
            <w:shd w:val="clear" w:color="auto" w:fill="DEEAF6" w:themeFill="accent5" w:themeFillTint="33"/>
          </w:tcPr>
          <w:p w14:paraId="07B88C38" w14:textId="77777777" w:rsidR="00CA28F9" w:rsidRPr="00920C5D" w:rsidRDefault="00CA28F9" w:rsidP="00CA28F9">
            <w:pPr>
              <w:spacing w:before="60" w:after="60"/>
              <w:jc w:val="right"/>
              <w:rPr>
                <w:rFonts w:asciiTheme="minorHAnsi" w:hAnsiTheme="minorHAnsi"/>
                <w:sz w:val="18"/>
                <w:szCs w:val="18"/>
                <w:vertAlign w:val="superscript"/>
              </w:rPr>
            </w:pPr>
          </w:p>
        </w:tc>
        <w:tc>
          <w:tcPr>
            <w:tcW w:w="467" w:type="pct"/>
            <w:shd w:val="clear" w:color="auto" w:fill="DEEAF6" w:themeFill="accent5" w:themeFillTint="33"/>
          </w:tcPr>
          <w:p w14:paraId="4DE7F2FF" w14:textId="77777777" w:rsidR="00CA28F9" w:rsidRPr="00920C5D" w:rsidRDefault="00CA28F9" w:rsidP="00CA28F9">
            <w:pPr>
              <w:spacing w:before="60" w:after="60"/>
              <w:jc w:val="right"/>
              <w:rPr>
                <w:rFonts w:asciiTheme="minorHAnsi" w:hAnsiTheme="minorHAnsi"/>
                <w:sz w:val="18"/>
                <w:szCs w:val="18"/>
                <w:vertAlign w:val="superscript"/>
              </w:rPr>
            </w:pPr>
          </w:p>
        </w:tc>
        <w:tc>
          <w:tcPr>
            <w:tcW w:w="468" w:type="pct"/>
            <w:shd w:val="clear" w:color="auto" w:fill="FFFFFF" w:themeFill="background1"/>
          </w:tcPr>
          <w:p w14:paraId="5661F262" w14:textId="77777777" w:rsidR="00CA28F9" w:rsidRPr="00920C5D" w:rsidRDefault="00CA28F9" w:rsidP="00CA28F9">
            <w:pPr>
              <w:spacing w:before="60" w:after="60"/>
              <w:jc w:val="right"/>
              <w:rPr>
                <w:rFonts w:asciiTheme="minorHAnsi" w:hAnsiTheme="minorHAnsi"/>
                <w:sz w:val="18"/>
                <w:szCs w:val="18"/>
                <w:vertAlign w:val="superscript"/>
              </w:rPr>
            </w:pPr>
          </w:p>
        </w:tc>
        <w:tc>
          <w:tcPr>
            <w:tcW w:w="467" w:type="pct"/>
            <w:shd w:val="clear" w:color="auto" w:fill="FFFFFF" w:themeFill="background1"/>
          </w:tcPr>
          <w:p w14:paraId="069C79F7" w14:textId="77777777" w:rsidR="00CA28F9" w:rsidRPr="00920C5D" w:rsidRDefault="00CA28F9" w:rsidP="00CA28F9">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34</w:t>
            </w:r>
          </w:p>
        </w:tc>
        <w:tc>
          <w:tcPr>
            <w:tcW w:w="649" w:type="pct"/>
            <w:shd w:val="clear" w:color="auto" w:fill="auto"/>
          </w:tcPr>
          <w:p w14:paraId="3BFF9C79" w14:textId="77777777" w:rsidR="00CA28F9" w:rsidRPr="00920C5D" w:rsidRDefault="00CA28F9" w:rsidP="00CA28F9">
            <w:pPr>
              <w:spacing w:before="60" w:after="60"/>
              <w:jc w:val="right"/>
              <w:rPr>
                <w:rFonts w:asciiTheme="minorHAnsi" w:hAnsiTheme="minorHAnsi"/>
                <w:sz w:val="18"/>
                <w:szCs w:val="18"/>
                <w:vertAlign w:val="superscript"/>
              </w:rPr>
            </w:pPr>
          </w:p>
        </w:tc>
        <w:tc>
          <w:tcPr>
            <w:tcW w:w="510" w:type="pct"/>
            <w:vMerge/>
            <w:shd w:val="clear" w:color="auto" w:fill="auto"/>
          </w:tcPr>
          <w:p w14:paraId="58229A15" w14:textId="77777777" w:rsidR="00CA28F9" w:rsidRPr="00920C5D" w:rsidRDefault="00CA28F9" w:rsidP="00CA28F9">
            <w:pPr>
              <w:spacing w:before="60" w:after="60"/>
              <w:jc w:val="right"/>
              <w:rPr>
                <w:rFonts w:asciiTheme="minorHAnsi" w:hAnsiTheme="minorHAnsi"/>
                <w:sz w:val="18"/>
                <w:szCs w:val="18"/>
                <w:vertAlign w:val="superscript"/>
              </w:rPr>
            </w:pPr>
          </w:p>
        </w:tc>
      </w:tr>
      <w:tr w:rsidR="00CA28F9" w:rsidRPr="00920C5D" w14:paraId="518E1548" w14:textId="77777777" w:rsidTr="007F5944">
        <w:trPr>
          <w:trHeight w:val="283"/>
          <w:tblHeader/>
        </w:trPr>
        <w:tc>
          <w:tcPr>
            <w:tcW w:w="1038" w:type="pct"/>
            <w:shd w:val="clear" w:color="auto" w:fill="DEEAF6"/>
          </w:tcPr>
          <w:p w14:paraId="6E4B5F0B" w14:textId="77777777" w:rsidR="00CA28F9" w:rsidRPr="00920C5D" w:rsidRDefault="00CA28F9" w:rsidP="00CA28F9">
            <w:pPr>
              <w:spacing w:before="60" w:after="60"/>
              <w:jc w:val="center"/>
              <w:rPr>
                <w:rFonts w:asciiTheme="minorHAnsi" w:hAnsiTheme="minorHAnsi"/>
                <w:b/>
                <w:sz w:val="20"/>
                <w:szCs w:val="20"/>
              </w:rPr>
            </w:pPr>
            <w:r w:rsidRPr="00920C5D">
              <w:rPr>
                <w:rFonts w:asciiTheme="minorHAnsi" w:hAnsiTheme="minorHAnsi"/>
                <w:sz w:val="20"/>
                <w:szCs w:val="20"/>
                <w:lang w:val="en-US"/>
              </w:rPr>
              <w:t>CCEC1</w:t>
            </w:r>
          </w:p>
        </w:tc>
        <w:tc>
          <w:tcPr>
            <w:tcW w:w="467" w:type="pct"/>
            <w:shd w:val="clear" w:color="auto" w:fill="DEEAF6"/>
          </w:tcPr>
          <w:p w14:paraId="5C8A1950" w14:textId="77777777" w:rsidR="00CA28F9" w:rsidRPr="00920C5D" w:rsidRDefault="00CA28F9" w:rsidP="00CA28F9">
            <w:pPr>
              <w:spacing w:before="60" w:after="60"/>
              <w:jc w:val="right"/>
              <w:rPr>
                <w:rFonts w:asciiTheme="minorHAnsi" w:hAnsiTheme="minorHAnsi"/>
                <w:sz w:val="18"/>
                <w:szCs w:val="18"/>
                <w:vertAlign w:val="superscript"/>
              </w:rPr>
            </w:pPr>
          </w:p>
        </w:tc>
        <w:tc>
          <w:tcPr>
            <w:tcW w:w="467" w:type="pct"/>
            <w:shd w:val="clear" w:color="auto" w:fill="DEEAF6"/>
          </w:tcPr>
          <w:p w14:paraId="38F9F6B1" w14:textId="77777777" w:rsidR="00CA28F9" w:rsidRPr="00920C5D" w:rsidRDefault="00CA28F9" w:rsidP="00CA28F9">
            <w:pPr>
              <w:spacing w:before="60" w:after="60"/>
              <w:jc w:val="right"/>
              <w:rPr>
                <w:rFonts w:asciiTheme="minorHAnsi" w:hAnsiTheme="minorHAnsi"/>
                <w:b/>
                <w:bCs/>
                <w:sz w:val="18"/>
                <w:szCs w:val="18"/>
                <w:vertAlign w:val="superscript"/>
              </w:rPr>
            </w:pPr>
          </w:p>
        </w:tc>
        <w:tc>
          <w:tcPr>
            <w:tcW w:w="467" w:type="pct"/>
            <w:shd w:val="clear" w:color="auto" w:fill="DEEAF6"/>
          </w:tcPr>
          <w:p w14:paraId="6879BBF7" w14:textId="77777777" w:rsidR="00CA28F9" w:rsidRPr="00920C5D" w:rsidRDefault="00CA28F9" w:rsidP="00CA28F9">
            <w:pPr>
              <w:spacing w:before="60" w:after="60"/>
              <w:jc w:val="right"/>
              <w:rPr>
                <w:rFonts w:asciiTheme="minorHAnsi" w:hAnsiTheme="minorHAnsi"/>
                <w:sz w:val="18"/>
                <w:szCs w:val="18"/>
                <w:vertAlign w:val="superscript"/>
              </w:rPr>
            </w:pPr>
          </w:p>
        </w:tc>
        <w:tc>
          <w:tcPr>
            <w:tcW w:w="467" w:type="pct"/>
            <w:shd w:val="clear" w:color="auto" w:fill="FFFFFF" w:themeFill="background1"/>
          </w:tcPr>
          <w:p w14:paraId="212CE081" w14:textId="77777777" w:rsidR="00CA28F9" w:rsidRPr="00920C5D" w:rsidRDefault="00CA28F9" w:rsidP="00CA28F9">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19</w:t>
            </w:r>
          </w:p>
        </w:tc>
        <w:tc>
          <w:tcPr>
            <w:tcW w:w="468" w:type="pct"/>
            <w:shd w:val="clear" w:color="auto" w:fill="FFFFFF" w:themeFill="background1"/>
          </w:tcPr>
          <w:p w14:paraId="51AD6C4F" w14:textId="77777777" w:rsidR="00CA28F9" w:rsidRPr="00920C5D" w:rsidRDefault="00CA28F9" w:rsidP="00CA28F9">
            <w:pPr>
              <w:spacing w:before="60" w:after="60"/>
              <w:jc w:val="right"/>
              <w:rPr>
                <w:rFonts w:asciiTheme="minorHAnsi" w:hAnsiTheme="minorHAnsi"/>
                <w:sz w:val="18"/>
                <w:szCs w:val="18"/>
                <w:vertAlign w:val="superscript"/>
              </w:rPr>
            </w:pPr>
          </w:p>
        </w:tc>
        <w:tc>
          <w:tcPr>
            <w:tcW w:w="467" w:type="pct"/>
            <w:shd w:val="clear" w:color="auto" w:fill="FFFFFF" w:themeFill="background1"/>
          </w:tcPr>
          <w:p w14:paraId="0520FC6D" w14:textId="469FC35F" w:rsidR="00CA28F9" w:rsidRPr="00920C5D" w:rsidRDefault="00CA28F9" w:rsidP="00CA28F9">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27</w:t>
            </w:r>
            <w:r w:rsidR="00D057B2" w:rsidRPr="00920C5D">
              <w:rPr>
                <w:rFonts w:asciiTheme="minorHAnsi" w:hAnsiTheme="minorHAnsi"/>
                <w:sz w:val="18"/>
                <w:szCs w:val="18"/>
                <w:vertAlign w:val="superscript"/>
              </w:rPr>
              <w:t>, 29</w:t>
            </w:r>
          </w:p>
        </w:tc>
        <w:tc>
          <w:tcPr>
            <w:tcW w:w="649" w:type="pct"/>
            <w:shd w:val="clear" w:color="auto" w:fill="auto"/>
          </w:tcPr>
          <w:p w14:paraId="5D80A063" w14:textId="77777777" w:rsidR="00CA28F9" w:rsidRPr="00920C5D" w:rsidRDefault="00CA28F9" w:rsidP="00CA28F9">
            <w:pPr>
              <w:spacing w:before="60" w:after="60"/>
              <w:jc w:val="right"/>
              <w:rPr>
                <w:rFonts w:asciiTheme="minorHAnsi" w:hAnsiTheme="minorHAnsi"/>
                <w:sz w:val="18"/>
                <w:szCs w:val="18"/>
                <w:vertAlign w:val="superscript"/>
              </w:rPr>
            </w:pPr>
          </w:p>
        </w:tc>
        <w:tc>
          <w:tcPr>
            <w:tcW w:w="510" w:type="pct"/>
            <w:shd w:val="clear" w:color="auto" w:fill="auto"/>
          </w:tcPr>
          <w:p w14:paraId="2A95D80C" w14:textId="77777777" w:rsidR="00CA28F9" w:rsidRPr="00920C5D" w:rsidRDefault="00CA28F9" w:rsidP="00CA28F9">
            <w:pPr>
              <w:spacing w:before="60" w:after="60"/>
              <w:jc w:val="right"/>
              <w:rPr>
                <w:rFonts w:asciiTheme="minorHAnsi" w:hAnsiTheme="minorHAnsi"/>
                <w:sz w:val="18"/>
                <w:szCs w:val="18"/>
                <w:vertAlign w:val="superscript"/>
              </w:rPr>
            </w:pPr>
          </w:p>
        </w:tc>
      </w:tr>
      <w:tr w:rsidR="00CA28F9" w:rsidRPr="00920C5D" w14:paraId="67A28E64" w14:textId="77777777" w:rsidTr="007F5944">
        <w:trPr>
          <w:trHeight w:val="283"/>
          <w:tblHeader/>
        </w:trPr>
        <w:tc>
          <w:tcPr>
            <w:tcW w:w="1038" w:type="pct"/>
            <w:shd w:val="clear" w:color="auto" w:fill="DEEAF6"/>
          </w:tcPr>
          <w:p w14:paraId="52D34B97" w14:textId="77777777" w:rsidR="00CA28F9" w:rsidRPr="00920C5D" w:rsidRDefault="00CA28F9" w:rsidP="00CA28F9">
            <w:pPr>
              <w:spacing w:before="60" w:after="60"/>
              <w:jc w:val="center"/>
              <w:rPr>
                <w:rFonts w:asciiTheme="minorHAnsi" w:hAnsiTheme="minorHAnsi"/>
                <w:sz w:val="20"/>
                <w:szCs w:val="20"/>
                <w:lang w:val="en-US"/>
              </w:rPr>
            </w:pPr>
            <w:r w:rsidRPr="00920C5D">
              <w:rPr>
                <w:rFonts w:asciiTheme="minorHAnsi" w:hAnsiTheme="minorHAnsi"/>
                <w:sz w:val="20"/>
                <w:szCs w:val="20"/>
                <w:lang w:val="en-US"/>
              </w:rPr>
              <w:t>CCEC2</w:t>
            </w:r>
          </w:p>
        </w:tc>
        <w:tc>
          <w:tcPr>
            <w:tcW w:w="467" w:type="pct"/>
            <w:shd w:val="clear" w:color="auto" w:fill="DEEAF6"/>
          </w:tcPr>
          <w:p w14:paraId="0F07B0EE" w14:textId="77777777" w:rsidR="00CA28F9" w:rsidRPr="00920C5D" w:rsidRDefault="00CA28F9" w:rsidP="00CA28F9">
            <w:pPr>
              <w:spacing w:before="60" w:after="60"/>
              <w:jc w:val="right"/>
              <w:rPr>
                <w:rFonts w:asciiTheme="minorHAnsi" w:hAnsiTheme="minorHAnsi"/>
                <w:sz w:val="18"/>
                <w:szCs w:val="18"/>
                <w:vertAlign w:val="superscript"/>
              </w:rPr>
            </w:pPr>
          </w:p>
        </w:tc>
        <w:tc>
          <w:tcPr>
            <w:tcW w:w="467" w:type="pct"/>
            <w:shd w:val="clear" w:color="auto" w:fill="DEEAF6"/>
          </w:tcPr>
          <w:p w14:paraId="351B6278" w14:textId="77777777" w:rsidR="00CA28F9" w:rsidRPr="00920C5D" w:rsidRDefault="00CA28F9" w:rsidP="00CA28F9">
            <w:pPr>
              <w:spacing w:before="60" w:after="60"/>
              <w:jc w:val="right"/>
              <w:rPr>
                <w:rFonts w:asciiTheme="minorHAnsi" w:hAnsiTheme="minorHAnsi"/>
                <w:b/>
                <w:bCs/>
                <w:sz w:val="18"/>
                <w:szCs w:val="18"/>
                <w:vertAlign w:val="superscript"/>
              </w:rPr>
            </w:pPr>
          </w:p>
        </w:tc>
        <w:tc>
          <w:tcPr>
            <w:tcW w:w="467" w:type="pct"/>
            <w:shd w:val="clear" w:color="auto" w:fill="DEEAF6"/>
          </w:tcPr>
          <w:p w14:paraId="769D5E6C" w14:textId="77777777" w:rsidR="00CA28F9" w:rsidRPr="00920C5D" w:rsidRDefault="00CA28F9" w:rsidP="00CA28F9">
            <w:pPr>
              <w:spacing w:before="60" w:after="60"/>
              <w:jc w:val="right"/>
              <w:rPr>
                <w:rFonts w:asciiTheme="minorHAnsi" w:hAnsiTheme="minorHAnsi"/>
                <w:sz w:val="18"/>
                <w:szCs w:val="18"/>
                <w:vertAlign w:val="superscript"/>
              </w:rPr>
            </w:pPr>
          </w:p>
        </w:tc>
        <w:tc>
          <w:tcPr>
            <w:tcW w:w="467" w:type="pct"/>
            <w:shd w:val="clear" w:color="auto" w:fill="FFFFFF" w:themeFill="background1"/>
          </w:tcPr>
          <w:p w14:paraId="0E3C445B" w14:textId="77777777" w:rsidR="00CA28F9" w:rsidRPr="00920C5D" w:rsidRDefault="00CA28F9" w:rsidP="00CA28F9">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20</w:t>
            </w:r>
          </w:p>
        </w:tc>
        <w:tc>
          <w:tcPr>
            <w:tcW w:w="468" w:type="pct"/>
            <w:shd w:val="clear" w:color="auto" w:fill="DEEAF6"/>
          </w:tcPr>
          <w:p w14:paraId="391718EC" w14:textId="77777777" w:rsidR="00CA28F9" w:rsidRPr="00920C5D" w:rsidRDefault="00CA28F9" w:rsidP="00CA28F9">
            <w:pPr>
              <w:spacing w:before="60" w:after="60"/>
              <w:jc w:val="right"/>
              <w:rPr>
                <w:rFonts w:asciiTheme="minorHAnsi" w:hAnsiTheme="minorHAnsi"/>
                <w:sz w:val="18"/>
                <w:szCs w:val="18"/>
                <w:vertAlign w:val="superscript"/>
              </w:rPr>
            </w:pPr>
          </w:p>
        </w:tc>
        <w:tc>
          <w:tcPr>
            <w:tcW w:w="467" w:type="pct"/>
            <w:shd w:val="clear" w:color="auto" w:fill="DEEAF6"/>
          </w:tcPr>
          <w:p w14:paraId="4623E29C" w14:textId="77777777" w:rsidR="00CA28F9" w:rsidRPr="00920C5D" w:rsidRDefault="00CA28F9" w:rsidP="00CA28F9">
            <w:pPr>
              <w:spacing w:before="60" w:after="60"/>
              <w:jc w:val="right"/>
              <w:rPr>
                <w:rFonts w:asciiTheme="minorHAnsi" w:hAnsiTheme="minorHAnsi"/>
                <w:sz w:val="18"/>
                <w:szCs w:val="18"/>
                <w:vertAlign w:val="superscript"/>
              </w:rPr>
            </w:pPr>
          </w:p>
        </w:tc>
        <w:tc>
          <w:tcPr>
            <w:tcW w:w="649" w:type="pct"/>
            <w:shd w:val="clear" w:color="auto" w:fill="auto"/>
          </w:tcPr>
          <w:p w14:paraId="69B96272" w14:textId="77777777" w:rsidR="00CA28F9" w:rsidRPr="00920C5D" w:rsidRDefault="00CA28F9" w:rsidP="00CA28F9">
            <w:pPr>
              <w:spacing w:before="60" w:after="60"/>
              <w:jc w:val="right"/>
              <w:rPr>
                <w:rFonts w:asciiTheme="minorHAnsi" w:hAnsiTheme="minorHAnsi"/>
                <w:sz w:val="18"/>
                <w:szCs w:val="18"/>
                <w:vertAlign w:val="superscript"/>
              </w:rPr>
            </w:pPr>
          </w:p>
        </w:tc>
        <w:tc>
          <w:tcPr>
            <w:tcW w:w="510" w:type="pct"/>
            <w:shd w:val="clear" w:color="auto" w:fill="auto"/>
          </w:tcPr>
          <w:p w14:paraId="08029F36" w14:textId="77777777" w:rsidR="00CA28F9" w:rsidRPr="00920C5D" w:rsidRDefault="00CA28F9" w:rsidP="00CA28F9">
            <w:pPr>
              <w:spacing w:before="60" w:after="60"/>
              <w:jc w:val="right"/>
              <w:rPr>
                <w:rFonts w:asciiTheme="minorHAnsi" w:hAnsiTheme="minorHAnsi"/>
                <w:sz w:val="18"/>
                <w:szCs w:val="18"/>
                <w:vertAlign w:val="superscript"/>
              </w:rPr>
            </w:pPr>
          </w:p>
        </w:tc>
      </w:tr>
      <w:tr w:rsidR="00D057B2" w:rsidRPr="00920C5D" w14:paraId="7A7C2C8D" w14:textId="77777777" w:rsidTr="007F5944">
        <w:trPr>
          <w:trHeight w:val="283"/>
          <w:tblHeader/>
        </w:trPr>
        <w:tc>
          <w:tcPr>
            <w:tcW w:w="1038" w:type="pct"/>
            <w:shd w:val="clear" w:color="auto" w:fill="DEEAF6"/>
          </w:tcPr>
          <w:p w14:paraId="02DA1B68" w14:textId="753F27C7" w:rsidR="00D057B2" w:rsidRPr="00920C5D" w:rsidRDefault="00D057B2" w:rsidP="00D057B2">
            <w:pPr>
              <w:pStyle w:val="Normaltabla"/>
              <w:jc w:val="center"/>
              <w:rPr>
                <w:rFonts w:asciiTheme="minorHAnsi" w:hAnsiTheme="minorHAnsi"/>
                <w:sz w:val="20"/>
                <w:szCs w:val="20"/>
                <w:lang w:val="en-US"/>
              </w:rPr>
            </w:pPr>
            <w:r w:rsidRPr="00920C5D">
              <w:rPr>
                <w:rFonts w:asciiTheme="minorHAnsi" w:hAnsiTheme="minorHAnsi"/>
              </w:rPr>
              <w:t>CCEC4.1</w:t>
            </w:r>
          </w:p>
        </w:tc>
        <w:tc>
          <w:tcPr>
            <w:tcW w:w="467" w:type="pct"/>
            <w:shd w:val="clear" w:color="auto" w:fill="DEEAF6"/>
          </w:tcPr>
          <w:p w14:paraId="045A12DE" w14:textId="77777777" w:rsidR="00D057B2" w:rsidRPr="00920C5D" w:rsidRDefault="00D057B2" w:rsidP="00D057B2">
            <w:pPr>
              <w:spacing w:before="60" w:after="60"/>
              <w:jc w:val="right"/>
              <w:rPr>
                <w:rFonts w:asciiTheme="minorHAnsi" w:hAnsiTheme="minorHAnsi"/>
                <w:sz w:val="18"/>
                <w:szCs w:val="18"/>
                <w:vertAlign w:val="superscript"/>
              </w:rPr>
            </w:pPr>
          </w:p>
        </w:tc>
        <w:tc>
          <w:tcPr>
            <w:tcW w:w="467" w:type="pct"/>
            <w:shd w:val="clear" w:color="auto" w:fill="DEEAF6"/>
          </w:tcPr>
          <w:p w14:paraId="0E9276F7" w14:textId="77777777" w:rsidR="00D057B2" w:rsidRPr="00920C5D" w:rsidRDefault="00D057B2" w:rsidP="00D057B2">
            <w:pPr>
              <w:spacing w:before="60" w:after="60"/>
              <w:jc w:val="right"/>
              <w:rPr>
                <w:rFonts w:asciiTheme="minorHAnsi" w:hAnsiTheme="minorHAnsi"/>
                <w:b/>
                <w:bCs/>
                <w:sz w:val="18"/>
                <w:szCs w:val="18"/>
                <w:vertAlign w:val="superscript"/>
              </w:rPr>
            </w:pPr>
          </w:p>
        </w:tc>
        <w:tc>
          <w:tcPr>
            <w:tcW w:w="467" w:type="pct"/>
            <w:shd w:val="clear" w:color="auto" w:fill="DEEAF6"/>
          </w:tcPr>
          <w:p w14:paraId="23EAA190" w14:textId="77777777" w:rsidR="00D057B2" w:rsidRPr="00920C5D" w:rsidRDefault="00D057B2" w:rsidP="00D057B2">
            <w:pPr>
              <w:spacing w:before="60" w:after="60"/>
              <w:jc w:val="right"/>
              <w:rPr>
                <w:rFonts w:asciiTheme="minorHAnsi" w:hAnsiTheme="minorHAnsi"/>
                <w:sz w:val="18"/>
                <w:szCs w:val="18"/>
                <w:vertAlign w:val="superscript"/>
              </w:rPr>
            </w:pPr>
          </w:p>
        </w:tc>
        <w:tc>
          <w:tcPr>
            <w:tcW w:w="467" w:type="pct"/>
            <w:shd w:val="clear" w:color="auto" w:fill="FFFFFF" w:themeFill="background1"/>
          </w:tcPr>
          <w:p w14:paraId="7B44D29C" w14:textId="77777777" w:rsidR="00D057B2" w:rsidRPr="00920C5D" w:rsidRDefault="00D057B2" w:rsidP="00D057B2">
            <w:pPr>
              <w:spacing w:before="60" w:after="60"/>
              <w:jc w:val="right"/>
              <w:rPr>
                <w:rFonts w:asciiTheme="minorHAnsi" w:hAnsiTheme="minorHAnsi"/>
                <w:sz w:val="18"/>
                <w:szCs w:val="18"/>
                <w:vertAlign w:val="superscript"/>
              </w:rPr>
            </w:pPr>
          </w:p>
        </w:tc>
        <w:tc>
          <w:tcPr>
            <w:tcW w:w="468" w:type="pct"/>
            <w:shd w:val="clear" w:color="auto" w:fill="FFFFFF" w:themeFill="background1"/>
          </w:tcPr>
          <w:p w14:paraId="1A50A332" w14:textId="12E5ED8A" w:rsidR="00D057B2" w:rsidRPr="00920C5D" w:rsidRDefault="00D057B2" w:rsidP="00D057B2">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22</w:t>
            </w:r>
          </w:p>
        </w:tc>
        <w:tc>
          <w:tcPr>
            <w:tcW w:w="467" w:type="pct"/>
            <w:shd w:val="clear" w:color="auto" w:fill="DEEAF6"/>
          </w:tcPr>
          <w:p w14:paraId="2291826B" w14:textId="77777777" w:rsidR="00D057B2" w:rsidRPr="00920C5D" w:rsidRDefault="00D057B2" w:rsidP="00D057B2">
            <w:pPr>
              <w:spacing w:before="60" w:after="60"/>
              <w:jc w:val="right"/>
              <w:rPr>
                <w:rFonts w:asciiTheme="minorHAnsi" w:hAnsiTheme="minorHAnsi"/>
                <w:sz w:val="18"/>
                <w:szCs w:val="18"/>
                <w:vertAlign w:val="superscript"/>
              </w:rPr>
            </w:pPr>
          </w:p>
        </w:tc>
        <w:tc>
          <w:tcPr>
            <w:tcW w:w="649" w:type="pct"/>
            <w:shd w:val="clear" w:color="auto" w:fill="auto"/>
          </w:tcPr>
          <w:p w14:paraId="434500C3" w14:textId="77777777" w:rsidR="00D057B2" w:rsidRPr="00920C5D" w:rsidRDefault="00D057B2" w:rsidP="00D057B2">
            <w:pPr>
              <w:spacing w:before="60" w:after="60"/>
              <w:jc w:val="right"/>
              <w:rPr>
                <w:rFonts w:asciiTheme="minorHAnsi" w:hAnsiTheme="minorHAnsi"/>
                <w:sz w:val="18"/>
                <w:szCs w:val="18"/>
                <w:vertAlign w:val="superscript"/>
              </w:rPr>
            </w:pPr>
          </w:p>
        </w:tc>
        <w:tc>
          <w:tcPr>
            <w:tcW w:w="510" w:type="pct"/>
            <w:shd w:val="clear" w:color="auto" w:fill="auto"/>
          </w:tcPr>
          <w:p w14:paraId="493B1407" w14:textId="77777777" w:rsidR="00D057B2" w:rsidRPr="00920C5D" w:rsidRDefault="00D057B2" w:rsidP="00D057B2">
            <w:pPr>
              <w:spacing w:before="60" w:after="60"/>
              <w:jc w:val="right"/>
              <w:rPr>
                <w:rFonts w:asciiTheme="minorHAnsi" w:hAnsiTheme="minorHAnsi"/>
                <w:sz w:val="18"/>
                <w:szCs w:val="18"/>
                <w:vertAlign w:val="superscript"/>
              </w:rPr>
            </w:pPr>
          </w:p>
        </w:tc>
      </w:tr>
    </w:tbl>
    <w:p w14:paraId="6EC1A302" w14:textId="77777777" w:rsidR="00E477AB" w:rsidRPr="00920C5D" w:rsidRDefault="00E477AB" w:rsidP="00E477AB">
      <w:pPr>
        <w:spacing w:before="0"/>
        <w:rPr>
          <w:rFonts w:asciiTheme="minorHAnsi" w:hAnsiTheme="minorHAnsi"/>
        </w:rPr>
      </w:pPr>
    </w:p>
    <w:p w14:paraId="492B78CC" w14:textId="77777777" w:rsidR="0060399D" w:rsidRPr="00920C5D" w:rsidRDefault="0060399D" w:rsidP="00E477AB">
      <w:pPr>
        <w:spacing w:before="0"/>
        <w:rPr>
          <w:rFonts w:asciiTheme="minorHAnsi" w:hAnsiTheme="minorHAnsi"/>
        </w:rPr>
        <w:sectPr w:rsidR="0060399D" w:rsidRPr="00920C5D" w:rsidSect="00563129">
          <w:footerReference w:type="default" r:id="rId22"/>
          <w:pgSz w:w="16838" w:h="11906" w:orient="landscape"/>
          <w:pgMar w:top="1701" w:right="1701" w:bottom="1021" w:left="1418" w:header="709" w:footer="709" w:gutter="0"/>
          <w:cols w:space="708"/>
          <w:docGrid w:linePitch="360"/>
        </w:sectPr>
      </w:pPr>
    </w:p>
    <w:p w14:paraId="0A16DFA6" w14:textId="78B6540F" w:rsidR="00E477AB" w:rsidRPr="00920C5D" w:rsidRDefault="006C76EA" w:rsidP="00E477AB">
      <w:pPr>
        <w:spacing w:before="0"/>
        <w:rPr>
          <w:rFonts w:asciiTheme="minorHAnsi" w:hAnsiTheme="minorHAnsi"/>
          <w:b/>
        </w:rPr>
      </w:pPr>
      <w:r w:rsidRPr="00920C5D">
        <w:rPr>
          <w:rFonts w:asciiTheme="minorHAnsi" w:hAnsiTheme="minorHAnsi"/>
          <w:b/>
        </w:rPr>
        <w:lastRenderedPageBreak/>
        <w:t xml:space="preserve">Unidad 4. </w:t>
      </w:r>
      <w:r w:rsidR="00305080" w:rsidRPr="00920C5D">
        <w:rPr>
          <w:rFonts w:asciiTheme="minorHAnsi" w:hAnsiTheme="minorHAnsi"/>
          <w:b/>
        </w:rPr>
        <w:t>Cuidar la casa común</w:t>
      </w:r>
      <w:r w:rsidR="00207F37">
        <w:rPr>
          <w:rFonts w:asciiTheme="minorHAnsi" w:hAnsiTheme="minorHAnsi"/>
          <w:b/>
        </w:rPr>
        <w:t xml:space="preserve">. </w:t>
      </w:r>
      <w:r w:rsidR="004608BC" w:rsidRPr="00920C5D">
        <w:rPr>
          <w:rFonts w:asciiTheme="minorHAnsi" w:hAnsiTheme="minorHAnsi"/>
          <w:b/>
        </w:rPr>
        <w:t>Programación</w:t>
      </w:r>
      <w:r w:rsidR="00515109" w:rsidRPr="00920C5D">
        <w:rPr>
          <w:rFonts w:asciiTheme="minorHAnsi" w:hAnsiTheme="minorHAnsi"/>
          <w:b/>
        </w:rPr>
        <w:t xml:space="preserve"> de aula</w:t>
      </w:r>
      <w:r w:rsidR="00021E43">
        <w:rPr>
          <w:rFonts w:asciiTheme="minorHAnsi" w:hAnsiTheme="minorHAnsi"/>
          <w:b/>
        </w:rPr>
        <w:t>.</w:t>
      </w:r>
    </w:p>
    <w:p w14:paraId="2A8E86BF" w14:textId="77777777" w:rsidR="00E477AB" w:rsidRPr="00920C5D" w:rsidRDefault="00E477AB" w:rsidP="00305080">
      <w:pPr>
        <w:pStyle w:val="Normaltabla"/>
        <w:rPr>
          <w:rFonts w:asciiTheme="minorHAnsi" w:hAnsi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9"/>
        <w:gridCol w:w="2057"/>
        <w:gridCol w:w="2632"/>
        <w:gridCol w:w="1357"/>
        <w:gridCol w:w="689"/>
        <w:gridCol w:w="2619"/>
        <w:gridCol w:w="1657"/>
        <w:gridCol w:w="1889"/>
      </w:tblGrid>
      <w:tr w:rsidR="008C1906" w:rsidRPr="00920C5D" w14:paraId="6C079D5B" w14:textId="77777777" w:rsidTr="00207F37">
        <w:trPr>
          <w:trHeight w:val="265"/>
        </w:trPr>
        <w:tc>
          <w:tcPr>
            <w:tcW w:w="0" w:type="auto"/>
            <w:vMerge w:val="restart"/>
            <w:shd w:val="clear" w:color="auto" w:fill="00B0F0"/>
            <w:vAlign w:val="center"/>
          </w:tcPr>
          <w:p w14:paraId="50A4904F" w14:textId="77777777" w:rsidR="008C1906" w:rsidRPr="00920C5D" w:rsidRDefault="008C1906" w:rsidP="008C1906">
            <w:pPr>
              <w:spacing w:before="60" w:after="60"/>
              <w:jc w:val="center"/>
              <w:rPr>
                <w:rFonts w:asciiTheme="minorHAnsi" w:eastAsiaTheme="minorHAnsi" w:hAnsiTheme="minorHAnsi" w:cstheme="minorBidi"/>
                <w:b/>
                <w:bCs/>
                <w:color w:val="FFFFFF" w:themeColor="background1"/>
                <w:sz w:val="22"/>
                <w:szCs w:val="22"/>
                <w:lang w:val="es-ES_tradnl"/>
              </w:rPr>
            </w:pPr>
            <w:r w:rsidRPr="00920C5D">
              <w:rPr>
                <w:rFonts w:asciiTheme="minorHAnsi" w:eastAsiaTheme="minorHAnsi" w:hAnsiTheme="minorHAnsi" w:cstheme="minorBidi"/>
                <w:b/>
                <w:bCs/>
                <w:color w:val="FFFFFF" w:themeColor="background1"/>
                <w:sz w:val="22"/>
                <w:szCs w:val="22"/>
                <w:lang w:val="es-ES_tradnl"/>
              </w:rPr>
              <w:t>Sesión</w:t>
            </w:r>
          </w:p>
        </w:tc>
        <w:tc>
          <w:tcPr>
            <w:tcW w:w="0" w:type="auto"/>
            <w:vMerge w:val="restart"/>
            <w:shd w:val="clear" w:color="auto" w:fill="00B0F0"/>
            <w:vAlign w:val="center"/>
          </w:tcPr>
          <w:p w14:paraId="54411179" w14:textId="77777777" w:rsidR="008C1906" w:rsidRPr="00920C5D" w:rsidRDefault="008C1906" w:rsidP="008C1906">
            <w:pPr>
              <w:spacing w:before="60" w:after="60"/>
              <w:jc w:val="center"/>
              <w:rPr>
                <w:rFonts w:asciiTheme="minorHAnsi" w:eastAsiaTheme="minorHAnsi" w:hAnsiTheme="minorHAnsi" w:cstheme="minorBidi"/>
                <w:b/>
                <w:bCs/>
                <w:color w:val="FFFFFF" w:themeColor="background1"/>
                <w:sz w:val="22"/>
                <w:szCs w:val="22"/>
                <w:lang w:val="es-ES_tradnl"/>
              </w:rPr>
            </w:pPr>
            <w:r w:rsidRPr="00920C5D">
              <w:rPr>
                <w:rFonts w:asciiTheme="minorHAnsi" w:eastAsiaTheme="minorHAnsi" w:hAnsiTheme="minorHAnsi" w:cstheme="minorBidi"/>
                <w:b/>
                <w:bCs/>
                <w:color w:val="FFFFFF" w:themeColor="background1"/>
                <w:sz w:val="22"/>
                <w:szCs w:val="22"/>
                <w:lang w:val="es-ES_tradnl"/>
              </w:rPr>
              <w:t>Objetivos</w:t>
            </w:r>
          </w:p>
        </w:tc>
        <w:tc>
          <w:tcPr>
            <w:tcW w:w="0" w:type="auto"/>
            <w:vMerge w:val="restart"/>
            <w:shd w:val="clear" w:color="auto" w:fill="00B0F0"/>
            <w:vAlign w:val="center"/>
          </w:tcPr>
          <w:p w14:paraId="5F482293" w14:textId="77777777" w:rsidR="008C1906" w:rsidRPr="00920C5D" w:rsidRDefault="008C1906" w:rsidP="008C1906">
            <w:pPr>
              <w:spacing w:before="60" w:after="60"/>
              <w:jc w:val="center"/>
              <w:rPr>
                <w:rFonts w:asciiTheme="minorHAnsi" w:eastAsiaTheme="minorHAnsi" w:hAnsiTheme="minorHAnsi" w:cstheme="minorBidi"/>
                <w:b/>
                <w:bCs/>
                <w:color w:val="FFFFFF" w:themeColor="background1"/>
                <w:sz w:val="22"/>
                <w:szCs w:val="22"/>
                <w:lang w:val="es-ES_tradnl"/>
              </w:rPr>
            </w:pPr>
            <w:r w:rsidRPr="00920C5D">
              <w:rPr>
                <w:rFonts w:asciiTheme="minorHAnsi" w:eastAsiaTheme="minorHAnsi" w:hAnsiTheme="minorHAnsi" w:cstheme="minorBidi"/>
                <w:b/>
                <w:bCs/>
                <w:color w:val="FFFFFF" w:themeColor="background1"/>
                <w:sz w:val="22"/>
                <w:szCs w:val="22"/>
                <w:lang w:val="es-ES_tradnl"/>
              </w:rPr>
              <w:t>Contenidos</w:t>
            </w:r>
          </w:p>
        </w:tc>
        <w:tc>
          <w:tcPr>
            <w:tcW w:w="0" w:type="auto"/>
            <w:vMerge w:val="restart"/>
            <w:shd w:val="clear" w:color="auto" w:fill="00B0F0"/>
            <w:vAlign w:val="center"/>
          </w:tcPr>
          <w:p w14:paraId="6D635683" w14:textId="77777777" w:rsidR="008C1906" w:rsidRPr="00920C5D" w:rsidRDefault="008C1906" w:rsidP="008C1906">
            <w:pPr>
              <w:spacing w:before="60" w:after="60"/>
              <w:jc w:val="center"/>
              <w:rPr>
                <w:rFonts w:asciiTheme="minorHAnsi" w:eastAsiaTheme="minorHAnsi" w:hAnsiTheme="minorHAnsi" w:cstheme="minorBidi"/>
                <w:b/>
                <w:bCs/>
                <w:color w:val="FFFFFF" w:themeColor="background1"/>
                <w:sz w:val="22"/>
                <w:szCs w:val="22"/>
                <w:lang w:val="es-ES_tradnl"/>
              </w:rPr>
            </w:pPr>
            <w:r w:rsidRPr="00920C5D">
              <w:rPr>
                <w:rFonts w:asciiTheme="minorHAnsi" w:eastAsiaTheme="minorHAnsi" w:hAnsiTheme="minorHAnsi" w:cstheme="minorBidi"/>
                <w:b/>
                <w:bCs/>
                <w:color w:val="FFFFFF" w:themeColor="background1"/>
                <w:sz w:val="22"/>
                <w:szCs w:val="22"/>
                <w:lang w:val="es-ES_tradnl"/>
              </w:rPr>
              <w:t>Actividades</w:t>
            </w:r>
          </w:p>
        </w:tc>
        <w:tc>
          <w:tcPr>
            <w:tcW w:w="0" w:type="auto"/>
            <w:gridSpan w:val="3"/>
            <w:shd w:val="clear" w:color="auto" w:fill="00B0F0"/>
            <w:vAlign w:val="center"/>
          </w:tcPr>
          <w:p w14:paraId="16FADC20" w14:textId="77777777" w:rsidR="008C1906" w:rsidRPr="00920C5D" w:rsidRDefault="008C1906" w:rsidP="008C1906">
            <w:pPr>
              <w:spacing w:before="60" w:after="60"/>
              <w:jc w:val="center"/>
              <w:rPr>
                <w:rFonts w:asciiTheme="minorHAnsi" w:eastAsiaTheme="minorHAnsi" w:hAnsiTheme="minorHAnsi" w:cstheme="minorBidi"/>
                <w:b/>
                <w:bCs/>
                <w:color w:val="FFFFFF" w:themeColor="background1"/>
                <w:sz w:val="22"/>
                <w:szCs w:val="22"/>
                <w:lang w:val="es-ES_tradnl"/>
              </w:rPr>
            </w:pPr>
            <w:r w:rsidRPr="00920C5D">
              <w:rPr>
                <w:rFonts w:asciiTheme="minorHAnsi" w:eastAsiaTheme="minorHAnsi" w:hAnsiTheme="minorHAnsi" w:cstheme="minorBidi"/>
                <w:b/>
                <w:bCs/>
                <w:color w:val="FFFFFF" w:themeColor="background1"/>
                <w:sz w:val="22"/>
                <w:szCs w:val="22"/>
                <w:lang w:val="es-ES_tradnl"/>
              </w:rPr>
              <w:t>Evaluación</w:t>
            </w:r>
          </w:p>
        </w:tc>
        <w:tc>
          <w:tcPr>
            <w:tcW w:w="0" w:type="auto"/>
            <w:vMerge w:val="restart"/>
            <w:shd w:val="clear" w:color="auto" w:fill="00B0F0"/>
            <w:vAlign w:val="center"/>
          </w:tcPr>
          <w:p w14:paraId="30DB66E8" w14:textId="77777777" w:rsidR="008C1906" w:rsidRPr="00920C5D" w:rsidRDefault="008C1906" w:rsidP="008C1906">
            <w:pPr>
              <w:spacing w:before="60" w:after="60"/>
              <w:jc w:val="center"/>
              <w:rPr>
                <w:rFonts w:asciiTheme="minorHAnsi" w:eastAsiaTheme="minorHAnsi" w:hAnsiTheme="minorHAnsi" w:cstheme="minorBidi"/>
                <w:b/>
                <w:bCs/>
                <w:color w:val="FFFFFF" w:themeColor="background1"/>
                <w:sz w:val="22"/>
                <w:szCs w:val="22"/>
                <w:lang w:val="es-ES_tradnl"/>
              </w:rPr>
            </w:pPr>
            <w:r w:rsidRPr="00920C5D">
              <w:rPr>
                <w:rFonts w:asciiTheme="minorHAnsi" w:eastAsiaTheme="minorHAnsi" w:hAnsiTheme="minorHAnsi" w:cstheme="minorBidi"/>
                <w:b/>
                <w:bCs/>
                <w:color w:val="FFFFFF" w:themeColor="background1"/>
                <w:sz w:val="22"/>
                <w:szCs w:val="22"/>
                <w:lang w:val="es-ES_tradnl"/>
              </w:rPr>
              <w:t>Descriptores del perfil de salida (competencias clave)</w:t>
            </w:r>
          </w:p>
        </w:tc>
      </w:tr>
      <w:tr w:rsidR="008C1906" w:rsidRPr="00920C5D" w14:paraId="03902539" w14:textId="77777777" w:rsidTr="00207F37">
        <w:trPr>
          <w:trHeight w:val="317"/>
        </w:trPr>
        <w:tc>
          <w:tcPr>
            <w:tcW w:w="0" w:type="auto"/>
            <w:vMerge/>
            <w:shd w:val="clear" w:color="auto" w:fill="00B0F0"/>
          </w:tcPr>
          <w:p w14:paraId="7B2CAC68" w14:textId="77777777" w:rsidR="008C1906" w:rsidRPr="00920C5D" w:rsidRDefault="008C1906" w:rsidP="008C1906">
            <w:pPr>
              <w:spacing w:before="60" w:after="60"/>
              <w:jc w:val="center"/>
              <w:rPr>
                <w:rFonts w:asciiTheme="minorHAnsi" w:eastAsiaTheme="minorHAnsi" w:hAnsiTheme="minorHAnsi" w:cstheme="minorBidi"/>
                <w:color w:val="FFFFFF" w:themeColor="background1"/>
                <w:sz w:val="22"/>
                <w:szCs w:val="22"/>
                <w:lang w:val="es-ES_tradnl"/>
              </w:rPr>
            </w:pPr>
          </w:p>
        </w:tc>
        <w:tc>
          <w:tcPr>
            <w:tcW w:w="0" w:type="auto"/>
            <w:vMerge/>
            <w:shd w:val="clear" w:color="auto" w:fill="00B0F0"/>
          </w:tcPr>
          <w:p w14:paraId="7BDF17D3" w14:textId="77777777" w:rsidR="008C1906" w:rsidRPr="00920C5D" w:rsidRDefault="008C1906" w:rsidP="008C1906">
            <w:pPr>
              <w:spacing w:before="60" w:after="60"/>
              <w:jc w:val="center"/>
              <w:rPr>
                <w:rFonts w:asciiTheme="minorHAnsi" w:eastAsiaTheme="minorHAnsi" w:hAnsiTheme="minorHAnsi" w:cstheme="minorBidi"/>
                <w:color w:val="FFFFFF" w:themeColor="background1"/>
                <w:sz w:val="22"/>
                <w:szCs w:val="22"/>
                <w:lang w:val="es-ES_tradnl"/>
              </w:rPr>
            </w:pPr>
          </w:p>
        </w:tc>
        <w:tc>
          <w:tcPr>
            <w:tcW w:w="0" w:type="auto"/>
            <w:vMerge/>
            <w:shd w:val="clear" w:color="auto" w:fill="00B0F0"/>
          </w:tcPr>
          <w:p w14:paraId="38A1F835" w14:textId="77777777" w:rsidR="008C1906" w:rsidRPr="00920C5D" w:rsidRDefault="008C1906" w:rsidP="008C1906">
            <w:pPr>
              <w:spacing w:before="60" w:after="60"/>
              <w:jc w:val="center"/>
              <w:rPr>
                <w:rFonts w:asciiTheme="minorHAnsi" w:eastAsiaTheme="minorHAnsi" w:hAnsiTheme="minorHAnsi" w:cstheme="minorBidi"/>
                <w:color w:val="FFFFFF" w:themeColor="background1"/>
                <w:sz w:val="22"/>
                <w:szCs w:val="22"/>
                <w:lang w:val="es-ES_tradnl"/>
              </w:rPr>
            </w:pPr>
          </w:p>
        </w:tc>
        <w:tc>
          <w:tcPr>
            <w:tcW w:w="0" w:type="auto"/>
            <w:vMerge/>
            <w:shd w:val="clear" w:color="auto" w:fill="00B0F0"/>
          </w:tcPr>
          <w:p w14:paraId="38BBDB27" w14:textId="77777777" w:rsidR="008C1906" w:rsidRPr="00920C5D" w:rsidRDefault="008C1906" w:rsidP="008C1906">
            <w:pPr>
              <w:spacing w:before="60" w:after="60"/>
              <w:jc w:val="center"/>
              <w:rPr>
                <w:rFonts w:asciiTheme="minorHAnsi" w:eastAsiaTheme="minorHAnsi" w:hAnsiTheme="minorHAnsi" w:cstheme="minorBidi"/>
                <w:color w:val="FFFFFF" w:themeColor="background1"/>
                <w:sz w:val="22"/>
                <w:szCs w:val="22"/>
                <w:lang w:val="es-ES_tradnl"/>
              </w:rPr>
            </w:pPr>
          </w:p>
        </w:tc>
        <w:tc>
          <w:tcPr>
            <w:tcW w:w="0" w:type="auto"/>
            <w:shd w:val="clear" w:color="auto" w:fill="00B0F0"/>
            <w:vAlign w:val="center"/>
          </w:tcPr>
          <w:p w14:paraId="19D32F1A" w14:textId="77777777" w:rsidR="008C1906" w:rsidRPr="00920C5D" w:rsidRDefault="008C1906" w:rsidP="008C1906">
            <w:pPr>
              <w:spacing w:before="60" w:after="60"/>
              <w:jc w:val="center"/>
              <w:rPr>
                <w:rFonts w:asciiTheme="minorHAnsi" w:eastAsiaTheme="minorHAnsi" w:hAnsiTheme="minorHAnsi" w:cstheme="minorBidi"/>
                <w:b/>
                <w:bCs/>
                <w:color w:val="FFFFFF" w:themeColor="background1"/>
                <w:sz w:val="22"/>
                <w:szCs w:val="22"/>
                <w:lang w:val="es-ES_tradnl"/>
              </w:rPr>
            </w:pPr>
            <w:proofErr w:type="spellStart"/>
            <w:r w:rsidRPr="00920C5D">
              <w:rPr>
                <w:rFonts w:asciiTheme="minorHAnsi" w:eastAsiaTheme="minorHAnsi" w:hAnsiTheme="minorHAnsi" w:cstheme="minorBidi"/>
                <w:b/>
                <w:bCs/>
                <w:color w:val="FFFFFF" w:themeColor="background1"/>
                <w:sz w:val="22"/>
                <w:szCs w:val="22"/>
                <w:lang w:val="es-ES_tradnl"/>
              </w:rPr>
              <w:t>Bloq</w:t>
            </w:r>
            <w:proofErr w:type="spellEnd"/>
            <w:r w:rsidRPr="00920C5D">
              <w:rPr>
                <w:rFonts w:asciiTheme="minorHAnsi" w:eastAsiaTheme="minorHAnsi" w:hAnsiTheme="minorHAnsi" w:cstheme="minorBidi"/>
                <w:b/>
                <w:bCs/>
                <w:color w:val="FFFFFF" w:themeColor="background1"/>
                <w:sz w:val="22"/>
                <w:szCs w:val="22"/>
                <w:lang w:val="es-ES_tradnl"/>
              </w:rPr>
              <w:t>.</w:t>
            </w:r>
          </w:p>
        </w:tc>
        <w:tc>
          <w:tcPr>
            <w:tcW w:w="0" w:type="auto"/>
            <w:shd w:val="clear" w:color="auto" w:fill="00B0F0"/>
            <w:vAlign w:val="center"/>
          </w:tcPr>
          <w:p w14:paraId="55C2BA4E" w14:textId="77777777" w:rsidR="008C1906" w:rsidRPr="00920C5D" w:rsidRDefault="008C1906" w:rsidP="008C1906">
            <w:pPr>
              <w:spacing w:before="60" w:after="60"/>
              <w:jc w:val="center"/>
              <w:rPr>
                <w:rFonts w:asciiTheme="minorHAnsi" w:eastAsiaTheme="minorHAnsi" w:hAnsiTheme="minorHAnsi" w:cstheme="minorBidi"/>
                <w:b/>
                <w:bCs/>
                <w:color w:val="FFFFFF" w:themeColor="background1"/>
                <w:sz w:val="22"/>
                <w:szCs w:val="22"/>
                <w:lang w:val="es-ES_tradnl"/>
              </w:rPr>
            </w:pPr>
            <w:r w:rsidRPr="00920C5D">
              <w:rPr>
                <w:rFonts w:asciiTheme="minorHAnsi" w:eastAsiaTheme="minorHAnsi" w:hAnsiTheme="minorHAnsi" w:cstheme="minorBidi"/>
                <w:b/>
                <w:bCs/>
                <w:color w:val="FFFFFF" w:themeColor="background1"/>
                <w:sz w:val="22"/>
                <w:szCs w:val="22"/>
                <w:lang w:val="es-ES_tradnl"/>
              </w:rPr>
              <w:t>Saberes básicos</w:t>
            </w:r>
          </w:p>
        </w:tc>
        <w:tc>
          <w:tcPr>
            <w:tcW w:w="0" w:type="auto"/>
            <w:shd w:val="clear" w:color="auto" w:fill="00B0F0"/>
            <w:vAlign w:val="center"/>
          </w:tcPr>
          <w:p w14:paraId="2A723594" w14:textId="77777777" w:rsidR="008C1906" w:rsidRPr="00920C5D" w:rsidRDefault="008C1906" w:rsidP="008C1906">
            <w:pPr>
              <w:spacing w:before="60" w:after="60"/>
              <w:jc w:val="center"/>
              <w:rPr>
                <w:rFonts w:asciiTheme="minorHAnsi" w:eastAsiaTheme="minorHAnsi" w:hAnsiTheme="minorHAnsi" w:cstheme="minorBidi"/>
                <w:b/>
                <w:bCs/>
                <w:color w:val="FFFFFF" w:themeColor="background1"/>
                <w:sz w:val="22"/>
                <w:szCs w:val="22"/>
                <w:lang w:val="es-ES_tradnl"/>
              </w:rPr>
            </w:pPr>
            <w:r w:rsidRPr="00920C5D">
              <w:rPr>
                <w:rFonts w:asciiTheme="minorHAnsi" w:eastAsiaTheme="minorHAnsi" w:hAnsiTheme="minorHAnsi" w:cstheme="minorBidi"/>
                <w:b/>
                <w:bCs/>
                <w:color w:val="FFFFFF" w:themeColor="background1"/>
                <w:sz w:val="22"/>
                <w:szCs w:val="22"/>
                <w:lang w:val="es-ES_tradnl"/>
              </w:rPr>
              <w:t>Criterios de evaluación</w:t>
            </w:r>
          </w:p>
          <w:p w14:paraId="7A7E302D" w14:textId="77777777" w:rsidR="008C1906" w:rsidRPr="00920C5D" w:rsidRDefault="008C1906" w:rsidP="008C1906">
            <w:pPr>
              <w:spacing w:before="60" w:after="60"/>
              <w:jc w:val="center"/>
              <w:rPr>
                <w:rFonts w:asciiTheme="minorHAnsi" w:eastAsiaTheme="minorHAnsi" w:hAnsiTheme="minorHAnsi" w:cstheme="minorBidi"/>
                <w:b/>
                <w:bCs/>
                <w:color w:val="FFFFFF" w:themeColor="background1"/>
                <w:sz w:val="22"/>
                <w:szCs w:val="22"/>
                <w:lang w:val="es-ES_tradnl"/>
              </w:rPr>
            </w:pPr>
            <w:r w:rsidRPr="00920C5D">
              <w:rPr>
                <w:rFonts w:asciiTheme="minorHAnsi" w:eastAsiaTheme="minorHAnsi" w:hAnsiTheme="minorHAnsi" w:cstheme="minorBidi"/>
                <w:b/>
                <w:bCs/>
                <w:color w:val="FFFFFF" w:themeColor="background1"/>
                <w:sz w:val="22"/>
                <w:szCs w:val="22"/>
                <w:lang w:val="es-ES_tradnl"/>
              </w:rPr>
              <w:t>(competencias específicas)</w:t>
            </w:r>
          </w:p>
        </w:tc>
        <w:tc>
          <w:tcPr>
            <w:tcW w:w="0" w:type="auto"/>
            <w:vMerge/>
            <w:shd w:val="clear" w:color="auto" w:fill="00B0F0"/>
          </w:tcPr>
          <w:p w14:paraId="560B1E24" w14:textId="77777777" w:rsidR="008C1906" w:rsidRPr="00920C5D" w:rsidRDefault="008C1906" w:rsidP="008C1906">
            <w:pPr>
              <w:spacing w:before="60" w:after="60"/>
              <w:rPr>
                <w:rFonts w:asciiTheme="minorHAnsi" w:eastAsiaTheme="minorHAnsi" w:hAnsiTheme="minorHAnsi" w:cstheme="minorBidi"/>
                <w:sz w:val="18"/>
                <w:szCs w:val="22"/>
                <w:lang w:val="es-ES_tradnl"/>
              </w:rPr>
            </w:pPr>
          </w:p>
        </w:tc>
      </w:tr>
      <w:tr w:rsidR="008C1906" w:rsidRPr="00920C5D" w14:paraId="2CDAB08A" w14:textId="77777777" w:rsidTr="00207F37">
        <w:trPr>
          <w:trHeight w:val="803"/>
        </w:trPr>
        <w:tc>
          <w:tcPr>
            <w:tcW w:w="0" w:type="auto"/>
            <w:shd w:val="clear" w:color="auto" w:fill="DEEAF6"/>
          </w:tcPr>
          <w:p w14:paraId="4BF09C86" w14:textId="77777777" w:rsidR="008C1906" w:rsidRPr="00920C5D" w:rsidRDefault="008C1906" w:rsidP="008C1906">
            <w:pPr>
              <w:pStyle w:val="Normaltabla"/>
              <w:rPr>
                <w:rFonts w:asciiTheme="minorHAnsi" w:eastAsiaTheme="minorHAnsi" w:hAnsiTheme="minorHAnsi"/>
                <w:b/>
                <w:bCs/>
                <w:szCs w:val="18"/>
                <w:lang w:val="es-ES_tradnl"/>
              </w:rPr>
            </w:pPr>
            <w:r w:rsidRPr="00920C5D">
              <w:rPr>
                <w:rFonts w:asciiTheme="minorHAnsi" w:eastAsiaTheme="minorHAnsi" w:hAnsiTheme="minorHAnsi"/>
                <w:b/>
                <w:bCs/>
                <w:szCs w:val="18"/>
                <w:lang w:val="es-ES_tradnl"/>
              </w:rPr>
              <w:t>S1</w:t>
            </w:r>
          </w:p>
        </w:tc>
        <w:tc>
          <w:tcPr>
            <w:tcW w:w="0" w:type="auto"/>
            <w:shd w:val="clear" w:color="auto" w:fill="DEEAF6"/>
          </w:tcPr>
          <w:p w14:paraId="68B1AFF2" w14:textId="77777777" w:rsidR="008C1906" w:rsidRPr="00920C5D" w:rsidRDefault="008C1906" w:rsidP="008C1906">
            <w:pPr>
              <w:pStyle w:val="Normaltabla"/>
              <w:rPr>
                <w:rFonts w:asciiTheme="minorHAnsi" w:eastAsiaTheme="minorHAnsi" w:hAnsiTheme="minorHAnsi"/>
                <w:szCs w:val="18"/>
                <w:lang w:val="es-ES_tradnl"/>
              </w:rPr>
            </w:pPr>
            <w:r w:rsidRPr="00920C5D">
              <w:rPr>
                <w:rFonts w:asciiTheme="minorHAnsi" w:eastAsiaTheme="minorHAnsi" w:hAnsiTheme="minorHAnsi"/>
                <w:szCs w:val="18"/>
                <w:lang w:val="es-ES_tradnl"/>
              </w:rPr>
              <w:t>Activar los conocimientos previos.</w:t>
            </w:r>
          </w:p>
          <w:p w14:paraId="03B7CD01" w14:textId="77777777" w:rsidR="008C1906" w:rsidRPr="00920C5D" w:rsidRDefault="008C1906" w:rsidP="008C1906">
            <w:pPr>
              <w:pStyle w:val="Normaltabla"/>
              <w:rPr>
                <w:rFonts w:asciiTheme="minorHAnsi" w:eastAsiaTheme="minorHAnsi" w:hAnsiTheme="minorHAnsi"/>
                <w:szCs w:val="18"/>
                <w:lang w:val="es-ES_tradnl"/>
              </w:rPr>
            </w:pPr>
            <w:r w:rsidRPr="00920C5D">
              <w:rPr>
                <w:rFonts w:asciiTheme="minorHAnsi" w:eastAsiaTheme="minorHAnsi" w:hAnsiTheme="minorHAnsi"/>
                <w:szCs w:val="18"/>
                <w:lang w:val="es-ES_tradnl"/>
              </w:rPr>
              <w:t>Motivar el diálogo y una breve reflexión inicial sobre el debate que se suscita en la unidad.</w:t>
            </w:r>
          </w:p>
        </w:tc>
        <w:tc>
          <w:tcPr>
            <w:tcW w:w="0" w:type="auto"/>
            <w:shd w:val="clear" w:color="auto" w:fill="DEEAF6"/>
          </w:tcPr>
          <w:p w14:paraId="3D405D08" w14:textId="77777777" w:rsidR="008C1906" w:rsidRPr="00920C5D" w:rsidRDefault="008C1906" w:rsidP="008C1906">
            <w:pPr>
              <w:pStyle w:val="Normaltabla"/>
              <w:rPr>
                <w:rFonts w:asciiTheme="minorHAnsi" w:eastAsiaTheme="minorHAnsi" w:hAnsiTheme="minorHAnsi"/>
                <w:szCs w:val="18"/>
                <w:lang w:val="es-ES_tradnl"/>
              </w:rPr>
            </w:pPr>
            <w:r w:rsidRPr="00920C5D">
              <w:rPr>
                <w:rFonts w:asciiTheme="minorHAnsi" w:eastAsiaTheme="minorHAnsi" w:hAnsiTheme="minorHAnsi"/>
                <w:szCs w:val="18"/>
                <w:lang w:val="es-ES_tradnl"/>
              </w:rPr>
              <w:t>Los estilos de vida en la sociedad actual y el cuidado de la casa común.</w:t>
            </w:r>
          </w:p>
        </w:tc>
        <w:tc>
          <w:tcPr>
            <w:tcW w:w="0" w:type="auto"/>
            <w:shd w:val="clear" w:color="auto" w:fill="DEEAF6"/>
          </w:tcPr>
          <w:p w14:paraId="693DC230" w14:textId="05A69550" w:rsidR="008C1906" w:rsidRPr="00920C5D" w:rsidRDefault="008C1906" w:rsidP="008C1906">
            <w:pPr>
              <w:pStyle w:val="Normaltabla"/>
              <w:jc w:val="center"/>
              <w:rPr>
                <w:rFonts w:asciiTheme="minorHAnsi" w:eastAsiaTheme="minorHAnsi" w:hAnsiTheme="minorHAnsi"/>
                <w:szCs w:val="18"/>
                <w:lang w:val="es-ES_tradnl"/>
              </w:rPr>
            </w:pPr>
            <w:r w:rsidRPr="00920C5D">
              <w:rPr>
                <w:rFonts w:asciiTheme="minorHAnsi" w:eastAsiaTheme="minorHAnsi" w:hAnsiTheme="minorHAnsi"/>
                <w:szCs w:val="18"/>
                <w:lang w:val="es-ES_tradnl"/>
              </w:rPr>
              <w:t>Prepárate</w:t>
            </w:r>
            <w:r w:rsidR="00207F37">
              <w:rPr>
                <w:rFonts w:asciiTheme="minorHAnsi" w:eastAsiaTheme="minorHAnsi" w:hAnsiTheme="minorHAnsi"/>
                <w:szCs w:val="18"/>
                <w:lang w:val="es-ES_tradnl"/>
              </w:rPr>
              <w:t>.</w:t>
            </w:r>
          </w:p>
        </w:tc>
        <w:tc>
          <w:tcPr>
            <w:tcW w:w="0" w:type="auto"/>
            <w:shd w:val="clear" w:color="auto" w:fill="DEEAF6"/>
          </w:tcPr>
          <w:p w14:paraId="014F93D1" w14:textId="77777777" w:rsidR="008C1906" w:rsidRPr="00920C5D" w:rsidRDefault="008C1906" w:rsidP="008C1906">
            <w:pPr>
              <w:pStyle w:val="Normaltabla"/>
              <w:rPr>
                <w:rFonts w:asciiTheme="minorHAnsi" w:eastAsiaTheme="minorHAnsi" w:hAnsiTheme="minorHAnsi"/>
                <w:szCs w:val="18"/>
                <w:lang w:val="es-ES_tradnl"/>
              </w:rPr>
            </w:pPr>
            <w:r w:rsidRPr="00920C5D">
              <w:rPr>
                <w:rFonts w:asciiTheme="minorHAnsi" w:eastAsiaTheme="minorHAnsi" w:hAnsiTheme="minorHAnsi"/>
                <w:szCs w:val="18"/>
              </w:rPr>
              <w:t>A</w:t>
            </w:r>
          </w:p>
        </w:tc>
        <w:tc>
          <w:tcPr>
            <w:tcW w:w="0" w:type="auto"/>
            <w:shd w:val="clear" w:color="auto" w:fill="DEEAF6"/>
          </w:tcPr>
          <w:p w14:paraId="64E66D60" w14:textId="77777777" w:rsidR="008C1906" w:rsidRPr="00920C5D" w:rsidRDefault="008C1906" w:rsidP="008C1906">
            <w:pPr>
              <w:pStyle w:val="Normaltabla"/>
              <w:rPr>
                <w:rFonts w:asciiTheme="minorHAnsi" w:eastAsiaTheme="minorHAnsi" w:hAnsiTheme="minorHAnsi"/>
                <w:szCs w:val="18"/>
                <w:lang w:val="es-ES_tradnl"/>
              </w:rPr>
            </w:pPr>
            <w:r w:rsidRPr="00920C5D">
              <w:rPr>
                <w:rFonts w:asciiTheme="minorHAnsi" w:eastAsiaTheme="minorHAnsi" w:hAnsiTheme="minorHAnsi"/>
                <w:szCs w:val="18"/>
              </w:rPr>
              <w:t>Principales desafíos de la humanidad y sus implicaciones éticas: valor de la vida, justicia, ecología, transhumanismo e inteligencia artificial, etcétera.</w:t>
            </w:r>
          </w:p>
        </w:tc>
        <w:tc>
          <w:tcPr>
            <w:tcW w:w="0" w:type="auto"/>
            <w:shd w:val="clear" w:color="auto" w:fill="DEEAF6"/>
          </w:tcPr>
          <w:p w14:paraId="76FEDB68" w14:textId="77777777" w:rsidR="008C1906" w:rsidRPr="00920C5D" w:rsidRDefault="008C1906" w:rsidP="008C1906">
            <w:pPr>
              <w:pStyle w:val="Normaltabla"/>
              <w:rPr>
                <w:rFonts w:asciiTheme="minorHAnsi" w:eastAsiaTheme="minorHAnsi" w:hAnsiTheme="minorHAnsi"/>
                <w:szCs w:val="18"/>
                <w:lang w:val="es-ES_tradnl"/>
              </w:rPr>
            </w:pPr>
            <w:r w:rsidRPr="00920C5D">
              <w:rPr>
                <w:rFonts w:asciiTheme="minorHAnsi" w:eastAsiaTheme="minorHAnsi" w:hAnsiTheme="minorHAnsi"/>
                <w:szCs w:val="18"/>
              </w:rPr>
              <w:t>6.2</w:t>
            </w:r>
          </w:p>
        </w:tc>
        <w:tc>
          <w:tcPr>
            <w:tcW w:w="0" w:type="auto"/>
            <w:shd w:val="clear" w:color="auto" w:fill="DEEAF6"/>
          </w:tcPr>
          <w:p w14:paraId="2A3420CA" w14:textId="77777777" w:rsidR="008C1906" w:rsidRPr="00920C5D" w:rsidRDefault="008C1906" w:rsidP="008C1906">
            <w:pPr>
              <w:pStyle w:val="Normaltabla"/>
              <w:rPr>
                <w:rFonts w:asciiTheme="minorHAnsi" w:eastAsiaTheme="minorHAnsi" w:hAnsiTheme="minorHAnsi"/>
                <w:szCs w:val="18"/>
                <w:lang w:val="es-ES_tradnl"/>
              </w:rPr>
            </w:pPr>
            <w:r w:rsidRPr="00920C5D">
              <w:rPr>
                <w:rFonts w:asciiTheme="minorHAnsi" w:eastAsiaTheme="minorHAnsi" w:hAnsiTheme="minorHAnsi"/>
                <w:szCs w:val="18"/>
              </w:rPr>
              <w:t>CPSAA5</w:t>
            </w:r>
          </w:p>
        </w:tc>
      </w:tr>
      <w:tr w:rsidR="008C1906" w:rsidRPr="00920C5D" w14:paraId="7683B84D" w14:textId="77777777" w:rsidTr="00207F37">
        <w:trPr>
          <w:trHeight w:val="1362"/>
        </w:trPr>
        <w:tc>
          <w:tcPr>
            <w:tcW w:w="0" w:type="auto"/>
            <w:vMerge w:val="restart"/>
            <w:shd w:val="clear" w:color="auto" w:fill="DEEAF6"/>
          </w:tcPr>
          <w:p w14:paraId="5CB358BA" w14:textId="77777777" w:rsidR="008C1906" w:rsidRPr="00920C5D" w:rsidRDefault="008C1906" w:rsidP="008C1906">
            <w:pPr>
              <w:pStyle w:val="Normaltabla"/>
              <w:rPr>
                <w:rFonts w:asciiTheme="minorHAnsi" w:eastAsiaTheme="minorHAnsi" w:hAnsiTheme="minorHAnsi"/>
                <w:b/>
                <w:bCs/>
                <w:szCs w:val="18"/>
                <w:lang w:val="es-ES_tradnl"/>
              </w:rPr>
            </w:pPr>
            <w:r w:rsidRPr="00920C5D">
              <w:rPr>
                <w:rFonts w:asciiTheme="minorHAnsi" w:eastAsiaTheme="minorHAnsi" w:hAnsiTheme="minorHAnsi"/>
                <w:b/>
                <w:bCs/>
                <w:szCs w:val="18"/>
                <w:lang w:val="es-ES_tradnl"/>
              </w:rPr>
              <w:t>S2</w:t>
            </w:r>
          </w:p>
        </w:tc>
        <w:tc>
          <w:tcPr>
            <w:tcW w:w="0" w:type="auto"/>
            <w:vMerge w:val="restart"/>
            <w:shd w:val="clear" w:color="auto" w:fill="DEEAF6"/>
          </w:tcPr>
          <w:p w14:paraId="675FB30E" w14:textId="77777777" w:rsidR="008C1906" w:rsidRPr="00920C5D" w:rsidRDefault="008C1906" w:rsidP="008C1906">
            <w:pPr>
              <w:pStyle w:val="Normaltabla"/>
              <w:rPr>
                <w:rFonts w:asciiTheme="minorHAnsi" w:eastAsiaTheme="minorHAnsi" w:hAnsiTheme="minorHAnsi"/>
                <w:szCs w:val="18"/>
                <w:lang w:val="es-ES_tradnl"/>
              </w:rPr>
            </w:pPr>
            <w:r w:rsidRPr="00920C5D">
              <w:rPr>
                <w:rFonts w:asciiTheme="minorHAnsi" w:eastAsiaTheme="minorHAnsi" w:hAnsiTheme="minorHAnsi"/>
                <w:szCs w:val="18"/>
                <w:lang w:val="es-ES_tradnl"/>
              </w:rPr>
              <w:t>Conocer la naturaleza de la crisis ecológica, su origen y sus consecuencias.</w:t>
            </w:r>
          </w:p>
        </w:tc>
        <w:tc>
          <w:tcPr>
            <w:tcW w:w="0" w:type="auto"/>
            <w:vMerge w:val="restart"/>
            <w:shd w:val="clear" w:color="auto" w:fill="DEEAF6"/>
          </w:tcPr>
          <w:p w14:paraId="5D6517F8" w14:textId="77777777" w:rsidR="008C1906" w:rsidRPr="00920C5D" w:rsidRDefault="008C1906" w:rsidP="008C1906">
            <w:pPr>
              <w:pStyle w:val="Normaltabla"/>
              <w:rPr>
                <w:rFonts w:asciiTheme="minorHAnsi" w:eastAsiaTheme="minorHAnsi" w:hAnsiTheme="minorHAnsi"/>
                <w:szCs w:val="18"/>
                <w:lang w:val="es-ES_tradnl"/>
              </w:rPr>
            </w:pPr>
            <w:r w:rsidRPr="00920C5D">
              <w:rPr>
                <w:rFonts w:asciiTheme="minorHAnsi" w:eastAsiaTheme="minorHAnsi" w:hAnsiTheme="minorHAnsi"/>
                <w:szCs w:val="18"/>
                <w:lang w:val="es-ES_tradnl"/>
              </w:rPr>
              <w:t>La crisis ecológica, su origen y desarrollo.</w:t>
            </w:r>
          </w:p>
          <w:p w14:paraId="0A5576EA" w14:textId="77777777" w:rsidR="008C1906" w:rsidRPr="00920C5D" w:rsidRDefault="008C1906" w:rsidP="008C1906">
            <w:pPr>
              <w:pStyle w:val="Normaltabla"/>
              <w:rPr>
                <w:rFonts w:asciiTheme="minorHAnsi" w:eastAsiaTheme="minorHAnsi" w:hAnsiTheme="minorHAnsi"/>
                <w:szCs w:val="18"/>
                <w:lang w:val="es-ES_tradnl"/>
              </w:rPr>
            </w:pPr>
            <w:r w:rsidRPr="00920C5D">
              <w:rPr>
                <w:rFonts w:asciiTheme="minorHAnsi" w:eastAsiaTheme="minorHAnsi" w:hAnsiTheme="minorHAnsi"/>
                <w:szCs w:val="18"/>
                <w:lang w:val="es-ES_tradnl"/>
              </w:rPr>
              <w:t>La crisis humana.</w:t>
            </w:r>
          </w:p>
          <w:p w14:paraId="0BBF9F1E" w14:textId="77777777" w:rsidR="008C1906" w:rsidRPr="00920C5D" w:rsidRDefault="008C1906" w:rsidP="008C1906">
            <w:pPr>
              <w:pStyle w:val="Normaltabla"/>
              <w:rPr>
                <w:rFonts w:asciiTheme="minorHAnsi" w:eastAsiaTheme="minorHAnsi" w:hAnsiTheme="minorHAnsi"/>
                <w:szCs w:val="18"/>
                <w:lang w:val="es-ES_tradnl"/>
              </w:rPr>
            </w:pPr>
            <w:r w:rsidRPr="00920C5D">
              <w:rPr>
                <w:rFonts w:asciiTheme="minorHAnsi" w:eastAsiaTheme="minorHAnsi" w:hAnsiTheme="minorHAnsi"/>
                <w:szCs w:val="18"/>
                <w:lang w:val="es-ES_tradnl"/>
              </w:rPr>
              <w:t>El paradigma tecnocrático.</w:t>
            </w:r>
          </w:p>
          <w:p w14:paraId="5147E68A" w14:textId="77777777" w:rsidR="008C1906" w:rsidRPr="00920C5D" w:rsidRDefault="008C1906" w:rsidP="008C1906">
            <w:pPr>
              <w:pStyle w:val="Normaltabla"/>
              <w:rPr>
                <w:rFonts w:asciiTheme="minorHAnsi" w:eastAsiaTheme="minorHAnsi" w:hAnsiTheme="minorHAnsi"/>
                <w:szCs w:val="18"/>
                <w:lang w:val="es-ES_tradnl"/>
              </w:rPr>
            </w:pPr>
            <w:r w:rsidRPr="00920C5D">
              <w:rPr>
                <w:rFonts w:asciiTheme="minorHAnsi" w:eastAsiaTheme="minorHAnsi" w:hAnsiTheme="minorHAnsi"/>
                <w:szCs w:val="18"/>
                <w:lang w:val="es-ES_tradnl"/>
              </w:rPr>
              <w:t>Las posturas ante la crisis ecológica: antropocéntricas, biocéntricas y la ética del cuidado.</w:t>
            </w:r>
          </w:p>
        </w:tc>
        <w:tc>
          <w:tcPr>
            <w:tcW w:w="0" w:type="auto"/>
            <w:vMerge w:val="restart"/>
            <w:shd w:val="clear" w:color="auto" w:fill="DEEAF6"/>
          </w:tcPr>
          <w:p w14:paraId="39665BC6" w14:textId="77777777" w:rsidR="00207F37" w:rsidRDefault="008C1906" w:rsidP="008C1906">
            <w:pPr>
              <w:pStyle w:val="Normaltabla"/>
              <w:jc w:val="center"/>
              <w:rPr>
                <w:rFonts w:asciiTheme="minorHAnsi" w:eastAsiaTheme="minorHAnsi" w:hAnsiTheme="minorHAnsi"/>
                <w:szCs w:val="18"/>
                <w:lang w:val="es-ES_tradnl"/>
              </w:rPr>
            </w:pPr>
            <w:r w:rsidRPr="00920C5D">
              <w:rPr>
                <w:rFonts w:asciiTheme="minorHAnsi" w:eastAsiaTheme="minorHAnsi" w:hAnsiTheme="minorHAnsi"/>
                <w:szCs w:val="18"/>
                <w:lang w:val="es-ES_tradnl"/>
              </w:rPr>
              <w:t>Comprendo y compruebo</w:t>
            </w:r>
            <w:r w:rsidR="00207F37">
              <w:rPr>
                <w:rFonts w:asciiTheme="minorHAnsi" w:eastAsiaTheme="minorHAnsi" w:hAnsiTheme="minorHAnsi"/>
                <w:szCs w:val="18"/>
                <w:lang w:val="es-ES_tradnl"/>
              </w:rPr>
              <w:t>.</w:t>
            </w:r>
          </w:p>
          <w:p w14:paraId="1D5A9F26" w14:textId="5FB525E1" w:rsidR="008C1906" w:rsidRPr="00920C5D" w:rsidRDefault="008C1906" w:rsidP="007A403D">
            <w:pPr>
              <w:pStyle w:val="Normaltabla"/>
              <w:jc w:val="center"/>
              <w:rPr>
                <w:rFonts w:asciiTheme="minorHAnsi" w:eastAsiaTheme="minorHAnsi" w:hAnsiTheme="minorHAnsi"/>
                <w:szCs w:val="18"/>
                <w:lang w:val="es-ES_tradnl"/>
              </w:rPr>
            </w:pPr>
          </w:p>
        </w:tc>
        <w:tc>
          <w:tcPr>
            <w:tcW w:w="0" w:type="auto"/>
            <w:shd w:val="clear" w:color="auto" w:fill="DEEAF6"/>
          </w:tcPr>
          <w:p w14:paraId="389833D2" w14:textId="77777777" w:rsidR="008C1906" w:rsidRPr="00920C5D" w:rsidRDefault="008C1906" w:rsidP="008C1906">
            <w:pPr>
              <w:pStyle w:val="Normaltabla"/>
              <w:rPr>
                <w:rFonts w:asciiTheme="minorHAnsi" w:eastAsiaTheme="minorHAnsi" w:hAnsiTheme="minorHAnsi"/>
                <w:szCs w:val="18"/>
                <w:lang w:val="es-ES_tradnl"/>
              </w:rPr>
            </w:pPr>
            <w:r w:rsidRPr="00920C5D">
              <w:rPr>
                <w:rFonts w:asciiTheme="minorHAnsi" w:eastAsiaTheme="minorHAnsi" w:hAnsiTheme="minorHAnsi"/>
                <w:szCs w:val="18"/>
              </w:rPr>
              <w:t>A</w:t>
            </w:r>
          </w:p>
        </w:tc>
        <w:tc>
          <w:tcPr>
            <w:tcW w:w="0" w:type="auto"/>
            <w:shd w:val="clear" w:color="auto" w:fill="DEEAF6"/>
          </w:tcPr>
          <w:p w14:paraId="4208CFE9" w14:textId="77777777" w:rsidR="008C1906" w:rsidRPr="00920C5D" w:rsidRDefault="008C1906" w:rsidP="008C1906">
            <w:pPr>
              <w:pStyle w:val="Normaltabla"/>
              <w:rPr>
                <w:rFonts w:asciiTheme="minorHAnsi" w:eastAsiaTheme="minorHAnsi" w:hAnsiTheme="minorHAnsi"/>
                <w:szCs w:val="18"/>
                <w:lang w:val="es-ES_tradnl"/>
              </w:rPr>
            </w:pPr>
            <w:r w:rsidRPr="00920C5D">
              <w:rPr>
                <w:rFonts w:asciiTheme="minorHAnsi" w:eastAsiaTheme="minorHAnsi" w:hAnsiTheme="minorHAnsi"/>
                <w:szCs w:val="18"/>
              </w:rPr>
              <w:t>La concepción del ser humano en otras cosmovisiones filosóficas y religiosas, en diálogo con la teología cristiana de las religiones.</w:t>
            </w:r>
          </w:p>
        </w:tc>
        <w:tc>
          <w:tcPr>
            <w:tcW w:w="0" w:type="auto"/>
            <w:shd w:val="clear" w:color="auto" w:fill="DEEAF6"/>
          </w:tcPr>
          <w:p w14:paraId="671D0891" w14:textId="77777777" w:rsidR="008C1906" w:rsidRPr="00920C5D" w:rsidRDefault="008C1906" w:rsidP="008C1906">
            <w:pPr>
              <w:pStyle w:val="Normaltabla"/>
              <w:rPr>
                <w:rFonts w:asciiTheme="minorHAnsi" w:eastAsiaTheme="minorHAnsi" w:hAnsiTheme="minorHAnsi"/>
                <w:szCs w:val="18"/>
                <w:lang w:val="es-ES_tradnl"/>
              </w:rPr>
            </w:pPr>
            <w:r w:rsidRPr="00920C5D">
              <w:rPr>
                <w:rFonts w:asciiTheme="minorHAnsi" w:eastAsiaTheme="minorHAnsi" w:hAnsiTheme="minorHAnsi"/>
                <w:szCs w:val="18"/>
              </w:rPr>
              <w:t>1.1</w:t>
            </w:r>
          </w:p>
        </w:tc>
        <w:tc>
          <w:tcPr>
            <w:tcW w:w="0" w:type="auto"/>
            <w:shd w:val="clear" w:color="auto" w:fill="DEEAF6"/>
          </w:tcPr>
          <w:p w14:paraId="5FDE843B" w14:textId="7AC4C0DE" w:rsidR="008C1906" w:rsidRPr="00920C5D" w:rsidRDefault="005E3039" w:rsidP="008C1906">
            <w:pPr>
              <w:pStyle w:val="Normaltabla"/>
              <w:rPr>
                <w:rFonts w:asciiTheme="minorHAnsi" w:eastAsiaTheme="minorHAnsi" w:hAnsiTheme="minorHAnsi"/>
                <w:szCs w:val="18"/>
                <w:lang w:val="es-ES_tradnl"/>
              </w:rPr>
            </w:pPr>
            <w:r w:rsidRPr="00920C5D">
              <w:rPr>
                <w:rFonts w:asciiTheme="minorHAnsi" w:eastAsiaTheme="minorHAnsi" w:hAnsiTheme="minorHAnsi"/>
                <w:szCs w:val="18"/>
              </w:rPr>
              <w:t>CD4</w:t>
            </w:r>
          </w:p>
        </w:tc>
      </w:tr>
      <w:tr w:rsidR="008C1906" w:rsidRPr="00920C5D" w14:paraId="6F243859" w14:textId="77777777" w:rsidTr="00207F37">
        <w:trPr>
          <w:trHeight w:val="901"/>
        </w:trPr>
        <w:tc>
          <w:tcPr>
            <w:tcW w:w="0" w:type="auto"/>
            <w:vMerge/>
            <w:shd w:val="clear" w:color="auto" w:fill="DEEAF6"/>
          </w:tcPr>
          <w:p w14:paraId="36425F41" w14:textId="77777777" w:rsidR="008C1906" w:rsidRPr="00920C5D" w:rsidRDefault="008C1906" w:rsidP="008C1906">
            <w:pPr>
              <w:pStyle w:val="Normaltabla"/>
              <w:rPr>
                <w:rFonts w:asciiTheme="minorHAnsi" w:eastAsiaTheme="minorHAnsi" w:hAnsiTheme="minorHAnsi"/>
                <w:b/>
                <w:bCs/>
                <w:szCs w:val="18"/>
              </w:rPr>
            </w:pPr>
          </w:p>
        </w:tc>
        <w:tc>
          <w:tcPr>
            <w:tcW w:w="0" w:type="auto"/>
            <w:vMerge/>
            <w:shd w:val="clear" w:color="auto" w:fill="DEEAF6"/>
          </w:tcPr>
          <w:p w14:paraId="2B4D0F11" w14:textId="77777777" w:rsidR="008C1906" w:rsidRPr="00920C5D" w:rsidRDefault="008C1906" w:rsidP="008C1906">
            <w:pPr>
              <w:pStyle w:val="Normaltabla"/>
              <w:rPr>
                <w:rFonts w:asciiTheme="minorHAnsi" w:eastAsiaTheme="minorHAnsi" w:hAnsiTheme="minorHAnsi"/>
                <w:szCs w:val="18"/>
              </w:rPr>
            </w:pPr>
          </w:p>
        </w:tc>
        <w:tc>
          <w:tcPr>
            <w:tcW w:w="0" w:type="auto"/>
            <w:vMerge/>
            <w:shd w:val="clear" w:color="auto" w:fill="DEEAF6"/>
          </w:tcPr>
          <w:p w14:paraId="4647B978" w14:textId="77777777" w:rsidR="008C1906" w:rsidRPr="00920C5D" w:rsidRDefault="008C1906" w:rsidP="008C1906">
            <w:pPr>
              <w:pStyle w:val="Normaltabla"/>
              <w:rPr>
                <w:rFonts w:asciiTheme="minorHAnsi" w:eastAsiaTheme="minorHAnsi" w:hAnsiTheme="minorHAnsi"/>
                <w:szCs w:val="18"/>
              </w:rPr>
            </w:pPr>
          </w:p>
        </w:tc>
        <w:tc>
          <w:tcPr>
            <w:tcW w:w="0" w:type="auto"/>
            <w:vMerge/>
            <w:shd w:val="clear" w:color="auto" w:fill="DEEAF6"/>
          </w:tcPr>
          <w:p w14:paraId="48A31692" w14:textId="77777777" w:rsidR="008C1906" w:rsidRPr="00920C5D" w:rsidRDefault="008C1906" w:rsidP="008C1906">
            <w:pPr>
              <w:pStyle w:val="Normaltabla"/>
              <w:jc w:val="center"/>
              <w:rPr>
                <w:rFonts w:asciiTheme="minorHAnsi" w:eastAsiaTheme="minorHAnsi" w:hAnsiTheme="minorHAnsi"/>
                <w:szCs w:val="18"/>
              </w:rPr>
            </w:pPr>
          </w:p>
        </w:tc>
        <w:tc>
          <w:tcPr>
            <w:tcW w:w="0" w:type="auto"/>
            <w:shd w:val="clear" w:color="auto" w:fill="DEEAF6"/>
          </w:tcPr>
          <w:p w14:paraId="33A5C10C" w14:textId="77777777" w:rsidR="008C1906" w:rsidRPr="00920C5D" w:rsidRDefault="008C1906" w:rsidP="008C1906">
            <w:pPr>
              <w:pStyle w:val="Normaltabla"/>
              <w:rPr>
                <w:rFonts w:asciiTheme="minorHAnsi" w:eastAsiaTheme="minorHAnsi" w:hAnsiTheme="minorHAnsi"/>
                <w:szCs w:val="18"/>
              </w:rPr>
            </w:pPr>
            <w:r w:rsidRPr="00920C5D">
              <w:rPr>
                <w:rFonts w:asciiTheme="minorHAnsi" w:eastAsiaTheme="minorHAnsi" w:hAnsiTheme="minorHAnsi"/>
                <w:szCs w:val="18"/>
              </w:rPr>
              <w:t>B</w:t>
            </w:r>
          </w:p>
        </w:tc>
        <w:tc>
          <w:tcPr>
            <w:tcW w:w="0" w:type="auto"/>
            <w:shd w:val="clear" w:color="auto" w:fill="DEEAF6"/>
          </w:tcPr>
          <w:p w14:paraId="78EBB34F" w14:textId="77777777" w:rsidR="008C1906" w:rsidRPr="00920C5D" w:rsidRDefault="008C1906" w:rsidP="008C1906">
            <w:pPr>
              <w:pStyle w:val="Normaltabla"/>
              <w:rPr>
                <w:rFonts w:asciiTheme="minorHAnsi" w:eastAsiaTheme="minorHAnsi" w:hAnsiTheme="minorHAnsi"/>
                <w:szCs w:val="18"/>
              </w:rPr>
            </w:pPr>
            <w:r w:rsidRPr="00920C5D">
              <w:rPr>
                <w:rFonts w:asciiTheme="minorHAnsi" w:eastAsiaTheme="minorHAnsi" w:hAnsiTheme="minorHAnsi"/>
                <w:szCs w:val="18"/>
              </w:rPr>
              <w:t xml:space="preserve">Conocimiento y valoración de las diferentes iniciativas mundiales que buscan lanzar </w:t>
            </w:r>
            <w:proofErr w:type="gramStart"/>
            <w:r w:rsidRPr="00920C5D">
              <w:rPr>
                <w:rFonts w:asciiTheme="minorHAnsi" w:eastAsiaTheme="minorHAnsi" w:hAnsiTheme="minorHAnsi"/>
                <w:szCs w:val="18"/>
              </w:rPr>
              <w:t>proyectos de futuro</w:t>
            </w:r>
            <w:proofErr w:type="gramEnd"/>
            <w:r w:rsidRPr="00920C5D">
              <w:rPr>
                <w:rFonts w:asciiTheme="minorHAnsi" w:eastAsiaTheme="minorHAnsi" w:hAnsiTheme="minorHAnsi"/>
                <w:szCs w:val="18"/>
              </w:rPr>
              <w:t xml:space="preserve"> sostenible, en especial los Objetivos de Desarrollo Sostenible (ODS).</w:t>
            </w:r>
          </w:p>
        </w:tc>
        <w:tc>
          <w:tcPr>
            <w:tcW w:w="0" w:type="auto"/>
            <w:shd w:val="clear" w:color="auto" w:fill="DEEAF6"/>
          </w:tcPr>
          <w:p w14:paraId="054AE89F" w14:textId="77777777" w:rsidR="008C1906" w:rsidRPr="00920C5D" w:rsidRDefault="008C1906" w:rsidP="008C1906">
            <w:pPr>
              <w:pStyle w:val="Normaltabla"/>
              <w:rPr>
                <w:rFonts w:asciiTheme="minorHAnsi" w:eastAsiaTheme="minorHAnsi" w:hAnsiTheme="minorHAnsi"/>
                <w:szCs w:val="18"/>
              </w:rPr>
            </w:pPr>
            <w:r w:rsidRPr="00920C5D">
              <w:rPr>
                <w:rFonts w:asciiTheme="minorHAnsi" w:eastAsiaTheme="minorHAnsi" w:hAnsiTheme="minorHAnsi"/>
                <w:szCs w:val="18"/>
              </w:rPr>
              <w:t>3.1</w:t>
            </w:r>
          </w:p>
        </w:tc>
        <w:tc>
          <w:tcPr>
            <w:tcW w:w="0" w:type="auto"/>
            <w:shd w:val="clear" w:color="auto" w:fill="DEEAF6"/>
          </w:tcPr>
          <w:p w14:paraId="25CAC63F" w14:textId="77777777" w:rsidR="008C1906" w:rsidRPr="00920C5D" w:rsidRDefault="008C1906" w:rsidP="008C1906">
            <w:pPr>
              <w:pStyle w:val="Normaltabla"/>
              <w:rPr>
                <w:rFonts w:asciiTheme="minorHAnsi" w:eastAsiaTheme="minorHAnsi" w:hAnsiTheme="minorHAnsi"/>
                <w:szCs w:val="18"/>
              </w:rPr>
            </w:pPr>
            <w:r w:rsidRPr="00920C5D">
              <w:rPr>
                <w:rFonts w:asciiTheme="minorHAnsi" w:eastAsiaTheme="minorHAnsi" w:hAnsiTheme="minorHAnsi"/>
                <w:szCs w:val="18"/>
              </w:rPr>
              <w:t>CCL1</w:t>
            </w:r>
          </w:p>
        </w:tc>
      </w:tr>
      <w:tr w:rsidR="008C1906" w:rsidRPr="00920C5D" w14:paraId="7DF14F68" w14:textId="77777777" w:rsidTr="00207F37">
        <w:trPr>
          <w:trHeight w:val="1696"/>
        </w:trPr>
        <w:tc>
          <w:tcPr>
            <w:tcW w:w="0" w:type="auto"/>
            <w:vMerge w:val="restart"/>
            <w:shd w:val="clear" w:color="auto" w:fill="DEEAF6"/>
          </w:tcPr>
          <w:p w14:paraId="5B92A9E3" w14:textId="77777777" w:rsidR="008C1906" w:rsidRPr="00920C5D" w:rsidRDefault="008C1906" w:rsidP="008C1906">
            <w:pPr>
              <w:pStyle w:val="Normaltabla"/>
              <w:rPr>
                <w:rFonts w:asciiTheme="minorHAnsi" w:eastAsiaTheme="minorHAnsi" w:hAnsiTheme="minorHAnsi"/>
                <w:b/>
                <w:bCs/>
                <w:szCs w:val="18"/>
                <w:lang w:val="es-ES_tradnl"/>
              </w:rPr>
            </w:pPr>
            <w:r w:rsidRPr="00920C5D">
              <w:rPr>
                <w:rFonts w:asciiTheme="minorHAnsi" w:eastAsiaTheme="minorHAnsi" w:hAnsiTheme="minorHAnsi"/>
                <w:b/>
                <w:bCs/>
                <w:szCs w:val="18"/>
                <w:lang w:val="es-ES_tradnl"/>
              </w:rPr>
              <w:t>S3</w:t>
            </w:r>
          </w:p>
        </w:tc>
        <w:tc>
          <w:tcPr>
            <w:tcW w:w="0" w:type="auto"/>
            <w:vMerge w:val="restart"/>
            <w:shd w:val="clear" w:color="auto" w:fill="DEEAF6"/>
          </w:tcPr>
          <w:p w14:paraId="248C5789" w14:textId="77777777" w:rsidR="008C1906" w:rsidRPr="00920C5D" w:rsidRDefault="008C1906" w:rsidP="008C1906">
            <w:pPr>
              <w:pStyle w:val="Normaltabla"/>
              <w:rPr>
                <w:rFonts w:asciiTheme="minorHAnsi" w:eastAsiaTheme="minorHAnsi" w:hAnsiTheme="minorHAnsi"/>
                <w:szCs w:val="18"/>
                <w:lang w:val="es-ES_tradnl"/>
              </w:rPr>
            </w:pPr>
            <w:r w:rsidRPr="00920C5D">
              <w:rPr>
                <w:rFonts w:asciiTheme="minorHAnsi" w:eastAsiaTheme="minorHAnsi" w:hAnsiTheme="minorHAnsi"/>
                <w:szCs w:val="18"/>
                <w:lang w:val="es-ES_tradnl"/>
              </w:rPr>
              <w:t>Advertir y ponderar las principales críticas a la Iglesia sobre su postura ante la crisis ecológica.</w:t>
            </w:r>
          </w:p>
          <w:p w14:paraId="3706F617" w14:textId="77777777" w:rsidR="008C1906" w:rsidRPr="00920C5D" w:rsidRDefault="008C1906" w:rsidP="008C1906">
            <w:pPr>
              <w:pStyle w:val="Normaltabla"/>
              <w:rPr>
                <w:rFonts w:asciiTheme="minorHAnsi" w:eastAsiaTheme="minorHAnsi" w:hAnsiTheme="minorHAnsi"/>
                <w:szCs w:val="18"/>
                <w:lang w:val="es-ES_tradnl"/>
              </w:rPr>
            </w:pPr>
            <w:r w:rsidRPr="00920C5D">
              <w:rPr>
                <w:rFonts w:asciiTheme="minorHAnsi" w:eastAsiaTheme="minorHAnsi" w:hAnsiTheme="minorHAnsi"/>
                <w:szCs w:val="18"/>
                <w:lang w:val="es-ES_tradnl"/>
              </w:rPr>
              <w:t xml:space="preserve">Detectar los fundamentos, las ideas y </w:t>
            </w:r>
            <w:r w:rsidRPr="00920C5D">
              <w:rPr>
                <w:rFonts w:asciiTheme="minorHAnsi" w:eastAsiaTheme="minorHAnsi" w:hAnsiTheme="minorHAnsi"/>
                <w:szCs w:val="18"/>
                <w:lang w:val="es-ES_tradnl"/>
              </w:rPr>
              <w:lastRenderedPageBreak/>
              <w:t>las creencias que sustentan estas críticas.</w:t>
            </w:r>
          </w:p>
          <w:p w14:paraId="211BA999" w14:textId="77777777" w:rsidR="008C1906" w:rsidRPr="00920C5D" w:rsidRDefault="008C1906" w:rsidP="008C1906">
            <w:pPr>
              <w:pStyle w:val="Normaltabla"/>
              <w:rPr>
                <w:rFonts w:asciiTheme="minorHAnsi" w:eastAsiaTheme="minorHAnsi" w:hAnsiTheme="minorHAnsi"/>
                <w:szCs w:val="18"/>
                <w:lang w:val="es-ES_tradnl"/>
              </w:rPr>
            </w:pPr>
            <w:r w:rsidRPr="00920C5D">
              <w:rPr>
                <w:rFonts w:asciiTheme="minorHAnsi" w:eastAsiaTheme="minorHAnsi" w:hAnsiTheme="minorHAnsi"/>
                <w:szCs w:val="18"/>
                <w:lang w:val="es-ES_tradnl"/>
              </w:rPr>
              <w:t xml:space="preserve">Identificar los valores positivos que se encuentran detrás de las críticas a la postura de la Iglesia. </w:t>
            </w:r>
          </w:p>
        </w:tc>
        <w:tc>
          <w:tcPr>
            <w:tcW w:w="0" w:type="auto"/>
            <w:vMerge w:val="restart"/>
            <w:shd w:val="clear" w:color="auto" w:fill="DEEAF6"/>
          </w:tcPr>
          <w:p w14:paraId="3D4612DF" w14:textId="77777777" w:rsidR="008C1906" w:rsidRPr="00920C5D" w:rsidRDefault="008C1906" w:rsidP="008C1906">
            <w:pPr>
              <w:pStyle w:val="Normaltabla"/>
              <w:rPr>
                <w:rFonts w:asciiTheme="minorHAnsi" w:eastAsiaTheme="minorHAnsi" w:hAnsiTheme="minorHAnsi"/>
                <w:szCs w:val="18"/>
                <w:lang w:val="es-ES_tradnl"/>
              </w:rPr>
            </w:pPr>
            <w:r w:rsidRPr="00920C5D">
              <w:rPr>
                <w:rFonts w:asciiTheme="minorHAnsi" w:eastAsiaTheme="minorHAnsi" w:hAnsiTheme="minorHAnsi"/>
                <w:szCs w:val="18"/>
                <w:lang w:val="es-ES_tradnl"/>
              </w:rPr>
              <w:lastRenderedPageBreak/>
              <w:t>Las preguntas desafiantes.</w:t>
            </w:r>
          </w:p>
          <w:p w14:paraId="444EC902" w14:textId="77777777" w:rsidR="008C1906" w:rsidRPr="00920C5D" w:rsidRDefault="008C1906" w:rsidP="008C1906">
            <w:pPr>
              <w:pStyle w:val="Normaltabla"/>
              <w:rPr>
                <w:rFonts w:asciiTheme="minorHAnsi" w:eastAsiaTheme="minorHAnsi" w:hAnsiTheme="minorHAnsi"/>
                <w:szCs w:val="18"/>
                <w:lang w:val="es-ES_tradnl"/>
              </w:rPr>
            </w:pPr>
            <w:r w:rsidRPr="00920C5D">
              <w:rPr>
                <w:rFonts w:asciiTheme="minorHAnsi" w:eastAsiaTheme="minorHAnsi" w:hAnsiTheme="minorHAnsi"/>
                <w:szCs w:val="18"/>
                <w:lang w:val="es-ES_tradnl"/>
              </w:rPr>
              <w:t xml:space="preserve">La intención positiva: el reconocimiento del valor de la naturaleza, la promoción de un nuevo estilo de vida no consumista y la preocupación </w:t>
            </w:r>
            <w:r w:rsidRPr="00920C5D">
              <w:rPr>
                <w:rFonts w:asciiTheme="minorHAnsi" w:eastAsiaTheme="minorHAnsi" w:hAnsiTheme="minorHAnsi"/>
                <w:szCs w:val="18"/>
                <w:lang w:val="es-ES_tradnl"/>
              </w:rPr>
              <w:lastRenderedPageBreak/>
              <w:t>por las personas más desfavorecidas.</w:t>
            </w:r>
          </w:p>
        </w:tc>
        <w:tc>
          <w:tcPr>
            <w:tcW w:w="0" w:type="auto"/>
            <w:vMerge w:val="restart"/>
            <w:shd w:val="clear" w:color="auto" w:fill="DEEAF6"/>
          </w:tcPr>
          <w:p w14:paraId="7097B8CC" w14:textId="77777777" w:rsidR="00207F37" w:rsidRDefault="008C1906" w:rsidP="008C1906">
            <w:pPr>
              <w:pStyle w:val="Normaltabla"/>
              <w:jc w:val="center"/>
              <w:rPr>
                <w:rFonts w:asciiTheme="minorHAnsi" w:eastAsiaTheme="minorHAnsi" w:hAnsiTheme="minorHAnsi"/>
                <w:szCs w:val="18"/>
                <w:lang w:val="es-ES_tradnl"/>
              </w:rPr>
            </w:pPr>
            <w:r w:rsidRPr="00920C5D">
              <w:rPr>
                <w:rFonts w:asciiTheme="minorHAnsi" w:eastAsiaTheme="minorHAnsi" w:hAnsiTheme="minorHAnsi"/>
                <w:szCs w:val="18"/>
                <w:lang w:val="es-ES_tradnl"/>
              </w:rPr>
              <w:lastRenderedPageBreak/>
              <w:t>Comprendo y compruebo</w:t>
            </w:r>
            <w:r w:rsidR="00207F37">
              <w:rPr>
                <w:rFonts w:asciiTheme="minorHAnsi" w:eastAsiaTheme="minorHAnsi" w:hAnsiTheme="minorHAnsi"/>
                <w:szCs w:val="18"/>
                <w:lang w:val="es-ES_tradnl"/>
              </w:rPr>
              <w:t>.</w:t>
            </w:r>
          </w:p>
          <w:p w14:paraId="4D2345E4" w14:textId="545DC3D6" w:rsidR="008C1906" w:rsidRPr="00920C5D" w:rsidRDefault="008C1906" w:rsidP="007A403D">
            <w:pPr>
              <w:pStyle w:val="Normaltabla"/>
              <w:jc w:val="center"/>
              <w:rPr>
                <w:rFonts w:asciiTheme="minorHAnsi" w:eastAsiaTheme="minorHAnsi" w:hAnsiTheme="minorHAnsi"/>
                <w:szCs w:val="18"/>
                <w:lang w:val="es-ES_tradnl"/>
              </w:rPr>
            </w:pPr>
          </w:p>
        </w:tc>
        <w:tc>
          <w:tcPr>
            <w:tcW w:w="0" w:type="auto"/>
            <w:vMerge w:val="restart"/>
            <w:shd w:val="clear" w:color="auto" w:fill="DEEAF6"/>
          </w:tcPr>
          <w:p w14:paraId="5D3D2A32" w14:textId="77777777" w:rsidR="008C1906" w:rsidRPr="00920C5D" w:rsidRDefault="008C1906" w:rsidP="008C1906">
            <w:pPr>
              <w:pStyle w:val="Normaltabla"/>
              <w:rPr>
                <w:rFonts w:asciiTheme="minorHAnsi" w:eastAsiaTheme="minorHAnsi" w:hAnsiTheme="minorHAnsi"/>
                <w:szCs w:val="18"/>
                <w:lang w:val="es-ES_tradnl"/>
              </w:rPr>
            </w:pPr>
            <w:r w:rsidRPr="00920C5D">
              <w:rPr>
                <w:rFonts w:asciiTheme="minorHAnsi" w:eastAsiaTheme="minorHAnsi" w:hAnsiTheme="minorHAnsi"/>
                <w:szCs w:val="18"/>
              </w:rPr>
              <w:t>A</w:t>
            </w:r>
          </w:p>
        </w:tc>
        <w:tc>
          <w:tcPr>
            <w:tcW w:w="0" w:type="auto"/>
            <w:shd w:val="clear" w:color="auto" w:fill="DEEAF6"/>
          </w:tcPr>
          <w:p w14:paraId="0E88AF5C" w14:textId="77777777" w:rsidR="008C1906" w:rsidRPr="00920C5D" w:rsidRDefault="008C1906" w:rsidP="008C1906">
            <w:pPr>
              <w:pStyle w:val="Normaltabla"/>
              <w:rPr>
                <w:rFonts w:asciiTheme="minorHAnsi" w:eastAsiaTheme="minorHAnsi" w:hAnsiTheme="minorHAnsi"/>
                <w:szCs w:val="18"/>
                <w:lang w:val="es-ES_tradnl"/>
              </w:rPr>
            </w:pPr>
            <w:r w:rsidRPr="00920C5D">
              <w:rPr>
                <w:rFonts w:asciiTheme="minorHAnsi" w:eastAsiaTheme="minorHAnsi" w:hAnsiTheme="minorHAnsi"/>
                <w:szCs w:val="18"/>
              </w:rPr>
              <w:t>Estrategias para el diálogo transdisciplinar y síntesis personal como aprendizaje a lo largo de la vida.</w:t>
            </w:r>
          </w:p>
        </w:tc>
        <w:tc>
          <w:tcPr>
            <w:tcW w:w="0" w:type="auto"/>
            <w:shd w:val="clear" w:color="auto" w:fill="DEEAF6"/>
          </w:tcPr>
          <w:p w14:paraId="2CBC252E" w14:textId="77777777" w:rsidR="008C1906" w:rsidRPr="00920C5D" w:rsidRDefault="008C1906" w:rsidP="008C1906">
            <w:pPr>
              <w:pStyle w:val="Normaltabla"/>
              <w:rPr>
                <w:rFonts w:asciiTheme="minorHAnsi" w:eastAsiaTheme="minorHAnsi" w:hAnsiTheme="minorHAnsi"/>
                <w:szCs w:val="18"/>
                <w:lang w:val="es-ES_tradnl"/>
              </w:rPr>
            </w:pPr>
            <w:r w:rsidRPr="00920C5D">
              <w:rPr>
                <w:rFonts w:asciiTheme="minorHAnsi" w:eastAsiaTheme="minorHAnsi" w:hAnsiTheme="minorHAnsi"/>
                <w:szCs w:val="18"/>
              </w:rPr>
              <w:t>1.1</w:t>
            </w:r>
          </w:p>
        </w:tc>
        <w:tc>
          <w:tcPr>
            <w:tcW w:w="0" w:type="auto"/>
            <w:shd w:val="clear" w:color="auto" w:fill="DEEAF6"/>
          </w:tcPr>
          <w:p w14:paraId="48EB177F" w14:textId="77777777" w:rsidR="008C1906" w:rsidRPr="00920C5D" w:rsidRDefault="008C1906" w:rsidP="008C1906">
            <w:pPr>
              <w:pStyle w:val="Normaltabla"/>
              <w:rPr>
                <w:rFonts w:asciiTheme="minorHAnsi" w:eastAsiaTheme="minorHAnsi" w:hAnsiTheme="minorHAnsi"/>
                <w:szCs w:val="18"/>
                <w:lang w:val="es-ES_tradnl"/>
              </w:rPr>
            </w:pPr>
            <w:r w:rsidRPr="00920C5D">
              <w:rPr>
                <w:rFonts w:asciiTheme="minorHAnsi" w:eastAsiaTheme="minorHAnsi" w:hAnsiTheme="minorHAnsi"/>
                <w:szCs w:val="18"/>
              </w:rPr>
              <w:t>CPSAA4</w:t>
            </w:r>
          </w:p>
        </w:tc>
      </w:tr>
      <w:tr w:rsidR="008C1906" w:rsidRPr="00920C5D" w14:paraId="629207B2" w14:textId="77777777" w:rsidTr="00207F37">
        <w:trPr>
          <w:trHeight w:val="672"/>
        </w:trPr>
        <w:tc>
          <w:tcPr>
            <w:tcW w:w="0" w:type="auto"/>
            <w:vMerge/>
            <w:shd w:val="clear" w:color="auto" w:fill="DEEAF6"/>
          </w:tcPr>
          <w:p w14:paraId="2D8034AE" w14:textId="77777777" w:rsidR="008C1906" w:rsidRPr="00920C5D" w:rsidRDefault="008C1906" w:rsidP="008C1906">
            <w:pPr>
              <w:pStyle w:val="Normaltabla"/>
              <w:rPr>
                <w:rFonts w:asciiTheme="minorHAnsi" w:eastAsiaTheme="minorHAnsi" w:hAnsiTheme="minorHAnsi"/>
                <w:b/>
                <w:bCs/>
                <w:szCs w:val="18"/>
              </w:rPr>
            </w:pPr>
          </w:p>
        </w:tc>
        <w:tc>
          <w:tcPr>
            <w:tcW w:w="0" w:type="auto"/>
            <w:vMerge/>
            <w:shd w:val="clear" w:color="auto" w:fill="DEEAF6"/>
          </w:tcPr>
          <w:p w14:paraId="2A71C045" w14:textId="77777777" w:rsidR="008C1906" w:rsidRPr="00920C5D" w:rsidRDefault="008C1906" w:rsidP="008C1906">
            <w:pPr>
              <w:pStyle w:val="Normaltabla"/>
              <w:rPr>
                <w:rFonts w:asciiTheme="minorHAnsi" w:eastAsiaTheme="minorHAnsi" w:hAnsiTheme="minorHAnsi"/>
                <w:szCs w:val="18"/>
              </w:rPr>
            </w:pPr>
          </w:p>
        </w:tc>
        <w:tc>
          <w:tcPr>
            <w:tcW w:w="0" w:type="auto"/>
            <w:vMerge/>
            <w:shd w:val="clear" w:color="auto" w:fill="DEEAF6"/>
          </w:tcPr>
          <w:p w14:paraId="68E9CE5C" w14:textId="77777777" w:rsidR="008C1906" w:rsidRPr="00920C5D" w:rsidRDefault="008C1906" w:rsidP="008C1906">
            <w:pPr>
              <w:pStyle w:val="Normaltabla"/>
              <w:rPr>
                <w:rFonts w:asciiTheme="minorHAnsi" w:eastAsiaTheme="minorHAnsi" w:hAnsiTheme="minorHAnsi"/>
                <w:szCs w:val="18"/>
              </w:rPr>
            </w:pPr>
          </w:p>
        </w:tc>
        <w:tc>
          <w:tcPr>
            <w:tcW w:w="0" w:type="auto"/>
            <w:vMerge/>
            <w:shd w:val="clear" w:color="auto" w:fill="DEEAF6"/>
          </w:tcPr>
          <w:p w14:paraId="6C9EA192" w14:textId="77777777" w:rsidR="008C1906" w:rsidRPr="00920C5D" w:rsidRDefault="008C1906" w:rsidP="008C1906">
            <w:pPr>
              <w:pStyle w:val="Normaltabla"/>
              <w:jc w:val="center"/>
              <w:rPr>
                <w:rFonts w:asciiTheme="minorHAnsi" w:eastAsiaTheme="minorHAnsi" w:hAnsiTheme="minorHAnsi"/>
                <w:szCs w:val="18"/>
              </w:rPr>
            </w:pPr>
          </w:p>
        </w:tc>
        <w:tc>
          <w:tcPr>
            <w:tcW w:w="0" w:type="auto"/>
            <w:vMerge/>
            <w:shd w:val="clear" w:color="auto" w:fill="DEEAF6"/>
          </w:tcPr>
          <w:p w14:paraId="1CA94B70" w14:textId="77777777" w:rsidR="008C1906" w:rsidRPr="00920C5D" w:rsidRDefault="008C1906" w:rsidP="008C1906">
            <w:pPr>
              <w:pStyle w:val="Normaltabla"/>
              <w:rPr>
                <w:rFonts w:asciiTheme="minorHAnsi" w:eastAsiaTheme="minorHAnsi" w:hAnsiTheme="minorHAnsi"/>
                <w:szCs w:val="18"/>
              </w:rPr>
            </w:pPr>
          </w:p>
        </w:tc>
        <w:tc>
          <w:tcPr>
            <w:tcW w:w="0" w:type="auto"/>
            <w:shd w:val="clear" w:color="auto" w:fill="DEEAF6"/>
          </w:tcPr>
          <w:p w14:paraId="25BFC2A8" w14:textId="77777777" w:rsidR="008C1906" w:rsidRPr="00920C5D" w:rsidRDefault="008C1906" w:rsidP="008C1906">
            <w:pPr>
              <w:pStyle w:val="Normaltabla"/>
              <w:rPr>
                <w:rFonts w:asciiTheme="minorHAnsi" w:eastAsiaTheme="minorHAnsi" w:hAnsiTheme="minorHAnsi"/>
                <w:szCs w:val="18"/>
              </w:rPr>
            </w:pPr>
            <w:r w:rsidRPr="00920C5D">
              <w:rPr>
                <w:rFonts w:asciiTheme="minorHAnsi" w:eastAsiaTheme="minorHAnsi" w:hAnsiTheme="minorHAnsi"/>
                <w:szCs w:val="18"/>
              </w:rPr>
              <w:t xml:space="preserve">Aportaciones de la experiencia religiosa cristiana para una vida con sentido en diálogo con otros paradigmas. </w:t>
            </w:r>
          </w:p>
        </w:tc>
        <w:tc>
          <w:tcPr>
            <w:tcW w:w="0" w:type="auto"/>
            <w:shd w:val="clear" w:color="auto" w:fill="DEEAF6"/>
          </w:tcPr>
          <w:p w14:paraId="489B7EFF" w14:textId="77777777" w:rsidR="008C1906" w:rsidRPr="00920C5D" w:rsidRDefault="008C1906" w:rsidP="008C1906">
            <w:pPr>
              <w:pStyle w:val="Normaltabla"/>
              <w:rPr>
                <w:rFonts w:asciiTheme="minorHAnsi" w:eastAsiaTheme="minorHAnsi" w:hAnsiTheme="minorHAnsi"/>
                <w:szCs w:val="18"/>
              </w:rPr>
            </w:pPr>
            <w:r w:rsidRPr="00920C5D">
              <w:rPr>
                <w:rFonts w:asciiTheme="minorHAnsi" w:eastAsiaTheme="minorHAnsi" w:hAnsiTheme="minorHAnsi"/>
                <w:szCs w:val="18"/>
              </w:rPr>
              <w:t>5.2</w:t>
            </w:r>
          </w:p>
        </w:tc>
        <w:tc>
          <w:tcPr>
            <w:tcW w:w="0" w:type="auto"/>
            <w:shd w:val="clear" w:color="auto" w:fill="DEEAF6"/>
          </w:tcPr>
          <w:p w14:paraId="1063DFEC" w14:textId="77777777" w:rsidR="008C1906" w:rsidRPr="00920C5D" w:rsidRDefault="008C1906" w:rsidP="008C1906">
            <w:pPr>
              <w:pStyle w:val="Normaltabla"/>
              <w:rPr>
                <w:rFonts w:asciiTheme="minorHAnsi" w:eastAsiaTheme="minorHAnsi" w:hAnsiTheme="minorHAnsi"/>
                <w:szCs w:val="18"/>
              </w:rPr>
            </w:pPr>
            <w:r w:rsidRPr="00920C5D">
              <w:rPr>
                <w:rFonts w:asciiTheme="minorHAnsi" w:eastAsiaTheme="minorHAnsi" w:hAnsiTheme="minorHAnsi"/>
                <w:szCs w:val="18"/>
              </w:rPr>
              <w:t>CC3</w:t>
            </w:r>
          </w:p>
        </w:tc>
      </w:tr>
      <w:tr w:rsidR="008C1906" w:rsidRPr="00920C5D" w14:paraId="09678B46" w14:textId="77777777" w:rsidTr="00207F37">
        <w:trPr>
          <w:trHeight w:val="698"/>
        </w:trPr>
        <w:tc>
          <w:tcPr>
            <w:tcW w:w="0" w:type="auto"/>
            <w:vMerge w:val="restart"/>
            <w:shd w:val="clear" w:color="auto" w:fill="DEEAF6"/>
          </w:tcPr>
          <w:p w14:paraId="173E22E4" w14:textId="77777777" w:rsidR="008C1906" w:rsidRPr="00920C5D" w:rsidRDefault="008C1906" w:rsidP="008C1906">
            <w:pPr>
              <w:pStyle w:val="Normaltabla"/>
              <w:rPr>
                <w:rFonts w:asciiTheme="minorHAnsi" w:eastAsiaTheme="minorHAnsi" w:hAnsiTheme="minorHAnsi"/>
                <w:b/>
                <w:bCs/>
                <w:szCs w:val="18"/>
                <w:lang w:val="es-ES_tradnl"/>
              </w:rPr>
            </w:pPr>
            <w:r w:rsidRPr="00920C5D">
              <w:rPr>
                <w:rFonts w:asciiTheme="minorHAnsi" w:eastAsiaTheme="minorHAnsi" w:hAnsiTheme="minorHAnsi"/>
                <w:b/>
                <w:bCs/>
                <w:szCs w:val="18"/>
                <w:lang w:val="es-ES_tradnl"/>
              </w:rPr>
              <w:t>S4</w:t>
            </w:r>
          </w:p>
          <w:p w14:paraId="45CD3588" w14:textId="77777777" w:rsidR="008C1906" w:rsidRPr="00920C5D" w:rsidRDefault="008C1906" w:rsidP="008C1906">
            <w:pPr>
              <w:pStyle w:val="Normaltabla"/>
              <w:rPr>
                <w:rFonts w:asciiTheme="minorHAnsi" w:eastAsiaTheme="minorHAnsi" w:hAnsiTheme="minorHAnsi"/>
                <w:b/>
                <w:bCs/>
                <w:szCs w:val="18"/>
                <w:lang w:val="es-ES_tradnl"/>
              </w:rPr>
            </w:pPr>
            <w:r w:rsidRPr="00920C5D">
              <w:rPr>
                <w:rFonts w:asciiTheme="minorHAnsi" w:eastAsiaTheme="minorHAnsi" w:hAnsiTheme="minorHAnsi"/>
                <w:b/>
                <w:bCs/>
                <w:szCs w:val="18"/>
                <w:lang w:val="es-ES_tradnl"/>
              </w:rPr>
              <w:t>S5</w:t>
            </w:r>
          </w:p>
        </w:tc>
        <w:tc>
          <w:tcPr>
            <w:tcW w:w="0" w:type="auto"/>
            <w:vMerge w:val="restart"/>
            <w:shd w:val="clear" w:color="auto" w:fill="DEEAF6"/>
          </w:tcPr>
          <w:p w14:paraId="6C8B7ECA" w14:textId="77777777" w:rsidR="008C1906" w:rsidRPr="00920C5D" w:rsidRDefault="008C1906" w:rsidP="008C1906">
            <w:pPr>
              <w:pStyle w:val="Normaltabla"/>
              <w:rPr>
                <w:rFonts w:asciiTheme="minorHAnsi" w:eastAsiaTheme="minorHAnsi" w:hAnsiTheme="minorHAnsi"/>
                <w:szCs w:val="18"/>
                <w:lang w:val="es-ES_tradnl"/>
              </w:rPr>
            </w:pPr>
            <w:r w:rsidRPr="00920C5D">
              <w:rPr>
                <w:rFonts w:asciiTheme="minorHAnsi" w:eastAsiaTheme="minorHAnsi" w:hAnsiTheme="minorHAnsi"/>
                <w:szCs w:val="18"/>
                <w:lang w:val="es-ES_tradnl"/>
              </w:rPr>
              <w:t>Reformular la postura de la Iglesia sobre la relación del ser humano y el medio ambiente a partir de la revelación.</w:t>
            </w:r>
          </w:p>
          <w:p w14:paraId="3E8C0A29" w14:textId="77777777" w:rsidR="008C1906" w:rsidRPr="00920C5D" w:rsidRDefault="008C1906" w:rsidP="008C1906">
            <w:pPr>
              <w:pStyle w:val="Normaltabla"/>
              <w:rPr>
                <w:rFonts w:asciiTheme="minorHAnsi" w:eastAsiaTheme="minorHAnsi" w:hAnsiTheme="minorHAnsi"/>
                <w:szCs w:val="18"/>
                <w:lang w:val="es-ES_tradnl"/>
              </w:rPr>
            </w:pPr>
            <w:r w:rsidRPr="00920C5D">
              <w:rPr>
                <w:rFonts w:asciiTheme="minorHAnsi" w:eastAsiaTheme="minorHAnsi" w:hAnsiTheme="minorHAnsi"/>
                <w:szCs w:val="18"/>
                <w:lang w:val="es-ES_tradnl"/>
              </w:rPr>
              <w:t>Advertir que la crisis ecológica es un problema moral y la necesidad de una conversión ecológica.</w:t>
            </w:r>
          </w:p>
        </w:tc>
        <w:tc>
          <w:tcPr>
            <w:tcW w:w="0" w:type="auto"/>
            <w:vMerge w:val="restart"/>
            <w:shd w:val="clear" w:color="auto" w:fill="DEEAF6"/>
          </w:tcPr>
          <w:p w14:paraId="1D6EADA0" w14:textId="77777777" w:rsidR="008C1906" w:rsidRPr="00920C5D" w:rsidRDefault="008C1906" w:rsidP="008C1906">
            <w:pPr>
              <w:pStyle w:val="Normaltabla"/>
              <w:rPr>
                <w:rFonts w:asciiTheme="minorHAnsi" w:eastAsiaTheme="minorHAnsi" w:hAnsiTheme="minorHAnsi"/>
                <w:szCs w:val="18"/>
                <w:lang w:val="es-ES_tradnl"/>
              </w:rPr>
            </w:pPr>
            <w:r w:rsidRPr="00920C5D">
              <w:rPr>
                <w:rFonts w:asciiTheme="minorHAnsi" w:eastAsiaTheme="minorHAnsi" w:hAnsiTheme="minorHAnsi"/>
                <w:szCs w:val="18"/>
                <w:lang w:val="es-ES_tradnl"/>
              </w:rPr>
              <w:t>La revelación de Dios sobre el ser humano y su relación con el medio ambiente.</w:t>
            </w:r>
          </w:p>
          <w:p w14:paraId="3A0787BA" w14:textId="77777777" w:rsidR="008C1906" w:rsidRPr="00920C5D" w:rsidRDefault="008C1906" w:rsidP="008C1906">
            <w:pPr>
              <w:pStyle w:val="Normaltabla"/>
              <w:rPr>
                <w:rFonts w:asciiTheme="minorHAnsi" w:eastAsiaTheme="minorHAnsi" w:hAnsiTheme="minorHAnsi"/>
                <w:szCs w:val="18"/>
                <w:lang w:val="es-ES_tradnl"/>
              </w:rPr>
            </w:pPr>
            <w:r w:rsidRPr="00920C5D">
              <w:rPr>
                <w:rFonts w:asciiTheme="minorHAnsi" w:eastAsiaTheme="minorHAnsi" w:hAnsiTheme="minorHAnsi"/>
                <w:szCs w:val="18"/>
                <w:lang w:val="es-ES_tradnl"/>
              </w:rPr>
              <w:t>La raíz de la crisis ecológica: la ruptura de la armonía original.</w:t>
            </w:r>
          </w:p>
          <w:p w14:paraId="4DEEB1AD" w14:textId="77777777" w:rsidR="008C1906" w:rsidRPr="00920C5D" w:rsidRDefault="008C1906" w:rsidP="008C1906">
            <w:pPr>
              <w:pStyle w:val="Normaltabla"/>
              <w:rPr>
                <w:rFonts w:asciiTheme="minorHAnsi" w:eastAsiaTheme="minorHAnsi" w:hAnsiTheme="minorHAnsi"/>
                <w:szCs w:val="18"/>
                <w:lang w:val="es-ES_tradnl"/>
              </w:rPr>
            </w:pPr>
            <w:r w:rsidRPr="00920C5D">
              <w:rPr>
                <w:rFonts w:asciiTheme="minorHAnsi" w:eastAsiaTheme="minorHAnsi" w:hAnsiTheme="minorHAnsi"/>
                <w:szCs w:val="18"/>
                <w:lang w:val="es-ES_tradnl"/>
              </w:rPr>
              <w:t>La conversión ecológica.</w:t>
            </w:r>
          </w:p>
          <w:p w14:paraId="59232226" w14:textId="77777777" w:rsidR="008C1906" w:rsidRPr="00920C5D" w:rsidRDefault="008C1906" w:rsidP="008C1906">
            <w:pPr>
              <w:pStyle w:val="Normaltabla"/>
              <w:rPr>
                <w:rFonts w:asciiTheme="minorHAnsi" w:eastAsiaTheme="minorHAnsi" w:hAnsiTheme="minorHAnsi"/>
                <w:szCs w:val="18"/>
                <w:lang w:val="es-ES_tradnl"/>
              </w:rPr>
            </w:pPr>
            <w:r w:rsidRPr="00920C5D">
              <w:rPr>
                <w:rFonts w:asciiTheme="minorHAnsi" w:eastAsiaTheme="minorHAnsi" w:hAnsiTheme="minorHAnsi"/>
                <w:szCs w:val="18"/>
                <w:lang w:val="es-ES_tradnl"/>
              </w:rPr>
              <w:t>La llamada a la conversión ecológica.</w:t>
            </w:r>
          </w:p>
        </w:tc>
        <w:tc>
          <w:tcPr>
            <w:tcW w:w="0" w:type="auto"/>
            <w:vMerge w:val="restart"/>
            <w:shd w:val="clear" w:color="auto" w:fill="DEEAF6"/>
          </w:tcPr>
          <w:p w14:paraId="3FDE9AAD" w14:textId="77777777" w:rsidR="00207F37" w:rsidRDefault="008C1906" w:rsidP="008C1906">
            <w:pPr>
              <w:pStyle w:val="Normaltabla"/>
              <w:jc w:val="center"/>
              <w:rPr>
                <w:rFonts w:asciiTheme="minorHAnsi" w:eastAsiaTheme="minorHAnsi" w:hAnsiTheme="minorHAnsi"/>
                <w:szCs w:val="18"/>
                <w:lang w:val="es-ES_tradnl"/>
              </w:rPr>
            </w:pPr>
            <w:r w:rsidRPr="00920C5D">
              <w:rPr>
                <w:rFonts w:asciiTheme="minorHAnsi" w:eastAsiaTheme="minorHAnsi" w:hAnsiTheme="minorHAnsi"/>
                <w:szCs w:val="18"/>
                <w:lang w:val="es-ES_tradnl"/>
              </w:rPr>
              <w:t>Comprendo y compruebo</w:t>
            </w:r>
            <w:r w:rsidR="00207F37">
              <w:rPr>
                <w:rFonts w:asciiTheme="minorHAnsi" w:eastAsiaTheme="minorHAnsi" w:hAnsiTheme="minorHAnsi"/>
                <w:szCs w:val="18"/>
                <w:lang w:val="es-ES_tradnl"/>
              </w:rPr>
              <w:t>.</w:t>
            </w:r>
          </w:p>
          <w:p w14:paraId="4C05BFD5" w14:textId="472EEFEA" w:rsidR="008C1906" w:rsidRPr="00920C5D" w:rsidRDefault="008C1906" w:rsidP="007A403D">
            <w:pPr>
              <w:pStyle w:val="Normaltabla"/>
              <w:jc w:val="center"/>
              <w:rPr>
                <w:rFonts w:asciiTheme="minorHAnsi" w:eastAsiaTheme="minorHAnsi" w:hAnsiTheme="minorHAnsi"/>
                <w:szCs w:val="18"/>
                <w:lang w:val="es-ES_tradnl"/>
              </w:rPr>
            </w:pPr>
          </w:p>
        </w:tc>
        <w:tc>
          <w:tcPr>
            <w:tcW w:w="0" w:type="auto"/>
            <w:vMerge w:val="restart"/>
            <w:shd w:val="clear" w:color="auto" w:fill="DEEAF6"/>
          </w:tcPr>
          <w:p w14:paraId="139D1C02" w14:textId="77777777" w:rsidR="008C1906" w:rsidRPr="00920C5D" w:rsidRDefault="008C1906" w:rsidP="008C1906">
            <w:pPr>
              <w:pStyle w:val="Normaltabla"/>
              <w:rPr>
                <w:rFonts w:asciiTheme="minorHAnsi" w:eastAsiaTheme="minorHAnsi" w:hAnsiTheme="minorHAnsi"/>
                <w:szCs w:val="18"/>
                <w:lang w:val="es-ES_tradnl"/>
              </w:rPr>
            </w:pPr>
            <w:r w:rsidRPr="00920C5D">
              <w:rPr>
                <w:rFonts w:asciiTheme="minorHAnsi" w:eastAsiaTheme="minorHAnsi" w:hAnsiTheme="minorHAnsi"/>
                <w:szCs w:val="18"/>
              </w:rPr>
              <w:t>C</w:t>
            </w:r>
          </w:p>
        </w:tc>
        <w:tc>
          <w:tcPr>
            <w:tcW w:w="0" w:type="auto"/>
            <w:shd w:val="clear" w:color="auto" w:fill="DEEAF6"/>
          </w:tcPr>
          <w:p w14:paraId="0D483319" w14:textId="77777777" w:rsidR="008C1906" w:rsidRPr="00920C5D" w:rsidRDefault="008C1906" w:rsidP="008C1906">
            <w:pPr>
              <w:pStyle w:val="Normaltabla"/>
              <w:rPr>
                <w:rFonts w:asciiTheme="minorHAnsi" w:eastAsiaTheme="minorHAnsi" w:hAnsiTheme="minorHAnsi"/>
                <w:szCs w:val="18"/>
                <w:lang w:val="es-ES_tradnl"/>
              </w:rPr>
            </w:pPr>
            <w:r w:rsidRPr="00920C5D">
              <w:rPr>
                <w:rFonts w:asciiTheme="minorHAnsi" w:eastAsiaTheme="minorHAnsi" w:hAnsiTheme="minorHAnsi"/>
                <w:szCs w:val="18"/>
              </w:rPr>
              <w:t>Principios fundamentales de la Doctrina Social de la Iglesia (DSI).</w:t>
            </w:r>
          </w:p>
        </w:tc>
        <w:tc>
          <w:tcPr>
            <w:tcW w:w="0" w:type="auto"/>
            <w:vMerge w:val="restart"/>
            <w:shd w:val="clear" w:color="auto" w:fill="DEEAF6"/>
          </w:tcPr>
          <w:p w14:paraId="25DD0CAB" w14:textId="77777777" w:rsidR="008C1906" w:rsidRPr="00920C5D" w:rsidRDefault="008C1906" w:rsidP="008C1906">
            <w:pPr>
              <w:pStyle w:val="Normaltabla"/>
              <w:rPr>
                <w:rFonts w:asciiTheme="minorHAnsi" w:eastAsiaTheme="minorHAnsi" w:hAnsiTheme="minorHAnsi"/>
                <w:szCs w:val="18"/>
                <w:lang w:val="es-ES_tradnl"/>
              </w:rPr>
            </w:pPr>
            <w:r w:rsidRPr="00920C5D">
              <w:rPr>
                <w:rFonts w:asciiTheme="minorHAnsi" w:eastAsiaTheme="minorHAnsi" w:hAnsiTheme="minorHAnsi"/>
                <w:szCs w:val="18"/>
              </w:rPr>
              <w:t>2.2</w:t>
            </w:r>
          </w:p>
        </w:tc>
        <w:tc>
          <w:tcPr>
            <w:tcW w:w="0" w:type="auto"/>
            <w:vMerge w:val="restart"/>
            <w:shd w:val="clear" w:color="auto" w:fill="DEEAF6"/>
          </w:tcPr>
          <w:p w14:paraId="2C3BB3A5" w14:textId="77777777" w:rsidR="008C1906" w:rsidRPr="00920C5D" w:rsidRDefault="008C1906" w:rsidP="008C1906">
            <w:pPr>
              <w:pStyle w:val="Normaltabla"/>
              <w:rPr>
                <w:rFonts w:asciiTheme="minorHAnsi" w:eastAsiaTheme="minorHAnsi" w:hAnsiTheme="minorHAnsi"/>
                <w:szCs w:val="18"/>
                <w:lang w:val="es-ES_tradnl"/>
              </w:rPr>
            </w:pPr>
            <w:r w:rsidRPr="00920C5D">
              <w:rPr>
                <w:rFonts w:asciiTheme="minorHAnsi" w:eastAsiaTheme="minorHAnsi" w:hAnsiTheme="minorHAnsi"/>
                <w:szCs w:val="18"/>
              </w:rPr>
              <w:t>CC1</w:t>
            </w:r>
          </w:p>
        </w:tc>
      </w:tr>
      <w:tr w:rsidR="008C1906" w:rsidRPr="00920C5D" w14:paraId="57E55492" w14:textId="77777777" w:rsidTr="00207F37">
        <w:trPr>
          <w:trHeight w:val="1537"/>
        </w:trPr>
        <w:tc>
          <w:tcPr>
            <w:tcW w:w="0" w:type="auto"/>
            <w:vMerge/>
            <w:shd w:val="clear" w:color="auto" w:fill="DEEAF6"/>
          </w:tcPr>
          <w:p w14:paraId="6456B719" w14:textId="77777777" w:rsidR="008C1906" w:rsidRPr="00920C5D" w:rsidRDefault="008C1906" w:rsidP="008C1906">
            <w:pPr>
              <w:pStyle w:val="Normaltabla"/>
              <w:rPr>
                <w:rFonts w:asciiTheme="minorHAnsi" w:eastAsiaTheme="minorHAnsi" w:hAnsiTheme="minorHAnsi"/>
                <w:b/>
                <w:bCs/>
                <w:szCs w:val="18"/>
              </w:rPr>
            </w:pPr>
          </w:p>
        </w:tc>
        <w:tc>
          <w:tcPr>
            <w:tcW w:w="0" w:type="auto"/>
            <w:vMerge/>
            <w:shd w:val="clear" w:color="auto" w:fill="DEEAF6"/>
          </w:tcPr>
          <w:p w14:paraId="6DBB1C89" w14:textId="77777777" w:rsidR="008C1906" w:rsidRPr="00920C5D" w:rsidRDefault="008C1906" w:rsidP="008C1906">
            <w:pPr>
              <w:pStyle w:val="Normaltabla"/>
              <w:rPr>
                <w:rFonts w:asciiTheme="minorHAnsi" w:eastAsiaTheme="minorHAnsi" w:hAnsiTheme="minorHAnsi"/>
                <w:szCs w:val="18"/>
              </w:rPr>
            </w:pPr>
          </w:p>
        </w:tc>
        <w:tc>
          <w:tcPr>
            <w:tcW w:w="0" w:type="auto"/>
            <w:vMerge/>
            <w:shd w:val="clear" w:color="auto" w:fill="DEEAF6"/>
          </w:tcPr>
          <w:p w14:paraId="3E42A789" w14:textId="77777777" w:rsidR="008C1906" w:rsidRPr="00920C5D" w:rsidRDefault="008C1906" w:rsidP="008C1906">
            <w:pPr>
              <w:pStyle w:val="Normaltabla"/>
              <w:rPr>
                <w:rFonts w:asciiTheme="minorHAnsi" w:eastAsiaTheme="minorHAnsi" w:hAnsiTheme="minorHAnsi"/>
                <w:szCs w:val="18"/>
              </w:rPr>
            </w:pPr>
          </w:p>
        </w:tc>
        <w:tc>
          <w:tcPr>
            <w:tcW w:w="0" w:type="auto"/>
            <w:vMerge/>
            <w:shd w:val="clear" w:color="auto" w:fill="DEEAF6"/>
          </w:tcPr>
          <w:p w14:paraId="1E21FEAD" w14:textId="77777777" w:rsidR="008C1906" w:rsidRPr="00920C5D" w:rsidRDefault="008C1906" w:rsidP="008C1906">
            <w:pPr>
              <w:pStyle w:val="Normaltabla"/>
              <w:jc w:val="center"/>
              <w:rPr>
                <w:rFonts w:asciiTheme="minorHAnsi" w:eastAsiaTheme="minorHAnsi" w:hAnsiTheme="minorHAnsi"/>
                <w:szCs w:val="18"/>
              </w:rPr>
            </w:pPr>
          </w:p>
        </w:tc>
        <w:tc>
          <w:tcPr>
            <w:tcW w:w="0" w:type="auto"/>
            <w:vMerge/>
            <w:shd w:val="clear" w:color="auto" w:fill="DEEAF6"/>
          </w:tcPr>
          <w:p w14:paraId="1933E667" w14:textId="77777777" w:rsidR="008C1906" w:rsidRPr="00920C5D" w:rsidRDefault="008C1906" w:rsidP="008C1906">
            <w:pPr>
              <w:pStyle w:val="Normaltabla"/>
              <w:rPr>
                <w:rFonts w:asciiTheme="minorHAnsi" w:eastAsiaTheme="minorHAnsi" w:hAnsiTheme="minorHAnsi"/>
                <w:szCs w:val="18"/>
              </w:rPr>
            </w:pPr>
          </w:p>
        </w:tc>
        <w:tc>
          <w:tcPr>
            <w:tcW w:w="0" w:type="auto"/>
            <w:shd w:val="clear" w:color="auto" w:fill="DEEAF6"/>
          </w:tcPr>
          <w:p w14:paraId="771AAFB1" w14:textId="77777777" w:rsidR="008C1906" w:rsidRPr="00920C5D" w:rsidRDefault="008C1906" w:rsidP="008C1906">
            <w:pPr>
              <w:pStyle w:val="Normaltabla"/>
              <w:rPr>
                <w:rFonts w:asciiTheme="minorHAnsi" w:eastAsiaTheme="minorHAnsi" w:hAnsiTheme="minorHAnsi"/>
                <w:szCs w:val="18"/>
              </w:rPr>
            </w:pPr>
            <w:r w:rsidRPr="00920C5D">
              <w:rPr>
                <w:rFonts w:asciiTheme="minorHAnsi" w:eastAsiaTheme="minorHAnsi" w:hAnsiTheme="minorHAnsi"/>
                <w:szCs w:val="18"/>
              </w:rPr>
              <w:t>Estrategias para el análisis de los principales problemas sociales, políticos, económicos y ecológicos del mundo actual, a la luz de la Doctrina Social de la Iglesia y de otros humanismos.</w:t>
            </w:r>
          </w:p>
        </w:tc>
        <w:tc>
          <w:tcPr>
            <w:tcW w:w="0" w:type="auto"/>
            <w:vMerge/>
            <w:shd w:val="clear" w:color="auto" w:fill="DEEAF6"/>
          </w:tcPr>
          <w:p w14:paraId="55D314EE" w14:textId="77777777" w:rsidR="008C1906" w:rsidRPr="00920C5D" w:rsidRDefault="008C1906" w:rsidP="008C1906">
            <w:pPr>
              <w:pStyle w:val="Normaltabla"/>
              <w:rPr>
                <w:rFonts w:asciiTheme="minorHAnsi" w:eastAsiaTheme="minorHAnsi" w:hAnsiTheme="minorHAnsi"/>
                <w:szCs w:val="18"/>
              </w:rPr>
            </w:pPr>
          </w:p>
        </w:tc>
        <w:tc>
          <w:tcPr>
            <w:tcW w:w="0" w:type="auto"/>
            <w:vMerge/>
            <w:shd w:val="clear" w:color="auto" w:fill="DEEAF6"/>
          </w:tcPr>
          <w:p w14:paraId="1DD6E394" w14:textId="77777777" w:rsidR="008C1906" w:rsidRPr="00920C5D" w:rsidRDefault="008C1906" w:rsidP="008C1906">
            <w:pPr>
              <w:pStyle w:val="Normaltabla"/>
              <w:rPr>
                <w:rFonts w:asciiTheme="minorHAnsi" w:eastAsiaTheme="minorHAnsi" w:hAnsiTheme="minorHAnsi"/>
                <w:szCs w:val="18"/>
              </w:rPr>
            </w:pPr>
          </w:p>
        </w:tc>
      </w:tr>
      <w:tr w:rsidR="008C1906" w:rsidRPr="00920C5D" w14:paraId="2418DF72" w14:textId="77777777" w:rsidTr="00207F37">
        <w:trPr>
          <w:trHeight w:val="1325"/>
        </w:trPr>
        <w:tc>
          <w:tcPr>
            <w:tcW w:w="0" w:type="auto"/>
            <w:vMerge w:val="restart"/>
            <w:shd w:val="clear" w:color="auto" w:fill="DEEAF6"/>
          </w:tcPr>
          <w:p w14:paraId="13EA3A89" w14:textId="77777777" w:rsidR="008C1906" w:rsidRPr="00920C5D" w:rsidRDefault="008C1906" w:rsidP="008C1906">
            <w:pPr>
              <w:pStyle w:val="Normaltabla"/>
              <w:rPr>
                <w:rFonts w:asciiTheme="minorHAnsi" w:eastAsiaTheme="minorHAnsi" w:hAnsiTheme="minorHAnsi"/>
                <w:b/>
                <w:bCs/>
                <w:szCs w:val="18"/>
                <w:lang w:val="es-ES_tradnl"/>
              </w:rPr>
            </w:pPr>
            <w:r w:rsidRPr="00920C5D">
              <w:rPr>
                <w:rFonts w:asciiTheme="minorHAnsi" w:eastAsiaTheme="minorHAnsi" w:hAnsiTheme="minorHAnsi"/>
                <w:b/>
                <w:bCs/>
                <w:szCs w:val="18"/>
                <w:lang w:val="es-ES_tradnl"/>
              </w:rPr>
              <w:t>S6</w:t>
            </w:r>
          </w:p>
          <w:p w14:paraId="1BD456EA" w14:textId="77777777" w:rsidR="008C1906" w:rsidRPr="00920C5D" w:rsidRDefault="008C1906" w:rsidP="008C1906">
            <w:pPr>
              <w:pStyle w:val="Normaltabla"/>
              <w:rPr>
                <w:rFonts w:asciiTheme="minorHAnsi" w:eastAsiaTheme="minorHAnsi" w:hAnsiTheme="minorHAnsi"/>
                <w:b/>
                <w:bCs/>
                <w:szCs w:val="18"/>
                <w:lang w:val="es-ES_tradnl"/>
              </w:rPr>
            </w:pPr>
            <w:r w:rsidRPr="00920C5D">
              <w:rPr>
                <w:rFonts w:asciiTheme="minorHAnsi" w:eastAsiaTheme="minorHAnsi" w:hAnsiTheme="minorHAnsi"/>
                <w:b/>
                <w:bCs/>
                <w:szCs w:val="18"/>
                <w:lang w:val="es-ES_tradnl"/>
              </w:rPr>
              <w:t>S7</w:t>
            </w:r>
          </w:p>
        </w:tc>
        <w:tc>
          <w:tcPr>
            <w:tcW w:w="0" w:type="auto"/>
            <w:vMerge w:val="restart"/>
            <w:shd w:val="clear" w:color="auto" w:fill="DEEAF6"/>
          </w:tcPr>
          <w:p w14:paraId="3C170AE0" w14:textId="77777777" w:rsidR="008C1906" w:rsidRPr="00920C5D" w:rsidRDefault="008C1906" w:rsidP="008C1906">
            <w:pPr>
              <w:pStyle w:val="Normaltabla"/>
              <w:rPr>
                <w:rFonts w:asciiTheme="minorHAnsi" w:eastAsiaTheme="minorHAnsi" w:hAnsiTheme="minorHAnsi"/>
                <w:szCs w:val="18"/>
                <w:lang w:val="es-ES_tradnl"/>
              </w:rPr>
            </w:pPr>
            <w:r w:rsidRPr="00920C5D">
              <w:rPr>
                <w:rFonts w:asciiTheme="minorHAnsi" w:eastAsiaTheme="minorHAnsi" w:hAnsiTheme="minorHAnsi"/>
                <w:szCs w:val="18"/>
                <w:lang w:val="es-ES_tradnl"/>
              </w:rPr>
              <w:t>Comprender la propuesta de la Iglesia sobre la ecología integral, sus fundamentos y dimensiones.</w:t>
            </w:r>
          </w:p>
          <w:p w14:paraId="5B09123C" w14:textId="77777777" w:rsidR="008C1906" w:rsidRPr="00920C5D" w:rsidRDefault="008C1906" w:rsidP="008C1906">
            <w:pPr>
              <w:pStyle w:val="Normaltabla"/>
              <w:rPr>
                <w:rFonts w:asciiTheme="minorHAnsi" w:eastAsiaTheme="minorHAnsi" w:hAnsiTheme="minorHAnsi"/>
                <w:szCs w:val="18"/>
                <w:lang w:val="es-ES_tradnl"/>
              </w:rPr>
            </w:pPr>
            <w:r w:rsidRPr="00920C5D">
              <w:rPr>
                <w:rFonts w:asciiTheme="minorHAnsi" w:eastAsiaTheme="minorHAnsi" w:hAnsiTheme="minorHAnsi"/>
                <w:szCs w:val="18"/>
                <w:lang w:val="es-ES_tradnl"/>
              </w:rPr>
              <w:t>Reformular la postura de la Iglesia sobre la responsabilidad en la gestión de la natalidad.</w:t>
            </w:r>
          </w:p>
        </w:tc>
        <w:tc>
          <w:tcPr>
            <w:tcW w:w="0" w:type="auto"/>
            <w:vMerge w:val="restart"/>
            <w:shd w:val="clear" w:color="auto" w:fill="DEEAF6"/>
          </w:tcPr>
          <w:p w14:paraId="060D5FFE" w14:textId="77777777" w:rsidR="008C1906" w:rsidRPr="00920C5D" w:rsidRDefault="008C1906" w:rsidP="008C1906">
            <w:pPr>
              <w:pStyle w:val="Normaltabla"/>
              <w:rPr>
                <w:rFonts w:asciiTheme="minorHAnsi" w:eastAsiaTheme="minorHAnsi" w:hAnsiTheme="minorHAnsi"/>
                <w:szCs w:val="18"/>
                <w:lang w:val="es-ES_tradnl"/>
              </w:rPr>
            </w:pPr>
            <w:r w:rsidRPr="00920C5D">
              <w:rPr>
                <w:rFonts w:asciiTheme="minorHAnsi" w:eastAsiaTheme="minorHAnsi" w:hAnsiTheme="minorHAnsi"/>
                <w:szCs w:val="18"/>
                <w:lang w:val="es-ES_tradnl"/>
              </w:rPr>
              <w:t>La ecología integral.</w:t>
            </w:r>
          </w:p>
          <w:p w14:paraId="4A283EBB" w14:textId="77777777" w:rsidR="008C1906" w:rsidRPr="00920C5D" w:rsidRDefault="008C1906" w:rsidP="008C1906">
            <w:pPr>
              <w:pStyle w:val="Normaltabla"/>
              <w:rPr>
                <w:rFonts w:asciiTheme="minorHAnsi" w:eastAsiaTheme="minorHAnsi" w:hAnsiTheme="minorHAnsi"/>
                <w:szCs w:val="18"/>
                <w:lang w:val="es-ES_tradnl"/>
              </w:rPr>
            </w:pPr>
            <w:r w:rsidRPr="00920C5D">
              <w:rPr>
                <w:rFonts w:asciiTheme="minorHAnsi" w:eastAsiaTheme="minorHAnsi" w:hAnsiTheme="minorHAnsi"/>
                <w:szCs w:val="18"/>
                <w:lang w:val="es-ES_tradnl"/>
              </w:rPr>
              <w:t>La necesidad de diálogo entre la Iglesia y otros actores implicados en la lucha contra la crisis ecológica.</w:t>
            </w:r>
          </w:p>
          <w:p w14:paraId="04FB7343" w14:textId="77777777" w:rsidR="008C1906" w:rsidRPr="00920C5D" w:rsidRDefault="008C1906" w:rsidP="008C1906">
            <w:pPr>
              <w:pStyle w:val="Normaltabla"/>
              <w:rPr>
                <w:rFonts w:asciiTheme="minorHAnsi" w:eastAsiaTheme="minorHAnsi" w:hAnsiTheme="minorHAnsi"/>
                <w:szCs w:val="18"/>
                <w:lang w:val="es-ES_tradnl"/>
              </w:rPr>
            </w:pPr>
            <w:r w:rsidRPr="00920C5D">
              <w:rPr>
                <w:rFonts w:asciiTheme="minorHAnsi" w:eastAsiaTheme="minorHAnsi" w:hAnsiTheme="minorHAnsi"/>
                <w:szCs w:val="18"/>
                <w:lang w:val="es-ES_tradnl"/>
              </w:rPr>
              <w:t>La ecología integral y el bien común.</w:t>
            </w:r>
          </w:p>
          <w:p w14:paraId="3D819753" w14:textId="77777777" w:rsidR="008C1906" w:rsidRPr="00920C5D" w:rsidRDefault="008C1906" w:rsidP="008C1906">
            <w:pPr>
              <w:pStyle w:val="Normaltabla"/>
              <w:rPr>
                <w:rFonts w:asciiTheme="minorHAnsi" w:eastAsiaTheme="minorHAnsi" w:hAnsiTheme="minorHAnsi"/>
                <w:szCs w:val="18"/>
                <w:lang w:val="es-ES_tradnl"/>
              </w:rPr>
            </w:pPr>
            <w:r w:rsidRPr="00920C5D">
              <w:rPr>
                <w:rFonts w:asciiTheme="minorHAnsi" w:eastAsiaTheme="minorHAnsi" w:hAnsiTheme="minorHAnsi"/>
                <w:szCs w:val="18"/>
                <w:lang w:val="es-ES_tradnl"/>
              </w:rPr>
              <w:t>Superpoblación, consumo y distribución de las riquezas.</w:t>
            </w:r>
          </w:p>
        </w:tc>
        <w:tc>
          <w:tcPr>
            <w:tcW w:w="0" w:type="auto"/>
            <w:vMerge w:val="restart"/>
            <w:shd w:val="clear" w:color="auto" w:fill="DEEAF6"/>
          </w:tcPr>
          <w:p w14:paraId="7351A077" w14:textId="6EB6ACB0" w:rsidR="008C1906" w:rsidRPr="00920C5D" w:rsidRDefault="008C1906" w:rsidP="007A403D">
            <w:pPr>
              <w:pStyle w:val="Normaltabla"/>
              <w:jc w:val="center"/>
              <w:rPr>
                <w:rFonts w:asciiTheme="minorHAnsi" w:eastAsiaTheme="minorHAnsi" w:hAnsiTheme="minorHAnsi"/>
                <w:szCs w:val="18"/>
                <w:lang w:val="es-ES_tradnl"/>
              </w:rPr>
            </w:pPr>
          </w:p>
        </w:tc>
        <w:tc>
          <w:tcPr>
            <w:tcW w:w="0" w:type="auto"/>
            <w:vMerge/>
            <w:shd w:val="clear" w:color="auto" w:fill="DEEAF6"/>
          </w:tcPr>
          <w:p w14:paraId="1D85F463" w14:textId="77777777" w:rsidR="008C1906" w:rsidRPr="00920C5D" w:rsidRDefault="008C1906" w:rsidP="008C1906">
            <w:pPr>
              <w:pStyle w:val="Normaltabla"/>
              <w:rPr>
                <w:rFonts w:asciiTheme="minorHAnsi" w:eastAsiaTheme="minorHAnsi" w:hAnsiTheme="minorHAnsi"/>
                <w:szCs w:val="18"/>
                <w:lang w:val="es-ES_tradnl"/>
              </w:rPr>
            </w:pPr>
          </w:p>
        </w:tc>
        <w:tc>
          <w:tcPr>
            <w:tcW w:w="0" w:type="auto"/>
            <w:shd w:val="clear" w:color="auto" w:fill="DEEAF6"/>
          </w:tcPr>
          <w:p w14:paraId="36FD36E2" w14:textId="77777777" w:rsidR="008C1906" w:rsidRPr="00920C5D" w:rsidRDefault="008C1906" w:rsidP="008C1906">
            <w:pPr>
              <w:pStyle w:val="Normaltabla"/>
              <w:rPr>
                <w:rFonts w:asciiTheme="minorHAnsi" w:eastAsiaTheme="minorHAnsi" w:hAnsiTheme="minorHAnsi"/>
                <w:szCs w:val="18"/>
                <w:lang w:val="es-ES_tradnl"/>
              </w:rPr>
            </w:pPr>
            <w:r w:rsidRPr="00920C5D">
              <w:rPr>
                <w:rFonts w:asciiTheme="minorHAnsi" w:eastAsiaTheme="minorHAnsi" w:hAnsiTheme="minorHAnsi"/>
                <w:szCs w:val="18"/>
              </w:rPr>
              <w:t>Las relaciones de la Iglesia con la organización política y democrática, en los niveles locales, estatales y globales, en su dimensión histórica y actual.</w:t>
            </w:r>
          </w:p>
        </w:tc>
        <w:tc>
          <w:tcPr>
            <w:tcW w:w="0" w:type="auto"/>
            <w:vMerge w:val="restart"/>
            <w:shd w:val="clear" w:color="auto" w:fill="DEEAF6"/>
          </w:tcPr>
          <w:p w14:paraId="2B2F496E" w14:textId="77777777" w:rsidR="008C1906" w:rsidRPr="00920C5D" w:rsidRDefault="008C1906" w:rsidP="008C1906">
            <w:pPr>
              <w:pStyle w:val="Normaltabla"/>
              <w:rPr>
                <w:rFonts w:asciiTheme="minorHAnsi" w:eastAsiaTheme="minorHAnsi" w:hAnsiTheme="minorHAnsi"/>
                <w:szCs w:val="18"/>
                <w:lang w:val="es-ES_tradnl"/>
              </w:rPr>
            </w:pPr>
            <w:r w:rsidRPr="00920C5D">
              <w:rPr>
                <w:rFonts w:asciiTheme="minorHAnsi" w:eastAsiaTheme="minorHAnsi" w:hAnsiTheme="minorHAnsi"/>
                <w:szCs w:val="18"/>
              </w:rPr>
              <w:t>3.1</w:t>
            </w:r>
          </w:p>
        </w:tc>
        <w:tc>
          <w:tcPr>
            <w:tcW w:w="0" w:type="auto"/>
            <w:vMerge w:val="restart"/>
            <w:shd w:val="clear" w:color="auto" w:fill="DEEAF6"/>
          </w:tcPr>
          <w:p w14:paraId="5020C5D2" w14:textId="77777777" w:rsidR="008C1906" w:rsidRPr="00920C5D" w:rsidRDefault="008C1906" w:rsidP="008C1906">
            <w:pPr>
              <w:pStyle w:val="Normaltabla"/>
              <w:rPr>
                <w:rFonts w:asciiTheme="minorHAnsi" w:eastAsiaTheme="minorHAnsi" w:hAnsiTheme="minorHAnsi"/>
                <w:szCs w:val="18"/>
              </w:rPr>
            </w:pPr>
            <w:r w:rsidRPr="00920C5D">
              <w:rPr>
                <w:rFonts w:asciiTheme="minorHAnsi" w:eastAsiaTheme="minorHAnsi" w:hAnsiTheme="minorHAnsi"/>
                <w:szCs w:val="18"/>
              </w:rPr>
              <w:t>CCL1</w:t>
            </w:r>
          </w:p>
          <w:p w14:paraId="1451E05C" w14:textId="77777777" w:rsidR="008C1906" w:rsidRPr="00920C5D" w:rsidRDefault="008C1906" w:rsidP="008C1906">
            <w:pPr>
              <w:pStyle w:val="Normaltabla"/>
              <w:rPr>
                <w:rFonts w:asciiTheme="minorHAnsi" w:eastAsiaTheme="minorHAnsi" w:hAnsiTheme="minorHAnsi"/>
                <w:szCs w:val="18"/>
                <w:lang w:val="es-ES_tradnl"/>
              </w:rPr>
            </w:pPr>
            <w:r w:rsidRPr="00920C5D">
              <w:rPr>
                <w:rFonts w:asciiTheme="minorHAnsi" w:eastAsiaTheme="minorHAnsi" w:hAnsiTheme="minorHAnsi"/>
                <w:szCs w:val="18"/>
              </w:rPr>
              <w:t>CC3, CC4</w:t>
            </w:r>
          </w:p>
        </w:tc>
      </w:tr>
      <w:tr w:rsidR="008C1906" w:rsidRPr="00920C5D" w14:paraId="45CA6EF5" w14:textId="77777777" w:rsidTr="00207F37">
        <w:trPr>
          <w:trHeight w:val="1369"/>
        </w:trPr>
        <w:tc>
          <w:tcPr>
            <w:tcW w:w="0" w:type="auto"/>
            <w:vMerge/>
            <w:shd w:val="clear" w:color="auto" w:fill="DEEAF6"/>
          </w:tcPr>
          <w:p w14:paraId="6940F0D4" w14:textId="77777777" w:rsidR="008C1906" w:rsidRPr="00920C5D" w:rsidRDefault="008C1906" w:rsidP="008C1906">
            <w:pPr>
              <w:pStyle w:val="Normaltabla"/>
              <w:rPr>
                <w:rFonts w:asciiTheme="minorHAnsi" w:eastAsiaTheme="minorHAnsi" w:hAnsiTheme="minorHAnsi"/>
                <w:b/>
                <w:bCs/>
                <w:szCs w:val="18"/>
              </w:rPr>
            </w:pPr>
          </w:p>
        </w:tc>
        <w:tc>
          <w:tcPr>
            <w:tcW w:w="0" w:type="auto"/>
            <w:vMerge/>
            <w:shd w:val="clear" w:color="auto" w:fill="DEEAF6"/>
          </w:tcPr>
          <w:p w14:paraId="7B63DBBD" w14:textId="77777777" w:rsidR="008C1906" w:rsidRPr="00920C5D" w:rsidRDefault="008C1906" w:rsidP="008C1906">
            <w:pPr>
              <w:pStyle w:val="Normaltabla"/>
              <w:rPr>
                <w:rFonts w:asciiTheme="minorHAnsi" w:eastAsiaTheme="minorHAnsi" w:hAnsiTheme="minorHAnsi"/>
                <w:szCs w:val="18"/>
              </w:rPr>
            </w:pPr>
          </w:p>
        </w:tc>
        <w:tc>
          <w:tcPr>
            <w:tcW w:w="0" w:type="auto"/>
            <w:vMerge/>
            <w:shd w:val="clear" w:color="auto" w:fill="DEEAF6"/>
          </w:tcPr>
          <w:p w14:paraId="40F1E2FD" w14:textId="77777777" w:rsidR="008C1906" w:rsidRPr="00920C5D" w:rsidRDefault="008C1906" w:rsidP="008C1906">
            <w:pPr>
              <w:pStyle w:val="Normaltabla"/>
              <w:rPr>
                <w:rFonts w:asciiTheme="minorHAnsi" w:eastAsiaTheme="minorHAnsi" w:hAnsiTheme="minorHAnsi"/>
                <w:szCs w:val="18"/>
              </w:rPr>
            </w:pPr>
          </w:p>
        </w:tc>
        <w:tc>
          <w:tcPr>
            <w:tcW w:w="0" w:type="auto"/>
            <w:vMerge/>
            <w:shd w:val="clear" w:color="auto" w:fill="DEEAF6"/>
          </w:tcPr>
          <w:p w14:paraId="1A9DCB2B" w14:textId="77777777" w:rsidR="008C1906" w:rsidRPr="00920C5D" w:rsidRDefault="008C1906" w:rsidP="008C1906">
            <w:pPr>
              <w:pStyle w:val="Normaltabla"/>
              <w:jc w:val="center"/>
              <w:rPr>
                <w:rFonts w:asciiTheme="minorHAnsi" w:eastAsiaTheme="minorHAnsi" w:hAnsiTheme="minorHAnsi"/>
                <w:szCs w:val="18"/>
              </w:rPr>
            </w:pPr>
          </w:p>
        </w:tc>
        <w:tc>
          <w:tcPr>
            <w:tcW w:w="0" w:type="auto"/>
            <w:vMerge/>
            <w:shd w:val="clear" w:color="auto" w:fill="DEEAF6"/>
          </w:tcPr>
          <w:p w14:paraId="3288007F" w14:textId="77777777" w:rsidR="008C1906" w:rsidRPr="00920C5D" w:rsidRDefault="008C1906" w:rsidP="008C1906">
            <w:pPr>
              <w:pStyle w:val="Normaltabla"/>
              <w:rPr>
                <w:rFonts w:asciiTheme="minorHAnsi" w:eastAsiaTheme="minorHAnsi" w:hAnsiTheme="minorHAnsi"/>
                <w:szCs w:val="18"/>
              </w:rPr>
            </w:pPr>
          </w:p>
        </w:tc>
        <w:tc>
          <w:tcPr>
            <w:tcW w:w="0" w:type="auto"/>
            <w:shd w:val="clear" w:color="auto" w:fill="DEEAF6"/>
          </w:tcPr>
          <w:p w14:paraId="2687D3BE" w14:textId="77777777" w:rsidR="008C1906" w:rsidRPr="00920C5D" w:rsidRDefault="008C1906" w:rsidP="008C1906">
            <w:pPr>
              <w:pStyle w:val="Normaltabla"/>
              <w:rPr>
                <w:rFonts w:asciiTheme="minorHAnsi" w:eastAsiaTheme="minorHAnsi" w:hAnsiTheme="minorHAnsi"/>
                <w:szCs w:val="18"/>
              </w:rPr>
            </w:pPr>
            <w:r w:rsidRPr="00920C5D">
              <w:rPr>
                <w:rFonts w:asciiTheme="minorHAnsi" w:eastAsiaTheme="minorHAnsi" w:hAnsiTheme="minorHAnsi"/>
                <w:szCs w:val="18"/>
              </w:rPr>
              <w:t xml:space="preserve">Conocimiento y valoración de las diferentes iniciativas mundiales que buscan lanzar </w:t>
            </w:r>
            <w:proofErr w:type="gramStart"/>
            <w:r w:rsidRPr="00920C5D">
              <w:rPr>
                <w:rFonts w:asciiTheme="minorHAnsi" w:eastAsiaTheme="minorHAnsi" w:hAnsiTheme="minorHAnsi"/>
                <w:szCs w:val="18"/>
              </w:rPr>
              <w:t>proyectos de futuro</w:t>
            </w:r>
            <w:proofErr w:type="gramEnd"/>
            <w:r w:rsidRPr="00920C5D">
              <w:rPr>
                <w:rFonts w:asciiTheme="minorHAnsi" w:eastAsiaTheme="minorHAnsi" w:hAnsiTheme="minorHAnsi"/>
                <w:szCs w:val="18"/>
              </w:rPr>
              <w:t xml:space="preserve"> sostenible, en especial los Objetivos de Desarrollo Sostenible (ODS).</w:t>
            </w:r>
          </w:p>
        </w:tc>
        <w:tc>
          <w:tcPr>
            <w:tcW w:w="0" w:type="auto"/>
            <w:vMerge/>
            <w:shd w:val="clear" w:color="auto" w:fill="DEEAF6"/>
          </w:tcPr>
          <w:p w14:paraId="43D2DE10" w14:textId="77777777" w:rsidR="008C1906" w:rsidRPr="00920C5D" w:rsidRDefault="008C1906" w:rsidP="008C1906">
            <w:pPr>
              <w:pStyle w:val="Normaltabla"/>
              <w:rPr>
                <w:rFonts w:asciiTheme="minorHAnsi" w:eastAsiaTheme="minorHAnsi" w:hAnsiTheme="minorHAnsi"/>
                <w:szCs w:val="18"/>
              </w:rPr>
            </w:pPr>
          </w:p>
        </w:tc>
        <w:tc>
          <w:tcPr>
            <w:tcW w:w="0" w:type="auto"/>
            <w:vMerge/>
            <w:shd w:val="clear" w:color="auto" w:fill="DEEAF6"/>
          </w:tcPr>
          <w:p w14:paraId="0B9DF4F1" w14:textId="77777777" w:rsidR="008C1906" w:rsidRPr="00920C5D" w:rsidRDefault="008C1906" w:rsidP="008C1906">
            <w:pPr>
              <w:pStyle w:val="Normaltabla"/>
              <w:rPr>
                <w:rFonts w:asciiTheme="minorHAnsi" w:eastAsiaTheme="minorHAnsi" w:hAnsiTheme="minorHAnsi"/>
                <w:szCs w:val="18"/>
              </w:rPr>
            </w:pPr>
          </w:p>
        </w:tc>
      </w:tr>
      <w:tr w:rsidR="008C1906" w:rsidRPr="00920C5D" w14:paraId="4D192ADD" w14:textId="77777777" w:rsidTr="00207F37">
        <w:trPr>
          <w:trHeight w:val="1281"/>
        </w:trPr>
        <w:tc>
          <w:tcPr>
            <w:tcW w:w="0" w:type="auto"/>
            <w:vMerge/>
            <w:shd w:val="clear" w:color="auto" w:fill="DEEAF6"/>
          </w:tcPr>
          <w:p w14:paraId="020F89B2" w14:textId="77777777" w:rsidR="008C1906" w:rsidRPr="00920C5D" w:rsidRDefault="008C1906" w:rsidP="008C1906">
            <w:pPr>
              <w:pStyle w:val="Normaltabla"/>
              <w:rPr>
                <w:rFonts w:asciiTheme="minorHAnsi" w:eastAsiaTheme="minorHAnsi" w:hAnsiTheme="minorHAnsi"/>
                <w:b/>
                <w:bCs/>
                <w:szCs w:val="18"/>
              </w:rPr>
            </w:pPr>
          </w:p>
        </w:tc>
        <w:tc>
          <w:tcPr>
            <w:tcW w:w="0" w:type="auto"/>
            <w:vMerge/>
            <w:shd w:val="clear" w:color="auto" w:fill="DEEAF6"/>
          </w:tcPr>
          <w:p w14:paraId="2922193A" w14:textId="77777777" w:rsidR="008C1906" w:rsidRPr="00920C5D" w:rsidRDefault="008C1906" w:rsidP="008C1906">
            <w:pPr>
              <w:pStyle w:val="Normaltabla"/>
              <w:rPr>
                <w:rFonts w:asciiTheme="minorHAnsi" w:eastAsiaTheme="minorHAnsi" w:hAnsiTheme="minorHAnsi"/>
                <w:szCs w:val="18"/>
              </w:rPr>
            </w:pPr>
          </w:p>
        </w:tc>
        <w:tc>
          <w:tcPr>
            <w:tcW w:w="0" w:type="auto"/>
            <w:vMerge/>
            <w:shd w:val="clear" w:color="auto" w:fill="DEEAF6"/>
          </w:tcPr>
          <w:p w14:paraId="1C2E9C51" w14:textId="77777777" w:rsidR="008C1906" w:rsidRPr="00920C5D" w:rsidRDefault="008C1906" w:rsidP="008C1906">
            <w:pPr>
              <w:pStyle w:val="Normaltabla"/>
              <w:rPr>
                <w:rFonts w:asciiTheme="minorHAnsi" w:eastAsiaTheme="minorHAnsi" w:hAnsiTheme="minorHAnsi"/>
                <w:szCs w:val="18"/>
              </w:rPr>
            </w:pPr>
          </w:p>
        </w:tc>
        <w:tc>
          <w:tcPr>
            <w:tcW w:w="0" w:type="auto"/>
            <w:vMerge/>
            <w:shd w:val="clear" w:color="auto" w:fill="DEEAF6"/>
          </w:tcPr>
          <w:p w14:paraId="432F9C87" w14:textId="77777777" w:rsidR="008C1906" w:rsidRPr="00920C5D" w:rsidRDefault="008C1906" w:rsidP="008C1906">
            <w:pPr>
              <w:pStyle w:val="Normaltabla"/>
              <w:jc w:val="center"/>
              <w:rPr>
                <w:rFonts w:asciiTheme="minorHAnsi" w:eastAsiaTheme="minorHAnsi" w:hAnsiTheme="minorHAnsi"/>
                <w:szCs w:val="18"/>
              </w:rPr>
            </w:pPr>
          </w:p>
        </w:tc>
        <w:tc>
          <w:tcPr>
            <w:tcW w:w="0" w:type="auto"/>
            <w:vMerge/>
            <w:shd w:val="clear" w:color="auto" w:fill="DEEAF6"/>
          </w:tcPr>
          <w:p w14:paraId="1494BD5D" w14:textId="77777777" w:rsidR="008C1906" w:rsidRPr="00920C5D" w:rsidRDefault="008C1906" w:rsidP="008C1906">
            <w:pPr>
              <w:pStyle w:val="Normaltabla"/>
              <w:rPr>
                <w:rFonts w:asciiTheme="minorHAnsi" w:eastAsiaTheme="minorHAnsi" w:hAnsiTheme="minorHAnsi"/>
                <w:szCs w:val="18"/>
              </w:rPr>
            </w:pPr>
          </w:p>
        </w:tc>
        <w:tc>
          <w:tcPr>
            <w:tcW w:w="0" w:type="auto"/>
            <w:shd w:val="clear" w:color="auto" w:fill="DEEAF6"/>
          </w:tcPr>
          <w:p w14:paraId="293155DA" w14:textId="77777777" w:rsidR="008C1906" w:rsidRPr="00920C5D" w:rsidRDefault="008C1906" w:rsidP="008C1906">
            <w:pPr>
              <w:pStyle w:val="Normaltabla"/>
              <w:rPr>
                <w:rFonts w:asciiTheme="minorHAnsi" w:eastAsiaTheme="minorHAnsi" w:hAnsiTheme="minorHAnsi"/>
                <w:szCs w:val="18"/>
              </w:rPr>
            </w:pPr>
            <w:r w:rsidRPr="00920C5D">
              <w:rPr>
                <w:rFonts w:asciiTheme="minorHAnsi" w:eastAsiaTheme="minorHAnsi" w:hAnsiTheme="minorHAnsi"/>
                <w:szCs w:val="18"/>
              </w:rPr>
              <w:t>Principales desafíos de la humanidad y sus implicaciones éticas: valor de la vida, justicia, ecología, transhumanismo e inteligencia artificial, etcétera.</w:t>
            </w:r>
          </w:p>
        </w:tc>
        <w:tc>
          <w:tcPr>
            <w:tcW w:w="0" w:type="auto"/>
            <w:shd w:val="clear" w:color="auto" w:fill="DEEAF6"/>
          </w:tcPr>
          <w:p w14:paraId="64B76775" w14:textId="77777777" w:rsidR="008C1906" w:rsidRPr="00920C5D" w:rsidRDefault="008C1906" w:rsidP="008C1906">
            <w:pPr>
              <w:pStyle w:val="Normaltabla"/>
              <w:rPr>
                <w:rFonts w:asciiTheme="minorHAnsi" w:eastAsiaTheme="minorHAnsi" w:hAnsiTheme="minorHAnsi"/>
                <w:szCs w:val="18"/>
              </w:rPr>
            </w:pPr>
            <w:r w:rsidRPr="00920C5D">
              <w:rPr>
                <w:rFonts w:asciiTheme="minorHAnsi" w:eastAsiaTheme="minorHAnsi" w:hAnsiTheme="minorHAnsi"/>
                <w:szCs w:val="18"/>
              </w:rPr>
              <w:t>6.2</w:t>
            </w:r>
          </w:p>
        </w:tc>
        <w:tc>
          <w:tcPr>
            <w:tcW w:w="0" w:type="auto"/>
            <w:shd w:val="clear" w:color="auto" w:fill="DEEAF6"/>
          </w:tcPr>
          <w:p w14:paraId="6B08D67B" w14:textId="77777777" w:rsidR="008C1906" w:rsidRPr="00920C5D" w:rsidRDefault="008C1906" w:rsidP="008C1906">
            <w:pPr>
              <w:pStyle w:val="Normaltabla"/>
              <w:rPr>
                <w:rFonts w:asciiTheme="minorHAnsi" w:eastAsiaTheme="minorHAnsi" w:hAnsiTheme="minorHAnsi"/>
                <w:szCs w:val="18"/>
              </w:rPr>
            </w:pPr>
            <w:r w:rsidRPr="00920C5D">
              <w:rPr>
                <w:rFonts w:asciiTheme="minorHAnsi" w:eastAsiaTheme="minorHAnsi" w:hAnsiTheme="minorHAnsi"/>
                <w:szCs w:val="18"/>
              </w:rPr>
              <w:t>CC1</w:t>
            </w:r>
          </w:p>
        </w:tc>
      </w:tr>
      <w:tr w:rsidR="008C1906" w:rsidRPr="00920C5D" w14:paraId="20E276AF" w14:textId="77777777" w:rsidTr="00207F37">
        <w:trPr>
          <w:trHeight w:val="388"/>
        </w:trPr>
        <w:tc>
          <w:tcPr>
            <w:tcW w:w="0" w:type="auto"/>
            <w:vMerge w:val="restart"/>
            <w:shd w:val="clear" w:color="auto" w:fill="DEEAF6"/>
          </w:tcPr>
          <w:p w14:paraId="598E35A1" w14:textId="77777777" w:rsidR="008C1906" w:rsidRPr="00920C5D" w:rsidRDefault="008C1906" w:rsidP="008C1906">
            <w:pPr>
              <w:pStyle w:val="Normaltabla"/>
              <w:rPr>
                <w:rFonts w:asciiTheme="minorHAnsi" w:eastAsiaTheme="minorHAnsi" w:hAnsiTheme="minorHAnsi"/>
                <w:b/>
                <w:bCs/>
                <w:szCs w:val="18"/>
                <w:lang w:val="es-ES_tradnl"/>
              </w:rPr>
            </w:pPr>
            <w:r w:rsidRPr="00920C5D">
              <w:rPr>
                <w:rFonts w:asciiTheme="minorHAnsi" w:eastAsiaTheme="minorHAnsi" w:hAnsiTheme="minorHAnsi"/>
                <w:b/>
                <w:bCs/>
                <w:szCs w:val="18"/>
                <w:lang w:val="es-ES_tradnl"/>
              </w:rPr>
              <w:t>S8</w:t>
            </w:r>
          </w:p>
        </w:tc>
        <w:tc>
          <w:tcPr>
            <w:tcW w:w="0" w:type="auto"/>
            <w:vMerge w:val="restart"/>
            <w:shd w:val="clear" w:color="auto" w:fill="DEEAF6"/>
          </w:tcPr>
          <w:p w14:paraId="3FAC370F" w14:textId="77777777" w:rsidR="008C1906" w:rsidRPr="00920C5D" w:rsidRDefault="008C1906" w:rsidP="008C1906">
            <w:pPr>
              <w:pStyle w:val="Normaltabla"/>
              <w:rPr>
                <w:rFonts w:asciiTheme="minorHAnsi" w:eastAsiaTheme="minorHAnsi" w:hAnsiTheme="minorHAnsi"/>
                <w:szCs w:val="18"/>
                <w:lang w:val="es-ES_tradnl"/>
              </w:rPr>
            </w:pPr>
            <w:r w:rsidRPr="00920C5D">
              <w:rPr>
                <w:rFonts w:asciiTheme="minorHAnsi" w:eastAsiaTheme="minorHAnsi" w:hAnsiTheme="minorHAnsi"/>
                <w:szCs w:val="18"/>
                <w:lang w:val="es-ES_tradnl"/>
              </w:rPr>
              <w:t xml:space="preserve">Afianzar las competencias y los </w:t>
            </w:r>
            <w:r w:rsidRPr="00920C5D">
              <w:rPr>
                <w:rFonts w:asciiTheme="minorHAnsi" w:eastAsiaTheme="minorHAnsi" w:hAnsiTheme="minorHAnsi"/>
                <w:szCs w:val="18"/>
                <w:lang w:val="es-ES_tradnl"/>
              </w:rPr>
              <w:lastRenderedPageBreak/>
              <w:t>conocimientos adquiridos en la unidad.</w:t>
            </w:r>
          </w:p>
        </w:tc>
        <w:tc>
          <w:tcPr>
            <w:tcW w:w="0" w:type="auto"/>
            <w:vMerge w:val="restart"/>
            <w:shd w:val="clear" w:color="auto" w:fill="DEEAF6"/>
          </w:tcPr>
          <w:p w14:paraId="4CC8FE8F" w14:textId="77777777" w:rsidR="008C1906" w:rsidRPr="00920C5D" w:rsidRDefault="008C1906" w:rsidP="008C1906">
            <w:pPr>
              <w:pStyle w:val="Normaltabla"/>
              <w:rPr>
                <w:rFonts w:asciiTheme="minorHAnsi" w:eastAsiaTheme="minorHAnsi" w:hAnsiTheme="minorHAnsi"/>
                <w:szCs w:val="18"/>
                <w:lang w:val="es-ES_tradnl"/>
              </w:rPr>
            </w:pPr>
            <w:r w:rsidRPr="00920C5D">
              <w:rPr>
                <w:rFonts w:asciiTheme="minorHAnsi" w:eastAsiaTheme="minorHAnsi" w:hAnsiTheme="minorHAnsi"/>
                <w:szCs w:val="18"/>
                <w:lang w:val="es-ES_tradnl"/>
              </w:rPr>
              <w:lastRenderedPageBreak/>
              <w:t>Aplicación de los pasos del método Catholic Voices a partir de los conocimientos adquiridos.</w:t>
            </w:r>
          </w:p>
        </w:tc>
        <w:tc>
          <w:tcPr>
            <w:tcW w:w="0" w:type="auto"/>
            <w:vMerge w:val="restart"/>
            <w:shd w:val="clear" w:color="auto" w:fill="DEEAF6"/>
          </w:tcPr>
          <w:p w14:paraId="6DA9D150" w14:textId="09345466" w:rsidR="008C1906" w:rsidRDefault="008C1906" w:rsidP="008C1906">
            <w:pPr>
              <w:pStyle w:val="Normaltabla"/>
              <w:jc w:val="center"/>
              <w:rPr>
                <w:rFonts w:asciiTheme="minorHAnsi" w:eastAsiaTheme="minorHAnsi" w:hAnsiTheme="minorHAnsi"/>
                <w:szCs w:val="18"/>
                <w:lang w:val="es-ES_tradnl"/>
              </w:rPr>
            </w:pPr>
            <w:r w:rsidRPr="00920C5D">
              <w:rPr>
                <w:rFonts w:asciiTheme="minorHAnsi" w:eastAsiaTheme="minorHAnsi" w:hAnsiTheme="minorHAnsi"/>
                <w:szCs w:val="18"/>
                <w:lang w:val="es-ES_tradnl"/>
              </w:rPr>
              <w:t>Actividades de síntesis</w:t>
            </w:r>
            <w:r w:rsidR="00207F37">
              <w:rPr>
                <w:rFonts w:asciiTheme="minorHAnsi" w:eastAsiaTheme="minorHAnsi" w:hAnsiTheme="minorHAnsi"/>
                <w:szCs w:val="18"/>
                <w:lang w:val="es-ES_tradnl"/>
              </w:rPr>
              <w:t>.</w:t>
            </w:r>
          </w:p>
          <w:p w14:paraId="37968254" w14:textId="77777777" w:rsidR="00207F37" w:rsidRPr="00920C5D" w:rsidRDefault="00207F37" w:rsidP="008C1906">
            <w:pPr>
              <w:pStyle w:val="Normaltabla"/>
              <w:jc w:val="center"/>
              <w:rPr>
                <w:rFonts w:asciiTheme="minorHAnsi" w:eastAsiaTheme="minorHAnsi" w:hAnsiTheme="minorHAnsi"/>
                <w:szCs w:val="18"/>
                <w:lang w:val="es-ES_tradnl"/>
              </w:rPr>
            </w:pPr>
          </w:p>
          <w:p w14:paraId="55DA920F" w14:textId="7D590882" w:rsidR="00415298" w:rsidRPr="00920C5D" w:rsidRDefault="00415298" w:rsidP="008C1906">
            <w:pPr>
              <w:pStyle w:val="Normaltabla"/>
              <w:jc w:val="center"/>
              <w:rPr>
                <w:rFonts w:asciiTheme="minorHAnsi" w:eastAsiaTheme="minorHAnsi" w:hAnsiTheme="minorHAnsi"/>
                <w:szCs w:val="18"/>
                <w:lang w:val="es-ES_tradnl"/>
              </w:rPr>
            </w:pPr>
            <w:r w:rsidRPr="00920C5D">
              <w:rPr>
                <w:rFonts w:asciiTheme="minorHAnsi" w:eastAsia="Times New Roman" w:hAnsiTheme="minorHAnsi"/>
                <w:lang w:val="es-ES_tradnl" w:eastAsia="zh-CN"/>
              </w:rPr>
              <w:t>Ponte a prueba</w:t>
            </w:r>
            <w:r w:rsidR="00207F37">
              <w:rPr>
                <w:rFonts w:asciiTheme="minorHAnsi" w:eastAsia="Times New Roman" w:hAnsiTheme="minorHAnsi"/>
                <w:lang w:val="es-ES_tradnl" w:eastAsia="zh-CN"/>
              </w:rPr>
              <w:t>.</w:t>
            </w:r>
          </w:p>
        </w:tc>
        <w:tc>
          <w:tcPr>
            <w:tcW w:w="0" w:type="auto"/>
            <w:vMerge w:val="restart"/>
            <w:shd w:val="clear" w:color="auto" w:fill="DEEAF6"/>
          </w:tcPr>
          <w:p w14:paraId="3D2228AF" w14:textId="77777777" w:rsidR="008C1906" w:rsidRPr="00920C5D" w:rsidRDefault="008C1906" w:rsidP="008C1906">
            <w:pPr>
              <w:pStyle w:val="Normaltabla"/>
              <w:rPr>
                <w:rFonts w:asciiTheme="minorHAnsi" w:eastAsiaTheme="minorHAnsi" w:hAnsiTheme="minorHAnsi"/>
                <w:szCs w:val="18"/>
                <w:lang w:val="es-ES_tradnl"/>
              </w:rPr>
            </w:pPr>
            <w:r w:rsidRPr="00920C5D">
              <w:rPr>
                <w:rFonts w:asciiTheme="minorHAnsi" w:eastAsiaTheme="minorHAnsi" w:hAnsiTheme="minorHAnsi"/>
                <w:szCs w:val="18"/>
              </w:rPr>
              <w:t>A</w:t>
            </w:r>
          </w:p>
        </w:tc>
        <w:tc>
          <w:tcPr>
            <w:tcW w:w="0" w:type="auto"/>
            <w:shd w:val="clear" w:color="auto" w:fill="DEEAF6"/>
          </w:tcPr>
          <w:p w14:paraId="627F963E" w14:textId="77777777" w:rsidR="008C1906" w:rsidRPr="00920C5D" w:rsidRDefault="008C1906" w:rsidP="008C1906">
            <w:pPr>
              <w:pStyle w:val="Normaltabla"/>
              <w:rPr>
                <w:rFonts w:asciiTheme="minorHAnsi" w:eastAsiaTheme="minorHAnsi" w:hAnsiTheme="minorHAnsi"/>
                <w:szCs w:val="18"/>
                <w:lang w:val="es-ES_tradnl"/>
              </w:rPr>
            </w:pPr>
            <w:r w:rsidRPr="00920C5D">
              <w:rPr>
                <w:rFonts w:asciiTheme="minorHAnsi" w:eastAsiaTheme="minorHAnsi" w:hAnsiTheme="minorHAnsi"/>
                <w:szCs w:val="18"/>
              </w:rPr>
              <w:t xml:space="preserve">Aportaciones de la experiencia religiosa cristiana para una vida </w:t>
            </w:r>
            <w:r w:rsidRPr="00920C5D">
              <w:rPr>
                <w:rFonts w:asciiTheme="minorHAnsi" w:eastAsiaTheme="minorHAnsi" w:hAnsiTheme="minorHAnsi"/>
                <w:szCs w:val="18"/>
              </w:rPr>
              <w:lastRenderedPageBreak/>
              <w:t>con sentido en diálogo con otros paradigmas.</w:t>
            </w:r>
          </w:p>
        </w:tc>
        <w:tc>
          <w:tcPr>
            <w:tcW w:w="0" w:type="auto"/>
            <w:shd w:val="clear" w:color="auto" w:fill="DEEAF6"/>
          </w:tcPr>
          <w:p w14:paraId="53B3AC1A" w14:textId="77777777" w:rsidR="008C1906" w:rsidRPr="00920C5D" w:rsidRDefault="008C1906" w:rsidP="008C1906">
            <w:pPr>
              <w:pStyle w:val="Normaltabla"/>
              <w:rPr>
                <w:rFonts w:asciiTheme="minorHAnsi" w:eastAsiaTheme="minorHAnsi" w:hAnsiTheme="minorHAnsi"/>
                <w:szCs w:val="18"/>
                <w:lang w:val="es-ES_tradnl"/>
              </w:rPr>
            </w:pPr>
            <w:r w:rsidRPr="00920C5D">
              <w:rPr>
                <w:rFonts w:asciiTheme="minorHAnsi" w:eastAsiaTheme="minorHAnsi" w:hAnsiTheme="minorHAnsi"/>
                <w:szCs w:val="18"/>
              </w:rPr>
              <w:lastRenderedPageBreak/>
              <w:t>5.2</w:t>
            </w:r>
          </w:p>
        </w:tc>
        <w:tc>
          <w:tcPr>
            <w:tcW w:w="0" w:type="auto"/>
            <w:shd w:val="clear" w:color="auto" w:fill="DEEAF6"/>
          </w:tcPr>
          <w:p w14:paraId="2EDE4AA5" w14:textId="77777777" w:rsidR="008C1906" w:rsidRPr="00920C5D" w:rsidRDefault="008C1906" w:rsidP="008C1906">
            <w:pPr>
              <w:pStyle w:val="Normaltabla"/>
              <w:rPr>
                <w:rFonts w:asciiTheme="minorHAnsi" w:eastAsiaTheme="minorHAnsi" w:hAnsiTheme="minorHAnsi"/>
                <w:szCs w:val="18"/>
                <w:lang w:val="es-ES_tradnl"/>
              </w:rPr>
            </w:pPr>
            <w:r w:rsidRPr="00920C5D">
              <w:rPr>
                <w:rFonts w:asciiTheme="minorHAnsi" w:eastAsiaTheme="minorHAnsi" w:hAnsiTheme="minorHAnsi"/>
                <w:szCs w:val="18"/>
              </w:rPr>
              <w:t>CC3</w:t>
            </w:r>
          </w:p>
        </w:tc>
      </w:tr>
      <w:tr w:rsidR="008C1906" w:rsidRPr="00920C5D" w14:paraId="430A5B49" w14:textId="77777777" w:rsidTr="00207F37">
        <w:trPr>
          <w:trHeight w:val="274"/>
        </w:trPr>
        <w:tc>
          <w:tcPr>
            <w:tcW w:w="0" w:type="auto"/>
            <w:vMerge/>
            <w:shd w:val="clear" w:color="auto" w:fill="DEEAF6"/>
          </w:tcPr>
          <w:p w14:paraId="2AEFC9C7" w14:textId="77777777" w:rsidR="008C1906" w:rsidRPr="00920C5D" w:rsidRDefault="008C1906" w:rsidP="008C1906">
            <w:pPr>
              <w:pStyle w:val="Normaltabla"/>
              <w:rPr>
                <w:rFonts w:asciiTheme="minorHAnsi" w:eastAsiaTheme="minorHAnsi" w:hAnsiTheme="minorHAnsi"/>
                <w:szCs w:val="18"/>
              </w:rPr>
            </w:pPr>
          </w:p>
        </w:tc>
        <w:tc>
          <w:tcPr>
            <w:tcW w:w="0" w:type="auto"/>
            <w:vMerge/>
            <w:shd w:val="clear" w:color="auto" w:fill="DEEAF6"/>
          </w:tcPr>
          <w:p w14:paraId="4C1CA598" w14:textId="77777777" w:rsidR="008C1906" w:rsidRPr="00920C5D" w:rsidRDefault="008C1906" w:rsidP="008C1906">
            <w:pPr>
              <w:pStyle w:val="Normaltabla"/>
              <w:rPr>
                <w:rFonts w:asciiTheme="minorHAnsi" w:eastAsiaTheme="minorHAnsi" w:hAnsiTheme="minorHAnsi"/>
                <w:szCs w:val="18"/>
              </w:rPr>
            </w:pPr>
          </w:p>
        </w:tc>
        <w:tc>
          <w:tcPr>
            <w:tcW w:w="0" w:type="auto"/>
            <w:vMerge/>
            <w:shd w:val="clear" w:color="auto" w:fill="DEEAF6"/>
          </w:tcPr>
          <w:p w14:paraId="02098AF2" w14:textId="77777777" w:rsidR="008C1906" w:rsidRPr="00920C5D" w:rsidRDefault="008C1906" w:rsidP="008C1906">
            <w:pPr>
              <w:pStyle w:val="Normaltabla"/>
              <w:rPr>
                <w:rFonts w:asciiTheme="minorHAnsi" w:eastAsiaTheme="minorHAnsi" w:hAnsiTheme="minorHAnsi"/>
                <w:szCs w:val="18"/>
              </w:rPr>
            </w:pPr>
          </w:p>
        </w:tc>
        <w:tc>
          <w:tcPr>
            <w:tcW w:w="0" w:type="auto"/>
            <w:vMerge/>
            <w:shd w:val="clear" w:color="auto" w:fill="DEEAF6"/>
          </w:tcPr>
          <w:p w14:paraId="43240768" w14:textId="77777777" w:rsidR="008C1906" w:rsidRPr="00920C5D" w:rsidRDefault="008C1906" w:rsidP="008C1906">
            <w:pPr>
              <w:pStyle w:val="Normaltabla"/>
              <w:rPr>
                <w:rFonts w:asciiTheme="minorHAnsi" w:eastAsiaTheme="minorHAnsi" w:hAnsiTheme="minorHAnsi"/>
                <w:szCs w:val="18"/>
              </w:rPr>
            </w:pPr>
          </w:p>
        </w:tc>
        <w:tc>
          <w:tcPr>
            <w:tcW w:w="0" w:type="auto"/>
            <w:vMerge/>
            <w:shd w:val="clear" w:color="auto" w:fill="DEEAF6"/>
          </w:tcPr>
          <w:p w14:paraId="583D020A" w14:textId="77777777" w:rsidR="008C1906" w:rsidRPr="00920C5D" w:rsidRDefault="008C1906" w:rsidP="008C1906">
            <w:pPr>
              <w:pStyle w:val="Normaltabla"/>
              <w:rPr>
                <w:rFonts w:asciiTheme="minorHAnsi" w:eastAsiaTheme="minorHAnsi" w:hAnsiTheme="minorHAnsi"/>
                <w:szCs w:val="18"/>
              </w:rPr>
            </w:pPr>
          </w:p>
        </w:tc>
        <w:tc>
          <w:tcPr>
            <w:tcW w:w="0" w:type="auto"/>
            <w:shd w:val="clear" w:color="auto" w:fill="DEEAF6"/>
          </w:tcPr>
          <w:p w14:paraId="378421A2" w14:textId="77777777" w:rsidR="008C1906" w:rsidRPr="00920C5D" w:rsidRDefault="008C1906" w:rsidP="008C1906">
            <w:pPr>
              <w:pStyle w:val="Normaltabla"/>
              <w:rPr>
                <w:rFonts w:asciiTheme="minorHAnsi" w:eastAsiaTheme="minorHAnsi" w:hAnsiTheme="minorHAnsi"/>
                <w:szCs w:val="18"/>
              </w:rPr>
            </w:pPr>
            <w:r w:rsidRPr="00920C5D">
              <w:rPr>
                <w:rFonts w:asciiTheme="minorHAnsi" w:eastAsiaTheme="minorHAnsi" w:hAnsiTheme="minorHAnsi"/>
                <w:szCs w:val="18"/>
              </w:rPr>
              <w:t>Estrategias para el diálogo transdisciplinar y síntesis personal como aprendizaje a lo largo de la vida.</w:t>
            </w:r>
          </w:p>
        </w:tc>
        <w:tc>
          <w:tcPr>
            <w:tcW w:w="0" w:type="auto"/>
            <w:shd w:val="clear" w:color="auto" w:fill="DEEAF6"/>
          </w:tcPr>
          <w:p w14:paraId="630B222F" w14:textId="77777777" w:rsidR="008C1906" w:rsidRPr="00920C5D" w:rsidRDefault="008C1906" w:rsidP="008C1906">
            <w:pPr>
              <w:pStyle w:val="Normaltabla"/>
              <w:rPr>
                <w:rFonts w:asciiTheme="minorHAnsi" w:eastAsiaTheme="minorHAnsi" w:hAnsiTheme="minorHAnsi"/>
                <w:szCs w:val="18"/>
              </w:rPr>
            </w:pPr>
            <w:r w:rsidRPr="00920C5D">
              <w:rPr>
                <w:rFonts w:asciiTheme="minorHAnsi" w:eastAsiaTheme="minorHAnsi" w:hAnsiTheme="minorHAnsi"/>
                <w:szCs w:val="18"/>
              </w:rPr>
              <w:t>1.1</w:t>
            </w:r>
          </w:p>
        </w:tc>
        <w:tc>
          <w:tcPr>
            <w:tcW w:w="0" w:type="auto"/>
            <w:vMerge w:val="restart"/>
            <w:shd w:val="clear" w:color="auto" w:fill="DEEAF6"/>
          </w:tcPr>
          <w:p w14:paraId="3D2B5937" w14:textId="77777777" w:rsidR="008C1906" w:rsidRPr="00920C5D" w:rsidRDefault="008C1906" w:rsidP="008C1906">
            <w:pPr>
              <w:pStyle w:val="Normaltabla"/>
              <w:rPr>
                <w:rFonts w:asciiTheme="minorHAnsi" w:eastAsiaTheme="minorHAnsi" w:hAnsiTheme="minorHAnsi"/>
                <w:szCs w:val="18"/>
              </w:rPr>
            </w:pPr>
            <w:r w:rsidRPr="00920C5D">
              <w:rPr>
                <w:rFonts w:asciiTheme="minorHAnsi" w:eastAsiaTheme="minorHAnsi" w:hAnsiTheme="minorHAnsi"/>
                <w:szCs w:val="18"/>
              </w:rPr>
              <w:t>CPSAA1.1, CPSAA4</w:t>
            </w:r>
          </w:p>
        </w:tc>
      </w:tr>
      <w:tr w:rsidR="008C1906" w:rsidRPr="00920C5D" w14:paraId="5B84001F" w14:textId="77777777" w:rsidTr="00207F37">
        <w:trPr>
          <w:trHeight w:val="265"/>
        </w:trPr>
        <w:tc>
          <w:tcPr>
            <w:tcW w:w="0" w:type="auto"/>
            <w:vMerge/>
            <w:shd w:val="clear" w:color="auto" w:fill="auto"/>
          </w:tcPr>
          <w:p w14:paraId="7F5CE438" w14:textId="77777777" w:rsidR="008C1906" w:rsidRPr="00920C5D" w:rsidRDefault="008C1906" w:rsidP="008C1906">
            <w:pPr>
              <w:pStyle w:val="Normaltabla"/>
              <w:rPr>
                <w:rFonts w:asciiTheme="minorHAnsi" w:eastAsiaTheme="minorHAnsi" w:hAnsiTheme="minorHAnsi"/>
                <w:szCs w:val="18"/>
              </w:rPr>
            </w:pPr>
          </w:p>
        </w:tc>
        <w:tc>
          <w:tcPr>
            <w:tcW w:w="0" w:type="auto"/>
            <w:vMerge/>
            <w:shd w:val="clear" w:color="auto" w:fill="auto"/>
          </w:tcPr>
          <w:p w14:paraId="29AC3D58" w14:textId="77777777" w:rsidR="008C1906" w:rsidRPr="00920C5D" w:rsidRDefault="008C1906" w:rsidP="008C1906">
            <w:pPr>
              <w:pStyle w:val="Normaltabla"/>
              <w:rPr>
                <w:rFonts w:asciiTheme="minorHAnsi" w:eastAsiaTheme="minorHAnsi" w:hAnsiTheme="minorHAnsi"/>
                <w:szCs w:val="18"/>
              </w:rPr>
            </w:pPr>
          </w:p>
        </w:tc>
        <w:tc>
          <w:tcPr>
            <w:tcW w:w="0" w:type="auto"/>
            <w:vMerge/>
            <w:shd w:val="clear" w:color="auto" w:fill="auto"/>
          </w:tcPr>
          <w:p w14:paraId="4FBA1C54" w14:textId="77777777" w:rsidR="008C1906" w:rsidRPr="00920C5D" w:rsidRDefault="008C1906" w:rsidP="008C1906">
            <w:pPr>
              <w:pStyle w:val="Normaltabla"/>
              <w:rPr>
                <w:rFonts w:asciiTheme="minorHAnsi" w:eastAsiaTheme="minorHAnsi" w:hAnsiTheme="minorHAnsi"/>
                <w:szCs w:val="18"/>
              </w:rPr>
            </w:pPr>
          </w:p>
        </w:tc>
        <w:tc>
          <w:tcPr>
            <w:tcW w:w="0" w:type="auto"/>
            <w:vMerge/>
            <w:shd w:val="clear" w:color="auto" w:fill="auto"/>
          </w:tcPr>
          <w:p w14:paraId="31DDA7AC" w14:textId="77777777" w:rsidR="008C1906" w:rsidRPr="00920C5D" w:rsidRDefault="008C1906" w:rsidP="008C1906">
            <w:pPr>
              <w:pStyle w:val="Normaltabla"/>
              <w:rPr>
                <w:rFonts w:asciiTheme="minorHAnsi" w:eastAsiaTheme="minorHAnsi" w:hAnsiTheme="minorHAnsi"/>
                <w:szCs w:val="18"/>
              </w:rPr>
            </w:pPr>
          </w:p>
        </w:tc>
        <w:tc>
          <w:tcPr>
            <w:tcW w:w="0" w:type="auto"/>
            <w:vMerge/>
            <w:shd w:val="clear" w:color="auto" w:fill="auto"/>
          </w:tcPr>
          <w:p w14:paraId="1F762D34" w14:textId="77777777" w:rsidR="008C1906" w:rsidRPr="00920C5D" w:rsidRDefault="008C1906" w:rsidP="008C1906">
            <w:pPr>
              <w:pStyle w:val="Normaltabla"/>
              <w:rPr>
                <w:rFonts w:asciiTheme="minorHAnsi" w:eastAsiaTheme="minorHAnsi" w:hAnsiTheme="minorHAnsi"/>
                <w:szCs w:val="18"/>
              </w:rPr>
            </w:pPr>
          </w:p>
        </w:tc>
        <w:tc>
          <w:tcPr>
            <w:tcW w:w="0" w:type="auto"/>
            <w:shd w:val="clear" w:color="auto" w:fill="DEEAF6"/>
          </w:tcPr>
          <w:p w14:paraId="13B0F4D1" w14:textId="77777777" w:rsidR="008C1906" w:rsidRPr="00920C5D" w:rsidRDefault="008C1906" w:rsidP="008C1906">
            <w:pPr>
              <w:pStyle w:val="Normaltabla"/>
              <w:rPr>
                <w:rFonts w:asciiTheme="minorHAnsi" w:eastAsiaTheme="minorHAnsi" w:hAnsiTheme="minorHAnsi"/>
                <w:szCs w:val="18"/>
              </w:rPr>
            </w:pPr>
            <w:r w:rsidRPr="00920C5D">
              <w:rPr>
                <w:rFonts w:asciiTheme="minorHAnsi" w:eastAsiaTheme="minorHAnsi" w:hAnsiTheme="minorHAnsi"/>
                <w:szCs w:val="18"/>
              </w:rPr>
              <w:t>Habilidades y destrezas para descubrir, analizar y valorar críticamente las diferentes pertenencias como medio de enriquecimiento personal.</w:t>
            </w:r>
          </w:p>
        </w:tc>
        <w:tc>
          <w:tcPr>
            <w:tcW w:w="0" w:type="auto"/>
            <w:shd w:val="clear" w:color="auto" w:fill="DEEAF6"/>
          </w:tcPr>
          <w:p w14:paraId="06ACB000" w14:textId="77777777" w:rsidR="008C1906" w:rsidRPr="00920C5D" w:rsidRDefault="008C1906" w:rsidP="008C1906">
            <w:pPr>
              <w:pStyle w:val="Normaltabla"/>
              <w:rPr>
                <w:rFonts w:asciiTheme="minorHAnsi" w:eastAsiaTheme="minorHAnsi" w:hAnsiTheme="minorHAnsi"/>
                <w:szCs w:val="18"/>
              </w:rPr>
            </w:pPr>
            <w:r w:rsidRPr="00920C5D">
              <w:rPr>
                <w:rFonts w:asciiTheme="minorHAnsi" w:eastAsiaTheme="minorHAnsi" w:hAnsiTheme="minorHAnsi"/>
                <w:szCs w:val="18"/>
              </w:rPr>
              <w:t>1.2</w:t>
            </w:r>
          </w:p>
        </w:tc>
        <w:tc>
          <w:tcPr>
            <w:tcW w:w="0" w:type="auto"/>
            <w:vMerge/>
            <w:shd w:val="clear" w:color="auto" w:fill="auto"/>
          </w:tcPr>
          <w:p w14:paraId="29E89AB6" w14:textId="77777777" w:rsidR="008C1906" w:rsidRPr="00920C5D" w:rsidRDefault="008C1906" w:rsidP="008C1906">
            <w:pPr>
              <w:pStyle w:val="Normaltabla"/>
              <w:rPr>
                <w:rFonts w:asciiTheme="minorHAnsi" w:eastAsiaTheme="minorHAnsi" w:hAnsiTheme="minorHAnsi"/>
                <w:szCs w:val="18"/>
              </w:rPr>
            </w:pPr>
          </w:p>
        </w:tc>
      </w:tr>
    </w:tbl>
    <w:p w14:paraId="377CD684" w14:textId="77777777" w:rsidR="00667E5A" w:rsidRPr="00920C5D" w:rsidRDefault="00667E5A" w:rsidP="00E477AB">
      <w:pPr>
        <w:spacing w:before="0"/>
        <w:rPr>
          <w:rFonts w:asciiTheme="minorHAnsi" w:hAnsiTheme="minorHAnsi"/>
          <w:b/>
          <w:lang w:val="en-US"/>
        </w:rPr>
      </w:pPr>
    </w:p>
    <w:p w14:paraId="38D42401" w14:textId="77777777" w:rsidR="00E477AB" w:rsidRPr="00920C5D" w:rsidRDefault="00E477AB" w:rsidP="00751EFD">
      <w:pPr>
        <w:framePr w:h="8073" w:hRule="exact" w:wrap="auto" w:hAnchor="text" w:y="-784"/>
        <w:spacing w:before="0"/>
        <w:rPr>
          <w:rFonts w:asciiTheme="minorHAnsi" w:hAnsiTheme="minorHAnsi"/>
          <w:b/>
          <w:lang w:val="en-US"/>
        </w:rPr>
        <w:sectPr w:rsidR="00E477AB" w:rsidRPr="00920C5D" w:rsidSect="009961CC">
          <w:footerReference w:type="default" r:id="rId23"/>
          <w:pgSz w:w="16838" w:h="11906" w:orient="landscape"/>
          <w:pgMar w:top="1021" w:right="1418" w:bottom="1701" w:left="1701" w:header="709" w:footer="709" w:gutter="0"/>
          <w:cols w:space="708"/>
          <w:docGrid w:linePitch="360"/>
        </w:sectPr>
      </w:pPr>
    </w:p>
    <w:p w14:paraId="02C20969" w14:textId="37E9BE0A" w:rsidR="0060399D" w:rsidRPr="00920C5D" w:rsidRDefault="006C76EA" w:rsidP="00BA46F9">
      <w:pPr>
        <w:spacing w:before="0"/>
        <w:rPr>
          <w:rFonts w:asciiTheme="minorHAnsi" w:hAnsiTheme="minorHAnsi"/>
          <w:sz w:val="16"/>
          <w:szCs w:val="16"/>
        </w:rPr>
      </w:pPr>
      <w:r w:rsidRPr="00920C5D">
        <w:rPr>
          <w:rFonts w:asciiTheme="minorHAnsi" w:hAnsiTheme="minorHAnsi"/>
          <w:b/>
        </w:rPr>
        <w:lastRenderedPageBreak/>
        <w:t xml:space="preserve">Unidad 4. </w:t>
      </w:r>
      <w:r w:rsidR="00305080" w:rsidRPr="00920C5D">
        <w:rPr>
          <w:rFonts w:asciiTheme="minorHAnsi" w:hAnsiTheme="minorHAnsi"/>
          <w:b/>
        </w:rPr>
        <w:t>Cuidar la casa común</w:t>
      </w:r>
      <w:r w:rsidR="00B16317">
        <w:rPr>
          <w:rFonts w:asciiTheme="minorHAnsi" w:hAnsiTheme="minorHAnsi"/>
          <w:b/>
        </w:rPr>
        <w:t xml:space="preserve">. </w:t>
      </w:r>
      <w:r w:rsidR="004608BC" w:rsidRPr="00920C5D">
        <w:rPr>
          <w:rFonts w:asciiTheme="minorHAnsi" w:hAnsiTheme="minorHAnsi"/>
          <w:b/>
        </w:rPr>
        <w:t>E</w:t>
      </w:r>
      <w:r w:rsidR="00E477AB" w:rsidRPr="00920C5D">
        <w:rPr>
          <w:rFonts w:asciiTheme="minorHAnsi" w:hAnsiTheme="minorHAnsi"/>
          <w:b/>
        </w:rPr>
        <w:t>valuación</w:t>
      </w:r>
      <w:r w:rsidR="00021E43">
        <w:rPr>
          <w:rFonts w:asciiTheme="minorHAnsi" w:hAnsiTheme="minorHAnsi"/>
          <w:b/>
        </w:rPr>
        <w:t>.</w:t>
      </w:r>
    </w:p>
    <w:p w14:paraId="6166B09E" w14:textId="220FBD50" w:rsidR="00BA46F9" w:rsidRPr="00920C5D" w:rsidRDefault="00BA46F9" w:rsidP="00305080">
      <w:pPr>
        <w:pStyle w:val="Normaltabla"/>
        <w:rPr>
          <w:rFonts w:asciiTheme="minorHAnsi" w:hAnsiTheme="minorHAnsi"/>
        </w:rPr>
      </w:pPr>
    </w:p>
    <w:tbl>
      <w:tblPr>
        <w:tblStyle w:val="Tablaconcuadrcula"/>
        <w:tblW w:w="0" w:type="auto"/>
        <w:tblCellMar>
          <w:top w:w="57" w:type="dxa"/>
          <w:bottom w:w="170" w:type="dxa"/>
        </w:tblCellMar>
        <w:tblLook w:val="04A0" w:firstRow="1" w:lastRow="0" w:firstColumn="1" w:lastColumn="0" w:noHBand="0" w:noVBand="1"/>
      </w:tblPr>
      <w:tblGrid>
        <w:gridCol w:w="1739"/>
        <w:gridCol w:w="1725"/>
        <w:gridCol w:w="1687"/>
        <w:gridCol w:w="1765"/>
        <w:gridCol w:w="1765"/>
        <w:gridCol w:w="1765"/>
        <w:gridCol w:w="1772"/>
        <w:gridCol w:w="1774"/>
      </w:tblGrid>
      <w:tr w:rsidR="00101C75" w:rsidRPr="00920C5D" w14:paraId="7A66525C" w14:textId="77777777" w:rsidTr="00B16317">
        <w:tc>
          <w:tcPr>
            <w:tcW w:w="14788" w:type="dxa"/>
            <w:gridSpan w:val="8"/>
            <w:shd w:val="clear" w:color="auto" w:fill="DEEAF6"/>
          </w:tcPr>
          <w:p w14:paraId="716E7842" w14:textId="10AC614D" w:rsidR="00101C75" w:rsidRPr="00920C5D" w:rsidRDefault="00101C75" w:rsidP="00101C75">
            <w:pPr>
              <w:spacing w:before="60" w:after="60"/>
              <w:rPr>
                <w:rFonts w:asciiTheme="minorHAnsi" w:hAnsiTheme="minorHAnsi"/>
                <w:b/>
                <w:bCs/>
                <w:sz w:val="18"/>
                <w:szCs w:val="18"/>
              </w:rPr>
            </w:pPr>
            <w:r w:rsidRPr="00920C5D">
              <w:rPr>
                <w:rFonts w:asciiTheme="minorHAnsi" w:hAnsiTheme="minorHAnsi"/>
                <w:b/>
                <w:bCs/>
                <w:sz w:val="18"/>
                <w:szCs w:val="18"/>
              </w:rPr>
              <w:t>Competencia específica 1</w:t>
            </w:r>
          </w:p>
          <w:p w14:paraId="36086062" w14:textId="77777777" w:rsidR="00101C75" w:rsidRPr="00920C5D" w:rsidRDefault="00101C75" w:rsidP="00101C75">
            <w:pPr>
              <w:spacing w:before="60" w:after="60"/>
              <w:rPr>
                <w:rFonts w:asciiTheme="minorHAnsi" w:hAnsiTheme="minorHAnsi"/>
                <w:sz w:val="18"/>
                <w:szCs w:val="18"/>
              </w:rPr>
            </w:pPr>
            <w:r w:rsidRPr="00920C5D">
              <w:rPr>
                <w:rFonts w:asciiTheme="minorHAnsi" w:hAnsiTheme="minorHAnsi"/>
                <w:sz w:val="18"/>
                <w:szCs w:val="18"/>
              </w:rPr>
              <w:t>Comprender y asumir el proyecto vital personal, reconociendo las propias ideas y creencias, contrastándolas con la antropología cristiana y otras cosmovisiones, para insertarse en la vida adulta y en el mundo profesional.</w:t>
            </w:r>
          </w:p>
        </w:tc>
      </w:tr>
      <w:tr w:rsidR="00101C75" w:rsidRPr="00920C5D" w14:paraId="2AF8AFEB" w14:textId="77777777" w:rsidTr="00B16317">
        <w:tc>
          <w:tcPr>
            <w:tcW w:w="1848" w:type="dxa"/>
            <w:vMerge w:val="restart"/>
            <w:shd w:val="clear" w:color="auto" w:fill="00B0F0"/>
            <w:vAlign w:val="center"/>
          </w:tcPr>
          <w:p w14:paraId="42728D8E" w14:textId="77777777" w:rsidR="00101C75" w:rsidRPr="00920C5D" w:rsidRDefault="00101C75" w:rsidP="00101C75">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Criterios de evaluación</w:t>
            </w:r>
          </w:p>
        </w:tc>
        <w:tc>
          <w:tcPr>
            <w:tcW w:w="1848" w:type="dxa"/>
            <w:vMerge w:val="restart"/>
            <w:shd w:val="clear" w:color="auto" w:fill="00B0F0"/>
            <w:vAlign w:val="center"/>
          </w:tcPr>
          <w:p w14:paraId="3FAD5D6C" w14:textId="77777777" w:rsidR="00101C75" w:rsidRPr="00920C5D" w:rsidRDefault="00101C75" w:rsidP="00101C75">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Indicadores de desempeño</w:t>
            </w:r>
          </w:p>
        </w:tc>
        <w:tc>
          <w:tcPr>
            <w:tcW w:w="9235" w:type="dxa"/>
            <w:gridSpan w:val="5"/>
            <w:shd w:val="clear" w:color="auto" w:fill="00B0F0"/>
            <w:vAlign w:val="center"/>
          </w:tcPr>
          <w:p w14:paraId="78E5D418" w14:textId="77777777" w:rsidR="00101C75" w:rsidRPr="00920C5D" w:rsidRDefault="00101C75" w:rsidP="00101C75">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RÚBRICAS</w:t>
            </w:r>
          </w:p>
        </w:tc>
        <w:tc>
          <w:tcPr>
            <w:tcW w:w="1857" w:type="dxa"/>
            <w:vMerge w:val="restart"/>
            <w:shd w:val="clear" w:color="auto" w:fill="00B0F0"/>
            <w:vAlign w:val="center"/>
          </w:tcPr>
          <w:p w14:paraId="24069116" w14:textId="77777777" w:rsidR="00101C75" w:rsidRPr="00920C5D" w:rsidRDefault="00101C75" w:rsidP="00101C75">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Competencias clave</w:t>
            </w:r>
          </w:p>
        </w:tc>
      </w:tr>
      <w:tr w:rsidR="00101C75" w:rsidRPr="00920C5D" w14:paraId="244BFAB1" w14:textId="77777777" w:rsidTr="00B16317">
        <w:tc>
          <w:tcPr>
            <w:tcW w:w="1848" w:type="dxa"/>
            <w:vMerge/>
            <w:shd w:val="clear" w:color="auto" w:fill="00B0F0"/>
            <w:vAlign w:val="center"/>
          </w:tcPr>
          <w:p w14:paraId="21818352" w14:textId="77777777" w:rsidR="00101C75" w:rsidRPr="00920C5D" w:rsidRDefault="00101C75" w:rsidP="00101C75">
            <w:pPr>
              <w:spacing w:before="0" w:after="60"/>
              <w:jc w:val="center"/>
              <w:rPr>
                <w:rFonts w:asciiTheme="minorHAnsi" w:hAnsiTheme="minorHAnsi"/>
                <w:sz w:val="22"/>
                <w:szCs w:val="22"/>
              </w:rPr>
            </w:pPr>
          </w:p>
        </w:tc>
        <w:tc>
          <w:tcPr>
            <w:tcW w:w="1848" w:type="dxa"/>
            <w:vMerge/>
            <w:shd w:val="clear" w:color="auto" w:fill="00B0F0"/>
            <w:vAlign w:val="center"/>
          </w:tcPr>
          <w:p w14:paraId="00979611" w14:textId="77777777" w:rsidR="00101C75" w:rsidRPr="00920C5D" w:rsidRDefault="00101C75" w:rsidP="00101C75">
            <w:pPr>
              <w:spacing w:before="0" w:after="60"/>
              <w:jc w:val="center"/>
              <w:rPr>
                <w:rFonts w:asciiTheme="minorHAnsi" w:hAnsiTheme="minorHAnsi"/>
                <w:sz w:val="22"/>
                <w:szCs w:val="22"/>
              </w:rPr>
            </w:pPr>
          </w:p>
        </w:tc>
        <w:tc>
          <w:tcPr>
            <w:tcW w:w="1847" w:type="dxa"/>
            <w:shd w:val="clear" w:color="auto" w:fill="00B0F0"/>
            <w:vAlign w:val="center"/>
          </w:tcPr>
          <w:p w14:paraId="5264C345" w14:textId="77777777" w:rsidR="00101C75" w:rsidRPr="00920C5D" w:rsidRDefault="00101C75" w:rsidP="00101C75">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Evidencias</w:t>
            </w:r>
          </w:p>
        </w:tc>
        <w:tc>
          <w:tcPr>
            <w:tcW w:w="1847" w:type="dxa"/>
            <w:shd w:val="clear" w:color="auto" w:fill="00B0F0"/>
            <w:vAlign w:val="center"/>
          </w:tcPr>
          <w:p w14:paraId="7EA417A3" w14:textId="77777777" w:rsidR="00101C75" w:rsidRPr="00920C5D" w:rsidRDefault="00101C75" w:rsidP="00101C75">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Excelente</w:t>
            </w:r>
          </w:p>
        </w:tc>
        <w:tc>
          <w:tcPr>
            <w:tcW w:w="1847" w:type="dxa"/>
            <w:shd w:val="clear" w:color="auto" w:fill="00B0F0"/>
            <w:vAlign w:val="center"/>
          </w:tcPr>
          <w:p w14:paraId="782BD141" w14:textId="77777777" w:rsidR="00101C75" w:rsidRPr="00920C5D" w:rsidRDefault="00101C75" w:rsidP="00101C75">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Alto</w:t>
            </w:r>
          </w:p>
        </w:tc>
        <w:tc>
          <w:tcPr>
            <w:tcW w:w="1847" w:type="dxa"/>
            <w:shd w:val="clear" w:color="auto" w:fill="00B0F0"/>
            <w:vAlign w:val="center"/>
          </w:tcPr>
          <w:p w14:paraId="4407B35C" w14:textId="77777777" w:rsidR="00101C75" w:rsidRPr="00920C5D" w:rsidRDefault="00101C75" w:rsidP="00101C75">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Medio</w:t>
            </w:r>
          </w:p>
        </w:tc>
        <w:tc>
          <w:tcPr>
            <w:tcW w:w="1847" w:type="dxa"/>
            <w:shd w:val="clear" w:color="auto" w:fill="00B0F0"/>
            <w:vAlign w:val="center"/>
          </w:tcPr>
          <w:p w14:paraId="767896ED" w14:textId="77777777" w:rsidR="00101C75" w:rsidRPr="00920C5D" w:rsidRDefault="00101C75" w:rsidP="00101C75">
            <w:pPr>
              <w:spacing w:before="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Bajo</w:t>
            </w:r>
          </w:p>
        </w:tc>
        <w:tc>
          <w:tcPr>
            <w:tcW w:w="1857" w:type="dxa"/>
            <w:vMerge/>
            <w:shd w:val="clear" w:color="auto" w:fill="00B0F0"/>
            <w:vAlign w:val="center"/>
          </w:tcPr>
          <w:p w14:paraId="0B42FF62" w14:textId="77777777" w:rsidR="00101C75" w:rsidRPr="00920C5D" w:rsidRDefault="00101C75" w:rsidP="00101C75">
            <w:pPr>
              <w:spacing w:before="0" w:after="60"/>
              <w:jc w:val="center"/>
              <w:rPr>
                <w:rFonts w:asciiTheme="minorHAnsi" w:hAnsiTheme="minorHAnsi"/>
                <w:sz w:val="18"/>
                <w:szCs w:val="18"/>
              </w:rPr>
            </w:pPr>
          </w:p>
        </w:tc>
      </w:tr>
      <w:tr w:rsidR="00101C75" w:rsidRPr="00920C5D" w14:paraId="60CAB30C" w14:textId="77777777" w:rsidTr="00B16317">
        <w:trPr>
          <w:trHeight w:val="1923"/>
        </w:trPr>
        <w:tc>
          <w:tcPr>
            <w:tcW w:w="1848" w:type="dxa"/>
            <w:vMerge w:val="restart"/>
            <w:shd w:val="clear" w:color="auto" w:fill="DEEAF6"/>
          </w:tcPr>
          <w:p w14:paraId="11DD1299" w14:textId="77777777" w:rsidR="00101C75" w:rsidRPr="00920C5D" w:rsidRDefault="00101C75" w:rsidP="00101C75">
            <w:pPr>
              <w:spacing w:before="0" w:after="60"/>
              <w:rPr>
                <w:rFonts w:asciiTheme="minorHAnsi" w:hAnsiTheme="minorHAnsi"/>
                <w:sz w:val="18"/>
                <w:szCs w:val="18"/>
              </w:rPr>
            </w:pPr>
            <w:r w:rsidRPr="00920C5D">
              <w:rPr>
                <w:rFonts w:asciiTheme="minorHAnsi" w:hAnsiTheme="minorHAnsi"/>
                <w:sz w:val="18"/>
              </w:rPr>
              <w:t>1.1. Identificar e interpretar las ideas y creencias que conforman la identidad personal, contrastándolas con categorías fundamentales de la antropología cristiana (creación, imagen de Dios, libertad, pecado, finitud, etc.) y de otras cosmovisiones.</w:t>
            </w:r>
          </w:p>
        </w:tc>
        <w:tc>
          <w:tcPr>
            <w:tcW w:w="1848" w:type="dxa"/>
            <w:shd w:val="clear" w:color="auto" w:fill="DEEAF6"/>
          </w:tcPr>
          <w:p w14:paraId="691F3732" w14:textId="77777777" w:rsidR="00101C75" w:rsidRPr="00920C5D" w:rsidRDefault="00101C75" w:rsidP="00101C75">
            <w:pPr>
              <w:spacing w:before="0" w:after="60"/>
              <w:rPr>
                <w:rFonts w:asciiTheme="minorHAnsi" w:hAnsiTheme="minorHAnsi"/>
                <w:sz w:val="18"/>
                <w:szCs w:val="18"/>
              </w:rPr>
            </w:pPr>
            <w:r w:rsidRPr="00920C5D">
              <w:rPr>
                <w:rFonts w:asciiTheme="minorHAnsi" w:hAnsiTheme="minorHAnsi"/>
                <w:sz w:val="18"/>
              </w:rPr>
              <w:t>3. Contrasta las categorías fundamentales de la antropología cristiana con las de otras cosmovisiones.</w:t>
            </w:r>
          </w:p>
        </w:tc>
        <w:tc>
          <w:tcPr>
            <w:tcW w:w="1847" w:type="dxa"/>
            <w:shd w:val="clear" w:color="auto" w:fill="DEEAF6"/>
          </w:tcPr>
          <w:p w14:paraId="05148BD2" w14:textId="7FD9A761" w:rsidR="00101C75" w:rsidRPr="00920C5D" w:rsidRDefault="002758D2" w:rsidP="002758D2">
            <w:pPr>
              <w:spacing w:before="60" w:after="60"/>
              <w:jc w:val="center"/>
              <w:rPr>
                <w:rFonts w:asciiTheme="minorHAnsi" w:hAnsiTheme="minorHAnsi"/>
                <w:sz w:val="18"/>
                <w:szCs w:val="18"/>
              </w:rPr>
            </w:pPr>
            <w:r>
              <w:rPr>
                <w:rFonts w:asciiTheme="minorHAnsi" w:hAnsiTheme="minorHAnsi"/>
                <w:sz w:val="18"/>
                <w:lang w:val="es-ES_tradnl"/>
              </w:rPr>
              <w:t>Compruebo.</w:t>
            </w:r>
          </w:p>
        </w:tc>
        <w:tc>
          <w:tcPr>
            <w:tcW w:w="1847" w:type="dxa"/>
            <w:shd w:val="clear" w:color="auto" w:fill="DEEAF6"/>
          </w:tcPr>
          <w:p w14:paraId="0044A899" w14:textId="77777777" w:rsidR="00101C75" w:rsidRPr="00920C5D" w:rsidRDefault="00101C75" w:rsidP="00101C75">
            <w:pPr>
              <w:spacing w:before="0" w:after="60"/>
              <w:rPr>
                <w:rFonts w:asciiTheme="minorHAnsi" w:hAnsiTheme="minorHAnsi"/>
                <w:sz w:val="18"/>
                <w:szCs w:val="18"/>
              </w:rPr>
            </w:pPr>
            <w:r w:rsidRPr="00920C5D">
              <w:rPr>
                <w:rFonts w:asciiTheme="minorHAnsi" w:hAnsiTheme="minorHAnsi"/>
                <w:b/>
                <w:bCs/>
                <w:sz w:val="18"/>
              </w:rPr>
              <w:t>Contrasta correctamente</w:t>
            </w:r>
            <w:r w:rsidRPr="00920C5D">
              <w:rPr>
                <w:rFonts w:asciiTheme="minorHAnsi" w:hAnsiTheme="minorHAnsi"/>
                <w:sz w:val="18"/>
              </w:rPr>
              <w:t xml:space="preserve"> las categorías fundamentales de la antropología cristiana con las de otras cosmovisiones.</w:t>
            </w:r>
          </w:p>
        </w:tc>
        <w:tc>
          <w:tcPr>
            <w:tcW w:w="1847" w:type="dxa"/>
            <w:shd w:val="clear" w:color="auto" w:fill="DEEAF6"/>
          </w:tcPr>
          <w:p w14:paraId="650496A0" w14:textId="77777777" w:rsidR="00101C75" w:rsidRPr="00920C5D" w:rsidRDefault="00101C75" w:rsidP="00101C75">
            <w:pPr>
              <w:spacing w:before="0" w:after="60"/>
              <w:rPr>
                <w:rFonts w:asciiTheme="minorHAnsi" w:hAnsiTheme="minorHAnsi"/>
                <w:sz w:val="18"/>
                <w:szCs w:val="18"/>
              </w:rPr>
            </w:pPr>
            <w:r w:rsidRPr="00920C5D">
              <w:rPr>
                <w:rFonts w:asciiTheme="minorHAnsi" w:hAnsiTheme="minorHAnsi"/>
                <w:b/>
                <w:bCs/>
                <w:sz w:val="18"/>
              </w:rPr>
              <w:t>Contrasta</w:t>
            </w:r>
            <w:r w:rsidRPr="00920C5D">
              <w:rPr>
                <w:rFonts w:asciiTheme="minorHAnsi" w:hAnsiTheme="minorHAnsi"/>
                <w:sz w:val="18"/>
              </w:rPr>
              <w:t xml:space="preserve"> las categorías fundamentales de la antropología cristiana con las de otras cosmovisiones, pero </w:t>
            </w:r>
            <w:r w:rsidRPr="00920C5D">
              <w:rPr>
                <w:rFonts w:asciiTheme="minorHAnsi" w:hAnsiTheme="minorHAnsi"/>
                <w:b/>
                <w:bCs/>
                <w:sz w:val="18"/>
              </w:rPr>
              <w:t>con algún olvido o error leve</w:t>
            </w:r>
            <w:r w:rsidRPr="00920C5D">
              <w:rPr>
                <w:rFonts w:asciiTheme="minorHAnsi" w:hAnsiTheme="minorHAnsi"/>
                <w:sz w:val="18"/>
              </w:rPr>
              <w:t>.</w:t>
            </w:r>
          </w:p>
        </w:tc>
        <w:tc>
          <w:tcPr>
            <w:tcW w:w="1847" w:type="dxa"/>
            <w:shd w:val="clear" w:color="auto" w:fill="DEEAF6"/>
          </w:tcPr>
          <w:p w14:paraId="7C1355EF" w14:textId="77777777" w:rsidR="00101C75" w:rsidRPr="00920C5D" w:rsidRDefault="00101C75" w:rsidP="00101C75">
            <w:pPr>
              <w:spacing w:before="0" w:after="60"/>
              <w:rPr>
                <w:rFonts w:asciiTheme="minorHAnsi" w:hAnsiTheme="minorHAnsi"/>
                <w:sz w:val="18"/>
                <w:szCs w:val="18"/>
              </w:rPr>
            </w:pPr>
            <w:r w:rsidRPr="00920C5D">
              <w:rPr>
                <w:rFonts w:asciiTheme="minorHAnsi" w:hAnsiTheme="minorHAnsi"/>
                <w:b/>
                <w:bCs/>
                <w:sz w:val="18"/>
              </w:rPr>
              <w:t>Contrasta</w:t>
            </w:r>
            <w:r w:rsidRPr="00920C5D">
              <w:rPr>
                <w:rFonts w:asciiTheme="minorHAnsi" w:hAnsiTheme="minorHAnsi"/>
                <w:sz w:val="18"/>
              </w:rPr>
              <w:t xml:space="preserve"> las categorías fundamentales de la antropología cristiana con las de otras cosmovisiones, pero </w:t>
            </w:r>
            <w:r w:rsidRPr="00920C5D">
              <w:rPr>
                <w:rFonts w:asciiTheme="minorHAnsi" w:hAnsiTheme="minorHAnsi"/>
                <w:b/>
                <w:bCs/>
                <w:sz w:val="18"/>
              </w:rPr>
              <w:t>con algún error de entidad</w:t>
            </w:r>
            <w:r w:rsidRPr="00920C5D">
              <w:rPr>
                <w:rFonts w:asciiTheme="minorHAnsi" w:hAnsiTheme="minorHAnsi"/>
                <w:sz w:val="18"/>
              </w:rPr>
              <w:t>.</w:t>
            </w:r>
          </w:p>
        </w:tc>
        <w:tc>
          <w:tcPr>
            <w:tcW w:w="1847" w:type="dxa"/>
            <w:shd w:val="clear" w:color="auto" w:fill="DEEAF6"/>
          </w:tcPr>
          <w:p w14:paraId="0CD4A9F0" w14:textId="77777777" w:rsidR="00101C75" w:rsidRPr="00920C5D" w:rsidRDefault="00101C75" w:rsidP="00101C75">
            <w:pPr>
              <w:spacing w:before="0" w:after="60"/>
              <w:rPr>
                <w:rFonts w:asciiTheme="minorHAnsi" w:hAnsiTheme="minorHAnsi"/>
                <w:sz w:val="18"/>
                <w:szCs w:val="18"/>
              </w:rPr>
            </w:pPr>
            <w:r w:rsidRPr="00920C5D">
              <w:rPr>
                <w:rFonts w:asciiTheme="minorHAnsi" w:hAnsiTheme="minorHAnsi"/>
                <w:b/>
                <w:bCs/>
                <w:sz w:val="18"/>
              </w:rPr>
              <w:t>No contrasta</w:t>
            </w:r>
            <w:r w:rsidRPr="00920C5D">
              <w:rPr>
                <w:rFonts w:asciiTheme="minorHAnsi" w:hAnsiTheme="minorHAnsi"/>
                <w:sz w:val="18"/>
              </w:rPr>
              <w:t xml:space="preserve"> las categorías fundamentales de la antropología cristiana con las de otras cosmovisiones.</w:t>
            </w:r>
          </w:p>
        </w:tc>
        <w:tc>
          <w:tcPr>
            <w:tcW w:w="1857" w:type="dxa"/>
            <w:shd w:val="clear" w:color="auto" w:fill="DEEAF6"/>
          </w:tcPr>
          <w:p w14:paraId="55881642" w14:textId="76AE88B3" w:rsidR="00101C75" w:rsidRPr="00920C5D" w:rsidRDefault="00CD5977" w:rsidP="00101C75">
            <w:pPr>
              <w:spacing w:before="60" w:after="60"/>
              <w:rPr>
                <w:rFonts w:asciiTheme="minorHAnsi" w:hAnsiTheme="minorHAnsi"/>
                <w:sz w:val="18"/>
                <w:szCs w:val="18"/>
              </w:rPr>
            </w:pPr>
            <w:r w:rsidRPr="00920C5D">
              <w:rPr>
                <w:rFonts w:asciiTheme="minorHAnsi" w:hAnsiTheme="minorHAnsi"/>
                <w:sz w:val="18"/>
                <w:szCs w:val="18"/>
              </w:rPr>
              <w:t>CD4</w:t>
            </w:r>
          </w:p>
        </w:tc>
      </w:tr>
      <w:tr w:rsidR="00101C75" w:rsidRPr="00920C5D" w14:paraId="2596D538" w14:textId="77777777" w:rsidTr="00B16317">
        <w:trPr>
          <w:trHeight w:val="1716"/>
        </w:trPr>
        <w:tc>
          <w:tcPr>
            <w:tcW w:w="1848" w:type="dxa"/>
            <w:vMerge/>
            <w:shd w:val="clear" w:color="auto" w:fill="DEEAF6"/>
          </w:tcPr>
          <w:p w14:paraId="5B43C1BA" w14:textId="77777777" w:rsidR="00101C75" w:rsidRPr="00920C5D" w:rsidRDefault="00101C75" w:rsidP="00101C75">
            <w:pPr>
              <w:spacing w:before="0" w:after="60"/>
              <w:rPr>
                <w:rFonts w:asciiTheme="minorHAnsi" w:hAnsiTheme="minorHAnsi"/>
                <w:sz w:val="18"/>
                <w:szCs w:val="18"/>
              </w:rPr>
            </w:pPr>
          </w:p>
        </w:tc>
        <w:tc>
          <w:tcPr>
            <w:tcW w:w="1848" w:type="dxa"/>
            <w:shd w:val="clear" w:color="auto" w:fill="DEEAF6"/>
          </w:tcPr>
          <w:p w14:paraId="516BEBC3" w14:textId="77777777" w:rsidR="00101C75" w:rsidRPr="00920C5D" w:rsidRDefault="00101C75" w:rsidP="00101C75">
            <w:pPr>
              <w:spacing w:before="0" w:after="60"/>
              <w:rPr>
                <w:rFonts w:asciiTheme="minorHAnsi" w:hAnsiTheme="minorHAnsi"/>
                <w:sz w:val="18"/>
                <w:szCs w:val="18"/>
              </w:rPr>
            </w:pPr>
            <w:r w:rsidRPr="00920C5D">
              <w:rPr>
                <w:rFonts w:asciiTheme="minorHAnsi" w:hAnsiTheme="minorHAnsi"/>
                <w:sz w:val="18"/>
              </w:rPr>
              <w:t>4. Dialoga y contrasta ideas y opiniones atendiendo a los principios de comunicación ciudadana.</w:t>
            </w:r>
          </w:p>
        </w:tc>
        <w:tc>
          <w:tcPr>
            <w:tcW w:w="1847" w:type="dxa"/>
            <w:shd w:val="clear" w:color="auto" w:fill="DEEAF6"/>
          </w:tcPr>
          <w:p w14:paraId="0B9A534F" w14:textId="77777777" w:rsidR="002758D2" w:rsidRDefault="00101C75" w:rsidP="00101C75">
            <w:pPr>
              <w:spacing w:before="0" w:after="60"/>
              <w:jc w:val="center"/>
              <w:rPr>
                <w:rFonts w:asciiTheme="minorHAnsi" w:hAnsiTheme="minorHAnsi"/>
                <w:sz w:val="18"/>
                <w:lang w:val="es-ES_tradnl"/>
              </w:rPr>
            </w:pPr>
            <w:r w:rsidRPr="00920C5D">
              <w:rPr>
                <w:rFonts w:asciiTheme="minorHAnsi" w:hAnsiTheme="minorHAnsi"/>
                <w:sz w:val="18"/>
                <w:lang w:val="es-ES_tradnl"/>
              </w:rPr>
              <w:t>Actividades de síntesis</w:t>
            </w:r>
            <w:r w:rsidR="002758D2">
              <w:rPr>
                <w:rFonts w:asciiTheme="minorHAnsi" w:hAnsiTheme="minorHAnsi"/>
                <w:sz w:val="18"/>
                <w:lang w:val="es-ES_tradnl"/>
              </w:rPr>
              <w:t>.</w:t>
            </w:r>
          </w:p>
          <w:p w14:paraId="7D4ABD70" w14:textId="6091BEC3" w:rsidR="00101C75" w:rsidRPr="00920C5D" w:rsidRDefault="00101C75" w:rsidP="00101C75">
            <w:pPr>
              <w:spacing w:before="0" w:after="60"/>
              <w:jc w:val="center"/>
              <w:rPr>
                <w:rFonts w:asciiTheme="minorHAnsi" w:hAnsiTheme="minorHAnsi"/>
                <w:sz w:val="18"/>
                <w:szCs w:val="18"/>
              </w:rPr>
            </w:pPr>
          </w:p>
        </w:tc>
        <w:tc>
          <w:tcPr>
            <w:tcW w:w="1847" w:type="dxa"/>
            <w:shd w:val="clear" w:color="auto" w:fill="DEEAF6"/>
          </w:tcPr>
          <w:p w14:paraId="37525D96" w14:textId="77777777" w:rsidR="00101C75" w:rsidRPr="00920C5D" w:rsidRDefault="00101C75" w:rsidP="00101C75">
            <w:pPr>
              <w:spacing w:before="0" w:after="60"/>
              <w:rPr>
                <w:rFonts w:asciiTheme="minorHAnsi" w:hAnsiTheme="minorHAnsi"/>
                <w:sz w:val="18"/>
                <w:szCs w:val="18"/>
              </w:rPr>
            </w:pPr>
            <w:r w:rsidRPr="00920C5D">
              <w:rPr>
                <w:rFonts w:asciiTheme="minorHAnsi" w:hAnsiTheme="minorHAnsi"/>
                <w:b/>
                <w:bCs/>
                <w:sz w:val="18"/>
              </w:rPr>
              <w:t>Dialoga y contrasta</w:t>
            </w:r>
            <w:r w:rsidRPr="00920C5D">
              <w:rPr>
                <w:rFonts w:asciiTheme="minorHAnsi" w:hAnsiTheme="minorHAnsi"/>
                <w:sz w:val="18"/>
              </w:rPr>
              <w:t xml:space="preserve"> ideas y opiniones </w:t>
            </w:r>
            <w:r w:rsidRPr="00920C5D">
              <w:rPr>
                <w:rFonts w:asciiTheme="minorHAnsi" w:hAnsiTheme="minorHAnsi"/>
                <w:b/>
                <w:bCs/>
                <w:sz w:val="18"/>
              </w:rPr>
              <w:t>atendiendo</w:t>
            </w:r>
            <w:r w:rsidRPr="00920C5D">
              <w:rPr>
                <w:rFonts w:asciiTheme="minorHAnsi" w:hAnsiTheme="minorHAnsi"/>
                <w:sz w:val="18"/>
              </w:rPr>
              <w:t xml:space="preserve"> a los principios de comunicación ciudadana.</w:t>
            </w:r>
          </w:p>
        </w:tc>
        <w:tc>
          <w:tcPr>
            <w:tcW w:w="1847" w:type="dxa"/>
            <w:shd w:val="clear" w:color="auto" w:fill="DEEAF6"/>
          </w:tcPr>
          <w:p w14:paraId="6DDD0C8B" w14:textId="77777777" w:rsidR="00101C75" w:rsidRPr="00920C5D" w:rsidRDefault="00101C75" w:rsidP="00101C75">
            <w:pPr>
              <w:spacing w:before="0" w:after="60"/>
              <w:rPr>
                <w:rFonts w:asciiTheme="minorHAnsi" w:hAnsiTheme="minorHAnsi"/>
                <w:sz w:val="18"/>
                <w:szCs w:val="18"/>
              </w:rPr>
            </w:pPr>
            <w:r w:rsidRPr="00920C5D">
              <w:rPr>
                <w:rFonts w:asciiTheme="minorHAnsi" w:hAnsiTheme="minorHAnsi"/>
                <w:b/>
                <w:bCs/>
                <w:sz w:val="18"/>
              </w:rPr>
              <w:t>Dialoga y contrasta</w:t>
            </w:r>
            <w:r w:rsidRPr="00920C5D">
              <w:rPr>
                <w:rFonts w:asciiTheme="minorHAnsi" w:hAnsiTheme="minorHAnsi"/>
                <w:sz w:val="18"/>
              </w:rPr>
              <w:t xml:space="preserve"> ideas y opiniones, pero</w:t>
            </w:r>
            <w:r w:rsidRPr="00920C5D">
              <w:rPr>
                <w:rFonts w:asciiTheme="minorHAnsi" w:hAnsiTheme="minorHAnsi"/>
                <w:b/>
                <w:bCs/>
                <w:sz w:val="18"/>
              </w:rPr>
              <w:t xml:space="preserve"> desatendiendo</w:t>
            </w:r>
            <w:r w:rsidRPr="00920C5D">
              <w:rPr>
                <w:rFonts w:asciiTheme="minorHAnsi" w:hAnsiTheme="minorHAnsi"/>
                <w:sz w:val="18"/>
              </w:rPr>
              <w:t xml:space="preserve"> </w:t>
            </w:r>
            <w:r w:rsidRPr="00920C5D">
              <w:rPr>
                <w:rFonts w:asciiTheme="minorHAnsi" w:hAnsiTheme="minorHAnsi"/>
                <w:b/>
                <w:bCs/>
                <w:sz w:val="18"/>
              </w:rPr>
              <w:t>alguno</w:t>
            </w:r>
            <w:r w:rsidRPr="00920C5D">
              <w:rPr>
                <w:rFonts w:asciiTheme="minorHAnsi" w:hAnsiTheme="minorHAnsi"/>
                <w:sz w:val="18"/>
              </w:rPr>
              <w:t xml:space="preserve"> de los principios de comunicación ciudadana.</w:t>
            </w:r>
          </w:p>
        </w:tc>
        <w:tc>
          <w:tcPr>
            <w:tcW w:w="1847" w:type="dxa"/>
            <w:shd w:val="clear" w:color="auto" w:fill="DEEAF6"/>
          </w:tcPr>
          <w:p w14:paraId="54373485" w14:textId="77777777" w:rsidR="00101C75" w:rsidRPr="00920C5D" w:rsidRDefault="00101C75" w:rsidP="00101C75">
            <w:pPr>
              <w:spacing w:before="0" w:after="60"/>
              <w:rPr>
                <w:rFonts w:asciiTheme="minorHAnsi" w:hAnsiTheme="minorHAnsi"/>
                <w:sz w:val="18"/>
                <w:szCs w:val="18"/>
              </w:rPr>
            </w:pPr>
            <w:r w:rsidRPr="00920C5D">
              <w:rPr>
                <w:rFonts w:asciiTheme="minorHAnsi" w:hAnsiTheme="minorHAnsi"/>
                <w:b/>
                <w:bCs/>
                <w:sz w:val="18"/>
              </w:rPr>
              <w:t>Dialoga y contrasta</w:t>
            </w:r>
            <w:r w:rsidRPr="00920C5D">
              <w:rPr>
                <w:rFonts w:asciiTheme="minorHAnsi" w:hAnsiTheme="minorHAnsi"/>
                <w:sz w:val="18"/>
              </w:rPr>
              <w:t xml:space="preserve"> ideas y opiniones, pero</w:t>
            </w:r>
            <w:r w:rsidRPr="00920C5D">
              <w:rPr>
                <w:rFonts w:asciiTheme="minorHAnsi" w:hAnsiTheme="minorHAnsi"/>
                <w:b/>
                <w:bCs/>
                <w:sz w:val="18"/>
              </w:rPr>
              <w:t xml:space="preserve"> desatendiendo varios</w:t>
            </w:r>
            <w:r w:rsidRPr="00920C5D">
              <w:rPr>
                <w:rFonts w:asciiTheme="minorHAnsi" w:hAnsiTheme="minorHAnsi"/>
                <w:sz w:val="18"/>
              </w:rPr>
              <w:t xml:space="preserve"> de los principios de comunicación ciudadana.</w:t>
            </w:r>
          </w:p>
        </w:tc>
        <w:tc>
          <w:tcPr>
            <w:tcW w:w="1847" w:type="dxa"/>
            <w:shd w:val="clear" w:color="auto" w:fill="DEEAF6"/>
          </w:tcPr>
          <w:p w14:paraId="64E6AE40" w14:textId="77777777" w:rsidR="00101C75" w:rsidRPr="00920C5D" w:rsidRDefault="00101C75" w:rsidP="00101C75">
            <w:pPr>
              <w:spacing w:before="0" w:after="60"/>
              <w:rPr>
                <w:rFonts w:asciiTheme="minorHAnsi" w:hAnsiTheme="minorHAnsi"/>
                <w:sz w:val="18"/>
                <w:szCs w:val="18"/>
              </w:rPr>
            </w:pPr>
            <w:r w:rsidRPr="00920C5D">
              <w:rPr>
                <w:rFonts w:asciiTheme="minorHAnsi" w:hAnsiTheme="minorHAnsi"/>
                <w:b/>
                <w:bCs/>
                <w:sz w:val="18"/>
              </w:rPr>
              <w:t>Dialoga y contrasta</w:t>
            </w:r>
            <w:r w:rsidRPr="00920C5D">
              <w:rPr>
                <w:rFonts w:asciiTheme="minorHAnsi" w:hAnsiTheme="minorHAnsi"/>
                <w:sz w:val="18"/>
              </w:rPr>
              <w:t xml:space="preserve"> ideas y opiniones, pero</w:t>
            </w:r>
            <w:r w:rsidRPr="00920C5D">
              <w:rPr>
                <w:rFonts w:asciiTheme="minorHAnsi" w:hAnsiTheme="minorHAnsi"/>
                <w:b/>
                <w:bCs/>
                <w:sz w:val="18"/>
              </w:rPr>
              <w:t xml:space="preserve"> sin atender</w:t>
            </w:r>
            <w:r w:rsidRPr="00920C5D">
              <w:rPr>
                <w:rFonts w:asciiTheme="minorHAnsi" w:hAnsiTheme="minorHAnsi"/>
                <w:sz w:val="18"/>
              </w:rPr>
              <w:t xml:space="preserve"> a los principios de comunicación ciudadana.</w:t>
            </w:r>
          </w:p>
        </w:tc>
        <w:tc>
          <w:tcPr>
            <w:tcW w:w="1857" w:type="dxa"/>
            <w:shd w:val="clear" w:color="auto" w:fill="DEEAF6"/>
          </w:tcPr>
          <w:p w14:paraId="00B7C896" w14:textId="77777777" w:rsidR="00101C75" w:rsidRPr="00920C5D" w:rsidRDefault="00101C75" w:rsidP="00101C75">
            <w:pPr>
              <w:spacing w:before="60" w:after="60"/>
              <w:rPr>
                <w:rFonts w:asciiTheme="minorHAnsi" w:hAnsiTheme="minorHAnsi"/>
                <w:sz w:val="18"/>
                <w:szCs w:val="18"/>
              </w:rPr>
            </w:pPr>
            <w:r w:rsidRPr="00920C5D">
              <w:rPr>
                <w:rFonts w:asciiTheme="minorHAnsi" w:hAnsiTheme="minorHAnsi"/>
                <w:sz w:val="18"/>
                <w:szCs w:val="18"/>
              </w:rPr>
              <w:t>CPSAA4</w:t>
            </w:r>
          </w:p>
        </w:tc>
      </w:tr>
      <w:tr w:rsidR="00101C75" w:rsidRPr="00920C5D" w14:paraId="787349ED" w14:textId="77777777" w:rsidTr="00B16317">
        <w:trPr>
          <w:trHeight w:val="24"/>
        </w:trPr>
        <w:tc>
          <w:tcPr>
            <w:tcW w:w="1848" w:type="dxa"/>
            <w:shd w:val="clear" w:color="auto" w:fill="DEEAF6"/>
          </w:tcPr>
          <w:p w14:paraId="267E9E10" w14:textId="77777777" w:rsidR="00101C75" w:rsidRPr="00920C5D" w:rsidRDefault="00101C75" w:rsidP="00101C75">
            <w:pPr>
              <w:spacing w:before="0" w:after="60"/>
              <w:rPr>
                <w:rFonts w:asciiTheme="minorHAnsi" w:hAnsiTheme="minorHAnsi"/>
                <w:sz w:val="18"/>
                <w:szCs w:val="18"/>
              </w:rPr>
            </w:pPr>
            <w:r w:rsidRPr="00920C5D">
              <w:rPr>
                <w:rFonts w:asciiTheme="minorHAnsi" w:hAnsiTheme="minorHAnsi"/>
                <w:sz w:val="18"/>
              </w:rPr>
              <w:t xml:space="preserve">1.2. Reconocer los elementos esenciales de un proyecto vital en clave vocacional y </w:t>
            </w:r>
            <w:r w:rsidRPr="00920C5D">
              <w:rPr>
                <w:rFonts w:asciiTheme="minorHAnsi" w:hAnsiTheme="minorHAnsi"/>
                <w:sz w:val="18"/>
              </w:rPr>
              <w:lastRenderedPageBreak/>
              <w:t>profesional desde la autonomía, la libertad y la responsabilidad social, con una actitud sincera de búsqueda de la verdad, teniendo en cuenta la propuesta cristiana y los valores sociales.</w:t>
            </w:r>
          </w:p>
        </w:tc>
        <w:tc>
          <w:tcPr>
            <w:tcW w:w="1848" w:type="dxa"/>
            <w:shd w:val="clear" w:color="auto" w:fill="DEEAF6"/>
          </w:tcPr>
          <w:p w14:paraId="62828D30" w14:textId="77777777" w:rsidR="00101C75" w:rsidRPr="00920C5D" w:rsidRDefault="00101C75" w:rsidP="00101C75">
            <w:pPr>
              <w:spacing w:before="0" w:after="60"/>
              <w:rPr>
                <w:rFonts w:asciiTheme="minorHAnsi" w:hAnsiTheme="minorHAnsi"/>
                <w:sz w:val="18"/>
                <w:szCs w:val="18"/>
              </w:rPr>
            </w:pPr>
            <w:r w:rsidRPr="00920C5D">
              <w:rPr>
                <w:rFonts w:asciiTheme="minorHAnsi" w:hAnsiTheme="minorHAnsi"/>
                <w:sz w:val="18"/>
              </w:rPr>
              <w:lastRenderedPageBreak/>
              <w:t xml:space="preserve">7. Autoevalúa su proceso de aprendizaje, buscando fuentes fiables para validar, </w:t>
            </w:r>
            <w:r w:rsidRPr="00920C5D">
              <w:rPr>
                <w:rFonts w:asciiTheme="minorHAnsi" w:hAnsiTheme="minorHAnsi"/>
                <w:sz w:val="18"/>
              </w:rPr>
              <w:lastRenderedPageBreak/>
              <w:t>sustentar y contrastar la información y para obtener conclusiones relevantes.</w:t>
            </w:r>
          </w:p>
        </w:tc>
        <w:tc>
          <w:tcPr>
            <w:tcW w:w="1847" w:type="dxa"/>
            <w:shd w:val="clear" w:color="auto" w:fill="DEEAF6"/>
          </w:tcPr>
          <w:p w14:paraId="587FDAA8" w14:textId="17EB89F2" w:rsidR="00101C75" w:rsidRPr="00920C5D" w:rsidRDefault="00101C75" w:rsidP="00765128">
            <w:pPr>
              <w:spacing w:before="40" w:after="40"/>
              <w:jc w:val="center"/>
              <w:rPr>
                <w:rFonts w:asciiTheme="minorHAnsi" w:eastAsia="Times New Roman" w:hAnsiTheme="minorHAnsi"/>
                <w:sz w:val="18"/>
                <w:szCs w:val="18"/>
                <w:lang w:val="es-ES_tradnl" w:eastAsia="zh-CN"/>
              </w:rPr>
            </w:pPr>
            <w:r w:rsidRPr="00920C5D">
              <w:rPr>
                <w:rFonts w:asciiTheme="minorHAnsi" w:eastAsia="Times New Roman" w:hAnsiTheme="minorHAnsi"/>
                <w:sz w:val="18"/>
                <w:szCs w:val="18"/>
                <w:lang w:val="es-ES_tradnl" w:eastAsia="zh-CN"/>
              </w:rPr>
              <w:lastRenderedPageBreak/>
              <w:t>Mejora</w:t>
            </w:r>
            <w:r w:rsidR="00765128" w:rsidRPr="00920C5D">
              <w:rPr>
                <w:rFonts w:asciiTheme="minorHAnsi" w:eastAsia="Times New Roman" w:hAnsiTheme="minorHAnsi"/>
                <w:sz w:val="18"/>
                <w:szCs w:val="18"/>
                <w:lang w:val="es-ES_tradnl" w:eastAsia="zh-CN"/>
              </w:rPr>
              <w:br/>
            </w:r>
            <w:r w:rsidR="002758D2">
              <w:rPr>
                <w:rFonts w:asciiTheme="minorHAnsi" w:eastAsia="Times New Roman" w:hAnsiTheme="minorHAnsi"/>
                <w:sz w:val="18"/>
                <w:szCs w:val="18"/>
                <w:lang w:val="es-ES_tradnl" w:eastAsia="zh-CN"/>
              </w:rPr>
              <w:t>.</w:t>
            </w:r>
          </w:p>
          <w:p w14:paraId="6A895CD7" w14:textId="77777777" w:rsidR="002758D2" w:rsidRDefault="00101C75" w:rsidP="00765128">
            <w:pPr>
              <w:spacing w:before="40" w:after="40"/>
              <w:jc w:val="center"/>
              <w:rPr>
                <w:rFonts w:asciiTheme="minorHAnsi" w:eastAsia="Times New Roman" w:hAnsiTheme="minorHAnsi"/>
                <w:sz w:val="18"/>
                <w:szCs w:val="18"/>
                <w:lang w:val="es-ES_tradnl" w:eastAsia="zh-CN"/>
              </w:rPr>
            </w:pPr>
            <w:r w:rsidRPr="00920C5D">
              <w:rPr>
                <w:rFonts w:asciiTheme="minorHAnsi" w:eastAsia="Times New Roman" w:hAnsiTheme="minorHAnsi"/>
                <w:sz w:val="18"/>
                <w:szCs w:val="18"/>
                <w:lang w:val="es-ES_tradnl" w:eastAsia="zh-CN"/>
              </w:rPr>
              <w:t>Ponte a prueba</w:t>
            </w:r>
            <w:r w:rsidR="002758D2">
              <w:rPr>
                <w:rFonts w:asciiTheme="minorHAnsi" w:eastAsia="Times New Roman" w:hAnsiTheme="minorHAnsi"/>
                <w:sz w:val="18"/>
                <w:szCs w:val="18"/>
                <w:lang w:val="es-ES_tradnl" w:eastAsia="zh-CN"/>
              </w:rPr>
              <w:t>.</w:t>
            </w:r>
          </w:p>
          <w:p w14:paraId="22BDDA1E" w14:textId="0953A173" w:rsidR="00101C75" w:rsidRPr="00920C5D" w:rsidRDefault="00101C75" w:rsidP="00765128">
            <w:pPr>
              <w:spacing w:before="40" w:after="40"/>
              <w:jc w:val="center"/>
              <w:rPr>
                <w:rFonts w:asciiTheme="minorHAnsi" w:hAnsiTheme="minorHAnsi"/>
                <w:sz w:val="18"/>
                <w:szCs w:val="18"/>
              </w:rPr>
            </w:pPr>
          </w:p>
        </w:tc>
        <w:tc>
          <w:tcPr>
            <w:tcW w:w="1847" w:type="dxa"/>
            <w:shd w:val="clear" w:color="auto" w:fill="DEEAF6"/>
          </w:tcPr>
          <w:p w14:paraId="6865778E" w14:textId="77777777" w:rsidR="00101C75" w:rsidRPr="00920C5D" w:rsidRDefault="00101C75" w:rsidP="00101C75">
            <w:pPr>
              <w:spacing w:before="0" w:after="60"/>
              <w:rPr>
                <w:rFonts w:asciiTheme="minorHAnsi" w:hAnsiTheme="minorHAnsi"/>
                <w:sz w:val="18"/>
                <w:szCs w:val="18"/>
              </w:rPr>
            </w:pPr>
            <w:r w:rsidRPr="00920C5D">
              <w:rPr>
                <w:rFonts w:asciiTheme="minorHAnsi" w:hAnsiTheme="minorHAnsi"/>
                <w:b/>
                <w:bCs/>
                <w:sz w:val="18"/>
              </w:rPr>
              <w:t>Siempre o casi siempre y sin apenas dificultad</w:t>
            </w:r>
            <w:r w:rsidRPr="00920C5D">
              <w:rPr>
                <w:rFonts w:asciiTheme="minorHAnsi" w:hAnsiTheme="minorHAnsi"/>
                <w:sz w:val="18"/>
              </w:rPr>
              <w:t xml:space="preserve">, realiza autoevaluaciones </w:t>
            </w:r>
            <w:r w:rsidRPr="00920C5D">
              <w:rPr>
                <w:rFonts w:asciiTheme="minorHAnsi" w:hAnsiTheme="minorHAnsi"/>
                <w:sz w:val="18"/>
              </w:rPr>
              <w:lastRenderedPageBreak/>
              <w:t xml:space="preserve">sobre su proceso de aprendizaje, </w:t>
            </w:r>
            <w:r w:rsidRPr="00920C5D">
              <w:rPr>
                <w:rFonts w:asciiTheme="minorHAnsi" w:hAnsiTheme="minorHAnsi"/>
                <w:b/>
                <w:bCs/>
                <w:sz w:val="18"/>
              </w:rPr>
              <w:t>buscando siempre</w:t>
            </w:r>
            <w:r w:rsidRPr="00920C5D">
              <w:rPr>
                <w:rFonts w:asciiTheme="minorHAnsi" w:hAnsiTheme="minorHAnsi"/>
                <w:sz w:val="18"/>
              </w:rPr>
              <w:t xml:space="preserve"> fuentes fiables para validar, sustentar y contrastar la información y para obtener conclusiones relevantes. </w:t>
            </w:r>
          </w:p>
        </w:tc>
        <w:tc>
          <w:tcPr>
            <w:tcW w:w="1847" w:type="dxa"/>
            <w:shd w:val="clear" w:color="auto" w:fill="DEEAF6"/>
          </w:tcPr>
          <w:p w14:paraId="17A86771" w14:textId="77777777" w:rsidR="00101C75" w:rsidRPr="00920C5D" w:rsidRDefault="00101C75" w:rsidP="00101C75">
            <w:pPr>
              <w:spacing w:before="0" w:after="60"/>
              <w:rPr>
                <w:rFonts w:asciiTheme="minorHAnsi" w:hAnsiTheme="minorHAnsi"/>
                <w:sz w:val="18"/>
                <w:szCs w:val="18"/>
              </w:rPr>
            </w:pPr>
            <w:r w:rsidRPr="00920C5D">
              <w:rPr>
                <w:rFonts w:asciiTheme="minorHAnsi" w:hAnsiTheme="minorHAnsi"/>
                <w:b/>
                <w:bCs/>
                <w:sz w:val="18"/>
              </w:rPr>
              <w:lastRenderedPageBreak/>
              <w:t>Con mucha frecuencia y con pocas dificultades</w:t>
            </w:r>
            <w:r w:rsidRPr="00920C5D">
              <w:rPr>
                <w:rFonts w:asciiTheme="minorHAnsi" w:hAnsiTheme="minorHAnsi"/>
                <w:sz w:val="18"/>
              </w:rPr>
              <w:t>,</w:t>
            </w:r>
            <w:r w:rsidRPr="00920C5D">
              <w:rPr>
                <w:rFonts w:asciiTheme="minorHAnsi" w:hAnsiTheme="minorHAnsi"/>
                <w:b/>
                <w:bCs/>
                <w:sz w:val="18"/>
              </w:rPr>
              <w:t xml:space="preserve"> </w:t>
            </w:r>
            <w:r w:rsidRPr="00920C5D">
              <w:rPr>
                <w:rFonts w:asciiTheme="minorHAnsi" w:hAnsiTheme="minorHAnsi"/>
                <w:sz w:val="18"/>
              </w:rPr>
              <w:t xml:space="preserve">realiza autoevaluaciones </w:t>
            </w:r>
            <w:r w:rsidRPr="00920C5D">
              <w:rPr>
                <w:rFonts w:asciiTheme="minorHAnsi" w:hAnsiTheme="minorHAnsi"/>
                <w:sz w:val="18"/>
              </w:rPr>
              <w:lastRenderedPageBreak/>
              <w:t xml:space="preserve">sobre su proceso de aprendizaje, </w:t>
            </w:r>
            <w:r w:rsidRPr="00920C5D">
              <w:rPr>
                <w:rFonts w:asciiTheme="minorHAnsi" w:hAnsiTheme="minorHAnsi"/>
                <w:b/>
                <w:bCs/>
                <w:sz w:val="18"/>
              </w:rPr>
              <w:t>buscando casi siempre</w:t>
            </w:r>
            <w:r w:rsidRPr="00920C5D">
              <w:rPr>
                <w:rFonts w:asciiTheme="minorHAnsi" w:hAnsiTheme="minorHAnsi"/>
                <w:sz w:val="18"/>
              </w:rPr>
              <w:t xml:space="preserve"> fuentes fiables para validar, sustentar y contrastar la información y para obtener conclusiones relevantes. </w:t>
            </w:r>
          </w:p>
        </w:tc>
        <w:tc>
          <w:tcPr>
            <w:tcW w:w="1847" w:type="dxa"/>
            <w:shd w:val="clear" w:color="auto" w:fill="DEEAF6"/>
          </w:tcPr>
          <w:p w14:paraId="32952042" w14:textId="77777777" w:rsidR="00101C75" w:rsidRPr="00920C5D" w:rsidRDefault="00101C75" w:rsidP="00101C75">
            <w:pPr>
              <w:spacing w:before="60" w:after="60"/>
              <w:rPr>
                <w:rFonts w:asciiTheme="minorHAnsi" w:hAnsiTheme="minorHAnsi"/>
                <w:sz w:val="18"/>
              </w:rPr>
            </w:pPr>
            <w:r w:rsidRPr="00920C5D">
              <w:rPr>
                <w:rFonts w:asciiTheme="minorHAnsi" w:hAnsiTheme="minorHAnsi"/>
                <w:b/>
                <w:bCs/>
                <w:sz w:val="18"/>
              </w:rPr>
              <w:lastRenderedPageBreak/>
              <w:t>Realiza, con alguna dificultad</w:t>
            </w:r>
            <w:r w:rsidRPr="00920C5D">
              <w:rPr>
                <w:rFonts w:asciiTheme="minorHAnsi" w:hAnsiTheme="minorHAnsi"/>
                <w:sz w:val="18"/>
              </w:rPr>
              <w:t xml:space="preserve">, autoevaluaciones sobre su proceso de aprendizaje, </w:t>
            </w:r>
            <w:r w:rsidRPr="00920C5D">
              <w:rPr>
                <w:rFonts w:asciiTheme="minorHAnsi" w:hAnsiTheme="minorHAnsi"/>
                <w:b/>
                <w:bCs/>
                <w:sz w:val="18"/>
              </w:rPr>
              <w:lastRenderedPageBreak/>
              <w:t>buscando en ocasiones</w:t>
            </w:r>
            <w:r w:rsidRPr="00920C5D">
              <w:rPr>
                <w:rFonts w:asciiTheme="minorHAnsi" w:hAnsiTheme="minorHAnsi"/>
                <w:sz w:val="18"/>
              </w:rPr>
              <w:t xml:space="preserve"> fuentes fiables para validar, sustentar y contrastar la información y para obtener conclusiones relevantes. </w:t>
            </w:r>
          </w:p>
        </w:tc>
        <w:tc>
          <w:tcPr>
            <w:tcW w:w="1847" w:type="dxa"/>
            <w:shd w:val="clear" w:color="auto" w:fill="DEEAF6"/>
          </w:tcPr>
          <w:p w14:paraId="1E036563" w14:textId="77777777" w:rsidR="00101C75" w:rsidRPr="00920C5D" w:rsidRDefault="00101C75" w:rsidP="00101C75">
            <w:pPr>
              <w:spacing w:before="60" w:after="60"/>
              <w:rPr>
                <w:rFonts w:asciiTheme="minorHAnsi" w:hAnsiTheme="minorHAnsi"/>
                <w:sz w:val="18"/>
              </w:rPr>
            </w:pPr>
            <w:r w:rsidRPr="00920C5D">
              <w:rPr>
                <w:rFonts w:asciiTheme="minorHAnsi" w:hAnsiTheme="minorHAnsi"/>
                <w:b/>
                <w:bCs/>
                <w:sz w:val="18"/>
              </w:rPr>
              <w:lastRenderedPageBreak/>
              <w:t>Tiene muchas dificultades para realizar autoevaluaciones</w:t>
            </w:r>
            <w:r w:rsidRPr="00920C5D">
              <w:rPr>
                <w:rFonts w:asciiTheme="minorHAnsi" w:hAnsiTheme="minorHAnsi"/>
                <w:sz w:val="18"/>
              </w:rPr>
              <w:t xml:space="preserve"> sobre su proceso de </w:t>
            </w:r>
            <w:r w:rsidRPr="00920C5D">
              <w:rPr>
                <w:rFonts w:asciiTheme="minorHAnsi" w:hAnsiTheme="minorHAnsi"/>
                <w:sz w:val="18"/>
              </w:rPr>
              <w:lastRenderedPageBreak/>
              <w:t xml:space="preserve">aprendizaje, y </w:t>
            </w:r>
            <w:r w:rsidRPr="00920C5D">
              <w:rPr>
                <w:rFonts w:asciiTheme="minorHAnsi" w:hAnsiTheme="minorHAnsi"/>
                <w:b/>
                <w:bCs/>
                <w:sz w:val="18"/>
              </w:rPr>
              <w:t>apenas busca</w:t>
            </w:r>
            <w:r w:rsidRPr="00920C5D">
              <w:rPr>
                <w:rFonts w:asciiTheme="minorHAnsi" w:hAnsiTheme="minorHAnsi"/>
                <w:sz w:val="18"/>
              </w:rPr>
              <w:t xml:space="preserve"> fuentes fiables para validar, sustentar y contrastar la información y para obtener conclusiones relevantes.</w:t>
            </w:r>
          </w:p>
        </w:tc>
        <w:tc>
          <w:tcPr>
            <w:tcW w:w="1857" w:type="dxa"/>
            <w:shd w:val="clear" w:color="auto" w:fill="DEEAF6"/>
          </w:tcPr>
          <w:p w14:paraId="03553F8A" w14:textId="77777777" w:rsidR="00101C75" w:rsidRPr="00920C5D" w:rsidRDefault="00101C75" w:rsidP="00101C75">
            <w:pPr>
              <w:spacing w:before="60" w:after="60"/>
              <w:rPr>
                <w:rFonts w:asciiTheme="minorHAnsi" w:hAnsiTheme="minorHAnsi"/>
                <w:sz w:val="18"/>
                <w:szCs w:val="18"/>
              </w:rPr>
            </w:pPr>
            <w:r w:rsidRPr="00920C5D">
              <w:rPr>
                <w:rFonts w:asciiTheme="minorHAnsi" w:hAnsiTheme="minorHAnsi"/>
                <w:sz w:val="18"/>
                <w:szCs w:val="18"/>
              </w:rPr>
              <w:lastRenderedPageBreak/>
              <w:t>CPSAA1.1</w:t>
            </w:r>
          </w:p>
        </w:tc>
      </w:tr>
    </w:tbl>
    <w:p w14:paraId="53E80C99" w14:textId="4D486901" w:rsidR="00101C75" w:rsidRPr="00920C5D" w:rsidRDefault="00101C75" w:rsidP="00101C75">
      <w:pPr>
        <w:spacing w:before="0"/>
        <w:rPr>
          <w:rFonts w:asciiTheme="minorHAnsi" w:hAnsiTheme="minorHAnsi"/>
          <w:sz w:val="18"/>
        </w:rPr>
      </w:pPr>
    </w:p>
    <w:tbl>
      <w:tblPr>
        <w:tblStyle w:val="Tablaconcuadrcula"/>
        <w:tblW w:w="0" w:type="auto"/>
        <w:tblCellMar>
          <w:top w:w="57" w:type="dxa"/>
          <w:bottom w:w="170" w:type="dxa"/>
        </w:tblCellMar>
        <w:tblLook w:val="04A0" w:firstRow="1" w:lastRow="0" w:firstColumn="1" w:lastColumn="0" w:noHBand="0" w:noVBand="1"/>
      </w:tblPr>
      <w:tblGrid>
        <w:gridCol w:w="1758"/>
        <w:gridCol w:w="1759"/>
        <w:gridCol w:w="1674"/>
        <w:gridCol w:w="1758"/>
        <w:gridCol w:w="1758"/>
        <w:gridCol w:w="1758"/>
        <w:gridCol w:w="1760"/>
        <w:gridCol w:w="1767"/>
      </w:tblGrid>
      <w:tr w:rsidR="00101C75" w:rsidRPr="00920C5D" w14:paraId="3BA42FED" w14:textId="77777777" w:rsidTr="00B7355F">
        <w:tc>
          <w:tcPr>
            <w:tcW w:w="14788" w:type="dxa"/>
            <w:gridSpan w:val="8"/>
            <w:shd w:val="clear" w:color="auto" w:fill="DEEAF6"/>
          </w:tcPr>
          <w:p w14:paraId="0838296B" w14:textId="77777777" w:rsidR="00101C75" w:rsidRPr="00920C5D" w:rsidRDefault="00101C75" w:rsidP="00101C75">
            <w:pPr>
              <w:spacing w:before="60" w:after="60"/>
              <w:rPr>
                <w:rFonts w:asciiTheme="minorHAnsi" w:hAnsiTheme="minorHAnsi"/>
                <w:b/>
                <w:bCs/>
                <w:sz w:val="18"/>
                <w:szCs w:val="18"/>
              </w:rPr>
            </w:pPr>
            <w:r w:rsidRPr="00920C5D">
              <w:rPr>
                <w:rFonts w:asciiTheme="minorHAnsi" w:hAnsiTheme="minorHAnsi"/>
                <w:b/>
                <w:bCs/>
                <w:sz w:val="18"/>
                <w:szCs w:val="18"/>
              </w:rPr>
              <w:t xml:space="preserve">Competencia específica 2. </w:t>
            </w:r>
          </w:p>
          <w:p w14:paraId="6D99AD8F" w14:textId="77777777" w:rsidR="00101C75" w:rsidRPr="00920C5D" w:rsidRDefault="00101C75" w:rsidP="00101C75">
            <w:pPr>
              <w:spacing w:before="60" w:after="60"/>
              <w:rPr>
                <w:rFonts w:asciiTheme="minorHAnsi" w:hAnsiTheme="minorHAnsi"/>
                <w:sz w:val="18"/>
                <w:szCs w:val="18"/>
              </w:rPr>
            </w:pPr>
            <w:r w:rsidRPr="00920C5D">
              <w:rPr>
                <w:rFonts w:asciiTheme="minorHAnsi" w:hAnsiTheme="minorHAnsi"/>
                <w:sz w:val="18"/>
                <w:szCs w:val="18"/>
              </w:rPr>
              <w:t>Reconocer y desplegar el carácter relacional del ser humano, como fundamento de los deberes y libertades, desarrollando actitudes cívicas y democráticas, contrastando el Evangelio con otros humanismos e ideologías contemporáneas, para aprender a vivir con otros y contribuir a la construcción de una sociedad inclusiva.</w:t>
            </w:r>
          </w:p>
        </w:tc>
      </w:tr>
      <w:tr w:rsidR="00101C75" w:rsidRPr="00920C5D" w14:paraId="57004A7B" w14:textId="77777777" w:rsidTr="00B7355F">
        <w:tc>
          <w:tcPr>
            <w:tcW w:w="1848" w:type="dxa"/>
            <w:vMerge w:val="restart"/>
            <w:shd w:val="clear" w:color="auto" w:fill="00B0F0"/>
            <w:vAlign w:val="center"/>
          </w:tcPr>
          <w:p w14:paraId="24CF5D02" w14:textId="77777777" w:rsidR="00101C75" w:rsidRPr="00920C5D" w:rsidRDefault="00101C75" w:rsidP="00101C75">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Criterios de evaluación</w:t>
            </w:r>
          </w:p>
        </w:tc>
        <w:tc>
          <w:tcPr>
            <w:tcW w:w="1848" w:type="dxa"/>
            <w:vMerge w:val="restart"/>
            <w:shd w:val="clear" w:color="auto" w:fill="00B0F0"/>
            <w:vAlign w:val="center"/>
          </w:tcPr>
          <w:p w14:paraId="422FDB43" w14:textId="77777777" w:rsidR="00101C75" w:rsidRPr="00920C5D" w:rsidRDefault="00101C75" w:rsidP="00101C75">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Indicadores de desempeño</w:t>
            </w:r>
          </w:p>
        </w:tc>
        <w:tc>
          <w:tcPr>
            <w:tcW w:w="9235" w:type="dxa"/>
            <w:gridSpan w:val="5"/>
            <w:shd w:val="clear" w:color="auto" w:fill="00B0F0"/>
            <w:vAlign w:val="center"/>
          </w:tcPr>
          <w:p w14:paraId="40FB6265" w14:textId="77777777" w:rsidR="00101C75" w:rsidRPr="00920C5D" w:rsidRDefault="00101C75" w:rsidP="00101C75">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RÚBRICAS</w:t>
            </w:r>
          </w:p>
        </w:tc>
        <w:tc>
          <w:tcPr>
            <w:tcW w:w="1857" w:type="dxa"/>
            <w:vMerge w:val="restart"/>
            <w:shd w:val="clear" w:color="auto" w:fill="00B0F0"/>
            <w:vAlign w:val="center"/>
          </w:tcPr>
          <w:p w14:paraId="06FA9A5B" w14:textId="3F1B70C3" w:rsidR="00101C75" w:rsidRPr="00920C5D" w:rsidRDefault="00242168" w:rsidP="00101C75">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Competencias clave</w:t>
            </w:r>
          </w:p>
        </w:tc>
      </w:tr>
      <w:tr w:rsidR="00101C75" w:rsidRPr="00920C5D" w14:paraId="7E48DBED" w14:textId="77777777" w:rsidTr="00B7355F">
        <w:tc>
          <w:tcPr>
            <w:tcW w:w="1848" w:type="dxa"/>
            <w:vMerge/>
            <w:shd w:val="clear" w:color="auto" w:fill="00B0F0"/>
            <w:vAlign w:val="center"/>
          </w:tcPr>
          <w:p w14:paraId="41363E14" w14:textId="77777777" w:rsidR="00101C75" w:rsidRPr="00920C5D" w:rsidRDefault="00101C75" w:rsidP="00101C75">
            <w:pPr>
              <w:spacing w:before="0" w:after="60"/>
              <w:jc w:val="center"/>
              <w:rPr>
                <w:rFonts w:asciiTheme="minorHAnsi" w:hAnsiTheme="minorHAnsi"/>
                <w:sz w:val="22"/>
                <w:szCs w:val="22"/>
              </w:rPr>
            </w:pPr>
          </w:p>
        </w:tc>
        <w:tc>
          <w:tcPr>
            <w:tcW w:w="1848" w:type="dxa"/>
            <w:vMerge/>
            <w:shd w:val="clear" w:color="auto" w:fill="00B0F0"/>
            <w:vAlign w:val="center"/>
          </w:tcPr>
          <w:p w14:paraId="58F86699" w14:textId="77777777" w:rsidR="00101C75" w:rsidRPr="00920C5D" w:rsidRDefault="00101C75" w:rsidP="00101C75">
            <w:pPr>
              <w:spacing w:before="0" w:after="60"/>
              <w:jc w:val="center"/>
              <w:rPr>
                <w:rFonts w:asciiTheme="minorHAnsi" w:hAnsiTheme="minorHAnsi"/>
                <w:sz w:val="22"/>
                <w:szCs w:val="22"/>
              </w:rPr>
            </w:pPr>
          </w:p>
        </w:tc>
        <w:tc>
          <w:tcPr>
            <w:tcW w:w="1847" w:type="dxa"/>
            <w:shd w:val="clear" w:color="auto" w:fill="00B0F0"/>
            <w:vAlign w:val="center"/>
          </w:tcPr>
          <w:p w14:paraId="4C84D38C" w14:textId="77777777" w:rsidR="00101C75" w:rsidRPr="00920C5D" w:rsidRDefault="00101C75" w:rsidP="00101C75">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Evidencias</w:t>
            </w:r>
          </w:p>
        </w:tc>
        <w:tc>
          <w:tcPr>
            <w:tcW w:w="1847" w:type="dxa"/>
            <w:shd w:val="clear" w:color="auto" w:fill="00B0F0"/>
            <w:vAlign w:val="center"/>
          </w:tcPr>
          <w:p w14:paraId="1EB48524" w14:textId="77777777" w:rsidR="00101C75" w:rsidRPr="00920C5D" w:rsidRDefault="00101C75" w:rsidP="00101C75">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Excelente</w:t>
            </w:r>
          </w:p>
        </w:tc>
        <w:tc>
          <w:tcPr>
            <w:tcW w:w="1847" w:type="dxa"/>
            <w:shd w:val="clear" w:color="auto" w:fill="00B0F0"/>
            <w:vAlign w:val="center"/>
          </w:tcPr>
          <w:p w14:paraId="0E648368" w14:textId="77777777" w:rsidR="00101C75" w:rsidRPr="00920C5D" w:rsidRDefault="00101C75" w:rsidP="00101C75">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Alto</w:t>
            </w:r>
          </w:p>
        </w:tc>
        <w:tc>
          <w:tcPr>
            <w:tcW w:w="1847" w:type="dxa"/>
            <w:shd w:val="clear" w:color="auto" w:fill="00B0F0"/>
            <w:vAlign w:val="center"/>
          </w:tcPr>
          <w:p w14:paraId="4111F1A4" w14:textId="77777777" w:rsidR="00101C75" w:rsidRPr="00920C5D" w:rsidRDefault="00101C75" w:rsidP="00101C75">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Medio</w:t>
            </w:r>
          </w:p>
        </w:tc>
        <w:tc>
          <w:tcPr>
            <w:tcW w:w="1847" w:type="dxa"/>
            <w:shd w:val="clear" w:color="auto" w:fill="00B0F0"/>
            <w:vAlign w:val="center"/>
          </w:tcPr>
          <w:p w14:paraId="686FF7A5" w14:textId="77777777" w:rsidR="00101C75" w:rsidRPr="00920C5D" w:rsidRDefault="00101C75" w:rsidP="00101C75">
            <w:pPr>
              <w:spacing w:before="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Bajo</w:t>
            </w:r>
          </w:p>
        </w:tc>
        <w:tc>
          <w:tcPr>
            <w:tcW w:w="1857" w:type="dxa"/>
            <w:vMerge/>
            <w:shd w:val="clear" w:color="auto" w:fill="00B0F0"/>
          </w:tcPr>
          <w:p w14:paraId="2A7C5154" w14:textId="77777777" w:rsidR="00101C75" w:rsidRPr="00920C5D" w:rsidRDefault="00101C75" w:rsidP="00101C75">
            <w:pPr>
              <w:spacing w:before="0" w:after="60"/>
              <w:rPr>
                <w:rFonts w:asciiTheme="minorHAnsi" w:hAnsiTheme="minorHAnsi"/>
                <w:sz w:val="18"/>
                <w:szCs w:val="18"/>
              </w:rPr>
            </w:pPr>
          </w:p>
        </w:tc>
      </w:tr>
      <w:tr w:rsidR="00101C75" w:rsidRPr="00920C5D" w14:paraId="5C140CB9" w14:textId="77777777" w:rsidTr="00B7355F">
        <w:trPr>
          <w:trHeight w:val="20"/>
        </w:trPr>
        <w:tc>
          <w:tcPr>
            <w:tcW w:w="1848" w:type="dxa"/>
            <w:vMerge w:val="restart"/>
            <w:shd w:val="clear" w:color="auto" w:fill="DEEAF6"/>
          </w:tcPr>
          <w:p w14:paraId="4C2A2030" w14:textId="77777777" w:rsidR="00101C75" w:rsidRPr="00920C5D" w:rsidRDefault="00101C75" w:rsidP="00101C75">
            <w:pPr>
              <w:spacing w:before="0" w:after="240"/>
              <w:rPr>
                <w:rFonts w:asciiTheme="minorHAnsi" w:hAnsiTheme="minorHAnsi"/>
                <w:sz w:val="18"/>
                <w:szCs w:val="18"/>
              </w:rPr>
            </w:pPr>
            <w:r w:rsidRPr="00920C5D">
              <w:rPr>
                <w:rFonts w:asciiTheme="minorHAnsi" w:hAnsiTheme="minorHAnsi"/>
                <w:sz w:val="18"/>
              </w:rPr>
              <w:t xml:space="preserve">2.2. Distinguir los principios fundamentales del mensaje social cristiano, contrastándolos con otros humanismos e ideologías </w:t>
            </w:r>
            <w:r w:rsidRPr="00920C5D">
              <w:rPr>
                <w:rFonts w:asciiTheme="minorHAnsi" w:hAnsiTheme="minorHAnsi"/>
                <w:sz w:val="18"/>
              </w:rPr>
              <w:lastRenderedPageBreak/>
              <w:t>contemporáneas, aplicándolos a diferentes situaciones sociales.</w:t>
            </w:r>
          </w:p>
        </w:tc>
        <w:tc>
          <w:tcPr>
            <w:tcW w:w="1848" w:type="dxa"/>
            <w:shd w:val="clear" w:color="auto" w:fill="DEEAF6"/>
          </w:tcPr>
          <w:p w14:paraId="0721AC7B" w14:textId="77777777" w:rsidR="00101C75" w:rsidRPr="00920C5D" w:rsidRDefault="00101C75" w:rsidP="00101C75">
            <w:pPr>
              <w:spacing w:before="60" w:after="60"/>
              <w:rPr>
                <w:rFonts w:asciiTheme="minorHAnsi" w:hAnsiTheme="minorHAnsi"/>
                <w:sz w:val="18"/>
                <w:szCs w:val="18"/>
              </w:rPr>
            </w:pPr>
            <w:r w:rsidRPr="00920C5D">
              <w:rPr>
                <w:rFonts w:asciiTheme="minorHAnsi" w:hAnsiTheme="minorHAnsi"/>
                <w:sz w:val="18"/>
              </w:rPr>
              <w:lastRenderedPageBreak/>
              <w:t>12. Distingue los principios y valores fundamentales del mensaje social cristiano.</w:t>
            </w:r>
          </w:p>
        </w:tc>
        <w:tc>
          <w:tcPr>
            <w:tcW w:w="1847" w:type="dxa"/>
            <w:shd w:val="clear" w:color="auto" w:fill="DEEAF6"/>
          </w:tcPr>
          <w:p w14:paraId="1D282A92" w14:textId="6A734F67" w:rsidR="00101C75" w:rsidRPr="00920C5D" w:rsidRDefault="00101C75" w:rsidP="00CA7E20">
            <w:pPr>
              <w:spacing w:before="60" w:after="60"/>
              <w:jc w:val="center"/>
              <w:rPr>
                <w:rFonts w:asciiTheme="minorHAnsi" w:hAnsiTheme="minorHAnsi"/>
                <w:dstrike/>
                <w:sz w:val="18"/>
                <w:szCs w:val="18"/>
              </w:rPr>
            </w:pPr>
            <w:r w:rsidRPr="00920C5D">
              <w:rPr>
                <w:rFonts w:asciiTheme="minorHAnsi" w:hAnsiTheme="minorHAnsi"/>
                <w:sz w:val="18"/>
                <w:lang w:val="es-ES_tradnl"/>
              </w:rPr>
              <w:t>Comprendo y compruebo</w:t>
            </w:r>
            <w:r w:rsidR="00CA7E20">
              <w:rPr>
                <w:rFonts w:asciiTheme="minorHAnsi" w:hAnsiTheme="minorHAnsi"/>
                <w:sz w:val="18"/>
                <w:lang w:val="es-ES_tradnl"/>
              </w:rPr>
              <w:t>.</w:t>
            </w:r>
          </w:p>
        </w:tc>
        <w:tc>
          <w:tcPr>
            <w:tcW w:w="1847" w:type="dxa"/>
            <w:shd w:val="clear" w:color="auto" w:fill="DEEAF6"/>
          </w:tcPr>
          <w:p w14:paraId="28F5D851" w14:textId="77777777" w:rsidR="00101C75" w:rsidRPr="00920C5D" w:rsidRDefault="00101C75" w:rsidP="00101C75">
            <w:pPr>
              <w:spacing w:before="0" w:after="240"/>
              <w:rPr>
                <w:rFonts w:asciiTheme="minorHAnsi" w:hAnsiTheme="minorHAnsi"/>
                <w:sz w:val="18"/>
                <w:szCs w:val="18"/>
              </w:rPr>
            </w:pPr>
            <w:r w:rsidRPr="00920C5D">
              <w:rPr>
                <w:rFonts w:asciiTheme="minorHAnsi" w:hAnsiTheme="minorHAnsi"/>
                <w:b/>
                <w:bCs/>
                <w:sz w:val="18"/>
              </w:rPr>
              <w:t>Distingue con soltura</w:t>
            </w:r>
            <w:r w:rsidRPr="00920C5D">
              <w:rPr>
                <w:rFonts w:asciiTheme="minorHAnsi" w:hAnsiTheme="minorHAnsi"/>
                <w:sz w:val="18"/>
              </w:rPr>
              <w:t xml:space="preserve"> los principios y valores fundamentales del mensaje social cristiano.</w:t>
            </w:r>
          </w:p>
        </w:tc>
        <w:tc>
          <w:tcPr>
            <w:tcW w:w="1847" w:type="dxa"/>
            <w:shd w:val="clear" w:color="auto" w:fill="DEEAF6"/>
          </w:tcPr>
          <w:p w14:paraId="7A785485" w14:textId="77777777" w:rsidR="00101C75" w:rsidRPr="00920C5D" w:rsidRDefault="00101C75" w:rsidP="00101C75">
            <w:pPr>
              <w:spacing w:before="0" w:after="240"/>
              <w:rPr>
                <w:rFonts w:asciiTheme="minorHAnsi" w:hAnsiTheme="minorHAnsi"/>
                <w:sz w:val="18"/>
                <w:szCs w:val="18"/>
              </w:rPr>
            </w:pPr>
            <w:r w:rsidRPr="00920C5D">
              <w:rPr>
                <w:rFonts w:asciiTheme="minorHAnsi" w:hAnsiTheme="minorHAnsi"/>
                <w:b/>
                <w:bCs/>
                <w:sz w:val="18"/>
              </w:rPr>
              <w:t>Distingue</w:t>
            </w:r>
            <w:r w:rsidRPr="00920C5D">
              <w:rPr>
                <w:rFonts w:asciiTheme="minorHAnsi" w:hAnsiTheme="minorHAnsi"/>
                <w:sz w:val="18"/>
              </w:rPr>
              <w:t xml:space="preserve"> los principios y valores fundamentales del mensaje social cristiano.</w:t>
            </w:r>
          </w:p>
        </w:tc>
        <w:tc>
          <w:tcPr>
            <w:tcW w:w="1847" w:type="dxa"/>
            <w:shd w:val="clear" w:color="auto" w:fill="DEEAF6"/>
          </w:tcPr>
          <w:p w14:paraId="754F5BE3" w14:textId="77777777" w:rsidR="00101C75" w:rsidRPr="00920C5D" w:rsidRDefault="00101C75" w:rsidP="00101C75">
            <w:pPr>
              <w:spacing w:before="0" w:after="240"/>
              <w:rPr>
                <w:rFonts w:asciiTheme="minorHAnsi" w:hAnsiTheme="minorHAnsi"/>
                <w:sz w:val="18"/>
                <w:szCs w:val="18"/>
              </w:rPr>
            </w:pPr>
            <w:r w:rsidRPr="00920C5D">
              <w:rPr>
                <w:rFonts w:asciiTheme="minorHAnsi" w:hAnsiTheme="minorHAnsi"/>
                <w:b/>
                <w:bCs/>
                <w:sz w:val="18"/>
              </w:rPr>
              <w:t>Distingue</w:t>
            </w:r>
            <w:r w:rsidRPr="00920C5D">
              <w:rPr>
                <w:rFonts w:asciiTheme="minorHAnsi" w:hAnsiTheme="minorHAnsi"/>
                <w:sz w:val="18"/>
              </w:rPr>
              <w:t xml:space="preserve"> los principios y valores fundamentales del mensaje social cristiano, aunque </w:t>
            </w:r>
            <w:r w:rsidRPr="00920C5D">
              <w:rPr>
                <w:rFonts w:asciiTheme="minorHAnsi" w:hAnsiTheme="minorHAnsi"/>
                <w:b/>
                <w:bCs/>
                <w:sz w:val="18"/>
              </w:rPr>
              <w:t>con algún olvido o confusión</w:t>
            </w:r>
            <w:r w:rsidRPr="00920C5D">
              <w:rPr>
                <w:rFonts w:asciiTheme="minorHAnsi" w:hAnsiTheme="minorHAnsi"/>
                <w:sz w:val="18"/>
              </w:rPr>
              <w:t>.</w:t>
            </w:r>
          </w:p>
        </w:tc>
        <w:tc>
          <w:tcPr>
            <w:tcW w:w="1847" w:type="dxa"/>
            <w:shd w:val="clear" w:color="auto" w:fill="DEEAF6"/>
          </w:tcPr>
          <w:p w14:paraId="00851120" w14:textId="77777777" w:rsidR="00101C75" w:rsidRPr="00920C5D" w:rsidRDefault="00101C75" w:rsidP="00101C75">
            <w:pPr>
              <w:spacing w:before="0" w:after="240"/>
              <w:rPr>
                <w:rFonts w:asciiTheme="minorHAnsi" w:hAnsiTheme="minorHAnsi"/>
                <w:sz w:val="18"/>
                <w:szCs w:val="18"/>
              </w:rPr>
            </w:pPr>
            <w:r w:rsidRPr="00920C5D">
              <w:rPr>
                <w:rFonts w:asciiTheme="minorHAnsi" w:hAnsiTheme="minorHAnsi"/>
                <w:b/>
                <w:bCs/>
                <w:sz w:val="18"/>
              </w:rPr>
              <w:t>No distingue o confunde la mayoría</w:t>
            </w:r>
            <w:r w:rsidRPr="00920C5D">
              <w:rPr>
                <w:rFonts w:asciiTheme="minorHAnsi" w:hAnsiTheme="minorHAnsi"/>
                <w:sz w:val="18"/>
              </w:rPr>
              <w:t xml:space="preserve"> de los principios y valores fundamentales del mensaje social cristiano.</w:t>
            </w:r>
          </w:p>
        </w:tc>
        <w:tc>
          <w:tcPr>
            <w:tcW w:w="1857" w:type="dxa"/>
            <w:shd w:val="clear" w:color="auto" w:fill="DEEAF6"/>
          </w:tcPr>
          <w:p w14:paraId="0BEE9D45" w14:textId="77777777" w:rsidR="00101C75" w:rsidRPr="00920C5D" w:rsidRDefault="00101C75" w:rsidP="00101C75">
            <w:pPr>
              <w:spacing w:before="60" w:after="60"/>
              <w:rPr>
                <w:rFonts w:asciiTheme="minorHAnsi" w:hAnsiTheme="minorHAnsi"/>
                <w:sz w:val="18"/>
                <w:szCs w:val="18"/>
              </w:rPr>
            </w:pPr>
            <w:r w:rsidRPr="00920C5D">
              <w:rPr>
                <w:rFonts w:asciiTheme="minorHAnsi" w:hAnsiTheme="minorHAnsi"/>
                <w:sz w:val="18"/>
                <w:szCs w:val="18"/>
              </w:rPr>
              <w:t>CC1</w:t>
            </w:r>
          </w:p>
        </w:tc>
      </w:tr>
      <w:tr w:rsidR="00101C75" w:rsidRPr="00920C5D" w14:paraId="0AC5CA93" w14:textId="77777777" w:rsidTr="00B7355F">
        <w:trPr>
          <w:trHeight w:val="2190"/>
        </w:trPr>
        <w:tc>
          <w:tcPr>
            <w:tcW w:w="1848" w:type="dxa"/>
            <w:vMerge/>
            <w:shd w:val="clear" w:color="auto" w:fill="DEEAF6"/>
          </w:tcPr>
          <w:p w14:paraId="08390471" w14:textId="77777777" w:rsidR="00101C75" w:rsidRPr="00920C5D" w:rsidRDefault="00101C75" w:rsidP="00101C75">
            <w:pPr>
              <w:spacing w:before="0" w:after="240"/>
              <w:rPr>
                <w:rFonts w:asciiTheme="minorHAnsi" w:hAnsiTheme="minorHAnsi"/>
                <w:sz w:val="18"/>
                <w:szCs w:val="18"/>
              </w:rPr>
            </w:pPr>
          </w:p>
        </w:tc>
        <w:tc>
          <w:tcPr>
            <w:tcW w:w="1848" w:type="dxa"/>
            <w:shd w:val="clear" w:color="auto" w:fill="DEEAF6"/>
          </w:tcPr>
          <w:p w14:paraId="0E6C1C26" w14:textId="77777777" w:rsidR="00101C75" w:rsidRPr="00920C5D" w:rsidRDefault="00101C75" w:rsidP="00101C75">
            <w:pPr>
              <w:spacing w:before="60" w:after="60"/>
              <w:rPr>
                <w:rFonts w:asciiTheme="minorHAnsi" w:hAnsiTheme="minorHAnsi"/>
                <w:sz w:val="18"/>
                <w:szCs w:val="18"/>
              </w:rPr>
            </w:pPr>
            <w:r w:rsidRPr="00920C5D">
              <w:rPr>
                <w:rFonts w:asciiTheme="minorHAnsi" w:hAnsiTheme="minorHAnsi"/>
                <w:sz w:val="18"/>
              </w:rPr>
              <w:t>13. Contrasta la moral social cristiana con otros humanismos e ideologías contemporáneas, aplicándola a diferentes situaciones sociales.</w:t>
            </w:r>
          </w:p>
        </w:tc>
        <w:tc>
          <w:tcPr>
            <w:tcW w:w="1847" w:type="dxa"/>
            <w:shd w:val="clear" w:color="auto" w:fill="DEEAF6"/>
          </w:tcPr>
          <w:p w14:paraId="35ADEDAC" w14:textId="64BA1FB2" w:rsidR="00101C75" w:rsidRPr="00920C5D" w:rsidRDefault="00101C75" w:rsidP="00765128">
            <w:pPr>
              <w:spacing w:before="60" w:after="60"/>
              <w:jc w:val="center"/>
              <w:rPr>
                <w:rFonts w:asciiTheme="minorHAnsi" w:hAnsiTheme="minorHAnsi"/>
                <w:dstrike/>
                <w:sz w:val="18"/>
                <w:szCs w:val="18"/>
              </w:rPr>
            </w:pPr>
          </w:p>
        </w:tc>
        <w:tc>
          <w:tcPr>
            <w:tcW w:w="1847" w:type="dxa"/>
            <w:shd w:val="clear" w:color="auto" w:fill="DEEAF6"/>
          </w:tcPr>
          <w:p w14:paraId="6C83A371" w14:textId="77777777" w:rsidR="00101C75" w:rsidRPr="00920C5D" w:rsidRDefault="00101C75" w:rsidP="00101C75">
            <w:pPr>
              <w:spacing w:before="0" w:after="240"/>
              <w:rPr>
                <w:rFonts w:asciiTheme="minorHAnsi" w:hAnsiTheme="minorHAnsi"/>
                <w:sz w:val="18"/>
                <w:szCs w:val="18"/>
              </w:rPr>
            </w:pPr>
            <w:r w:rsidRPr="00920C5D">
              <w:rPr>
                <w:rFonts w:asciiTheme="minorHAnsi" w:hAnsiTheme="minorHAnsi"/>
                <w:b/>
                <w:bCs/>
                <w:sz w:val="18"/>
              </w:rPr>
              <w:t xml:space="preserve">Contrasta </w:t>
            </w:r>
            <w:r w:rsidRPr="00920C5D">
              <w:rPr>
                <w:rFonts w:asciiTheme="minorHAnsi" w:hAnsiTheme="minorHAnsi"/>
                <w:sz w:val="18"/>
              </w:rPr>
              <w:t>la moral social cristiana con otros humanismos e ideologías contemporáneas, aplicándola a diferentes situaciones sociales.</w:t>
            </w:r>
          </w:p>
        </w:tc>
        <w:tc>
          <w:tcPr>
            <w:tcW w:w="1847" w:type="dxa"/>
            <w:shd w:val="clear" w:color="auto" w:fill="DEEAF6"/>
          </w:tcPr>
          <w:p w14:paraId="11221C97" w14:textId="77777777" w:rsidR="00101C75" w:rsidRPr="00920C5D" w:rsidRDefault="00101C75" w:rsidP="00101C75">
            <w:pPr>
              <w:spacing w:before="0" w:after="240"/>
              <w:rPr>
                <w:rFonts w:asciiTheme="minorHAnsi" w:hAnsiTheme="minorHAnsi"/>
                <w:sz w:val="18"/>
                <w:szCs w:val="18"/>
              </w:rPr>
            </w:pPr>
            <w:r w:rsidRPr="00920C5D">
              <w:rPr>
                <w:rFonts w:asciiTheme="minorHAnsi" w:hAnsiTheme="minorHAnsi"/>
                <w:b/>
                <w:bCs/>
                <w:sz w:val="18"/>
              </w:rPr>
              <w:t>Contrasta</w:t>
            </w:r>
            <w:r w:rsidRPr="00920C5D">
              <w:rPr>
                <w:rFonts w:asciiTheme="minorHAnsi" w:hAnsiTheme="minorHAnsi"/>
                <w:sz w:val="18"/>
              </w:rPr>
              <w:t xml:space="preserve"> la moral social cristiana con otros humanismos e ideologías contemporáneas, aplicándola con ayuda a diferentes situaciones sociales.</w:t>
            </w:r>
          </w:p>
        </w:tc>
        <w:tc>
          <w:tcPr>
            <w:tcW w:w="1847" w:type="dxa"/>
            <w:shd w:val="clear" w:color="auto" w:fill="DEEAF6"/>
          </w:tcPr>
          <w:p w14:paraId="64AF8E1E" w14:textId="77777777" w:rsidR="00101C75" w:rsidRPr="00920C5D" w:rsidRDefault="00101C75" w:rsidP="00101C75">
            <w:pPr>
              <w:spacing w:before="0" w:after="240"/>
              <w:rPr>
                <w:rFonts w:asciiTheme="minorHAnsi" w:hAnsiTheme="minorHAnsi"/>
                <w:sz w:val="18"/>
                <w:szCs w:val="18"/>
              </w:rPr>
            </w:pPr>
            <w:r w:rsidRPr="00920C5D">
              <w:rPr>
                <w:rFonts w:asciiTheme="minorHAnsi" w:hAnsiTheme="minorHAnsi"/>
                <w:b/>
                <w:bCs/>
                <w:sz w:val="18"/>
              </w:rPr>
              <w:t>Contrasta</w:t>
            </w:r>
            <w:r w:rsidRPr="00920C5D">
              <w:rPr>
                <w:rFonts w:asciiTheme="minorHAnsi" w:hAnsiTheme="minorHAnsi"/>
                <w:sz w:val="18"/>
              </w:rPr>
              <w:t xml:space="preserve"> la moral social cristiana con otros humanismos e ideologías contemporáneas, pero encuentra muchas dificultades para aplicarla. </w:t>
            </w:r>
          </w:p>
        </w:tc>
        <w:tc>
          <w:tcPr>
            <w:tcW w:w="1847" w:type="dxa"/>
            <w:shd w:val="clear" w:color="auto" w:fill="DEEAF6"/>
          </w:tcPr>
          <w:p w14:paraId="3DEBF6C1" w14:textId="77777777" w:rsidR="00101C75" w:rsidRPr="00920C5D" w:rsidRDefault="00101C75" w:rsidP="00101C75">
            <w:pPr>
              <w:spacing w:before="0" w:after="240"/>
              <w:rPr>
                <w:rFonts w:asciiTheme="minorHAnsi" w:hAnsiTheme="minorHAnsi"/>
                <w:sz w:val="18"/>
                <w:szCs w:val="18"/>
              </w:rPr>
            </w:pPr>
            <w:r w:rsidRPr="00920C5D">
              <w:rPr>
                <w:rFonts w:asciiTheme="minorHAnsi" w:hAnsiTheme="minorHAnsi"/>
                <w:b/>
                <w:bCs/>
                <w:sz w:val="18"/>
              </w:rPr>
              <w:t>No contrasta</w:t>
            </w:r>
            <w:r w:rsidRPr="00920C5D">
              <w:rPr>
                <w:rFonts w:asciiTheme="minorHAnsi" w:hAnsiTheme="minorHAnsi"/>
                <w:sz w:val="18"/>
              </w:rPr>
              <w:t xml:space="preserve"> la moral social cristiana con otros humanismos e ideologías contemporáneas</w:t>
            </w:r>
            <w:r w:rsidRPr="00920C5D">
              <w:rPr>
                <w:rFonts w:asciiTheme="minorHAnsi" w:hAnsiTheme="minorHAnsi"/>
                <w:b/>
                <w:bCs/>
                <w:sz w:val="18"/>
              </w:rPr>
              <w:t xml:space="preserve"> o lo hace incorrectamente</w:t>
            </w:r>
            <w:r w:rsidRPr="00920C5D">
              <w:rPr>
                <w:rFonts w:asciiTheme="minorHAnsi" w:hAnsiTheme="minorHAnsi"/>
                <w:sz w:val="18"/>
              </w:rPr>
              <w:t>.</w:t>
            </w:r>
          </w:p>
        </w:tc>
        <w:tc>
          <w:tcPr>
            <w:tcW w:w="1857" w:type="dxa"/>
            <w:shd w:val="clear" w:color="auto" w:fill="DEEAF6"/>
          </w:tcPr>
          <w:p w14:paraId="20662C7F" w14:textId="77777777" w:rsidR="00101C75" w:rsidRPr="00920C5D" w:rsidRDefault="00101C75" w:rsidP="00101C75">
            <w:pPr>
              <w:spacing w:before="60" w:after="60"/>
              <w:rPr>
                <w:rFonts w:asciiTheme="minorHAnsi" w:hAnsiTheme="minorHAnsi"/>
                <w:sz w:val="18"/>
                <w:szCs w:val="18"/>
              </w:rPr>
            </w:pPr>
            <w:r w:rsidRPr="00920C5D">
              <w:rPr>
                <w:rFonts w:asciiTheme="minorHAnsi" w:hAnsiTheme="minorHAnsi"/>
                <w:sz w:val="18"/>
                <w:szCs w:val="18"/>
              </w:rPr>
              <w:t>CC1</w:t>
            </w:r>
          </w:p>
        </w:tc>
      </w:tr>
    </w:tbl>
    <w:p w14:paraId="4E5A467B" w14:textId="3A45EB2E" w:rsidR="00101C75" w:rsidRPr="00920C5D" w:rsidRDefault="00101C75" w:rsidP="00101C75">
      <w:pPr>
        <w:spacing w:before="0" w:after="60"/>
        <w:rPr>
          <w:rFonts w:asciiTheme="minorHAnsi" w:hAnsiTheme="minorHAnsi"/>
          <w:sz w:val="18"/>
        </w:rPr>
      </w:pPr>
    </w:p>
    <w:tbl>
      <w:tblPr>
        <w:tblStyle w:val="Tablaconcuadrcula"/>
        <w:tblW w:w="0" w:type="auto"/>
        <w:tblCellMar>
          <w:top w:w="57" w:type="dxa"/>
          <w:bottom w:w="170" w:type="dxa"/>
        </w:tblCellMar>
        <w:tblLook w:val="04A0" w:firstRow="1" w:lastRow="0" w:firstColumn="1" w:lastColumn="0" w:noHBand="0" w:noVBand="1"/>
      </w:tblPr>
      <w:tblGrid>
        <w:gridCol w:w="1749"/>
        <w:gridCol w:w="1748"/>
        <w:gridCol w:w="1591"/>
        <w:gridCol w:w="1873"/>
        <w:gridCol w:w="1747"/>
        <w:gridCol w:w="1747"/>
        <w:gridCol w:w="1747"/>
        <w:gridCol w:w="1790"/>
      </w:tblGrid>
      <w:tr w:rsidR="00101C75" w:rsidRPr="00920C5D" w14:paraId="40045CAF" w14:textId="77777777" w:rsidTr="00CA7E20">
        <w:trPr>
          <w:trHeight w:val="756"/>
        </w:trPr>
        <w:tc>
          <w:tcPr>
            <w:tcW w:w="14788" w:type="dxa"/>
            <w:gridSpan w:val="8"/>
            <w:shd w:val="clear" w:color="auto" w:fill="DEEAF6"/>
          </w:tcPr>
          <w:p w14:paraId="784EBCF7" w14:textId="41FD7531" w:rsidR="00101C75" w:rsidRPr="00920C5D" w:rsidRDefault="00101C75" w:rsidP="00101C75">
            <w:pPr>
              <w:spacing w:before="60" w:after="60"/>
              <w:rPr>
                <w:rFonts w:asciiTheme="minorHAnsi" w:hAnsiTheme="minorHAnsi"/>
                <w:b/>
                <w:bCs/>
                <w:sz w:val="18"/>
                <w:szCs w:val="18"/>
              </w:rPr>
            </w:pPr>
            <w:r w:rsidRPr="00920C5D">
              <w:rPr>
                <w:rFonts w:asciiTheme="minorHAnsi" w:hAnsiTheme="minorHAnsi"/>
                <w:b/>
                <w:bCs/>
                <w:sz w:val="18"/>
                <w:szCs w:val="18"/>
              </w:rPr>
              <w:t>Competencia específica 3</w:t>
            </w:r>
          </w:p>
          <w:p w14:paraId="7FB4393A" w14:textId="77777777" w:rsidR="00101C75" w:rsidRPr="00920C5D" w:rsidRDefault="00101C75" w:rsidP="00101C75">
            <w:pPr>
              <w:spacing w:before="60" w:after="60"/>
              <w:rPr>
                <w:rFonts w:asciiTheme="minorHAnsi" w:hAnsiTheme="minorHAnsi"/>
                <w:sz w:val="18"/>
                <w:szCs w:val="18"/>
              </w:rPr>
            </w:pPr>
            <w:r w:rsidRPr="00920C5D">
              <w:rPr>
                <w:rFonts w:asciiTheme="minorHAnsi" w:hAnsiTheme="minorHAnsi"/>
                <w:sz w:val="18"/>
              </w:rPr>
              <w:t>Interpretar los desafíos democráticos, socioeconómicos y ecológicos, analizando sus causas y consecuencias desde la moral social de la Iglesia, discerniendo las propuestas sociopolíticas de las religiones y los movimientos sociales, para asumir la ecología integral y la responsabilidad personal y social en el cuidado de la vida y del planeta</w:t>
            </w:r>
            <w:r w:rsidRPr="00920C5D">
              <w:rPr>
                <w:rFonts w:asciiTheme="minorHAnsi" w:hAnsiTheme="minorHAnsi"/>
                <w:sz w:val="18"/>
                <w:szCs w:val="18"/>
              </w:rPr>
              <w:t>.</w:t>
            </w:r>
          </w:p>
        </w:tc>
      </w:tr>
      <w:tr w:rsidR="00101C75" w:rsidRPr="00920C5D" w14:paraId="7D0FE773" w14:textId="77777777" w:rsidTr="00CA7E20">
        <w:tc>
          <w:tcPr>
            <w:tcW w:w="1848" w:type="dxa"/>
            <w:vMerge w:val="restart"/>
            <w:shd w:val="clear" w:color="auto" w:fill="00B0F0"/>
            <w:vAlign w:val="center"/>
          </w:tcPr>
          <w:p w14:paraId="02646DBC" w14:textId="77777777" w:rsidR="00101C75" w:rsidRPr="00920C5D" w:rsidRDefault="00101C75" w:rsidP="00101C75">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Criterios de evaluación</w:t>
            </w:r>
          </w:p>
        </w:tc>
        <w:tc>
          <w:tcPr>
            <w:tcW w:w="1848" w:type="dxa"/>
            <w:vMerge w:val="restart"/>
            <w:shd w:val="clear" w:color="auto" w:fill="00B0F0"/>
            <w:vAlign w:val="center"/>
          </w:tcPr>
          <w:p w14:paraId="61D275B3" w14:textId="77777777" w:rsidR="00101C75" w:rsidRPr="00920C5D" w:rsidRDefault="00101C75" w:rsidP="00101C75">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Indicadores de desempeño</w:t>
            </w:r>
          </w:p>
        </w:tc>
        <w:tc>
          <w:tcPr>
            <w:tcW w:w="9235" w:type="dxa"/>
            <w:gridSpan w:val="5"/>
            <w:shd w:val="clear" w:color="auto" w:fill="00B0F0"/>
            <w:vAlign w:val="center"/>
          </w:tcPr>
          <w:p w14:paraId="61FA3AE8" w14:textId="77777777" w:rsidR="00101C75" w:rsidRPr="00920C5D" w:rsidRDefault="00101C75" w:rsidP="00101C75">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RÚBRICAS</w:t>
            </w:r>
          </w:p>
        </w:tc>
        <w:tc>
          <w:tcPr>
            <w:tcW w:w="1857" w:type="dxa"/>
            <w:vMerge w:val="restart"/>
            <w:shd w:val="clear" w:color="auto" w:fill="00B0F0"/>
            <w:vAlign w:val="center"/>
          </w:tcPr>
          <w:p w14:paraId="57B2AFD2" w14:textId="77777777" w:rsidR="00101C75" w:rsidRPr="00920C5D" w:rsidRDefault="00101C75" w:rsidP="00101C75">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Competencias clave</w:t>
            </w:r>
          </w:p>
        </w:tc>
      </w:tr>
      <w:tr w:rsidR="00101C75" w:rsidRPr="00920C5D" w14:paraId="626614D1" w14:textId="77777777" w:rsidTr="00CA7E20">
        <w:trPr>
          <w:trHeight w:val="346"/>
        </w:trPr>
        <w:tc>
          <w:tcPr>
            <w:tcW w:w="1848" w:type="dxa"/>
            <w:vMerge/>
            <w:shd w:val="clear" w:color="auto" w:fill="00B0F0"/>
            <w:vAlign w:val="center"/>
          </w:tcPr>
          <w:p w14:paraId="662F10A6" w14:textId="77777777" w:rsidR="00101C75" w:rsidRPr="00920C5D" w:rsidRDefault="00101C75" w:rsidP="00101C75">
            <w:pPr>
              <w:spacing w:before="0" w:after="60"/>
              <w:jc w:val="center"/>
              <w:rPr>
                <w:rFonts w:asciiTheme="minorHAnsi" w:hAnsiTheme="minorHAnsi"/>
                <w:sz w:val="22"/>
                <w:szCs w:val="22"/>
              </w:rPr>
            </w:pPr>
          </w:p>
        </w:tc>
        <w:tc>
          <w:tcPr>
            <w:tcW w:w="1848" w:type="dxa"/>
            <w:vMerge/>
            <w:shd w:val="clear" w:color="auto" w:fill="00B0F0"/>
            <w:vAlign w:val="center"/>
          </w:tcPr>
          <w:p w14:paraId="369EA378" w14:textId="77777777" w:rsidR="00101C75" w:rsidRPr="00920C5D" w:rsidRDefault="00101C75" w:rsidP="00101C75">
            <w:pPr>
              <w:spacing w:before="0" w:after="60"/>
              <w:jc w:val="center"/>
              <w:rPr>
                <w:rFonts w:asciiTheme="minorHAnsi" w:hAnsiTheme="minorHAnsi"/>
                <w:sz w:val="22"/>
                <w:szCs w:val="22"/>
              </w:rPr>
            </w:pPr>
          </w:p>
        </w:tc>
        <w:tc>
          <w:tcPr>
            <w:tcW w:w="1691" w:type="dxa"/>
            <w:shd w:val="clear" w:color="auto" w:fill="00B0F0"/>
            <w:vAlign w:val="center"/>
          </w:tcPr>
          <w:p w14:paraId="7EF21366" w14:textId="77777777" w:rsidR="00101C75" w:rsidRPr="00920C5D" w:rsidRDefault="00101C75" w:rsidP="00101C75">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Evidencias</w:t>
            </w:r>
          </w:p>
        </w:tc>
        <w:tc>
          <w:tcPr>
            <w:tcW w:w="2003" w:type="dxa"/>
            <w:shd w:val="clear" w:color="auto" w:fill="00B0F0"/>
            <w:vAlign w:val="center"/>
          </w:tcPr>
          <w:p w14:paraId="27DF23F8" w14:textId="77777777" w:rsidR="00101C75" w:rsidRPr="00920C5D" w:rsidRDefault="00101C75" w:rsidP="00101C75">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Excelente</w:t>
            </w:r>
          </w:p>
        </w:tc>
        <w:tc>
          <w:tcPr>
            <w:tcW w:w="1847" w:type="dxa"/>
            <w:shd w:val="clear" w:color="auto" w:fill="00B0F0"/>
            <w:vAlign w:val="center"/>
          </w:tcPr>
          <w:p w14:paraId="3673BAEF" w14:textId="77777777" w:rsidR="00101C75" w:rsidRPr="00920C5D" w:rsidRDefault="00101C75" w:rsidP="00101C75">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Alto</w:t>
            </w:r>
          </w:p>
        </w:tc>
        <w:tc>
          <w:tcPr>
            <w:tcW w:w="1847" w:type="dxa"/>
            <w:shd w:val="clear" w:color="auto" w:fill="00B0F0"/>
            <w:vAlign w:val="center"/>
          </w:tcPr>
          <w:p w14:paraId="10D73480" w14:textId="77777777" w:rsidR="00101C75" w:rsidRPr="00920C5D" w:rsidRDefault="00101C75" w:rsidP="00101C75">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Medio</w:t>
            </w:r>
          </w:p>
        </w:tc>
        <w:tc>
          <w:tcPr>
            <w:tcW w:w="1847" w:type="dxa"/>
            <w:shd w:val="clear" w:color="auto" w:fill="00B0F0"/>
            <w:vAlign w:val="center"/>
          </w:tcPr>
          <w:p w14:paraId="2B05C587" w14:textId="77777777" w:rsidR="00101C75" w:rsidRPr="00920C5D" w:rsidRDefault="00101C75" w:rsidP="00101C75">
            <w:pPr>
              <w:spacing w:before="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Bajo</w:t>
            </w:r>
          </w:p>
        </w:tc>
        <w:tc>
          <w:tcPr>
            <w:tcW w:w="1857" w:type="dxa"/>
            <w:vMerge/>
            <w:shd w:val="clear" w:color="auto" w:fill="00B0F0"/>
            <w:vAlign w:val="center"/>
          </w:tcPr>
          <w:p w14:paraId="17779A45" w14:textId="77777777" w:rsidR="00101C75" w:rsidRPr="00920C5D" w:rsidRDefault="00101C75" w:rsidP="00101C75">
            <w:pPr>
              <w:spacing w:before="0" w:after="60"/>
              <w:jc w:val="center"/>
              <w:rPr>
                <w:rFonts w:asciiTheme="minorHAnsi" w:hAnsiTheme="minorHAnsi"/>
                <w:sz w:val="24"/>
                <w:szCs w:val="24"/>
              </w:rPr>
            </w:pPr>
          </w:p>
        </w:tc>
      </w:tr>
      <w:tr w:rsidR="00101C75" w:rsidRPr="00920C5D" w14:paraId="6B97987F" w14:textId="77777777" w:rsidTr="00CA7E20">
        <w:trPr>
          <w:trHeight w:val="2485"/>
        </w:trPr>
        <w:tc>
          <w:tcPr>
            <w:tcW w:w="1848" w:type="dxa"/>
            <w:vMerge w:val="restart"/>
            <w:shd w:val="clear" w:color="auto" w:fill="DEEAF6"/>
          </w:tcPr>
          <w:p w14:paraId="01398845" w14:textId="77777777" w:rsidR="00101C75" w:rsidRPr="00920C5D" w:rsidRDefault="00101C75" w:rsidP="00101C75">
            <w:pPr>
              <w:spacing w:before="60" w:after="60"/>
              <w:rPr>
                <w:rFonts w:asciiTheme="minorHAnsi" w:hAnsiTheme="minorHAnsi"/>
                <w:sz w:val="18"/>
                <w:szCs w:val="18"/>
                <w:lang w:val="es-ES_tradnl"/>
              </w:rPr>
            </w:pPr>
            <w:r w:rsidRPr="00920C5D">
              <w:rPr>
                <w:rFonts w:asciiTheme="minorHAnsi" w:hAnsiTheme="minorHAnsi"/>
                <w:sz w:val="18"/>
              </w:rPr>
              <w:t>3.1. Describir los retos políticos y económicos en entornos locales y globales, analizando sus causas y proponiendo posibles soluciones a la luz de la propuesta moral del Reino de Dios y de otras cosmovisiones.</w:t>
            </w:r>
          </w:p>
        </w:tc>
        <w:tc>
          <w:tcPr>
            <w:tcW w:w="1848" w:type="dxa"/>
            <w:shd w:val="clear" w:color="auto" w:fill="DEEAF6"/>
          </w:tcPr>
          <w:p w14:paraId="172D7997" w14:textId="77777777" w:rsidR="00101C75" w:rsidRPr="00920C5D" w:rsidRDefault="00101C75" w:rsidP="00101C75">
            <w:pPr>
              <w:spacing w:before="60" w:after="60"/>
              <w:rPr>
                <w:rFonts w:asciiTheme="minorHAnsi" w:hAnsiTheme="minorHAnsi"/>
                <w:b/>
                <w:bCs/>
                <w:sz w:val="18"/>
                <w:szCs w:val="18"/>
                <w:highlight w:val="yellow"/>
              </w:rPr>
            </w:pPr>
            <w:r w:rsidRPr="00920C5D">
              <w:rPr>
                <w:rFonts w:asciiTheme="minorHAnsi" w:hAnsiTheme="minorHAnsi"/>
                <w:sz w:val="18"/>
              </w:rPr>
              <w:t>14. Describir los retos políticos y económicos en entornos locales y globales, analizando sus causas.</w:t>
            </w:r>
          </w:p>
        </w:tc>
        <w:tc>
          <w:tcPr>
            <w:tcW w:w="1691" w:type="dxa"/>
            <w:shd w:val="clear" w:color="auto" w:fill="DEEAF6"/>
          </w:tcPr>
          <w:p w14:paraId="40A4083C" w14:textId="74396FA1" w:rsidR="00101C75" w:rsidRPr="00920C5D" w:rsidRDefault="00101C75" w:rsidP="00765128">
            <w:pPr>
              <w:spacing w:before="60" w:after="60"/>
              <w:jc w:val="center"/>
              <w:rPr>
                <w:rFonts w:asciiTheme="minorHAnsi" w:hAnsiTheme="minorHAnsi"/>
                <w:dstrike/>
                <w:sz w:val="18"/>
                <w:szCs w:val="18"/>
                <w:highlight w:val="yellow"/>
              </w:rPr>
            </w:pPr>
            <w:r w:rsidRPr="00920C5D">
              <w:rPr>
                <w:rFonts w:asciiTheme="minorHAnsi" w:hAnsiTheme="minorHAnsi"/>
                <w:sz w:val="18"/>
                <w:lang w:val="es-ES_tradnl"/>
              </w:rPr>
              <w:t>Comprendo y compruebo</w:t>
            </w:r>
            <w:r w:rsidR="00763298">
              <w:rPr>
                <w:rFonts w:asciiTheme="minorHAnsi" w:hAnsiTheme="minorHAnsi"/>
                <w:sz w:val="18"/>
                <w:lang w:val="es-ES_tradnl"/>
              </w:rPr>
              <w:t>.</w:t>
            </w:r>
          </w:p>
        </w:tc>
        <w:tc>
          <w:tcPr>
            <w:tcW w:w="2003" w:type="dxa"/>
            <w:shd w:val="clear" w:color="auto" w:fill="DEEAF6"/>
          </w:tcPr>
          <w:p w14:paraId="6FDCBF8F" w14:textId="77777777" w:rsidR="00101C75" w:rsidRPr="00920C5D" w:rsidRDefault="00101C75" w:rsidP="00101C75">
            <w:pPr>
              <w:spacing w:before="0" w:after="60"/>
              <w:rPr>
                <w:rFonts w:asciiTheme="minorHAnsi" w:hAnsiTheme="minorHAnsi"/>
                <w:dstrike/>
                <w:sz w:val="18"/>
                <w:szCs w:val="18"/>
                <w:highlight w:val="yellow"/>
              </w:rPr>
            </w:pPr>
            <w:r w:rsidRPr="00920C5D">
              <w:rPr>
                <w:rFonts w:asciiTheme="minorHAnsi" w:hAnsiTheme="minorHAnsi"/>
                <w:b/>
                <w:bCs/>
                <w:sz w:val="18"/>
              </w:rPr>
              <w:t>Describe correctamente</w:t>
            </w:r>
            <w:r w:rsidRPr="00920C5D">
              <w:rPr>
                <w:rFonts w:asciiTheme="minorHAnsi" w:hAnsiTheme="minorHAnsi"/>
                <w:sz w:val="18"/>
              </w:rPr>
              <w:t xml:space="preserve"> los retos políticos y económicos en entornos locales y globales, </w:t>
            </w:r>
            <w:r w:rsidRPr="00920C5D">
              <w:rPr>
                <w:rFonts w:asciiTheme="minorHAnsi" w:hAnsiTheme="minorHAnsi"/>
                <w:b/>
                <w:bCs/>
                <w:sz w:val="18"/>
              </w:rPr>
              <w:t>analizando sus causas</w:t>
            </w:r>
            <w:r w:rsidRPr="00920C5D">
              <w:rPr>
                <w:rFonts w:asciiTheme="minorHAnsi" w:hAnsiTheme="minorHAnsi"/>
                <w:sz w:val="18"/>
              </w:rPr>
              <w:t>.</w:t>
            </w:r>
          </w:p>
        </w:tc>
        <w:tc>
          <w:tcPr>
            <w:tcW w:w="1847" w:type="dxa"/>
            <w:shd w:val="clear" w:color="auto" w:fill="DEEAF6"/>
          </w:tcPr>
          <w:p w14:paraId="02ADC205" w14:textId="77777777" w:rsidR="00101C75" w:rsidRPr="00920C5D" w:rsidRDefault="00101C75" w:rsidP="00101C75">
            <w:pPr>
              <w:spacing w:before="0" w:after="60"/>
              <w:rPr>
                <w:rFonts w:asciiTheme="minorHAnsi" w:hAnsiTheme="minorHAnsi"/>
                <w:dstrike/>
                <w:sz w:val="18"/>
                <w:szCs w:val="18"/>
                <w:highlight w:val="yellow"/>
              </w:rPr>
            </w:pPr>
            <w:r w:rsidRPr="00920C5D">
              <w:rPr>
                <w:rFonts w:asciiTheme="minorHAnsi" w:hAnsiTheme="minorHAnsi"/>
                <w:b/>
                <w:bCs/>
                <w:sz w:val="18"/>
              </w:rPr>
              <w:t>Describe con alguna incorrección leve</w:t>
            </w:r>
            <w:r w:rsidRPr="00920C5D">
              <w:rPr>
                <w:rFonts w:asciiTheme="minorHAnsi" w:hAnsiTheme="minorHAnsi"/>
                <w:sz w:val="18"/>
              </w:rPr>
              <w:t xml:space="preserve"> los retos políticos y económicos en entornos locales y globales, </w:t>
            </w:r>
            <w:r w:rsidRPr="00920C5D">
              <w:rPr>
                <w:rFonts w:asciiTheme="minorHAnsi" w:hAnsiTheme="minorHAnsi"/>
                <w:b/>
                <w:bCs/>
                <w:sz w:val="18"/>
              </w:rPr>
              <w:t>analizando sus causas</w:t>
            </w:r>
            <w:r w:rsidRPr="00920C5D">
              <w:rPr>
                <w:rFonts w:asciiTheme="minorHAnsi" w:hAnsiTheme="minorHAnsi"/>
                <w:sz w:val="18"/>
              </w:rPr>
              <w:t>.</w:t>
            </w:r>
          </w:p>
        </w:tc>
        <w:tc>
          <w:tcPr>
            <w:tcW w:w="1847" w:type="dxa"/>
            <w:shd w:val="clear" w:color="auto" w:fill="DEEAF6"/>
          </w:tcPr>
          <w:p w14:paraId="5EF8F109" w14:textId="77777777" w:rsidR="00101C75" w:rsidRPr="00920C5D" w:rsidRDefault="00101C75" w:rsidP="00101C75">
            <w:pPr>
              <w:spacing w:before="0" w:after="60"/>
              <w:rPr>
                <w:rFonts w:asciiTheme="minorHAnsi" w:hAnsiTheme="minorHAnsi"/>
                <w:dstrike/>
                <w:sz w:val="18"/>
                <w:szCs w:val="18"/>
                <w:highlight w:val="yellow"/>
              </w:rPr>
            </w:pPr>
            <w:r w:rsidRPr="00920C5D">
              <w:rPr>
                <w:rFonts w:asciiTheme="minorHAnsi" w:hAnsiTheme="minorHAnsi"/>
                <w:b/>
                <w:bCs/>
                <w:sz w:val="18"/>
              </w:rPr>
              <w:t>Describe con alguna incorrección de entidad</w:t>
            </w:r>
            <w:r w:rsidRPr="00920C5D">
              <w:rPr>
                <w:rFonts w:asciiTheme="minorHAnsi" w:hAnsiTheme="minorHAnsi"/>
                <w:sz w:val="18"/>
              </w:rPr>
              <w:t xml:space="preserve"> los retos políticos y económicos en entornos locales y globales, </w:t>
            </w:r>
            <w:r w:rsidRPr="00920C5D">
              <w:rPr>
                <w:rFonts w:asciiTheme="minorHAnsi" w:hAnsiTheme="minorHAnsi"/>
                <w:b/>
                <w:bCs/>
                <w:sz w:val="18"/>
              </w:rPr>
              <w:t>o</w:t>
            </w:r>
            <w:r w:rsidRPr="00920C5D">
              <w:rPr>
                <w:rFonts w:asciiTheme="minorHAnsi" w:hAnsiTheme="minorHAnsi"/>
                <w:sz w:val="18"/>
              </w:rPr>
              <w:t xml:space="preserve"> </w:t>
            </w:r>
            <w:r w:rsidRPr="00920C5D">
              <w:rPr>
                <w:rFonts w:asciiTheme="minorHAnsi" w:hAnsiTheme="minorHAnsi"/>
                <w:b/>
                <w:bCs/>
                <w:sz w:val="18"/>
              </w:rPr>
              <w:t>analiza sus causas</w:t>
            </w:r>
            <w:r w:rsidRPr="00920C5D">
              <w:rPr>
                <w:rFonts w:asciiTheme="minorHAnsi" w:hAnsiTheme="minorHAnsi"/>
                <w:sz w:val="18"/>
              </w:rPr>
              <w:t xml:space="preserve"> </w:t>
            </w:r>
            <w:r w:rsidRPr="00920C5D">
              <w:rPr>
                <w:rFonts w:asciiTheme="minorHAnsi" w:hAnsiTheme="minorHAnsi"/>
                <w:b/>
                <w:bCs/>
                <w:sz w:val="18"/>
              </w:rPr>
              <w:t>de forma general</w:t>
            </w:r>
            <w:r w:rsidRPr="00920C5D">
              <w:rPr>
                <w:rFonts w:asciiTheme="minorHAnsi" w:hAnsiTheme="minorHAnsi"/>
                <w:sz w:val="18"/>
              </w:rPr>
              <w:t>.</w:t>
            </w:r>
          </w:p>
        </w:tc>
        <w:tc>
          <w:tcPr>
            <w:tcW w:w="1847" w:type="dxa"/>
            <w:shd w:val="clear" w:color="auto" w:fill="DEEAF6"/>
          </w:tcPr>
          <w:p w14:paraId="0F43E175" w14:textId="77777777" w:rsidR="00101C75" w:rsidRPr="00920C5D" w:rsidRDefault="00101C75" w:rsidP="00101C75">
            <w:pPr>
              <w:spacing w:before="0" w:after="60"/>
              <w:rPr>
                <w:rFonts w:asciiTheme="minorHAnsi" w:hAnsiTheme="minorHAnsi"/>
                <w:dstrike/>
                <w:sz w:val="18"/>
                <w:szCs w:val="18"/>
                <w:highlight w:val="yellow"/>
              </w:rPr>
            </w:pPr>
            <w:r w:rsidRPr="00920C5D">
              <w:rPr>
                <w:rFonts w:asciiTheme="minorHAnsi" w:hAnsiTheme="minorHAnsi"/>
                <w:b/>
                <w:bCs/>
                <w:sz w:val="18"/>
              </w:rPr>
              <w:t>No describe</w:t>
            </w:r>
            <w:r w:rsidRPr="00920C5D">
              <w:rPr>
                <w:rFonts w:asciiTheme="minorHAnsi" w:hAnsiTheme="minorHAnsi"/>
                <w:sz w:val="18"/>
              </w:rPr>
              <w:t xml:space="preserve"> los retos políticos y económicos en entornos locales y globales o lo hace de forma vaga.</w:t>
            </w:r>
          </w:p>
        </w:tc>
        <w:tc>
          <w:tcPr>
            <w:tcW w:w="1857" w:type="dxa"/>
            <w:shd w:val="clear" w:color="auto" w:fill="DEEAF6"/>
          </w:tcPr>
          <w:p w14:paraId="3A2D014C" w14:textId="77777777" w:rsidR="00101C75" w:rsidRPr="00920C5D" w:rsidRDefault="00101C75" w:rsidP="00101C75">
            <w:pPr>
              <w:spacing w:before="60" w:after="60"/>
              <w:rPr>
                <w:rFonts w:asciiTheme="minorHAnsi" w:hAnsiTheme="minorHAnsi"/>
                <w:sz w:val="18"/>
                <w:szCs w:val="18"/>
                <w:highlight w:val="yellow"/>
              </w:rPr>
            </w:pPr>
            <w:r w:rsidRPr="00920C5D">
              <w:rPr>
                <w:rFonts w:asciiTheme="minorHAnsi" w:hAnsiTheme="minorHAnsi"/>
                <w:sz w:val="18"/>
                <w:szCs w:val="18"/>
              </w:rPr>
              <w:t>CC4</w:t>
            </w:r>
          </w:p>
        </w:tc>
      </w:tr>
      <w:tr w:rsidR="00101C75" w:rsidRPr="00920C5D" w14:paraId="08EF269E" w14:textId="77777777" w:rsidTr="00CA7E20">
        <w:tc>
          <w:tcPr>
            <w:tcW w:w="1848" w:type="dxa"/>
            <w:vMerge/>
            <w:shd w:val="clear" w:color="auto" w:fill="DEEAF6"/>
          </w:tcPr>
          <w:p w14:paraId="31C242D0" w14:textId="77777777" w:rsidR="00101C75" w:rsidRPr="00920C5D" w:rsidRDefault="00101C75" w:rsidP="00101C75">
            <w:pPr>
              <w:spacing w:before="60" w:after="60"/>
              <w:rPr>
                <w:rFonts w:asciiTheme="minorHAnsi" w:hAnsiTheme="minorHAnsi"/>
                <w:sz w:val="18"/>
              </w:rPr>
            </w:pPr>
          </w:p>
        </w:tc>
        <w:tc>
          <w:tcPr>
            <w:tcW w:w="1848" w:type="dxa"/>
            <w:shd w:val="clear" w:color="auto" w:fill="DEEAF6"/>
          </w:tcPr>
          <w:p w14:paraId="0489F703" w14:textId="77777777" w:rsidR="00101C75" w:rsidRPr="00920C5D" w:rsidRDefault="00101C75" w:rsidP="00101C75">
            <w:pPr>
              <w:spacing w:before="60" w:after="60"/>
              <w:rPr>
                <w:rFonts w:asciiTheme="minorHAnsi" w:hAnsiTheme="minorHAnsi"/>
                <w:b/>
                <w:bCs/>
                <w:sz w:val="18"/>
                <w:szCs w:val="18"/>
                <w:highlight w:val="yellow"/>
              </w:rPr>
            </w:pPr>
            <w:r w:rsidRPr="00920C5D">
              <w:rPr>
                <w:rFonts w:asciiTheme="minorHAnsi" w:hAnsiTheme="minorHAnsi"/>
                <w:sz w:val="18"/>
              </w:rPr>
              <w:t xml:space="preserve">15. Propone posibles soluciones a los </w:t>
            </w:r>
            <w:r w:rsidRPr="00920C5D">
              <w:rPr>
                <w:rFonts w:asciiTheme="minorHAnsi" w:hAnsiTheme="minorHAnsi"/>
                <w:sz w:val="18"/>
              </w:rPr>
              <w:lastRenderedPageBreak/>
              <w:t>retos actuales a la luz de la propuesta moral del Reino de Dios.</w:t>
            </w:r>
          </w:p>
        </w:tc>
        <w:tc>
          <w:tcPr>
            <w:tcW w:w="1691" w:type="dxa"/>
            <w:shd w:val="clear" w:color="auto" w:fill="DEEAF6"/>
          </w:tcPr>
          <w:p w14:paraId="20E999E7" w14:textId="77777777" w:rsidR="00101C75" w:rsidRPr="00920C5D" w:rsidRDefault="00101C75" w:rsidP="00323953">
            <w:pPr>
              <w:spacing w:before="60" w:after="60"/>
              <w:jc w:val="center"/>
              <w:rPr>
                <w:rFonts w:asciiTheme="minorHAnsi" w:hAnsiTheme="minorHAnsi"/>
                <w:dstrike/>
                <w:sz w:val="18"/>
                <w:szCs w:val="18"/>
                <w:highlight w:val="yellow"/>
              </w:rPr>
            </w:pPr>
          </w:p>
        </w:tc>
        <w:tc>
          <w:tcPr>
            <w:tcW w:w="2003" w:type="dxa"/>
            <w:shd w:val="clear" w:color="auto" w:fill="DEEAF6"/>
          </w:tcPr>
          <w:p w14:paraId="3CC20976" w14:textId="77777777" w:rsidR="00101C75" w:rsidRPr="00920C5D" w:rsidRDefault="00101C75" w:rsidP="00101C75">
            <w:pPr>
              <w:spacing w:before="0" w:after="60"/>
              <w:rPr>
                <w:rFonts w:asciiTheme="minorHAnsi" w:hAnsiTheme="minorHAnsi"/>
                <w:dstrike/>
                <w:sz w:val="18"/>
                <w:szCs w:val="18"/>
                <w:highlight w:val="yellow"/>
              </w:rPr>
            </w:pPr>
            <w:r w:rsidRPr="00920C5D">
              <w:rPr>
                <w:rFonts w:asciiTheme="minorHAnsi" w:hAnsiTheme="minorHAnsi"/>
                <w:b/>
                <w:bCs/>
                <w:sz w:val="18"/>
              </w:rPr>
              <w:t>Conoce y muestra interés</w:t>
            </w:r>
            <w:r w:rsidRPr="00920C5D">
              <w:rPr>
                <w:rFonts w:asciiTheme="minorHAnsi" w:hAnsiTheme="minorHAnsi"/>
                <w:sz w:val="18"/>
              </w:rPr>
              <w:t xml:space="preserve"> por los </w:t>
            </w:r>
            <w:r w:rsidRPr="00920C5D">
              <w:rPr>
                <w:rFonts w:asciiTheme="minorHAnsi" w:hAnsiTheme="minorHAnsi"/>
                <w:sz w:val="18"/>
              </w:rPr>
              <w:lastRenderedPageBreak/>
              <w:t xml:space="preserve">desafíos del mundo actual, </w:t>
            </w:r>
            <w:r w:rsidRPr="00920C5D">
              <w:rPr>
                <w:rFonts w:asciiTheme="minorHAnsi" w:hAnsiTheme="minorHAnsi"/>
                <w:b/>
                <w:bCs/>
                <w:sz w:val="18"/>
              </w:rPr>
              <w:t>analizando</w:t>
            </w:r>
            <w:r w:rsidRPr="00920C5D">
              <w:rPr>
                <w:rFonts w:asciiTheme="minorHAnsi" w:hAnsiTheme="minorHAnsi"/>
                <w:sz w:val="18"/>
              </w:rPr>
              <w:t xml:space="preserve"> la naturaleza de los problemas y </w:t>
            </w:r>
            <w:r w:rsidRPr="00920C5D">
              <w:rPr>
                <w:rFonts w:asciiTheme="minorHAnsi" w:hAnsiTheme="minorHAnsi"/>
                <w:b/>
                <w:bCs/>
                <w:sz w:val="18"/>
              </w:rPr>
              <w:t>aportando soluciones realistas</w:t>
            </w:r>
            <w:r w:rsidRPr="00920C5D">
              <w:rPr>
                <w:rFonts w:asciiTheme="minorHAnsi" w:hAnsiTheme="minorHAnsi"/>
                <w:sz w:val="18"/>
              </w:rPr>
              <w:t xml:space="preserve"> a la luz de la propuesta moral del Reino de Dios.</w:t>
            </w:r>
          </w:p>
        </w:tc>
        <w:tc>
          <w:tcPr>
            <w:tcW w:w="1847" w:type="dxa"/>
            <w:shd w:val="clear" w:color="auto" w:fill="DEEAF6"/>
          </w:tcPr>
          <w:p w14:paraId="7AF1C5D6" w14:textId="77777777" w:rsidR="00101C75" w:rsidRPr="00920C5D" w:rsidRDefault="00101C75" w:rsidP="00101C75">
            <w:pPr>
              <w:spacing w:before="0" w:after="60"/>
              <w:rPr>
                <w:rFonts w:asciiTheme="minorHAnsi" w:hAnsiTheme="minorHAnsi"/>
                <w:dstrike/>
                <w:sz w:val="18"/>
                <w:szCs w:val="18"/>
                <w:highlight w:val="yellow"/>
              </w:rPr>
            </w:pPr>
            <w:r w:rsidRPr="00920C5D">
              <w:rPr>
                <w:rFonts w:asciiTheme="minorHAnsi" w:hAnsiTheme="minorHAnsi"/>
                <w:b/>
                <w:bCs/>
                <w:sz w:val="18"/>
              </w:rPr>
              <w:lastRenderedPageBreak/>
              <w:t>Conoce</w:t>
            </w:r>
            <w:r w:rsidRPr="00920C5D">
              <w:rPr>
                <w:rFonts w:asciiTheme="minorHAnsi" w:hAnsiTheme="minorHAnsi"/>
                <w:sz w:val="18"/>
              </w:rPr>
              <w:t xml:space="preserve"> los desafíos del mundo actual, </w:t>
            </w:r>
            <w:r w:rsidRPr="00920C5D">
              <w:rPr>
                <w:rFonts w:asciiTheme="minorHAnsi" w:hAnsiTheme="minorHAnsi"/>
                <w:b/>
                <w:bCs/>
                <w:sz w:val="18"/>
              </w:rPr>
              <w:lastRenderedPageBreak/>
              <w:t>analizando</w:t>
            </w:r>
            <w:r w:rsidRPr="00920C5D">
              <w:rPr>
                <w:rFonts w:asciiTheme="minorHAnsi" w:hAnsiTheme="minorHAnsi"/>
                <w:sz w:val="18"/>
              </w:rPr>
              <w:t xml:space="preserve"> la naturaleza de los problemas y </w:t>
            </w:r>
            <w:r w:rsidRPr="00920C5D">
              <w:rPr>
                <w:rFonts w:asciiTheme="minorHAnsi" w:hAnsiTheme="minorHAnsi"/>
                <w:b/>
                <w:bCs/>
                <w:sz w:val="18"/>
              </w:rPr>
              <w:t>aportando soluciones realistas</w:t>
            </w:r>
            <w:r w:rsidRPr="00920C5D">
              <w:rPr>
                <w:rFonts w:asciiTheme="minorHAnsi" w:hAnsiTheme="minorHAnsi"/>
                <w:sz w:val="18"/>
              </w:rPr>
              <w:t xml:space="preserve"> a la luz de la propuesta moral del Reino de Dios.</w:t>
            </w:r>
          </w:p>
        </w:tc>
        <w:tc>
          <w:tcPr>
            <w:tcW w:w="1847" w:type="dxa"/>
            <w:shd w:val="clear" w:color="auto" w:fill="DEEAF6"/>
          </w:tcPr>
          <w:p w14:paraId="283F9802" w14:textId="77777777" w:rsidR="00101C75" w:rsidRPr="00920C5D" w:rsidRDefault="00101C75" w:rsidP="00101C75">
            <w:pPr>
              <w:spacing w:before="0" w:after="60"/>
              <w:rPr>
                <w:rFonts w:asciiTheme="minorHAnsi" w:hAnsiTheme="minorHAnsi"/>
                <w:dstrike/>
                <w:sz w:val="18"/>
                <w:szCs w:val="18"/>
                <w:highlight w:val="yellow"/>
              </w:rPr>
            </w:pPr>
            <w:r w:rsidRPr="00920C5D">
              <w:rPr>
                <w:rFonts w:asciiTheme="minorHAnsi" w:hAnsiTheme="minorHAnsi"/>
                <w:b/>
                <w:bCs/>
                <w:sz w:val="18"/>
              </w:rPr>
              <w:lastRenderedPageBreak/>
              <w:t>Conoce</w:t>
            </w:r>
            <w:r w:rsidRPr="00920C5D">
              <w:rPr>
                <w:rFonts w:asciiTheme="minorHAnsi" w:hAnsiTheme="minorHAnsi"/>
                <w:sz w:val="18"/>
              </w:rPr>
              <w:t xml:space="preserve"> los desafíos del mundo actual, </w:t>
            </w:r>
            <w:r w:rsidRPr="00920C5D">
              <w:rPr>
                <w:rFonts w:asciiTheme="minorHAnsi" w:hAnsiTheme="minorHAnsi"/>
                <w:b/>
                <w:bCs/>
                <w:sz w:val="18"/>
              </w:rPr>
              <w:lastRenderedPageBreak/>
              <w:t>analizando</w:t>
            </w:r>
            <w:r w:rsidRPr="00920C5D">
              <w:rPr>
                <w:rFonts w:asciiTheme="minorHAnsi" w:hAnsiTheme="minorHAnsi"/>
                <w:sz w:val="18"/>
              </w:rPr>
              <w:t xml:space="preserve"> la naturaleza de los problemas, pero </w:t>
            </w:r>
            <w:r w:rsidRPr="00920C5D">
              <w:rPr>
                <w:rFonts w:asciiTheme="minorHAnsi" w:hAnsiTheme="minorHAnsi"/>
                <w:b/>
                <w:bCs/>
                <w:sz w:val="18"/>
              </w:rPr>
              <w:t>aporta</w:t>
            </w:r>
            <w:r w:rsidRPr="00920C5D">
              <w:rPr>
                <w:rFonts w:asciiTheme="minorHAnsi" w:hAnsiTheme="minorHAnsi"/>
                <w:sz w:val="18"/>
              </w:rPr>
              <w:t xml:space="preserve"> </w:t>
            </w:r>
            <w:r w:rsidRPr="00920C5D">
              <w:rPr>
                <w:rFonts w:asciiTheme="minorHAnsi" w:hAnsiTheme="minorHAnsi"/>
                <w:b/>
                <w:bCs/>
                <w:sz w:val="18"/>
              </w:rPr>
              <w:t>soluciones poco realistas</w:t>
            </w:r>
            <w:r w:rsidRPr="00920C5D">
              <w:rPr>
                <w:rFonts w:asciiTheme="minorHAnsi" w:hAnsiTheme="minorHAnsi"/>
                <w:sz w:val="18"/>
              </w:rPr>
              <w:t xml:space="preserve"> a la luz de la propuesta moral del Reino de Dios.</w:t>
            </w:r>
          </w:p>
        </w:tc>
        <w:tc>
          <w:tcPr>
            <w:tcW w:w="1847" w:type="dxa"/>
            <w:shd w:val="clear" w:color="auto" w:fill="DEEAF6"/>
          </w:tcPr>
          <w:p w14:paraId="2AB7428B" w14:textId="77777777" w:rsidR="00101C75" w:rsidRPr="00920C5D" w:rsidRDefault="00101C75" w:rsidP="00101C75">
            <w:pPr>
              <w:spacing w:before="0" w:after="60"/>
              <w:rPr>
                <w:rFonts w:asciiTheme="minorHAnsi" w:hAnsiTheme="minorHAnsi"/>
                <w:dstrike/>
                <w:sz w:val="18"/>
                <w:szCs w:val="18"/>
                <w:highlight w:val="yellow"/>
              </w:rPr>
            </w:pPr>
            <w:r w:rsidRPr="00920C5D">
              <w:rPr>
                <w:rFonts w:asciiTheme="minorHAnsi" w:hAnsiTheme="minorHAnsi"/>
                <w:b/>
                <w:bCs/>
                <w:sz w:val="18"/>
              </w:rPr>
              <w:lastRenderedPageBreak/>
              <w:t>No analiza</w:t>
            </w:r>
            <w:r w:rsidRPr="00920C5D">
              <w:rPr>
                <w:rFonts w:asciiTheme="minorHAnsi" w:hAnsiTheme="minorHAnsi"/>
                <w:sz w:val="18"/>
              </w:rPr>
              <w:t xml:space="preserve"> la naturaleza de los </w:t>
            </w:r>
            <w:r w:rsidRPr="00920C5D">
              <w:rPr>
                <w:rFonts w:asciiTheme="minorHAnsi" w:hAnsiTheme="minorHAnsi"/>
                <w:sz w:val="18"/>
              </w:rPr>
              <w:lastRenderedPageBreak/>
              <w:t xml:space="preserve">problemas que presenta el mundo actual </w:t>
            </w:r>
            <w:r w:rsidRPr="00920C5D">
              <w:rPr>
                <w:rFonts w:asciiTheme="minorHAnsi" w:hAnsiTheme="minorHAnsi"/>
                <w:b/>
                <w:bCs/>
                <w:sz w:val="18"/>
              </w:rPr>
              <w:t>ni aporta</w:t>
            </w:r>
            <w:r w:rsidRPr="00920C5D">
              <w:rPr>
                <w:rFonts w:asciiTheme="minorHAnsi" w:hAnsiTheme="minorHAnsi"/>
                <w:sz w:val="18"/>
              </w:rPr>
              <w:t xml:space="preserve"> soluciones a la luz de la propuesta moral del Reino de Dios.</w:t>
            </w:r>
          </w:p>
        </w:tc>
        <w:tc>
          <w:tcPr>
            <w:tcW w:w="1857" w:type="dxa"/>
            <w:shd w:val="clear" w:color="auto" w:fill="DEEAF6"/>
          </w:tcPr>
          <w:p w14:paraId="5380A2B7" w14:textId="77777777" w:rsidR="00101C75" w:rsidRPr="00920C5D" w:rsidRDefault="00101C75" w:rsidP="00101C75">
            <w:pPr>
              <w:spacing w:before="60" w:after="60"/>
              <w:rPr>
                <w:rFonts w:asciiTheme="minorHAnsi" w:hAnsiTheme="minorHAnsi"/>
                <w:sz w:val="18"/>
                <w:szCs w:val="18"/>
                <w:highlight w:val="yellow"/>
              </w:rPr>
            </w:pPr>
            <w:r w:rsidRPr="00920C5D">
              <w:rPr>
                <w:rFonts w:asciiTheme="minorHAnsi" w:hAnsiTheme="minorHAnsi"/>
                <w:sz w:val="18"/>
                <w:szCs w:val="18"/>
              </w:rPr>
              <w:lastRenderedPageBreak/>
              <w:t>CC4</w:t>
            </w:r>
          </w:p>
        </w:tc>
      </w:tr>
      <w:tr w:rsidR="00101C75" w:rsidRPr="00920C5D" w14:paraId="0B2782A9" w14:textId="77777777" w:rsidTr="00CA7E20">
        <w:tc>
          <w:tcPr>
            <w:tcW w:w="1848" w:type="dxa"/>
            <w:vMerge/>
            <w:shd w:val="clear" w:color="auto" w:fill="DEEAF6"/>
          </w:tcPr>
          <w:p w14:paraId="59A93099" w14:textId="77777777" w:rsidR="00101C75" w:rsidRPr="00920C5D" w:rsidRDefault="00101C75" w:rsidP="00101C75">
            <w:pPr>
              <w:spacing w:before="0" w:after="60"/>
              <w:rPr>
                <w:rFonts w:asciiTheme="minorHAnsi" w:hAnsiTheme="minorHAnsi"/>
                <w:sz w:val="18"/>
                <w:szCs w:val="18"/>
              </w:rPr>
            </w:pPr>
          </w:p>
        </w:tc>
        <w:tc>
          <w:tcPr>
            <w:tcW w:w="1848" w:type="dxa"/>
            <w:shd w:val="clear" w:color="auto" w:fill="DEEAF6"/>
          </w:tcPr>
          <w:p w14:paraId="4ABA3612" w14:textId="77777777" w:rsidR="00101C75" w:rsidRPr="00920C5D" w:rsidRDefault="00101C75" w:rsidP="00101C75">
            <w:pPr>
              <w:spacing w:before="60" w:after="60"/>
              <w:rPr>
                <w:rFonts w:asciiTheme="minorHAnsi" w:hAnsiTheme="minorHAnsi"/>
                <w:b/>
                <w:bCs/>
                <w:sz w:val="18"/>
                <w:szCs w:val="18"/>
              </w:rPr>
            </w:pPr>
            <w:r w:rsidRPr="00920C5D">
              <w:rPr>
                <w:rFonts w:asciiTheme="minorHAnsi" w:hAnsiTheme="minorHAnsi"/>
                <w:sz w:val="18"/>
              </w:rPr>
              <w:t>16. Contrasta posibles soluciones a los retos de la sociedad actual acordes con la propuesta moral del Reino de Dios y con las de otras cosmovisiones.</w:t>
            </w:r>
          </w:p>
        </w:tc>
        <w:tc>
          <w:tcPr>
            <w:tcW w:w="1691" w:type="dxa"/>
            <w:shd w:val="clear" w:color="auto" w:fill="DEEAF6"/>
          </w:tcPr>
          <w:p w14:paraId="0FD4226E" w14:textId="77777777" w:rsidR="00323953" w:rsidRDefault="00101C75" w:rsidP="00101C75">
            <w:pPr>
              <w:spacing w:before="60" w:after="60"/>
              <w:jc w:val="center"/>
              <w:rPr>
                <w:rFonts w:asciiTheme="minorHAnsi" w:hAnsiTheme="minorHAnsi"/>
                <w:sz w:val="18"/>
                <w:lang w:val="es-ES_tradnl"/>
              </w:rPr>
            </w:pPr>
            <w:r w:rsidRPr="00920C5D">
              <w:rPr>
                <w:rFonts w:asciiTheme="minorHAnsi" w:hAnsiTheme="minorHAnsi"/>
                <w:sz w:val="18"/>
                <w:lang w:val="es-ES_tradnl"/>
              </w:rPr>
              <w:t>Comprendo y compruebo</w:t>
            </w:r>
            <w:r w:rsidR="00323953">
              <w:rPr>
                <w:rFonts w:asciiTheme="minorHAnsi" w:hAnsiTheme="minorHAnsi"/>
                <w:sz w:val="18"/>
                <w:lang w:val="es-ES_tradnl"/>
              </w:rPr>
              <w:t>.</w:t>
            </w:r>
          </w:p>
          <w:p w14:paraId="4CABDFAC" w14:textId="77777777" w:rsidR="00101C75" w:rsidRPr="00920C5D" w:rsidRDefault="00101C75" w:rsidP="00323953">
            <w:pPr>
              <w:spacing w:before="60" w:after="60"/>
              <w:jc w:val="center"/>
              <w:rPr>
                <w:rFonts w:asciiTheme="minorHAnsi" w:hAnsiTheme="minorHAnsi"/>
                <w:sz w:val="18"/>
                <w:szCs w:val="18"/>
                <w:lang w:val="es-ES_tradnl"/>
              </w:rPr>
            </w:pPr>
          </w:p>
        </w:tc>
        <w:tc>
          <w:tcPr>
            <w:tcW w:w="2003" w:type="dxa"/>
            <w:shd w:val="clear" w:color="auto" w:fill="DEEAF6"/>
          </w:tcPr>
          <w:p w14:paraId="78B0AF02" w14:textId="77777777" w:rsidR="00101C75" w:rsidRPr="00920C5D" w:rsidRDefault="00101C75" w:rsidP="00101C75">
            <w:pPr>
              <w:spacing w:before="0" w:after="60"/>
              <w:rPr>
                <w:rFonts w:asciiTheme="minorHAnsi" w:hAnsiTheme="minorHAnsi"/>
                <w:sz w:val="18"/>
                <w:szCs w:val="18"/>
              </w:rPr>
            </w:pPr>
            <w:r w:rsidRPr="00920C5D">
              <w:rPr>
                <w:rFonts w:asciiTheme="minorHAnsi" w:hAnsiTheme="minorHAnsi"/>
                <w:b/>
                <w:bCs/>
                <w:sz w:val="18"/>
              </w:rPr>
              <w:t>Contrasta</w:t>
            </w:r>
            <w:r w:rsidRPr="00920C5D">
              <w:rPr>
                <w:rFonts w:asciiTheme="minorHAnsi" w:hAnsiTheme="minorHAnsi"/>
                <w:sz w:val="18"/>
              </w:rPr>
              <w:t xml:space="preserve"> correctamente las posibles soluciones a los retos de la sociedad actual, acordes con la propuesta moral del Reino de Dios y con las de otras cosmovisiones, </w:t>
            </w:r>
            <w:r w:rsidRPr="00920C5D">
              <w:rPr>
                <w:rFonts w:asciiTheme="minorHAnsi" w:hAnsiTheme="minorHAnsi"/>
                <w:b/>
                <w:bCs/>
                <w:sz w:val="18"/>
              </w:rPr>
              <w:t>mostrando una actitud</w:t>
            </w:r>
            <w:r w:rsidRPr="00920C5D">
              <w:rPr>
                <w:rFonts w:asciiTheme="minorHAnsi" w:hAnsiTheme="minorHAnsi"/>
                <w:sz w:val="18"/>
              </w:rPr>
              <w:t xml:space="preserve"> respetuosa y tolerante ante las opiniones de los demás.</w:t>
            </w:r>
          </w:p>
        </w:tc>
        <w:tc>
          <w:tcPr>
            <w:tcW w:w="1847" w:type="dxa"/>
            <w:shd w:val="clear" w:color="auto" w:fill="DEEAF6"/>
          </w:tcPr>
          <w:p w14:paraId="2D36E4A7" w14:textId="77777777" w:rsidR="00101C75" w:rsidRPr="00920C5D" w:rsidRDefault="00101C75" w:rsidP="00101C75">
            <w:pPr>
              <w:spacing w:before="0" w:after="60"/>
              <w:rPr>
                <w:rFonts w:asciiTheme="minorHAnsi" w:hAnsiTheme="minorHAnsi"/>
                <w:sz w:val="18"/>
                <w:szCs w:val="18"/>
              </w:rPr>
            </w:pPr>
            <w:r w:rsidRPr="00920C5D">
              <w:rPr>
                <w:rFonts w:asciiTheme="minorHAnsi" w:hAnsiTheme="minorHAnsi"/>
                <w:b/>
                <w:bCs/>
                <w:sz w:val="18"/>
              </w:rPr>
              <w:t>Contrasta</w:t>
            </w:r>
            <w:r w:rsidRPr="00920C5D">
              <w:rPr>
                <w:rFonts w:asciiTheme="minorHAnsi" w:hAnsiTheme="minorHAnsi"/>
                <w:sz w:val="18"/>
              </w:rPr>
              <w:t xml:space="preserve"> </w:t>
            </w:r>
            <w:r w:rsidRPr="00920C5D">
              <w:rPr>
                <w:rFonts w:asciiTheme="minorHAnsi" w:hAnsiTheme="minorHAnsi"/>
                <w:b/>
                <w:bCs/>
                <w:sz w:val="18"/>
              </w:rPr>
              <w:t>con alguna incorrección leve</w:t>
            </w:r>
            <w:r w:rsidRPr="00920C5D">
              <w:rPr>
                <w:rFonts w:asciiTheme="minorHAnsi" w:hAnsiTheme="minorHAnsi"/>
                <w:sz w:val="18"/>
              </w:rPr>
              <w:t xml:space="preserve"> las posibles soluciones a los retos de la sociedad actual, acordes con la propuesta moral del Reino de Dios y con las de otras cosmovisiones, </w:t>
            </w:r>
            <w:r w:rsidRPr="00920C5D">
              <w:rPr>
                <w:rFonts w:asciiTheme="minorHAnsi" w:hAnsiTheme="minorHAnsi"/>
                <w:b/>
                <w:bCs/>
                <w:sz w:val="18"/>
              </w:rPr>
              <w:t>mostrando una actitud</w:t>
            </w:r>
            <w:r w:rsidRPr="00920C5D">
              <w:rPr>
                <w:rFonts w:asciiTheme="minorHAnsi" w:hAnsiTheme="minorHAnsi"/>
                <w:sz w:val="18"/>
              </w:rPr>
              <w:t xml:space="preserve"> respetuosa y tolerante ante las opiniones de los demás.</w:t>
            </w:r>
          </w:p>
        </w:tc>
        <w:tc>
          <w:tcPr>
            <w:tcW w:w="1847" w:type="dxa"/>
            <w:shd w:val="clear" w:color="auto" w:fill="DEEAF6"/>
          </w:tcPr>
          <w:p w14:paraId="2DEE9723" w14:textId="77777777" w:rsidR="00101C75" w:rsidRPr="00920C5D" w:rsidRDefault="00101C75" w:rsidP="00101C75">
            <w:pPr>
              <w:spacing w:before="0" w:after="60"/>
              <w:rPr>
                <w:rFonts w:asciiTheme="minorHAnsi" w:hAnsiTheme="minorHAnsi"/>
                <w:sz w:val="18"/>
                <w:szCs w:val="18"/>
              </w:rPr>
            </w:pPr>
            <w:r w:rsidRPr="00920C5D">
              <w:rPr>
                <w:rFonts w:asciiTheme="minorHAnsi" w:hAnsiTheme="minorHAnsi"/>
                <w:b/>
                <w:bCs/>
                <w:sz w:val="18"/>
              </w:rPr>
              <w:t>Contrasta</w:t>
            </w:r>
            <w:r w:rsidRPr="00920C5D">
              <w:rPr>
                <w:rFonts w:asciiTheme="minorHAnsi" w:hAnsiTheme="minorHAnsi"/>
                <w:sz w:val="18"/>
              </w:rPr>
              <w:t xml:space="preserve"> </w:t>
            </w:r>
            <w:r w:rsidRPr="00920C5D">
              <w:rPr>
                <w:rFonts w:asciiTheme="minorHAnsi" w:hAnsiTheme="minorHAnsi"/>
                <w:b/>
                <w:bCs/>
                <w:sz w:val="18"/>
              </w:rPr>
              <w:t>con alguna incorrección de entidad</w:t>
            </w:r>
            <w:r w:rsidRPr="00920C5D">
              <w:rPr>
                <w:rFonts w:asciiTheme="minorHAnsi" w:hAnsiTheme="minorHAnsi"/>
                <w:sz w:val="18"/>
              </w:rPr>
              <w:t xml:space="preserve"> las posibles soluciones a los retos de la sociedad actual, acordes con la propuesta moral del Reino de Dios y con las de otras cosmovisiones, </w:t>
            </w:r>
            <w:r w:rsidRPr="00920C5D">
              <w:rPr>
                <w:rFonts w:asciiTheme="minorHAnsi" w:hAnsiTheme="minorHAnsi"/>
                <w:b/>
                <w:bCs/>
                <w:sz w:val="18"/>
              </w:rPr>
              <w:t xml:space="preserve">o muestra alguna actitud no del todo </w:t>
            </w:r>
            <w:r w:rsidRPr="00920C5D">
              <w:rPr>
                <w:rFonts w:asciiTheme="minorHAnsi" w:hAnsiTheme="minorHAnsi"/>
                <w:sz w:val="18"/>
              </w:rPr>
              <w:t>respetuosa y tolerante ante las opiniones de los demás.</w:t>
            </w:r>
          </w:p>
        </w:tc>
        <w:tc>
          <w:tcPr>
            <w:tcW w:w="1847" w:type="dxa"/>
            <w:shd w:val="clear" w:color="auto" w:fill="DEEAF6"/>
          </w:tcPr>
          <w:p w14:paraId="3528E398" w14:textId="77777777" w:rsidR="00101C75" w:rsidRPr="00920C5D" w:rsidRDefault="00101C75" w:rsidP="00101C75">
            <w:pPr>
              <w:spacing w:before="0" w:after="60"/>
              <w:rPr>
                <w:rFonts w:asciiTheme="minorHAnsi" w:hAnsiTheme="minorHAnsi"/>
                <w:sz w:val="18"/>
                <w:szCs w:val="18"/>
              </w:rPr>
            </w:pPr>
            <w:r w:rsidRPr="00920C5D">
              <w:rPr>
                <w:rFonts w:asciiTheme="minorHAnsi" w:hAnsiTheme="minorHAnsi"/>
                <w:b/>
                <w:bCs/>
                <w:sz w:val="18"/>
              </w:rPr>
              <w:t xml:space="preserve">No contrasta </w:t>
            </w:r>
            <w:r w:rsidRPr="00920C5D">
              <w:rPr>
                <w:rFonts w:asciiTheme="minorHAnsi" w:hAnsiTheme="minorHAnsi"/>
                <w:sz w:val="18"/>
              </w:rPr>
              <w:t xml:space="preserve">las posibles soluciones a los retos de la sociedad actual, acordes con la propuesta moral del Reino de Dios y con las de otras cosmovisiones, </w:t>
            </w:r>
            <w:r w:rsidRPr="00920C5D">
              <w:rPr>
                <w:rFonts w:asciiTheme="minorHAnsi" w:hAnsiTheme="minorHAnsi"/>
                <w:b/>
                <w:bCs/>
                <w:sz w:val="18"/>
              </w:rPr>
              <w:t>o muestra actitudes irrespetuosas y poco tolerantes</w:t>
            </w:r>
            <w:r w:rsidRPr="00920C5D">
              <w:rPr>
                <w:rFonts w:asciiTheme="minorHAnsi" w:hAnsiTheme="minorHAnsi"/>
                <w:sz w:val="18"/>
              </w:rPr>
              <w:t xml:space="preserve"> ante las opiniones de los demás.</w:t>
            </w:r>
          </w:p>
        </w:tc>
        <w:tc>
          <w:tcPr>
            <w:tcW w:w="1857" w:type="dxa"/>
            <w:shd w:val="clear" w:color="auto" w:fill="DEEAF6"/>
          </w:tcPr>
          <w:p w14:paraId="7CB01BCD" w14:textId="77777777" w:rsidR="00101C75" w:rsidRPr="00920C5D" w:rsidRDefault="00101C75" w:rsidP="00101C75">
            <w:pPr>
              <w:spacing w:before="60" w:after="60"/>
              <w:rPr>
                <w:rFonts w:asciiTheme="minorHAnsi" w:hAnsiTheme="minorHAnsi"/>
                <w:sz w:val="18"/>
                <w:szCs w:val="18"/>
              </w:rPr>
            </w:pPr>
            <w:r w:rsidRPr="00920C5D">
              <w:rPr>
                <w:rFonts w:asciiTheme="minorHAnsi" w:hAnsiTheme="minorHAnsi"/>
                <w:sz w:val="18"/>
                <w:szCs w:val="18"/>
              </w:rPr>
              <w:t>CCL1</w:t>
            </w:r>
          </w:p>
        </w:tc>
      </w:tr>
    </w:tbl>
    <w:p w14:paraId="05CC3230" w14:textId="77777777" w:rsidR="00101C75" w:rsidRPr="00920C5D" w:rsidRDefault="00101C75" w:rsidP="00101C75">
      <w:pPr>
        <w:spacing w:before="0" w:after="60"/>
        <w:rPr>
          <w:rFonts w:asciiTheme="minorHAnsi" w:hAnsiTheme="minorHAnsi"/>
          <w:sz w:val="18"/>
        </w:rPr>
      </w:pPr>
    </w:p>
    <w:p w14:paraId="05AE1609" w14:textId="77777777" w:rsidR="00101C75" w:rsidRPr="00920C5D" w:rsidRDefault="00101C75" w:rsidP="00101C75">
      <w:pPr>
        <w:spacing w:before="0"/>
        <w:rPr>
          <w:rFonts w:asciiTheme="minorHAnsi" w:hAnsiTheme="minorHAnsi"/>
          <w:sz w:val="18"/>
        </w:rPr>
      </w:pPr>
      <w:r w:rsidRPr="00920C5D">
        <w:rPr>
          <w:rFonts w:asciiTheme="minorHAnsi" w:hAnsiTheme="minorHAnsi"/>
          <w:sz w:val="18"/>
        </w:rPr>
        <w:br w:type="page"/>
      </w:r>
    </w:p>
    <w:tbl>
      <w:tblPr>
        <w:tblStyle w:val="Tablaconcuadrcula"/>
        <w:tblW w:w="0" w:type="auto"/>
        <w:tblCellMar>
          <w:top w:w="57" w:type="dxa"/>
          <w:bottom w:w="170" w:type="dxa"/>
        </w:tblCellMar>
        <w:tblLook w:val="04A0" w:firstRow="1" w:lastRow="0" w:firstColumn="1" w:lastColumn="0" w:noHBand="0" w:noVBand="1"/>
      </w:tblPr>
      <w:tblGrid>
        <w:gridCol w:w="1764"/>
        <w:gridCol w:w="1787"/>
        <w:gridCol w:w="1644"/>
        <w:gridCol w:w="1861"/>
        <w:gridCol w:w="1693"/>
        <w:gridCol w:w="1693"/>
        <w:gridCol w:w="1693"/>
        <w:gridCol w:w="1857"/>
      </w:tblGrid>
      <w:tr w:rsidR="00101C75" w:rsidRPr="00920C5D" w14:paraId="6A6A196F" w14:textId="77777777" w:rsidTr="00323953">
        <w:trPr>
          <w:trHeight w:val="756"/>
        </w:trPr>
        <w:tc>
          <w:tcPr>
            <w:tcW w:w="13992" w:type="dxa"/>
            <w:gridSpan w:val="8"/>
            <w:shd w:val="clear" w:color="auto" w:fill="DEEAF6"/>
          </w:tcPr>
          <w:p w14:paraId="02900C66" w14:textId="77777777" w:rsidR="00101C75" w:rsidRPr="00920C5D" w:rsidRDefault="00101C75" w:rsidP="00101C75">
            <w:pPr>
              <w:spacing w:before="60" w:after="60"/>
              <w:rPr>
                <w:rFonts w:asciiTheme="minorHAnsi" w:hAnsiTheme="minorHAnsi"/>
                <w:b/>
                <w:bCs/>
                <w:sz w:val="18"/>
                <w:szCs w:val="18"/>
              </w:rPr>
            </w:pPr>
            <w:r w:rsidRPr="00920C5D">
              <w:rPr>
                <w:rFonts w:asciiTheme="minorHAnsi" w:hAnsiTheme="minorHAnsi"/>
                <w:b/>
                <w:bCs/>
                <w:sz w:val="18"/>
                <w:szCs w:val="18"/>
              </w:rPr>
              <w:lastRenderedPageBreak/>
              <w:t>Competencia específica 5</w:t>
            </w:r>
          </w:p>
          <w:p w14:paraId="6B385036" w14:textId="77777777" w:rsidR="00101C75" w:rsidRPr="00920C5D" w:rsidRDefault="00101C75" w:rsidP="00101C75">
            <w:pPr>
              <w:spacing w:before="60" w:after="60"/>
              <w:rPr>
                <w:rFonts w:asciiTheme="minorHAnsi" w:hAnsiTheme="minorHAnsi"/>
                <w:sz w:val="18"/>
              </w:rPr>
            </w:pPr>
            <w:r w:rsidRPr="00920C5D">
              <w:rPr>
                <w:rFonts w:asciiTheme="minorHAnsi" w:hAnsiTheme="minorHAnsi"/>
                <w:sz w:val="18"/>
              </w:rPr>
              <w:t>Valorar la dimensión espiritual como fuente de sentido y aprendizajes vitales, a través del análisis de las experiencias personales, del conocimiento de las tradiciones espirituales, y del diálogo interdisciplinar con otras visiones de la vida y del mundo, para descubrir las oportunidades personales, sociales y culturales de la experiencia espiritual como propuesta de plenitud de la vida personal y comunitaria.</w:t>
            </w:r>
          </w:p>
        </w:tc>
      </w:tr>
      <w:tr w:rsidR="00EA05BB" w:rsidRPr="00920C5D" w14:paraId="5FCD22AA" w14:textId="77777777" w:rsidTr="00323953">
        <w:tc>
          <w:tcPr>
            <w:tcW w:w="1764" w:type="dxa"/>
            <w:vMerge w:val="restart"/>
            <w:shd w:val="clear" w:color="auto" w:fill="00B0F0"/>
            <w:vAlign w:val="center"/>
          </w:tcPr>
          <w:p w14:paraId="035EA4CC" w14:textId="0D10F769" w:rsidR="00EA05BB" w:rsidRPr="00920C5D" w:rsidRDefault="00EA05BB" w:rsidP="00101C75">
            <w:pPr>
              <w:spacing w:before="0" w:after="60"/>
              <w:jc w:val="center"/>
              <w:rPr>
                <w:rFonts w:asciiTheme="minorHAnsi" w:hAnsiTheme="minorHAnsi"/>
                <w:sz w:val="24"/>
                <w:szCs w:val="24"/>
              </w:rPr>
            </w:pPr>
            <w:r w:rsidRPr="00920C5D">
              <w:rPr>
                <w:rFonts w:asciiTheme="minorHAnsi" w:hAnsiTheme="minorHAnsi"/>
                <w:b/>
                <w:bCs/>
                <w:color w:val="FFFFFF" w:themeColor="background1"/>
                <w:sz w:val="24"/>
                <w:szCs w:val="24"/>
              </w:rPr>
              <w:t>Criterios de evaluación</w:t>
            </w:r>
          </w:p>
        </w:tc>
        <w:tc>
          <w:tcPr>
            <w:tcW w:w="1787" w:type="dxa"/>
            <w:vMerge w:val="restart"/>
            <w:shd w:val="clear" w:color="auto" w:fill="00B0F0"/>
            <w:vAlign w:val="center"/>
          </w:tcPr>
          <w:p w14:paraId="60E4E80B" w14:textId="6C6F4886" w:rsidR="00EA05BB" w:rsidRPr="00920C5D" w:rsidRDefault="00EA05BB" w:rsidP="00101C75">
            <w:pPr>
              <w:spacing w:before="0" w:after="60"/>
              <w:jc w:val="center"/>
              <w:rPr>
                <w:rFonts w:asciiTheme="minorHAnsi" w:hAnsiTheme="minorHAnsi"/>
                <w:sz w:val="24"/>
                <w:szCs w:val="24"/>
              </w:rPr>
            </w:pPr>
            <w:r w:rsidRPr="00920C5D">
              <w:rPr>
                <w:rFonts w:asciiTheme="minorHAnsi" w:hAnsiTheme="minorHAnsi"/>
                <w:b/>
                <w:bCs/>
                <w:color w:val="FFFFFF" w:themeColor="background1"/>
                <w:sz w:val="24"/>
                <w:szCs w:val="24"/>
              </w:rPr>
              <w:t>Indicadores de desempeño</w:t>
            </w:r>
          </w:p>
        </w:tc>
        <w:tc>
          <w:tcPr>
            <w:tcW w:w="8584" w:type="dxa"/>
            <w:gridSpan w:val="5"/>
            <w:shd w:val="clear" w:color="auto" w:fill="00B0F0"/>
            <w:vAlign w:val="center"/>
          </w:tcPr>
          <w:p w14:paraId="48A6E834" w14:textId="77777777" w:rsidR="00EA05BB" w:rsidRPr="00920C5D" w:rsidRDefault="00EA05BB" w:rsidP="00101C75">
            <w:pPr>
              <w:spacing w:before="0" w:after="60"/>
              <w:jc w:val="center"/>
              <w:rPr>
                <w:rFonts w:asciiTheme="minorHAnsi" w:hAnsiTheme="minorHAnsi"/>
                <w:sz w:val="24"/>
                <w:szCs w:val="24"/>
              </w:rPr>
            </w:pPr>
            <w:r w:rsidRPr="00920C5D">
              <w:rPr>
                <w:rFonts w:asciiTheme="minorHAnsi" w:hAnsiTheme="minorHAnsi"/>
                <w:b/>
                <w:bCs/>
                <w:color w:val="FFFFFF" w:themeColor="background1"/>
                <w:sz w:val="24"/>
                <w:szCs w:val="24"/>
              </w:rPr>
              <w:t>RÚBRICAS</w:t>
            </w:r>
          </w:p>
        </w:tc>
        <w:tc>
          <w:tcPr>
            <w:tcW w:w="1857" w:type="dxa"/>
            <w:vMerge w:val="restart"/>
            <w:shd w:val="clear" w:color="auto" w:fill="00B0F0"/>
            <w:vAlign w:val="center"/>
          </w:tcPr>
          <w:p w14:paraId="4626F68C" w14:textId="3C964FA3" w:rsidR="00EA05BB" w:rsidRPr="00920C5D" w:rsidRDefault="00EA05BB" w:rsidP="00101C75">
            <w:pPr>
              <w:spacing w:before="0" w:after="60"/>
              <w:jc w:val="center"/>
              <w:rPr>
                <w:rFonts w:asciiTheme="minorHAnsi" w:hAnsiTheme="minorHAnsi"/>
                <w:sz w:val="24"/>
                <w:szCs w:val="24"/>
              </w:rPr>
            </w:pPr>
            <w:r w:rsidRPr="00920C5D">
              <w:rPr>
                <w:rFonts w:asciiTheme="minorHAnsi" w:hAnsiTheme="minorHAnsi"/>
                <w:b/>
                <w:bCs/>
                <w:color w:val="FFFFFF" w:themeColor="background1"/>
                <w:sz w:val="24"/>
                <w:szCs w:val="24"/>
              </w:rPr>
              <w:t>Competencias clave</w:t>
            </w:r>
          </w:p>
        </w:tc>
      </w:tr>
      <w:tr w:rsidR="00EA05BB" w:rsidRPr="00920C5D" w14:paraId="01AEDADA" w14:textId="77777777" w:rsidTr="00323953">
        <w:trPr>
          <w:trHeight w:val="346"/>
        </w:trPr>
        <w:tc>
          <w:tcPr>
            <w:tcW w:w="1764" w:type="dxa"/>
            <w:vMerge/>
            <w:shd w:val="clear" w:color="auto" w:fill="00B0F0"/>
            <w:vAlign w:val="center"/>
          </w:tcPr>
          <w:p w14:paraId="5BB7AA60" w14:textId="3777E174" w:rsidR="00EA05BB" w:rsidRPr="00920C5D" w:rsidRDefault="00EA05BB" w:rsidP="00101C75">
            <w:pPr>
              <w:spacing w:before="0" w:after="60"/>
              <w:jc w:val="center"/>
              <w:rPr>
                <w:rFonts w:asciiTheme="minorHAnsi" w:hAnsiTheme="minorHAnsi"/>
                <w:sz w:val="24"/>
                <w:szCs w:val="24"/>
              </w:rPr>
            </w:pPr>
          </w:p>
        </w:tc>
        <w:tc>
          <w:tcPr>
            <w:tcW w:w="1787" w:type="dxa"/>
            <w:vMerge/>
            <w:shd w:val="clear" w:color="auto" w:fill="00B0F0"/>
            <w:vAlign w:val="center"/>
          </w:tcPr>
          <w:p w14:paraId="300FFDD1" w14:textId="3160DF9D" w:rsidR="00EA05BB" w:rsidRPr="00920C5D" w:rsidRDefault="00EA05BB" w:rsidP="00101C75">
            <w:pPr>
              <w:spacing w:before="0" w:after="60"/>
              <w:jc w:val="center"/>
              <w:rPr>
                <w:rFonts w:asciiTheme="minorHAnsi" w:hAnsiTheme="minorHAnsi"/>
                <w:sz w:val="24"/>
                <w:szCs w:val="24"/>
              </w:rPr>
            </w:pPr>
          </w:p>
        </w:tc>
        <w:tc>
          <w:tcPr>
            <w:tcW w:w="1644" w:type="dxa"/>
            <w:shd w:val="clear" w:color="auto" w:fill="00B0F0"/>
            <w:vAlign w:val="center"/>
          </w:tcPr>
          <w:p w14:paraId="708905B4" w14:textId="77777777" w:rsidR="00EA05BB" w:rsidRPr="00920C5D" w:rsidRDefault="00EA05BB" w:rsidP="00101C75">
            <w:pPr>
              <w:spacing w:before="0" w:after="60"/>
              <w:jc w:val="center"/>
              <w:rPr>
                <w:rFonts w:asciiTheme="minorHAnsi" w:hAnsiTheme="minorHAnsi"/>
                <w:sz w:val="24"/>
                <w:szCs w:val="24"/>
              </w:rPr>
            </w:pPr>
            <w:r w:rsidRPr="00920C5D">
              <w:rPr>
                <w:rFonts w:asciiTheme="minorHAnsi" w:hAnsiTheme="minorHAnsi"/>
                <w:b/>
                <w:bCs/>
                <w:color w:val="FFFFFF" w:themeColor="background1"/>
                <w:sz w:val="24"/>
                <w:szCs w:val="24"/>
              </w:rPr>
              <w:t>Evidencias</w:t>
            </w:r>
          </w:p>
        </w:tc>
        <w:tc>
          <w:tcPr>
            <w:tcW w:w="1861" w:type="dxa"/>
            <w:shd w:val="clear" w:color="auto" w:fill="00B0F0"/>
            <w:vAlign w:val="center"/>
          </w:tcPr>
          <w:p w14:paraId="53ACAEDE" w14:textId="77777777" w:rsidR="00EA05BB" w:rsidRPr="00920C5D" w:rsidRDefault="00EA05BB" w:rsidP="00101C75">
            <w:pPr>
              <w:spacing w:before="0" w:after="60"/>
              <w:jc w:val="center"/>
              <w:rPr>
                <w:rFonts w:asciiTheme="minorHAnsi" w:hAnsiTheme="minorHAnsi"/>
                <w:sz w:val="24"/>
                <w:szCs w:val="24"/>
              </w:rPr>
            </w:pPr>
            <w:r w:rsidRPr="00920C5D">
              <w:rPr>
                <w:rFonts w:asciiTheme="minorHAnsi" w:hAnsiTheme="minorHAnsi"/>
                <w:b/>
                <w:bCs/>
                <w:color w:val="FFFFFF" w:themeColor="background1"/>
                <w:sz w:val="24"/>
                <w:szCs w:val="24"/>
              </w:rPr>
              <w:t>Excelente</w:t>
            </w:r>
          </w:p>
        </w:tc>
        <w:tc>
          <w:tcPr>
            <w:tcW w:w="1693" w:type="dxa"/>
            <w:shd w:val="clear" w:color="auto" w:fill="00B0F0"/>
            <w:vAlign w:val="center"/>
          </w:tcPr>
          <w:p w14:paraId="22BD6AD1" w14:textId="77777777" w:rsidR="00EA05BB" w:rsidRPr="00920C5D" w:rsidRDefault="00EA05BB" w:rsidP="00101C75">
            <w:pPr>
              <w:spacing w:before="0" w:after="60"/>
              <w:jc w:val="center"/>
              <w:rPr>
                <w:rFonts w:asciiTheme="minorHAnsi" w:hAnsiTheme="minorHAnsi"/>
                <w:sz w:val="24"/>
                <w:szCs w:val="24"/>
              </w:rPr>
            </w:pPr>
            <w:r w:rsidRPr="00920C5D">
              <w:rPr>
                <w:rFonts w:asciiTheme="minorHAnsi" w:hAnsiTheme="minorHAnsi"/>
                <w:b/>
                <w:bCs/>
                <w:color w:val="FFFFFF" w:themeColor="background1"/>
                <w:sz w:val="24"/>
                <w:szCs w:val="24"/>
              </w:rPr>
              <w:t>Alto</w:t>
            </w:r>
          </w:p>
        </w:tc>
        <w:tc>
          <w:tcPr>
            <w:tcW w:w="1693" w:type="dxa"/>
            <w:shd w:val="clear" w:color="auto" w:fill="00B0F0"/>
            <w:vAlign w:val="center"/>
          </w:tcPr>
          <w:p w14:paraId="57B7AA8B" w14:textId="77777777" w:rsidR="00EA05BB" w:rsidRPr="00920C5D" w:rsidRDefault="00EA05BB" w:rsidP="00101C75">
            <w:pPr>
              <w:spacing w:before="0" w:after="60"/>
              <w:jc w:val="center"/>
              <w:rPr>
                <w:rFonts w:asciiTheme="minorHAnsi" w:hAnsiTheme="minorHAnsi"/>
                <w:sz w:val="24"/>
                <w:szCs w:val="24"/>
              </w:rPr>
            </w:pPr>
            <w:r w:rsidRPr="00920C5D">
              <w:rPr>
                <w:rFonts w:asciiTheme="minorHAnsi" w:hAnsiTheme="minorHAnsi"/>
                <w:b/>
                <w:bCs/>
                <w:color w:val="FFFFFF" w:themeColor="background1"/>
                <w:sz w:val="24"/>
                <w:szCs w:val="24"/>
              </w:rPr>
              <w:t>Medio</w:t>
            </w:r>
          </w:p>
        </w:tc>
        <w:tc>
          <w:tcPr>
            <w:tcW w:w="1693" w:type="dxa"/>
            <w:shd w:val="clear" w:color="auto" w:fill="00B0F0"/>
            <w:vAlign w:val="center"/>
          </w:tcPr>
          <w:p w14:paraId="43BDE677" w14:textId="780E0433" w:rsidR="00EA05BB" w:rsidRPr="00920C5D" w:rsidRDefault="00EA05BB" w:rsidP="00EA05BB">
            <w:pPr>
              <w:spacing w:before="0" w:after="60"/>
              <w:jc w:val="center"/>
              <w:rPr>
                <w:rFonts w:asciiTheme="minorHAnsi" w:hAnsiTheme="minorHAnsi"/>
                <w:b/>
                <w:bCs/>
                <w:color w:val="FFFFFF" w:themeColor="background1"/>
                <w:sz w:val="24"/>
                <w:szCs w:val="24"/>
              </w:rPr>
            </w:pPr>
            <w:r w:rsidRPr="00920C5D">
              <w:rPr>
                <w:rFonts w:asciiTheme="minorHAnsi" w:hAnsiTheme="minorHAnsi"/>
                <w:b/>
                <w:bCs/>
                <w:color w:val="FFFFFF" w:themeColor="background1"/>
                <w:sz w:val="24"/>
                <w:szCs w:val="24"/>
              </w:rPr>
              <w:t>Bajo</w:t>
            </w:r>
          </w:p>
        </w:tc>
        <w:tc>
          <w:tcPr>
            <w:tcW w:w="1857" w:type="dxa"/>
            <w:vMerge/>
            <w:shd w:val="clear" w:color="auto" w:fill="00B0F0"/>
            <w:vAlign w:val="center"/>
          </w:tcPr>
          <w:p w14:paraId="673F47B5" w14:textId="036E6145" w:rsidR="00EA05BB" w:rsidRPr="00920C5D" w:rsidRDefault="00EA05BB" w:rsidP="00101C75">
            <w:pPr>
              <w:spacing w:before="0" w:after="60"/>
              <w:jc w:val="center"/>
              <w:rPr>
                <w:rFonts w:asciiTheme="minorHAnsi" w:hAnsiTheme="minorHAnsi"/>
                <w:sz w:val="24"/>
                <w:szCs w:val="24"/>
              </w:rPr>
            </w:pPr>
          </w:p>
        </w:tc>
      </w:tr>
      <w:tr w:rsidR="00101C75" w:rsidRPr="00920C5D" w14:paraId="53C0C303" w14:textId="77777777" w:rsidTr="00323953">
        <w:trPr>
          <w:trHeight w:val="1455"/>
        </w:trPr>
        <w:tc>
          <w:tcPr>
            <w:tcW w:w="1764" w:type="dxa"/>
            <w:shd w:val="clear" w:color="auto" w:fill="DEEAF6"/>
          </w:tcPr>
          <w:p w14:paraId="2C0E867B" w14:textId="77777777" w:rsidR="00101C75" w:rsidRPr="00920C5D" w:rsidRDefault="00101C75" w:rsidP="00101C75">
            <w:pPr>
              <w:spacing w:before="60" w:after="60"/>
              <w:rPr>
                <w:rFonts w:asciiTheme="minorHAnsi" w:hAnsiTheme="minorHAnsi"/>
                <w:sz w:val="18"/>
                <w:lang w:val="es-ES_tradnl"/>
              </w:rPr>
            </w:pPr>
            <w:r w:rsidRPr="00920C5D">
              <w:rPr>
                <w:rFonts w:asciiTheme="minorHAnsi" w:hAnsiTheme="minorHAnsi"/>
                <w:sz w:val="18"/>
              </w:rPr>
              <w:t>5.2. Valorar la experiencia cristiana manifestada en Jesucristo y en tantos testigos a lo largo de la historia, como respuesta plena a las cuestiones vitales y de sentido, en diálogo interdisciplinar con propuestas filosóficas diversas.</w:t>
            </w:r>
          </w:p>
        </w:tc>
        <w:tc>
          <w:tcPr>
            <w:tcW w:w="1787" w:type="dxa"/>
            <w:shd w:val="clear" w:color="auto" w:fill="DEEAF6"/>
          </w:tcPr>
          <w:p w14:paraId="4449F9BF" w14:textId="77777777" w:rsidR="00101C75" w:rsidRPr="00920C5D" w:rsidRDefault="00101C75" w:rsidP="00101C75">
            <w:pPr>
              <w:spacing w:before="60" w:after="60"/>
              <w:rPr>
                <w:rFonts w:asciiTheme="minorHAnsi" w:hAnsiTheme="minorHAnsi"/>
                <w:b/>
                <w:bCs/>
                <w:sz w:val="18"/>
                <w:highlight w:val="yellow"/>
              </w:rPr>
            </w:pPr>
            <w:r w:rsidRPr="00920C5D">
              <w:rPr>
                <w:rFonts w:asciiTheme="minorHAnsi" w:hAnsiTheme="minorHAnsi"/>
                <w:sz w:val="18"/>
              </w:rPr>
              <w:t>26. Adquiere actitudes y habilidades para un diálogo con propuestas filosóficas y religiosas diversas.</w:t>
            </w:r>
          </w:p>
        </w:tc>
        <w:tc>
          <w:tcPr>
            <w:tcW w:w="1644" w:type="dxa"/>
            <w:shd w:val="clear" w:color="auto" w:fill="DEEAF6"/>
          </w:tcPr>
          <w:p w14:paraId="38EC315F" w14:textId="35541D17" w:rsidR="00101C75" w:rsidRPr="00920C5D" w:rsidRDefault="00101C75" w:rsidP="00323953">
            <w:pPr>
              <w:spacing w:before="60" w:after="60"/>
              <w:jc w:val="center"/>
              <w:rPr>
                <w:rFonts w:asciiTheme="minorHAnsi" w:hAnsiTheme="minorHAnsi"/>
                <w:sz w:val="18"/>
                <w:lang w:val="es-ES_tradnl"/>
              </w:rPr>
            </w:pPr>
            <w:r w:rsidRPr="00920C5D">
              <w:rPr>
                <w:rFonts w:asciiTheme="minorHAnsi" w:hAnsiTheme="minorHAnsi"/>
                <w:sz w:val="18"/>
                <w:lang w:val="es-ES_tradnl"/>
              </w:rPr>
              <w:t>Comprendo y compruebo</w:t>
            </w:r>
            <w:r w:rsidR="00323953">
              <w:rPr>
                <w:rFonts w:asciiTheme="minorHAnsi" w:hAnsiTheme="minorHAnsi"/>
                <w:sz w:val="18"/>
                <w:lang w:val="es-ES_tradnl"/>
              </w:rPr>
              <w:t>.</w:t>
            </w:r>
          </w:p>
          <w:p w14:paraId="101883FF" w14:textId="77777777" w:rsidR="00323953" w:rsidRDefault="00101C75" w:rsidP="00101C75">
            <w:pPr>
              <w:spacing w:before="60" w:after="60"/>
              <w:jc w:val="center"/>
              <w:rPr>
                <w:rFonts w:asciiTheme="minorHAnsi" w:hAnsiTheme="minorHAnsi"/>
                <w:sz w:val="18"/>
                <w:lang w:val="es-ES_tradnl"/>
              </w:rPr>
            </w:pPr>
            <w:r w:rsidRPr="00920C5D">
              <w:rPr>
                <w:rFonts w:asciiTheme="minorHAnsi" w:hAnsiTheme="minorHAnsi"/>
                <w:sz w:val="18"/>
                <w:lang w:val="es-ES_tradnl"/>
              </w:rPr>
              <w:t>Actividades de síntesis</w:t>
            </w:r>
            <w:r w:rsidR="00323953">
              <w:rPr>
                <w:rFonts w:asciiTheme="minorHAnsi" w:hAnsiTheme="minorHAnsi"/>
                <w:sz w:val="18"/>
                <w:lang w:val="es-ES_tradnl"/>
              </w:rPr>
              <w:t>.</w:t>
            </w:r>
          </w:p>
          <w:p w14:paraId="582ED736" w14:textId="5C9F8932" w:rsidR="00101C75" w:rsidRPr="00920C5D" w:rsidRDefault="00101C75" w:rsidP="00101C75">
            <w:pPr>
              <w:spacing w:before="60" w:after="60"/>
              <w:jc w:val="center"/>
              <w:rPr>
                <w:rFonts w:asciiTheme="minorHAnsi" w:hAnsiTheme="minorHAnsi"/>
                <w:dstrike/>
                <w:sz w:val="18"/>
                <w:highlight w:val="yellow"/>
              </w:rPr>
            </w:pPr>
          </w:p>
        </w:tc>
        <w:tc>
          <w:tcPr>
            <w:tcW w:w="1861" w:type="dxa"/>
            <w:shd w:val="clear" w:color="auto" w:fill="DEEAF6"/>
          </w:tcPr>
          <w:p w14:paraId="18031A52" w14:textId="77777777" w:rsidR="00101C75" w:rsidRPr="00920C5D" w:rsidRDefault="00101C75" w:rsidP="00101C75">
            <w:pPr>
              <w:spacing w:before="60" w:after="60"/>
              <w:rPr>
                <w:rFonts w:asciiTheme="minorHAnsi" w:hAnsiTheme="minorHAnsi"/>
                <w:dstrike/>
                <w:sz w:val="18"/>
                <w:highlight w:val="yellow"/>
              </w:rPr>
            </w:pPr>
            <w:r w:rsidRPr="00920C5D">
              <w:rPr>
                <w:rFonts w:asciiTheme="minorHAnsi" w:hAnsiTheme="minorHAnsi"/>
                <w:b/>
                <w:bCs/>
                <w:sz w:val="18"/>
              </w:rPr>
              <w:t>Adquiere con iniciativa y autonomía</w:t>
            </w:r>
            <w:r w:rsidRPr="00920C5D">
              <w:rPr>
                <w:rFonts w:asciiTheme="minorHAnsi" w:hAnsiTheme="minorHAnsi"/>
                <w:sz w:val="18"/>
              </w:rPr>
              <w:t xml:space="preserve"> actitudes y habilidades para un diálogo con propuestas filosóficas y religiosas diversas.</w:t>
            </w:r>
          </w:p>
        </w:tc>
        <w:tc>
          <w:tcPr>
            <w:tcW w:w="1693" w:type="dxa"/>
            <w:shd w:val="clear" w:color="auto" w:fill="DEEAF6"/>
          </w:tcPr>
          <w:p w14:paraId="4A157E40" w14:textId="77777777" w:rsidR="00101C75" w:rsidRPr="00920C5D" w:rsidRDefault="00101C75" w:rsidP="00101C75">
            <w:pPr>
              <w:spacing w:before="60" w:after="60"/>
              <w:rPr>
                <w:rFonts w:asciiTheme="minorHAnsi" w:hAnsiTheme="minorHAnsi"/>
                <w:dstrike/>
                <w:sz w:val="18"/>
                <w:highlight w:val="yellow"/>
              </w:rPr>
            </w:pPr>
            <w:r w:rsidRPr="00920C5D">
              <w:rPr>
                <w:rFonts w:asciiTheme="minorHAnsi" w:hAnsiTheme="minorHAnsi"/>
                <w:b/>
                <w:bCs/>
                <w:sz w:val="18"/>
              </w:rPr>
              <w:t>Adquiere con ayuda</w:t>
            </w:r>
            <w:r w:rsidRPr="00920C5D">
              <w:rPr>
                <w:rFonts w:asciiTheme="minorHAnsi" w:hAnsiTheme="minorHAnsi"/>
                <w:sz w:val="18"/>
              </w:rPr>
              <w:t xml:space="preserve"> actitudes y habilidades para un diálogo con propuestas filosóficas y religiosas diversas.</w:t>
            </w:r>
          </w:p>
        </w:tc>
        <w:tc>
          <w:tcPr>
            <w:tcW w:w="1693" w:type="dxa"/>
            <w:shd w:val="clear" w:color="auto" w:fill="DEEAF6"/>
          </w:tcPr>
          <w:p w14:paraId="35993B83" w14:textId="77777777" w:rsidR="00101C75" w:rsidRPr="00920C5D" w:rsidRDefault="00101C75" w:rsidP="00101C75">
            <w:pPr>
              <w:spacing w:before="60" w:after="60"/>
              <w:rPr>
                <w:rFonts w:asciiTheme="minorHAnsi" w:hAnsiTheme="minorHAnsi"/>
                <w:dstrike/>
                <w:sz w:val="18"/>
                <w:highlight w:val="yellow"/>
              </w:rPr>
            </w:pPr>
            <w:r w:rsidRPr="00920C5D">
              <w:rPr>
                <w:rFonts w:asciiTheme="minorHAnsi" w:hAnsiTheme="minorHAnsi"/>
                <w:b/>
                <w:bCs/>
                <w:sz w:val="18"/>
              </w:rPr>
              <w:t>Se esfuerza por adquirir</w:t>
            </w:r>
            <w:r w:rsidRPr="00920C5D">
              <w:rPr>
                <w:rFonts w:asciiTheme="minorHAnsi" w:hAnsiTheme="minorHAnsi"/>
                <w:sz w:val="18"/>
              </w:rPr>
              <w:t xml:space="preserve"> actitudes y habilidades para un diálogo con propuestas filosóficas y religiosas diversas.</w:t>
            </w:r>
          </w:p>
        </w:tc>
        <w:tc>
          <w:tcPr>
            <w:tcW w:w="1693" w:type="dxa"/>
            <w:shd w:val="clear" w:color="auto" w:fill="DEEAF6"/>
          </w:tcPr>
          <w:p w14:paraId="528CD765" w14:textId="77777777" w:rsidR="00101C75" w:rsidRPr="00920C5D" w:rsidRDefault="00101C75" w:rsidP="00101C75">
            <w:pPr>
              <w:spacing w:before="60" w:after="60"/>
              <w:rPr>
                <w:rFonts w:asciiTheme="minorHAnsi" w:hAnsiTheme="minorHAnsi"/>
                <w:dstrike/>
                <w:sz w:val="18"/>
                <w:highlight w:val="yellow"/>
              </w:rPr>
            </w:pPr>
            <w:r w:rsidRPr="00920C5D">
              <w:rPr>
                <w:rFonts w:asciiTheme="minorHAnsi" w:hAnsiTheme="minorHAnsi"/>
                <w:b/>
                <w:bCs/>
                <w:sz w:val="18"/>
              </w:rPr>
              <w:t>No se esfuerza lo suficiente</w:t>
            </w:r>
            <w:r w:rsidRPr="00920C5D">
              <w:rPr>
                <w:rFonts w:asciiTheme="minorHAnsi" w:hAnsiTheme="minorHAnsi"/>
                <w:sz w:val="18"/>
              </w:rPr>
              <w:t xml:space="preserve"> por adquirir actitudes y habilidades para un diálogo con propuestas filosóficas y religiosas diversas.</w:t>
            </w:r>
          </w:p>
        </w:tc>
        <w:tc>
          <w:tcPr>
            <w:tcW w:w="1857" w:type="dxa"/>
            <w:shd w:val="clear" w:color="auto" w:fill="DEEAF6"/>
          </w:tcPr>
          <w:p w14:paraId="0030307C" w14:textId="77777777" w:rsidR="00101C75" w:rsidRPr="00920C5D" w:rsidRDefault="00101C75" w:rsidP="00101C75">
            <w:pPr>
              <w:spacing w:before="60" w:after="60"/>
              <w:rPr>
                <w:rFonts w:asciiTheme="minorHAnsi" w:hAnsiTheme="minorHAnsi"/>
                <w:sz w:val="18"/>
                <w:highlight w:val="yellow"/>
              </w:rPr>
            </w:pPr>
            <w:r w:rsidRPr="00920C5D">
              <w:rPr>
                <w:rFonts w:asciiTheme="minorHAnsi" w:hAnsiTheme="minorHAnsi"/>
                <w:sz w:val="18"/>
              </w:rPr>
              <w:t>CC3</w:t>
            </w:r>
          </w:p>
        </w:tc>
      </w:tr>
    </w:tbl>
    <w:p w14:paraId="376F49C6" w14:textId="77777777" w:rsidR="00101C75" w:rsidRPr="00920C5D" w:rsidRDefault="00101C75" w:rsidP="00101C75">
      <w:pPr>
        <w:spacing w:before="0" w:after="60"/>
        <w:rPr>
          <w:rFonts w:asciiTheme="minorHAnsi" w:hAnsiTheme="minorHAnsi"/>
          <w:sz w:val="18"/>
        </w:rPr>
      </w:pPr>
      <w:r w:rsidRPr="00920C5D">
        <w:rPr>
          <w:rFonts w:asciiTheme="minorHAnsi" w:hAnsiTheme="minorHAnsi"/>
          <w:sz w:val="18"/>
        </w:rPr>
        <w:br w:type="page"/>
      </w:r>
    </w:p>
    <w:tbl>
      <w:tblPr>
        <w:tblStyle w:val="Tablaconcuadrcula"/>
        <w:tblW w:w="0" w:type="auto"/>
        <w:tblCellMar>
          <w:top w:w="57" w:type="dxa"/>
          <w:bottom w:w="170" w:type="dxa"/>
        </w:tblCellMar>
        <w:tblLook w:val="04A0" w:firstRow="1" w:lastRow="0" w:firstColumn="1" w:lastColumn="0" w:noHBand="0" w:noVBand="1"/>
      </w:tblPr>
      <w:tblGrid>
        <w:gridCol w:w="1767"/>
        <w:gridCol w:w="1790"/>
        <w:gridCol w:w="1769"/>
        <w:gridCol w:w="1741"/>
        <w:gridCol w:w="1693"/>
        <w:gridCol w:w="1688"/>
        <w:gridCol w:w="1687"/>
        <w:gridCol w:w="1857"/>
      </w:tblGrid>
      <w:tr w:rsidR="00101C75" w:rsidRPr="00920C5D" w14:paraId="5D2A89CD" w14:textId="77777777" w:rsidTr="00323953">
        <w:trPr>
          <w:trHeight w:val="756"/>
        </w:trPr>
        <w:tc>
          <w:tcPr>
            <w:tcW w:w="13992" w:type="dxa"/>
            <w:gridSpan w:val="8"/>
            <w:shd w:val="clear" w:color="auto" w:fill="DEEAF6"/>
          </w:tcPr>
          <w:p w14:paraId="436E10C3" w14:textId="5EDDE90C" w:rsidR="00101C75" w:rsidRPr="00920C5D" w:rsidRDefault="00101C75" w:rsidP="00101C75">
            <w:pPr>
              <w:spacing w:before="60" w:after="60"/>
              <w:rPr>
                <w:rFonts w:asciiTheme="minorHAnsi" w:hAnsiTheme="minorHAnsi"/>
                <w:b/>
                <w:bCs/>
                <w:sz w:val="18"/>
                <w:szCs w:val="18"/>
              </w:rPr>
            </w:pPr>
            <w:r w:rsidRPr="00920C5D">
              <w:rPr>
                <w:rFonts w:asciiTheme="minorHAnsi" w:hAnsiTheme="minorHAnsi"/>
                <w:b/>
                <w:bCs/>
                <w:sz w:val="18"/>
                <w:szCs w:val="18"/>
              </w:rPr>
              <w:lastRenderedPageBreak/>
              <w:t>Competencia específica 6</w:t>
            </w:r>
          </w:p>
          <w:p w14:paraId="7085EEE4" w14:textId="77777777" w:rsidR="00101C75" w:rsidRPr="00920C5D" w:rsidRDefault="00101C75" w:rsidP="00101C75">
            <w:pPr>
              <w:spacing w:before="60" w:after="60"/>
              <w:rPr>
                <w:rFonts w:asciiTheme="minorHAnsi" w:hAnsiTheme="minorHAnsi"/>
                <w:sz w:val="18"/>
                <w:szCs w:val="18"/>
              </w:rPr>
            </w:pPr>
            <w:r w:rsidRPr="00920C5D">
              <w:rPr>
                <w:rFonts w:asciiTheme="minorHAnsi" w:hAnsiTheme="minorHAnsi"/>
                <w:sz w:val="18"/>
                <w:szCs w:val="18"/>
              </w:rPr>
              <w:t>Conocer el método propio de la Teología y sus distintas especialidades analizando su lugar entre los saberes y disciplinas, estableciendo un diálogo transdisciplinar con las otras ciencias, para afrontar críticamente los desafíos éticos y la transformación social.</w:t>
            </w:r>
          </w:p>
        </w:tc>
      </w:tr>
      <w:tr w:rsidR="00101C75" w:rsidRPr="00920C5D" w14:paraId="4250BBEF" w14:textId="77777777" w:rsidTr="00323953">
        <w:tc>
          <w:tcPr>
            <w:tcW w:w="1767" w:type="dxa"/>
            <w:vMerge w:val="restart"/>
            <w:shd w:val="clear" w:color="auto" w:fill="00B0F0"/>
            <w:vAlign w:val="center"/>
          </w:tcPr>
          <w:p w14:paraId="43F569BE" w14:textId="5993E459" w:rsidR="00101C75" w:rsidRPr="00920C5D" w:rsidRDefault="00101C75" w:rsidP="00101C75">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Criterios de evaluación</w:t>
            </w:r>
          </w:p>
        </w:tc>
        <w:tc>
          <w:tcPr>
            <w:tcW w:w="1790" w:type="dxa"/>
            <w:vMerge w:val="restart"/>
            <w:shd w:val="clear" w:color="auto" w:fill="00B0F0"/>
            <w:vAlign w:val="center"/>
          </w:tcPr>
          <w:p w14:paraId="38E689EC" w14:textId="34DE937C" w:rsidR="00101C75" w:rsidRPr="00920C5D" w:rsidRDefault="00101C75" w:rsidP="00101C75">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Indicadores de desempeño</w:t>
            </w:r>
          </w:p>
        </w:tc>
        <w:tc>
          <w:tcPr>
            <w:tcW w:w="8578" w:type="dxa"/>
            <w:gridSpan w:val="5"/>
            <w:shd w:val="clear" w:color="auto" w:fill="00B0F0"/>
            <w:vAlign w:val="center"/>
          </w:tcPr>
          <w:p w14:paraId="7F45EBC9" w14:textId="77777777" w:rsidR="00101C75" w:rsidRPr="00920C5D" w:rsidRDefault="00101C75" w:rsidP="00101C75">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RÚBRICAS</w:t>
            </w:r>
          </w:p>
        </w:tc>
        <w:tc>
          <w:tcPr>
            <w:tcW w:w="1857" w:type="dxa"/>
            <w:vMerge w:val="restart"/>
            <w:shd w:val="clear" w:color="auto" w:fill="00B0F0"/>
            <w:vAlign w:val="center"/>
          </w:tcPr>
          <w:p w14:paraId="3873820B" w14:textId="70DF690C" w:rsidR="00101C75" w:rsidRPr="00920C5D" w:rsidRDefault="00101C75" w:rsidP="00101C75">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Competencias clave</w:t>
            </w:r>
          </w:p>
        </w:tc>
      </w:tr>
      <w:tr w:rsidR="00101C75" w:rsidRPr="00920C5D" w14:paraId="4AD361EE" w14:textId="77777777" w:rsidTr="00323953">
        <w:tc>
          <w:tcPr>
            <w:tcW w:w="1767" w:type="dxa"/>
            <w:vMerge/>
            <w:shd w:val="clear" w:color="auto" w:fill="00B0F0"/>
            <w:vAlign w:val="center"/>
          </w:tcPr>
          <w:p w14:paraId="2E4694CB" w14:textId="17B017F6" w:rsidR="00101C75" w:rsidRPr="00920C5D" w:rsidRDefault="00101C75" w:rsidP="00101C75">
            <w:pPr>
              <w:spacing w:before="0" w:after="60"/>
              <w:jc w:val="center"/>
              <w:rPr>
                <w:rFonts w:asciiTheme="minorHAnsi" w:hAnsiTheme="minorHAnsi"/>
                <w:sz w:val="24"/>
                <w:szCs w:val="24"/>
              </w:rPr>
            </w:pPr>
          </w:p>
        </w:tc>
        <w:tc>
          <w:tcPr>
            <w:tcW w:w="1790" w:type="dxa"/>
            <w:vMerge/>
            <w:shd w:val="clear" w:color="auto" w:fill="00B0F0"/>
            <w:vAlign w:val="center"/>
          </w:tcPr>
          <w:p w14:paraId="64C708D5" w14:textId="0ABAA1D1" w:rsidR="00101C75" w:rsidRPr="00920C5D" w:rsidRDefault="00101C75" w:rsidP="00101C75">
            <w:pPr>
              <w:spacing w:before="0" w:after="60"/>
              <w:jc w:val="center"/>
              <w:rPr>
                <w:rFonts w:asciiTheme="minorHAnsi" w:hAnsiTheme="minorHAnsi"/>
                <w:sz w:val="24"/>
                <w:szCs w:val="24"/>
              </w:rPr>
            </w:pPr>
          </w:p>
        </w:tc>
        <w:tc>
          <w:tcPr>
            <w:tcW w:w="1769" w:type="dxa"/>
            <w:shd w:val="clear" w:color="auto" w:fill="00B0F0"/>
            <w:vAlign w:val="center"/>
          </w:tcPr>
          <w:p w14:paraId="42AAD275" w14:textId="77777777" w:rsidR="00101C75" w:rsidRPr="00920C5D" w:rsidRDefault="00101C75" w:rsidP="00101C75">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Evidencias</w:t>
            </w:r>
          </w:p>
        </w:tc>
        <w:tc>
          <w:tcPr>
            <w:tcW w:w="1741" w:type="dxa"/>
            <w:shd w:val="clear" w:color="auto" w:fill="00B0F0"/>
            <w:vAlign w:val="center"/>
          </w:tcPr>
          <w:p w14:paraId="2E58AEBE" w14:textId="77777777" w:rsidR="00101C75" w:rsidRPr="00920C5D" w:rsidRDefault="00101C75" w:rsidP="00101C75">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Excelente</w:t>
            </w:r>
          </w:p>
        </w:tc>
        <w:tc>
          <w:tcPr>
            <w:tcW w:w="1693" w:type="dxa"/>
            <w:shd w:val="clear" w:color="auto" w:fill="00B0F0"/>
            <w:vAlign w:val="center"/>
          </w:tcPr>
          <w:p w14:paraId="1B347981" w14:textId="77777777" w:rsidR="00101C75" w:rsidRPr="00920C5D" w:rsidRDefault="00101C75" w:rsidP="00101C75">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Alto</w:t>
            </w:r>
          </w:p>
        </w:tc>
        <w:tc>
          <w:tcPr>
            <w:tcW w:w="1688" w:type="dxa"/>
            <w:shd w:val="clear" w:color="auto" w:fill="00B0F0"/>
            <w:vAlign w:val="center"/>
          </w:tcPr>
          <w:p w14:paraId="47261278" w14:textId="77777777" w:rsidR="00101C75" w:rsidRPr="00920C5D" w:rsidRDefault="00101C75" w:rsidP="00101C75">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Medio</w:t>
            </w:r>
          </w:p>
        </w:tc>
        <w:tc>
          <w:tcPr>
            <w:tcW w:w="1687" w:type="dxa"/>
            <w:shd w:val="clear" w:color="auto" w:fill="00B0F0"/>
            <w:vAlign w:val="center"/>
          </w:tcPr>
          <w:p w14:paraId="6F2B5659" w14:textId="4B4BB440" w:rsidR="00101C75" w:rsidRPr="00920C5D" w:rsidRDefault="00101C75" w:rsidP="00101C75">
            <w:pPr>
              <w:spacing w:before="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Bajo</w:t>
            </w:r>
          </w:p>
        </w:tc>
        <w:tc>
          <w:tcPr>
            <w:tcW w:w="1857" w:type="dxa"/>
            <w:vMerge/>
            <w:shd w:val="clear" w:color="auto" w:fill="00B0F0"/>
            <w:vAlign w:val="center"/>
          </w:tcPr>
          <w:p w14:paraId="6C9C7F7A" w14:textId="552B155D" w:rsidR="00101C75" w:rsidRPr="00920C5D" w:rsidRDefault="00101C75" w:rsidP="00101C75">
            <w:pPr>
              <w:spacing w:before="0" w:after="60"/>
              <w:jc w:val="center"/>
              <w:rPr>
                <w:rFonts w:asciiTheme="minorHAnsi" w:hAnsiTheme="minorHAnsi"/>
                <w:sz w:val="24"/>
                <w:szCs w:val="24"/>
              </w:rPr>
            </w:pPr>
          </w:p>
        </w:tc>
      </w:tr>
      <w:tr w:rsidR="00101C75" w:rsidRPr="00920C5D" w14:paraId="02EA0E0E" w14:textId="77777777" w:rsidTr="00323953">
        <w:trPr>
          <w:trHeight w:val="2517"/>
        </w:trPr>
        <w:tc>
          <w:tcPr>
            <w:tcW w:w="1767" w:type="dxa"/>
            <w:shd w:val="clear" w:color="auto" w:fill="DEEAF6"/>
          </w:tcPr>
          <w:p w14:paraId="2A60D5FB" w14:textId="77777777" w:rsidR="00101C75" w:rsidRPr="00920C5D" w:rsidRDefault="00101C75" w:rsidP="00101C75">
            <w:pPr>
              <w:pStyle w:val="Normaltabla"/>
              <w:rPr>
                <w:rFonts w:asciiTheme="minorHAnsi" w:hAnsiTheme="minorHAnsi"/>
              </w:rPr>
            </w:pPr>
            <w:r w:rsidRPr="00920C5D">
              <w:rPr>
                <w:rFonts w:asciiTheme="minorHAnsi" w:hAnsiTheme="minorHAnsi"/>
              </w:rPr>
              <w:t>6.2. Discernir los desafíos de la civilización actual, estableciendo las contribuciones que tanto la ciencia como la teología pueden realizar a la transformación social, desde una mutua colaboración.</w:t>
            </w:r>
          </w:p>
        </w:tc>
        <w:tc>
          <w:tcPr>
            <w:tcW w:w="1790" w:type="dxa"/>
            <w:shd w:val="clear" w:color="auto" w:fill="DEEAF6"/>
          </w:tcPr>
          <w:p w14:paraId="5FFDD4F3" w14:textId="77777777" w:rsidR="00101C75" w:rsidRPr="00920C5D" w:rsidRDefault="00101C75" w:rsidP="00101C75">
            <w:pPr>
              <w:pStyle w:val="Normaltabla"/>
              <w:rPr>
                <w:rFonts w:asciiTheme="minorHAnsi" w:hAnsiTheme="minorHAnsi"/>
              </w:rPr>
            </w:pPr>
            <w:r w:rsidRPr="00920C5D">
              <w:rPr>
                <w:rFonts w:asciiTheme="minorHAnsi" w:hAnsiTheme="minorHAnsi"/>
              </w:rPr>
              <w:t>32. Discierne los principales desafíos de la civilización actual.</w:t>
            </w:r>
          </w:p>
        </w:tc>
        <w:tc>
          <w:tcPr>
            <w:tcW w:w="1769" w:type="dxa"/>
            <w:shd w:val="clear" w:color="auto" w:fill="DEEAF6"/>
          </w:tcPr>
          <w:p w14:paraId="27DF5528" w14:textId="24032514" w:rsidR="00101C75" w:rsidRPr="00920C5D" w:rsidRDefault="00101C75" w:rsidP="00F90A61">
            <w:pPr>
              <w:pStyle w:val="Normaltabla"/>
              <w:jc w:val="center"/>
              <w:rPr>
                <w:rFonts w:asciiTheme="minorHAnsi" w:eastAsia="Times New Roman" w:hAnsiTheme="minorHAnsi"/>
                <w:lang w:val="es-ES_tradnl" w:eastAsia="zh-CN"/>
              </w:rPr>
            </w:pPr>
            <w:r w:rsidRPr="00920C5D">
              <w:rPr>
                <w:rFonts w:asciiTheme="minorHAnsi" w:eastAsia="Times New Roman" w:hAnsiTheme="minorHAnsi"/>
                <w:lang w:val="es-ES_tradnl" w:eastAsia="zh-CN"/>
              </w:rPr>
              <w:t xml:space="preserve">Prepárate </w:t>
            </w:r>
            <w:r w:rsidR="00765128" w:rsidRPr="00920C5D">
              <w:rPr>
                <w:rFonts w:asciiTheme="minorHAnsi" w:eastAsia="Times New Roman" w:hAnsiTheme="minorHAnsi"/>
                <w:lang w:val="es-ES_tradnl" w:eastAsia="zh-CN"/>
              </w:rPr>
              <w:br/>
            </w:r>
          </w:p>
        </w:tc>
        <w:tc>
          <w:tcPr>
            <w:tcW w:w="1741" w:type="dxa"/>
            <w:shd w:val="clear" w:color="auto" w:fill="DEEAF6"/>
          </w:tcPr>
          <w:p w14:paraId="3DD2A211" w14:textId="77777777" w:rsidR="00101C75" w:rsidRPr="00920C5D" w:rsidRDefault="00101C75" w:rsidP="00101C75">
            <w:pPr>
              <w:pStyle w:val="Normaltabla"/>
              <w:rPr>
                <w:rFonts w:asciiTheme="minorHAnsi" w:hAnsiTheme="minorHAnsi"/>
              </w:rPr>
            </w:pPr>
            <w:r w:rsidRPr="00920C5D">
              <w:rPr>
                <w:rFonts w:asciiTheme="minorHAnsi" w:hAnsiTheme="minorHAnsi"/>
                <w:b/>
                <w:bCs/>
              </w:rPr>
              <w:t xml:space="preserve">Conoce y valora críticamente </w:t>
            </w:r>
            <w:r w:rsidRPr="00920C5D">
              <w:rPr>
                <w:rFonts w:asciiTheme="minorHAnsi" w:hAnsiTheme="minorHAnsi"/>
              </w:rPr>
              <w:t>los principales desafíos de la civilización actual.</w:t>
            </w:r>
          </w:p>
        </w:tc>
        <w:tc>
          <w:tcPr>
            <w:tcW w:w="1693" w:type="dxa"/>
            <w:shd w:val="clear" w:color="auto" w:fill="DEEAF6"/>
          </w:tcPr>
          <w:p w14:paraId="54A04B67" w14:textId="77777777" w:rsidR="00101C75" w:rsidRPr="00920C5D" w:rsidRDefault="00101C75" w:rsidP="00101C75">
            <w:pPr>
              <w:pStyle w:val="Normaltabla"/>
              <w:rPr>
                <w:rFonts w:asciiTheme="minorHAnsi" w:hAnsiTheme="minorHAnsi"/>
              </w:rPr>
            </w:pPr>
            <w:r w:rsidRPr="00920C5D">
              <w:rPr>
                <w:rFonts w:asciiTheme="minorHAnsi" w:hAnsiTheme="minorHAnsi"/>
                <w:b/>
                <w:bCs/>
              </w:rPr>
              <w:t>Conoce</w:t>
            </w:r>
            <w:r w:rsidRPr="00920C5D">
              <w:rPr>
                <w:rFonts w:asciiTheme="minorHAnsi" w:hAnsiTheme="minorHAnsi"/>
              </w:rPr>
              <w:t xml:space="preserve"> los principales desafíos de la civilización actual.</w:t>
            </w:r>
          </w:p>
        </w:tc>
        <w:tc>
          <w:tcPr>
            <w:tcW w:w="1688" w:type="dxa"/>
            <w:shd w:val="clear" w:color="auto" w:fill="DEEAF6"/>
          </w:tcPr>
          <w:p w14:paraId="24799778" w14:textId="77777777" w:rsidR="00101C75" w:rsidRPr="00920C5D" w:rsidRDefault="00101C75" w:rsidP="00101C75">
            <w:pPr>
              <w:pStyle w:val="Normaltabla"/>
              <w:rPr>
                <w:rFonts w:asciiTheme="minorHAnsi" w:hAnsiTheme="minorHAnsi"/>
              </w:rPr>
            </w:pPr>
            <w:r w:rsidRPr="00920C5D">
              <w:rPr>
                <w:rFonts w:asciiTheme="minorHAnsi" w:hAnsiTheme="minorHAnsi"/>
                <w:b/>
                <w:bCs/>
              </w:rPr>
              <w:t xml:space="preserve">Conoce solo algunos </w:t>
            </w:r>
            <w:r w:rsidRPr="00920C5D">
              <w:rPr>
                <w:rFonts w:asciiTheme="minorHAnsi" w:hAnsiTheme="minorHAnsi"/>
              </w:rPr>
              <w:t>de los principales desafíos de la civilización actual.</w:t>
            </w:r>
          </w:p>
        </w:tc>
        <w:tc>
          <w:tcPr>
            <w:tcW w:w="1687" w:type="dxa"/>
            <w:shd w:val="clear" w:color="auto" w:fill="DEEAF6"/>
          </w:tcPr>
          <w:p w14:paraId="67B4A365" w14:textId="77777777" w:rsidR="00101C75" w:rsidRPr="00920C5D" w:rsidRDefault="00101C75" w:rsidP="00101C75">
            <w:pPr>
              <w:pStyle w:val="Normaltabla"/>
              <w:rPr>
                <w:rFonts w:asciiTheme="minorHAnsi" w:hAnsiTheme="minorHAnsi"/>
              </w:rPr>
            </w:pPr>
            <w:r w:rsidRPr="00920C5D">
              <w:rPr>
                <w:rFonts w:asciiTheme="minorHAnsi" w:hAnsiTheme="minorHAnsi"/>
                <w:b/>
                <w:bCs/>
              </w:rPr>
              <w:t>No discierne</w:t>
            </w:r>
            <w:r w:rsidRPr="00920C5D">
              <w:rPr>
                <w:rFonts w:asciiTheme="minorHAnsi" w:hAnsiTheme="minorHAnsi"/>
              </w:rPr>
              <w:t xml:space="preserve"> los principales desafíos de la civilización actual.</w:t>
            </w:r>
          </w:p>
        </w:tc>
        <w:tc>
          <w:tcPr>
            <w:tcW w:w="1857" w:type="dxa"/>
            <w:shd w:val="clear" w:color="auto" w:fill="DEEAF6"/>
          </w:tcPr>
          <w:p w14:paraId="17ED3A80" w14:textId="77777777" w:rsidR="00101C75" w:rsidRPr="00920C5D" w:rsidRDefault="00101C75" w:rsidP="00101C75">
            <w:pPr>
              <w:pStyle w:val="Normaltabla"/>
              <w:rPr>
                <w:rFonts w:asciiTheme="minorHAnsi" w:hAnsiTheme="minorHAnsi"/>
              </w:rPr>
            </w:pPr>
            <w:r w:rsidRPr="00920C5D">
              <w:rPr>
                <w:rFonts w:asciiTheme="minorHAnsi" w:hAnsiTheme="minorHAnsi"/>
              </w:rPr>
              <w:t>CPSAA5</w:t>
            </w:r>
          </w:p>
        </w:tc>
      </w:tr>
    </w:tbl>
    <w:p w14:paraId="243A1147" w14:textId="77777777" w:rsidR="00BA46F9" w:rsidRPr="00920C5D" w:rsidRDefault="00BA46F9" w:rsidP="00BA46F9">
      <w:pPr>
        <w:spacing w:before="0"/>
        <w:rPr>
          <w:rFonts w:asciiTheme="minorHAnsi" w:hAnsiTheme="minorHAnsi"/>
        </w:rPr>
      </w:pPr>
    </w:p>
    <w:p w14:paraId="49985396" w14:textId="77777777" w:rsidR="00BA46F9" w:rsidRPr="00920C5D" w:rsidRDefault="00BA46F9" w:rsidP="00E53E2E">
      <w:pPr>
        <w:rPr>
          <w:rFonts w:asciiTheme="minorHAnsi" w:hAnsiTheme="minorHAnsi"/>
        </w:rPr>
        <w:sectPr w:rsidR="00BA46F9" w:rsidRPr="00920C5D" w:rsidSect="009961CC">
          <w:pgSz w:w="16838" w:h="11906" w:orient="landscape"/>
          <w:pgMar w:top="1701" w:right="1418" w:bottom="1701" w:left="1418" w:header="709" w:footer="709" w:gutter="0"/>
          <w:cols w:space="708"/>
          <w:docGrid w:linePitch="360"/>
        </w:sectPr>
      </w:pPr>
    </w:p>
    <w:p w14:paraId="00D48099" w14:textId="6EAC2056" w:rsidR="00E477AB" w:rsidRPr="00920C5D" w:rsidRDefault="00BE429E" w:rsidP="00E477AB">
      <w:pPr>
        <w:spacing w:before="0"/>
        <w:rPr>
          <w:rFonts w:asciiTheme="minorHAnsi" w:hAnsiTheme="minorHAnsi"/>
          <w:b/>
        </w:rPr>
      </w:pPr>
      <w:r w:rsidRPr="00920C5D">
        <w:rPr>
          <w:rFonts w:asciiTheme="minorHAnsi" w:hAnsiTheme="minorHAnsi"/>
          <w:b/>
        </w:rPr>
        <w:lastRenderedPageBreak/>
        <w:t>Unidad 4. Cuidar la casa común</w:t>
      </w:r>
      <w:r w:rsidR="00C81BFE">
        <w:rPr>
          <w:rFonts w:asciiTheme="minorHAnsi" w:hAnsiTheme="minorHAnsi"/>
          <w:b/>
        </w:rPr>
        <w:t xml:space="preserve">. </w:t>
      </w:r>
      <w:r w:rsidR="004608BC" w:rsidRPr="00920C5D">
        <w:rPr>
          <w:rFonts w:asciiTheme="minorHAnsi" w:hAnsiTheme="minorHAnsi"/>
          <w:b/>
        </w:rPr>
        <w:t>N</w:t>
      </w:r>
      <w:r w:rsidR="00E477AB" w:rsidRPr="00920C5D">
        <w:rPr>
          <w:rFonts w:asciiTheme="minorHAnsi" w:hAnsiTheme="minorHAnsi"/>
          <w:b/>
        </w:rPr>
        <w:t>ivel de competencia adquirido-los descriptores del perfil de salida</w:t>
      </w:r>
      <w:r w:rsidR="00021E43">
        <w:rPr>
          <w:rFonts w:asciiTheme="minorHAnsi" w:hAnsiTheme="minorHAnsi"/>
          <w:b/>
        </w:rPr>
        <w:t>.</w:t>
      </w:r>
    </w:p>
    <w:p w14:paraId="4ED68854" w14:textId="58552E50" w:rsidR="00090730" w:rsidRPr="00920C5D" w:rsidRDefault="00090730" w:rsidP="00090730">
      <w:pPr>
        <w:pStyle w:val="Normaltabla"/>
        <w:rPr>
          <w:rFonts w:asciiTheme="minorHAnsi" w:hAnsiTheme="minorHAnsi"/>
        </w:rPr>
      </w:pPr>
    </w:p>
    <w:tbl>
      <w:tblPr>
        <w:tblStyle w:val="Tablaconcuadrcula"/>
        <w:tblW w:w="5000" w:type="pct"/>
        <w:shd w:val="clear" w:color="auto" w:fill="DEEAF6" w:themeFill="accent5" w:themeFillTint="33"/>
        <w:tblCellMar>
          <w:top w:w="57" w:type="dxa"/>
          <w:bottom w:w="170" w:type="dxa"/>
        </w:tblCellMar>
        <w:tblLook w:val="04A0" w:firstRow="1" w:lastRow="0" w:firstColumn="1" w:lastColumn="0" w:noHBand="0" w:noVBand="1"/>
      </w:tblPr>
      <w:tblGrid>
        <w:gridCol w:w="2847"/>
        <w:gridCol w:w="1281"/>
        <w:gridCol w:w="1281"/>
        <w:gridCol w:w="1280"/>
        <w:gridCol w:w="1280"/>
        <w:gridCol w:w="1283"/>
        <w:gridCol w:w="1280"/>
        <w:gridCol w:w="1779"/>
        <w:gridCol w:w="1398"/>
      </w:tblGrid>
      <w:tr w:rsidR="003607D0" w:rsidRPr="00920C5D" w14:paraId="7C25E213" w14:textId="77777777" w:rsidTr="00C81BFE">
        <w:trPr>
          <w:trHeight w:val="646"/>
          <w:tblHeader/>
        </w:trPr>
        <w:tc>
          <w:tcPr>
            <w:tcW w:w="1038" w:type="pct"/>
            <w:vMerge w:val="restart"/>
            <w:shd w:val="clear" w:color="auto" w:fill="00B0F0"/>
            <w:vAlign w:val="center"/>
          </w:tcPr>
          <w:p w14:paraId="4B0B7584" w14:textId="4422B18D" w:rsidR="003607D0" w:rsidRPr="00920C5D" w:rsidRDefault="003607D0" w:rsidP="000A7FE4">
            <w:pPr>
              <w:spacing w:before="6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Descriptores del perfil de salida</w:t>
            </w:r>
            <w:r w:rsidR="000A7FE4" w:rsidRPr="00920C5D">
              <w:rPr>
                <w:rFonts w:asciiTheme="minorHAnsi" w:hAnsiTheme="minorHAnsi"/>
                <w:b/>
                <w:bCs/>
                <w:color w:val="FFFFFF" w:themeColor="background1"/>
                <w:sz w:val="22"/>
                <w:szCs w:val="22"/>
              </w:rPr>
              <w:br/>
            </w:r>
            <w:r w:rsidRPr="00920C5D">
              <w:rPr>
                <w:rFonts w:asciiTheme="minorHAnsi" w:hAnsiTheme="minorHAnsi"/>
                <w:b/>
                <w:bCs/>
                <w:color w:val="FFFFFF" w:themeColor="background1"/>
                <w:sz w:val="22"/>
                <w:szCs w:val="22"/>
              </w:rPr>
              <w:t>(competencias</w:t>
            </w:r>
            <w:r w:rsidR="000A7FE4" w:rsidRPr="00920C5D">
              <w:rPr>
                <w:rFonts w:asciiTheme="minorHAnsi" w:hAnsiTheme="minorHAnsi"/>
                <w:b/>
                <w:bCs/>
                <w:color w:val="FFFFFF" w:themeColor="background1"/>
                <w:sz w:val="22"/>
                <w:szCs w:val="22"/>
              </w:rPr>
              <w:br/>
            </w:r>
            <w:r w:rsidRPr="00920C5D">
              <w:rPr>
                <w:rFonts w:asciiTheme="minorHAnsi" w:hAnsiTheme="minorHAnsi"/>
                <w:b/>
                <w:bCs/>
                <w:color w:val="FFFFFF" w:themeColor="background1"/>
                <w:sz w:val="22"/>
                <w:szCs w:val="22"/>
              </w:rPr>
              <w:t>clave)</w:t>
            </w:r>
          </w:p>
        </w:tc>
        <w:tc>
          <w:tcPr>
            <w:tcW w:w="3962" w:type="pct"/>
            <w:gridSpan w:val="8"/>
            <w:shd w:val="clear" w:color="auto" w:fill="00B0F0"/>
            <w:vAlign w:val="center"/>
          </w:tcPr>
          <w:p w14:paraId="11A82F29" w14:textId="77777777" w:rsidR="003607D0" w:rsidRPr="00920C5D" w:rsidRDefault="003607D0" w:rsidP="003607D0">
            <w:pPr>
              <w:spacing w:before="6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Criterios de evaluación (competencias específicas)</w:t>
            </w:r>
          </w:p>
        </w:tc>
      </w:tr>
      <w:tr w:rsidR="003607D0" w:rsidRPr="00920C5D" w14:paraId="535FF8F5" w14:textId="77777777" w:rsidTr="00C81BFE">
        <w:trPr>
          <w:trHeight w:val="24"/>
          <w:tblHeader/>
        </w:trPr>
        <w:tc>
          <w:tcPr>
            <w:tcW w:w="1038" w:type="pct"/>
            <w:vMerge/>
            <w:shd w:val="clear" w:color="auto" w:fill="00B0F0"/>
            <w:vAlign w:val="center"/>
          </w:tcPr>
          <w:p w14:paraId="545EFD38" w14:textId="77777777" w:rsidR="003607D0" w:rsidRPr="00920C5D" w:rsidRDefault="003607D0" w:rsidP="003607D0">
            <w:pPr>
              <w:spacing w:before="60" w:after="60"/>
              <w:jc w:val="center"/>
              <w:rPr>
                <w:rFonts w:asciiTheme="minorHAnsi" w:hAnsiTheme="minorHAnsi"/>
                <w:b/>
                <w:bCs/>
                <w:color w:val="FFFFFF" w:themeColor="background1"/>
                <w:sz w:val="22"/>
                <w:szCs w:val="22"/>
              </w:rPr>
            </w:pPr>
          </w:p>
        </w:tc>
        <w:tc>
          <w:tcPr>
            <w:tcW w:w="467" w:type="pct"/>
            <w:shd w:val="clear" w:color="auto" w:fill="00B0F0"/>
            <w:vAlign w:val="center"/>
          </w:tcPr>
          <w:p w14:paraId="5B25332C" w14:textId="77777777" w:rsidR="003607D0" w:rsidRPr="00920C5D" w:rsidRDefault="003607D0" w:rsidP="003607D0">
            <w:pPr>
              <w:spacing w:before="6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1</w:t>
            </w:r>
          </w:p>
        </w:tc>
        <w:tc>
          <w:tcPr>
            <w:tcW w:w="467" w:type="pct"/>
            <w:shd w:val="clear" w:color="auto" w:fill="00B0F0"/>
            <w:vAlign w:val="center"/>
          </w:tcPr>
          <w:p w14:paraId="3D28F30E" w14:textId="77777777" w:rsidR="003607D0" w:rsidRPr="00920C5D" w:rsidRDefault="003607D0" w:rsidP="003607D0">
            <w:pPr>
              <w:spacing w:before="60" w:after="60"/>
              <w:jc w:val="center"/>
              <w:rPr>
                <w:rFonts w:asciiTheme="minorHAnsi" w:hAnsiTheme="minorHAnsi"/>
                <w:b/>
                <w:bCs/>
                <w:color w:val="FFFFFF" w:themeColor="background1"/>
                <w:sz w:val="22"/>
                <w:szCs w:val="22"/>
                <w:lang w:val="en-US"/>
              </w:rPr>
            </w:pPr>
            <w:r w:rsidRPr="00920C5D">
              <w:rPr>
                <w:rFonts w:asciiTheme="minorHAnsi" w:hAnsiTheme="minorHAnsi"/>
                <w:b/>
                <w:bCs/>
                <w:color w:val="FFFFFF" w:themeColor="background1"/>
                <w:sz w:val="22"/>
                <w:szCs w:val="22"/>
              </w:rPr>
              <w:t>2</w:t>
            </w:r>
          </w:p>
        </w:tc>
        <w:tc>
          <w:tcPr>
            <w:tcW w:w="467" w:type="pct"/>
            <w:shd w:val="clear" w:color="auto" w:fill="00B0F0"/>
            <w:vAlign w:val="center"/>
          </w:tcPr>
          <w:p w14:paraId="67013248" w14:textId="77777777" w:rsidR="003607D0" w:rsidRPr="00920C5D" w:rsidRDefault="003607D0" w:rsidP="003607D0">
            <w:pPr>
              <w:spacing w:before="60" w:after="60"/>
              <w:jc w:val="center"/>
              <w:rPr>
                <w:rFonts w:asciiTheme="minorHAnsi" w:hAnsiTheme="minorHAnsi"/>
                <w:b/>
                <w:bCs/>
                <w:color w:val="FFFFFF" w:themeColor="background1"/>
                <w:sz w:val="22"/>
                <w:szCs w:val="22"/>
                <w:lang w:val="en-US"/>
              </w:rPr>
            </w:pPr>
            <w:r w:rsidRPr="00920C5D">
              <w:rPr>
                <w:rFonts w:asciiTheme="minorHAnsi" w:hAnsiTheme="minorHAnsi"/>
                <w:b/>
                <w:bCs/>
                <w:color w:val="FFFFFF" w:themeColor="background1"/>
                <w:sz w:val="22"/>
                <w:szCs w:val="22"/>
              </w:rPr>
              <w:t>3</w:t>
            </w:r>
          </w:p>
        </w:tc>
        <w:tc>
          <w:tcPr>
            <w:tcW w:w="467" w:type="pct"/>
            <w:shd w:val="clear" w:color="auto" w:fill="00B0F0"/>
            <w:vAlign w:val="center"/>
          </w:tcPr>
          <w:p w14:paraId="33F2D7F6" w14:textId="77777777" w:rsidR="003607D0" w:rsidRPr="00920C5D" w:rsidRDefault="003607D0" w:rsidP="003607D0">
            <w:pPr>
              <w:spacing w:before="60" w:after="60"/>
              <w:jc w:val="center"/>
              <w:rPr>
                <w:rFonts w:asciiTheme="minorHAnsi" w:hAnsiTheme="minorHAnsi"/>
                <w:b/>
                <w:bCs/>
                <w:color w:val="FFFFFF" w:themeColor="background1"/>
                <w:sz w:val="22"/>
                <w:szCs w:val="22"/>
                <w:lang w:val="en-US"/>
              </w:rPr>
            </w:pPr>
            <w:r w:rsidRPr="00920C5D">
              <w:rPr>
                <w:rFonts w:asciiTheme="minorHAnsi" w:hAnsiTheme="minorHAnsi"/>
                <w:b/>
                <w:bCs/>
                <w:color w:val="FFFFFF" w:themeColor="background1"/>
                <w:sz w:val="22"/>
                <w:szCs w:val="22"/>
              </w:rPr>
              <w:t>4</w:t>
            </w:r>
          </w:p>
        </w:tc>
        <w:tc>
          <w:tcPr>
            <w:tcW w:w="468" w:type="pct"/>
            <w:shd w:val="clear" w:color="auto" w:fill="00B0F0"/>
            <w:vAlign w:val="center"/>
          </w:tcPr>
          <w:p w14:paraId="0653D01D" w14:textId="77777777" w:rsidR="003607D0" w:rsidRPr="00920C5D" w:rsidRDefault="003607D0" w:rsidP="003607D0">
            <w:pPr>
              <w:spacing w:before="60" w:after="60"/>
              <w:jc w:val="center"/>
              <w:rPr>
                <w:rFonts w:asciiTheme="minorHAnsi" w:hAnsiTheme="minorHAnsi"/>
                <w:b/>
                <w:bCs/>
                <w:color w:val="FFFFFF" w:themeColor="background1"/>
                <w:sz w:val="22"/>
                <w:szCs w:val="22"/>
                <w:lang w:val="en-US"/>
              </w:rPr>
            </w:pPr>
            <w:r w:rsidRPr="00920C5D">
              <w:rPr>
                <w:rFonts w:asciiTheme="minorHAnsi" w:hAnsiTheme="minorHAnsi"/>
                <w:b/>
                <w:bCs/>
                <w:color w:val="FFFFFF" w:themeColor="background1"/>
                <w:sz w:val="22"/>
                <w:szCs w:val="22"/>
              </w:rPr>
              <w:t>5</w:t>
            </w:r>
          </w:p>
        </w:tc>
        <w:tc>
          <w:tcPr>
            <w:tcW w:w="467" w:type="pct"/>
            <w:shd w:val="clear" w:color="auto" w:fill="00B0F0"/>
            <w:vAlign w:val="center"/>
          </w:tcPr>
          <w:p w14:paraId="5863908C" w14:textId="77777777" w:rsidR="003607D0" w:rsidRPr="00920C5D" w:rsidRDefault="003607D0" w:rsidP="003607D0">
            <w:pPr>
              <w:spacing w:before="60" w:after="60"/>
              <w:jc w:val="center"/>
              <w:rPr>
                <w:rFonts w:asciiTheme="minorHAnsi" w:hAnsiTheme="minorHAnsi"/>
                <w:b/>
                <w:bCs/>
                <w:color w:val="FFFFFF" w:themeColor="background1"/>
                <w:sz w:val="22"/>
                <w:szCs w:val="22"/>
                <w:lang w:val="en-US"/>
              </w:rPr>
            </w:pPr>
            <w:r w:rsidRPr="00920C5D">
              <w:rPr>
                <w:rFonts w:asciiTheme="minorHAnsi" w:hAnsiTheme="minorHAnsi"/>
                <w:b/>
                <w:bCs/>
                <w:color w:val="FFFFFF" w:themeColor="background1"/>
                <w:sz w:val="22"/>
                <w:szCs w:val="22"/>
              </w:rPr>
              <w:t>6</w:t>
            </w:r>
          </w:p>
        </w:tc>
        <w:tc>
          <w:tcPr>
            <w:tcW w:w="1158" w:type="pct"/>
            <w:gridSpan w:val="2"/>
            <w:shd w:val="clear" w:color="auto" w:fill="00B0F0"/>
            <w:vAlign w:val="center"/>
          </w:tcPr>
          <w:p w14:paraId="7EAD248C" w14:textId="77777777" w:rsidR="003607D0" w:rsidRPr="00920C5D" w:rsidRDefault="003607D0" w:rsidP="003607D0">
            <w:pPr>
              <w:spacing w:before="60" w:after="60"/>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Nivel adquirido</w:t>
            </w:r>
          </w:p>
        </w:tc>
      </w:tr>
      <w:tr w:rsidR="003607D0" w:rsidRPr="00920C5D" w14:paraId="794877BB" w14:textId="77777777" w:rsidTr="00C81BFE">
        <w:trPr>
          <w:trHeight w:val="283"/>
          <w:tblHeader/>
        </w:trPr>
        <w:tc>
          <w:tcPr>
            <w:tcW w:w="1038" w:type="pct"/>
            <w:shd w:val="clear" w:color="auto" w:fill="DEEAF6"/>
          </w:tcPr>
          <w:p w14:paraId="23DEB0A3" w14:textId="77777777" w:rsidR="003607D0" w:rsidRPr="00920C5D" w:rsidRDefault="003607D0" w:rsidP="003607D0">
            <w:pPr>
              <w:spacing w:before="60" w:after="60"/>
              <w:jc w:val="center"/>
              <w:rPr>
                <w:rFonts w:asciiTheme="minorHAnsi" w:hAnsiTheme="minorHAnsi"/>
                <w:b/>
                <w:bCs/>
                <w:sz w:val="18"/>
                <w:szCs w:val="18"/>
              </w:rPr>
            </w:pPr>
            <w:r w:rsidRPr="00920C5D">
              <w:rPr>
                <w:rFonts w:asciiTheme="minorHAnsi" w:hAnsiTheme="minorHAnsi"/>
                <w:sz w:val="18"/>
                <w:szCs w:val="18"/>
                <w:lang w:val="en-US"/>
              </w:rPr>
              <w:t>CCL1</w:t>
            </w:r>
          </w:p>
        </w:tc>
        <w:tc>
          <w:tcPr>
            <w:tcW w:w="467" w:type="pct"/>
            <w:shd w:val="clear" w:color="auto" w:fill="auto"/>
          </w:tcPr>
          <w:p w14:paraId="312B2AB1" w14:textId="77777777" w:rsidR="003607D0" w:rsidRPr="00920C5D" w:rsidRDefault="003607D0" w:rsidP="003607D0">
            <w:pPr>
              <w:spacing w:before="60" w:after="60"/>
              <w:jc w:val="right"/>
              <w:rPr>
                <w:rFonts w:asciiTheme="minorHAnsi" w:hAnsiTheme="minorHAnsi"/>
                <w:sz w:val="18"/>
                <w:szCs w:val="18"/>
                <w:vertAlign w:val="superscript"/>
              </w:rPr>
            </w:pPr>
          </w:p>
        </w:tc>
        <w:tc>
          <w:tcPr>
            <w:tcW w:w="467" w:type="pct"/>
            <w:shd w:val="clear" w:color="auto" w:fill="DEEAF6"/>
          </w:tcPr>
          <w:p w14:paraId="60119B18" w14:textId="77777777" w:rsidR="003607D0" w:rsidRPr="00920C5D" w:rsidRDefault="003607D0" w:rsidP="003607D0">
            <w:pPr>
              <w:spacing w:before="60" w:after="60"/>
              <w:jc w:val="right"/>
              <w:rPr>
                <w:rFonts w:asciiTheme="minorHAnsi" w:hAnsiTheme="minorHAnsi"/>
                <w:sz w:val="18"/>
                <w:szCs w:val="18"/>
                <w:vertAlign w:val="superscript"/>
              </w:rPr>
            </w:pPr>
          </w:p>
        </w:tc>
        <w:tc>
          <w:tcPr>
            <w:tcW w:w="467" w:type="pct"/>
            <w:shd w:val="clear" w:color="auto" w:fill="auto"/>
          </w:tcPr>
          <w:p w14:paraId="1E77DCE9" w14:textId="77777777" w:rsidR="003607D0" w:rsidRPr="00920C5D" w:rsidRDefault="003607D0" w:rsidP="003607D0">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16</w:t>
            </w:r>
          </w:p>
        </w:tc>
        <w:tc>
          <w:tcPr>
            <w:tcW w:w="467" w:type="pct"/>
            <w:shd w:val="clear" w:color="auto" w:fill="DEEAF6"/>
          </w:tcPr>
          <w:p w14:paraId="77628D6A" w14:textId="77777777" w:rsidR="003607D0" w:rsidRPr="00920C5D" w:rsidRDefault="003607D0" w:rsidP="003607D0">
            <w:pPr>
              <w:spacing w:before="60" w:after="60"/>
              <w:jc w:val="right"/>
              <w:rPr>
                <w:rFonts w:asciiTheme="minorHAnsi" w:hAnsiTheme="minorHAnsi"/>
                <w:sz w:val="18"/>
                <w:szCs w:val="18"/>
                <w:vertAlign w:val="superscript"/>
              </w:rPr>
            </w:pPr>
          </w:p>
        </w:tc>
        <w:tc>
          <w:tcPr>
            <w:tcW w:w="468" w:type="pct"/>
            <w:shd w:val="clear" w:color="auto" w:fill="auto"/>
          </w:tcPr>
          <w:p w14:paraId="1AD8133F" w14:textId="77777777" w:rsidR="003607D0" w:rsidRPr="00920C5D" w:rsidRDefault="003607D0" w:rsidP="003607D0">
            <w:pPr>
              <w:spacing w:before="60" w:after="60"/>
              <w:jc w:val="right"/>
              <w:rPr>
                <w:rFonts w:asciiTheme="minorHAnsi" w:hAnsiTheme="minorHAnsi"/>
                <w:sz w:val="18"/>
                <w:szCs w:val="18"/>
                <w:vertAlign w:val="superscript"/>
              </w:rPr>
            </w:pPr>
          </w:p>
        </w:tc>
        <w:tc>
          <w:tcPr>
            <w:tcW w:w="467" w:type="pct"/>
            <w:shd w:val="clear" w:color="auto" w:fill="DEEAF6"/>
          </w:tcPr>
          <w:p w14:paraId="6E67158D" w14:textId="77777777" w:rsidR="003607D0" w:rsidRPr="00920C5D" w:rsidRDefault="003607D0" w:rsidP="003607D0">
            <w:pPr>
              <w:spacing w:before="60" w:after="60"/>
              <w:jc w:val="right"/>
              <w:rPr>
                <w:rFonts w:asciiTheme="minorHAnsi" w:hAnsiTheme="minorHAnsi"/>
                <w:sz w:val="18"/>
                <w:szCs w:val="18"/>
                <w:vertAlign w:val="superscript"/>
              </w:rPr>
            </w:pPr>
          </w:p>
        </w:tc>
        <w:tc>
          <w:tcPr>
            <w:tcW w:w="649" w:type="pct"/>
            <w:shd w:val="clear" w:color="auto" w:fill="FFFFFF" w:themeFill="background1"/>
          </w:tcPr>
          <w:p w14:paraId="03B2AEDF" w14:textId="77777777" w:rsidR="003607D0" w:rsidRPr="00920C5D" w:rsidRDefault="003607D0" w:rsidP="003607D0">
            <w:pPr>
              <w:spacing w:before="60" w:after="60"/>
              <w:jc w:val="right"/>
              <w:rPr>
                <w:rFonts w:asciiTheme="minorHAnsi" w:hAnsiTheme="minorHAnsi"/>
                <w:sz w:val="18"/>
                <w:szCs w:val="18"/>
                <w:vertAlign w:val="superscript"/>
              </w:rPr>
            </w:pPr>
          </w:p>
        </w:tc>
        <w:tc>
          <w:tcPr>
            <w:tcW w:w="509" w:type="pct"/>
            <w:shd w:val="clear" w:color="auto" w:fill="FFFFFF" w:themeFill="background1"/>
          </w:tcPr>
          <w:p w14:paraId="78EB632C" w14:textId="77777777" w:rsidR="003607D0" w:rsidRPr="00920C5D" w:rsidRDefault="003607D0" w:rsidP="003607D0">
            <w:pPr>
              <w:spacing w:before="60" w:after="60"/>
              <w:jc w:val="right"/>
              <w:rPr>
                <w:rFonts w:asciiTheme="minorHAnsi" w:hAnsiTheme="minorHAnsi"/>
                <w:sz w:val="18"/>
                <w:szCs w:val="18"/>
                <w:vertAlign w:val="superscript"/>
              </w:rPr>
            </w:pPr>
          </w:p>
        </w:tc>
      </w:tr>
      <w:tr w:rsidR="00F943C3" w:rsidRPr="00920C5D" w14:paraId="0EA579A9" w14:textId="77777777" w:rsidTr="00C81BFE">
        <w:trPr>
          <w:trHeight w:val="283"/>
          <w:tblHeader/>
        </w:trPr>
        <w:tc>
          <w:tcPr>
            <w:tcW w:w="1038" w:type="pct"/>
            <w:shd w:val="clear" w:color="auto" w:fill="DEEAF6"/>
          </w:tcPr>
          <w:p w14:paraId="752F8068" w14:textId="4E37D0E3" w:rsidR="00F943C3" w:rsidRPr="00920C5D" w:rsidRDefault="00F943C3" w:rsidP="00F943C3">
            <w:pPr>
              <w:spacing w:before="60" w:after="60"/>
              <w:jc w:val="center"/>
              <w:rPr>
                <w:rFonts w:asciiTheme="minorHAnsi" w:hAnsiTheme="minorHAnsi"/>
                <w:sz w:val="18"/>
                <w:szCs w:val="18"/>
                <w:lang w:val="en-US"/>
              </w:rPr>
            </w:pPr>
            <w:r w:rsidRPr="00920C5D">
              <w:rPr>
                <w:rFonts w:asciiTheme="minorHAnsi" w:hAnsiTheme="minorHAnsi"/>
                <w:sz w:val="18"/>
                <w:szCs w:val="18"/>
                <w:lang w:val="en-US"/>
              </w:rPr>
              <w:t>CD4</w:t>
            </w:r>
          </w:p>
        </w:tc>
        <w:tc>
          <w:tcPr>
            <w:tcW w:w="467" w:type="pct"/>
            <w:shd w:val="clear" w:color="auto" w:fill="auto"/>
          </w:tcPr>
          <w:p w14:paraId="3A5E09D9" w14:textId="4E557E1D" w:rsidR="00F943C3" w:rsidRPr="00920C5D" w:rsidRDefault="00F943C3" w:rsidP="00F943C3">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3</w:t>
            </w:r>
          </w:p>
        </w:tc>
        <w:tc>
          <w:tcPr>
            <w:tcW w:w="467" w:type="pct"/>
            <w:shd w:val="clear" w:color="auto" w:fill="DEEAF6"/>
          </w:tcPr>
          <w:p w14:paraId="44AC8B3F" w14:textId="77777777" w:rsidR="00F943C3" w:rsidRPr="00920C5D" w:rsidRDefault="00F943C3" w:rsidP="00F943C3">
            <w:pPr>
              <w:spacing w:before="60" w:after="60"/>
              <w:jc w:val="right"/>
              <w:rPr>
                <w:rFonts w:asciiTheme="minorHAnsi" w:hAnsiTheme="minorHAnsi"/>
                <w:sz w:val="18"/>
                <w:szCs w:val="18"/>
                <w:vertAlign w:val="superscript"/>
              </w:rPr>
            </w:pPr>
          </w:p>
        </w:tc>
        <w:tc>
          <w:tcPr>
            <w:tcW w:w="467" w:type="pct"/>
            <w:shd w:val="clear" w:color="auto" w:fill="DEEAF6" w:themeFill="accent5" w:themeFillTint="33"/>
          </w:tcPr>
          <w:p w14:paraId="2A66B951" w14:textId="77777777" w:rsidR="00F943C3" w:rsidRPr="00920C5D" w:rsidRDefault="00F943C3" w:rsidP="00F943C3">
            <w:pPr>
              <w:spacing w:before="60" w:after="60"/>
              <w:jc w:val="right"/>
              <w:rPr>
                <w:rFonts w:asciiTheme="minorHAnsi" w:hAnsiTheme="minorHAnsi"/>
                <w:sz w:val="18"/>
                <w:szCs w:val="18"/>
                <w:vertAlign w:val="superscript"/>
              </w:rPr>
            </w:pPr>
          </w:p>
        </w:tc>
        <w:tc>
          <w:tcPr>
            <w:tcW w:w="467" w:type="pct"/>
            <w:shd w:val="clear" w:color="auto" w:fill="DEEAF6" w:themeFill="accent5" w:themeFillTint="33"/>
          </w:tcPr>
          <w:p w14:paraId="41E03291" w14:textId="77777777" w:rsidR="00F943C3" w:rsidRPr="00920C5D" w:rsidRDefault="00F943C3" w:rsidP="00F943C3">
            <w:pPr>
              <w:spacing w:before="60" w:after="60"/>
              <w:jc w:val="right"/>
              <w:rPr>
                <w:rFonts w:asciiTheme="minorHAnsi" w:hAnsiTheme="minorHAnsi"/>
                <w:sz w:val="18"/>
                <w:szCs w:val="18"/>
                <w:vertAlign w:val="superscript"/>
              </w:rPr>
            </w:pPr>
          </w:p>
        </w:tc>
        <w:tc>
          <w:tcPr>
            <w:tcW w:w="468" w:type="pct"/>
            <w:shd w:val="clear" w:color="auto" w:fill="DEEAF6" w:themeFill="accent5" w:themeFillTint="33"/>
          </w:tcPr>
          <w:p w14:paraId="5100ABDB" w14:textId="77777777" w:rsidR="00F943C3" w:rsidRPr="00920C5D" w:rsidRDefault="00F943C3" w:rsidP="00F943C3">
            <w:pPr>
              <w:spacing w:before="60" w:after="60"/>
              <w:jc w:val="right"/>
              <w:rPr>
                <w:rFonts w:asciiTheme="minorHAnsi" w:hAnsiTheme="minorHAnsi"/>
                <w:sz w:val="18"/>
                <w:szCs w:val="18"/>
                <w:vertAlign w:val="superscript"/>
              </w:rPr>
            </w:pPr>
          </w:p>
        </w:tc>
        <w:tc>
          <w:tcPr>
            <w:tcW w:w="467" w:type="pct"/>
            <w:shd w:val="clear" w:color="auto" w:fill="DEEAF6"/>
          </w:tcPr>
          <w:p w14:paraId="21CDDFD4" w14:textId="77777777" w:rsidR="00F943C3" w:rsidRPr="00920C5D" w:rsidRDefault="00F943C3" w:rsidP="00F943C3">
            <w:pPr>
              <w:spacing w:before="60" w:after="60"/>
              <w:jc w:val="right"/>
              <w:rPr>
                <w:rFonts w:asciiTheme="minorHAnsi" w:hAnsiTheme="minorHAnsi"/>
                <w:sz w:val="18"/>
                <w:szCs w:val="18"/>
                <w:vertAlign w:val="superscript"/>
              </w:rPr>
            </w:pPr>
          </w:p>
        </w:tc>
        <w:tc>
          <w:tcPr>
            <w:tcW w:w="649" w:type="pct"/>
            <w:shd w:val="clear" w:color="auto" w:fill="FFFFFF" w:themeFill="background1"/>
          </w:tcPr>
          <w:p w14:paraId="721097BD" w14:textId="77777777" w:rsidR="00F943C3" w:rsidRPr="00920C5D" w:rsidRDefault="00F943C3" w:rsidP="00F943C3">
            <w:pPr>
              <w:spacing w:before="60" w:after="60"/>
              <w:jc w:val="right"/>
              <w:rPr>
                <w:rFonts w:asciiTheme="minorHAnsi" w:hAnsiTheme="minorHAnsi"/>
                <w:sz w:val="18"/>
                <w:szCs w:val="18"/>
                <w:vertAlign w:val="superscript"/>
              </w:rPr>
            </w:pPr>
          </w:p>
        </w:tc>
        <w:tc>
          <w:tcPr>
            <w:tcW w:w="509" w:type="pct"/>
            <w:shd w:val="clear" w:color="auto" w:fill="FFFFFF" w:themeFill="background1"/>
          </w:tcPr>
          <w:p w14:paraId="019A11B2" w14:textId="77777777" w:rsidR="00F943C3" w:rsidRPr="00920C5D" w:rsidRDefault="00F943C3" w:rsidP="00F943C3">
            <w:pPr>
              <w:spacing w:before="60" w:after="60"/>
              <w:jc w:val="right"/>
              <w:rPr>
                <w:rFonts w:asciiTheme="minorHAnsi" w:hAnsiTheme="minorHAnsi"/>
                <w:sz w:val="18"/>
                <w:szCs w:val="18"/>
                <w:vertAlign w:val="superscript"/>
              </w:rPr>
            </w:pPr>
          </w:p>
        </w:tc>
      </w:tr>
      <w:tr w:rsidR="003607D0" w:rsidRPr="00920C5D" w14:paraId="2492147E" w14:textId="77777777" w:rsidTr="00C81BFE">
        <w:trPr>
          <w:trHeight w:val="283"/>
          <w:tblHeader/>
        </w:trPr>
        <w:tc>
          <w:tcPr>
            <w:tcW w:w="1038" w:type="pct"/>
            <w:shd w:val="clear" w:color="auto" w:fill="DEEAF6"/>
          </w:tcPr>
          <w:p w14:paraId="6C263EBC" w14:textId="77777777" w:rsidR="003607D0" w:rsidRPr="00920C5D" w:rsidRDefault="003607D0" w:rsidP="003607D0">
            <w:pPr>
              <w:spacing w:before="60" w:after="60"/>
              <w:jc w:val="center"/>
              <w:rPr>
                <w:rFonts w:asciiTheme="minorHAnsi" w:hAnsiTheme="minorHAnsi"/>
                <w:sz w:val="18"/>
                <w:szCs w:val="18"/>
                <w:lang w:val="en-US"/>
              </w:rPr>
            </w:pPr>
            <w:r w:rsidRPr="00920C5D">
              <w:rPr>
                <w:rFonts w:asciiTheme="minorHAnsi" w:hAnsiTheme="minorHAnsi"/>
                <w:sz w:val="18"/>
                <w:szCs w:val="18"/>
                <w:lang w:val="en-US"/>
              </w:rPr>
              <w:t>CPSAA1.1</w:t>
            </w:r>
          </w:p>
        </w:tc>
        <w:tc>
          <w:tcPr>
            <w:tcW w:w="467" w:type="pct"/>
            <w:shd w:val="clear" w:color="auto" w:fill="auto"/>
          </w:tcPr>
          <w:p w14:paraId="1241B19A" w14:textId="77777777" w:rsidR="003607D0" w:rsidRPr="00920C5D" w:rsidRDefault="003607D0" w:rsidP="003607D0">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7</w:t>
            </w:r>
          </w:p>
        </w:tc>
        <w:tc>
          <w:tcPr>
            <w:tcW w:w="467" w:type="pct"/>
            <w:shd w:val="clear" w:color="auto" w:fill="DEEAF6" w:themeFill="accent5" w:themeFillTint="33"/>
          </w:tcPr>
          <w:p w14:paraId="7D472BCC" w14:textId="77777777" w:rsidR="003607D0" w:rsidRPr="00920C5D" w:rsidRDefault="003607D0" w:rsidP="003607D0">
            <w:pPr>
              <w:spacing w:before="60" w:after="60"/>
              <w:jc w:val="right"/>
              <w:rPr>
                <w:rFonts w:asciiTheme="minorHAnsi" w:hAnsiTheme="minorHAnsi"/>
                <w:b/>
                <w:bCs/>
                <w:sz w:val="18"/>
                <w:szCs w:val="18"/>
                <w:vertAlign w:val="superscript"/>
              </w:rPr>
            </w:pPr>
          </w:p>
        </w:tc>
        <w:tc>
          <w:tcPr>
            <w:tcW w:w="467" w:type="pct"/>
            <w:shd w:val="clear" w:color="auto" w:fill="DEEAF6" w:themeFill="accent5" w:themeFillTint="33"/>
          </w:tcPr>
          <w:p w14:paraId="2E681C8F" w14:textId="77777777" w:rsidR="003607D0" w:rsidRPr="00920C5D" w:rsidRDefault="003607D0" w:rsidP="003607D0">
            <w:pPr>
              <w:spacing w:before="60" w:after="60"/>
              <w:jc w:val="right"/>
              <w:rPr>
                <w:rFonts w:asciiTheme="minorHAnsi" w:hAnsiTheme="minorHAnsi"/>
                <w:sz w:val="18"/>
                <w:szCs w:val="18"/>
                <w:vertAlign w:val="superscript"/>
              </w:rPr>
            </w:pPr>
          </w:p>
        </w:tc>
        <w:tc>
          <w:tcPr>
            <w:tcW w:w="467" w:type="pct"/>
            <w:shd w:val="clear" w:color="auto" w:fill="DEEAF6" w:themeFill="accent5" w:themeFillTint="33"/>
          </w:tcPr>
          <w:p w14:paraId="6B1C5FB5" w14:textId="77777777" w:rsidR="003607D0" w:rsidRPr="00920C5D" w:rsidRDefault="003607D0" w:rsidP="003607D0">
            <w:pPr>
              <w:spacing w:before="60" w:after="60"/>
              <w:jc w:val="right"/>
              <w:rPr>
                <w:rFonts w:asciiTheme="minorHAnsi" w:hAnsiTheme="minorHAnsi"/>
                <w:sz w:val="18"/>
                <w:szCs w:val="18"/>
                <w:vertAlign w:val="superscript"/>
              </w:rPr>
            </w:pPr>
          </w:p>
        </w:tc>
        <w:tc>
          <w:tcPr>
            <w:tcW w:w="468" w:type="pct"/>
            <w:shd w:val="clear" w:color="auto" w:fill="FFFFFF" w:themeFill="background1"/>
          </w:tcPr>
          <w:p w14:paraId="3A9080B7" w14:textId="77777777" w:rsidR="003607D0" w:rsidRPr="00920C5D" w:rsidRDefault="003607D0" w:rsidP="003607D0">
            <w:pPr>
              <w:spacing w:before="60" w:after="60"/>
              <w:jc w:val="right"/>
              <w:rPr>
                <w:rFonts w:asciiTheme="minorHAnsi" w:hAnsiTheme="minorHAnsi"/>
                <w:sz w:val="18"/>
                <w:szCs w:val="18"/>
                <w:vertAlign w:val="superscript"/>
              </w:rPr>
            </w:pPr>
          </w:p>
        </w:tc>
        <w:tc>
          <w:tcPr>
            <w:tcW w:w="467" w:type="pct"/>
            <w:shd w:val="clear" w:color="auto" w:fill="DEEAF6"/>
          </w:tcPr>
          <w:p w14:paraId="54A6BDED" w14:textId="77777777" w:rsidR="003607D0" w:rsidRPr="00920C5D" w:rsidRDefault="003607D0" w:rsidP="003607D0">
            <w:pPr>
              <w:spacing w:before="60" w:after="60"/>
              <w:jc w:val="right"/>
              <w:rPr>
                <w:rFonts w:asciiTheme="minorHAnsi" w:hAnsiTheme="minorHAnsi"/>
                <w:sz w:val="18"/>
                <w:szCs w:val="18"/>
                <w:vertAlign w:val="superscript"/>
              </w:rPr>
            </w:pPr>
          </w:p>
        </w:tc>
        <w:tc>
          <w:tcPr>
            <w:tcW w:w="649" w:type="pct"/>
            <w:shd w:val="clear" w:color="auto" w:fill="auto"/>
          </w:tcPr>
          <w:p w14:paraId="1BD117F3" w14:textId="77777777" w:rsidR="003607D0" w:rsidRPr="00920C5D" w:rsidRDefault="003607D0" w:rsidP="003607D0">
            <w:pPr>
              <w:spacing w:before="60" w:after="60"/>
              <w:jc w:val="right"/>
              <w:rPr>
                <w:rFonts w:asciiTheme="minorHAnsi" w:hAnsiTheme="minorHAnsi"/>
                <w:sz w:val="18"/>
                <w:szCs w:val="18"/>
                <w:vertAlign w:val="superscript"/>
              </w:rPr>
            </w:pPr>
          </w:p>
        </w:tc>
        <w:tc>
          <w:tcPr>
            <w:tcW w:w="509" w:type="pct"/>
            <w:vMerge w:val="restart"/>
            <w:shd w:val="clear" w:color="auto" w:fill="auto"/>
          </w:tcPr>
          <w:p w14:paraId="3F907981" w14:textId="77777777" w:rsidR="003607D0" w:rsidRPr="00920C5D" w:rsidRDefault="003607D0" w:rsidP="003607D0">
            <w:pPr>
              <w:spacing w:before="60" w:after="60"/>
              <w:jc w:val="right"/>
              <w:rPr>
                <w:rFonts w:asciiTheme="minorHAnsi" w:hAnsiTheme="minorHAnsi"/>
                <w:sz w:val="18"/>
                <w:szCs w:val="18"/>
                <w:vertAlign w:val="superscript"/>
              </w:rPr>
            </w:pPr>
          </w:p>
        </w:tc>
      </w:tr>
      <w:tr w:rsidR="003607D0" w:rsidRPr="00920C5D" w14:paraId="5DA0376B" w14:textId="77777777" w:rsidTr="00C81BFE">
        <w:trPr>
          <w:trHeight w:val="283"/>
          <w:tblHeader/>
        </w:trPr>
        <w:tc>
          <w:tcPr>
            <w:tcW w:w="1038" w:type="pct"/>
            <w:shd w:val="clear" w:color="auto" w:fill="DEEAF6"/>
          </w:tcPr>
          <w:p w14:paraId="1328FC52" w14:textId="77777777" w:rsidR="003607D0" w:rsidRPr="00920C5D" w:rsidRDefault="003607D0" w:rsidP="003607D0">
            <w:pPr>
              <w:spacing w:before="60" w:after="60"/>
              <w:jc w:val="center"/>
              <w:rPr>
                <w:rFonts w:asciiTheme="minorHAnsi" w:hAnsiTheme="minorHAnsi"/>
                <w:sz w:val="18"/>
                <w:szCs w:val="18"/>
                <w:lang w:val="en-US"/>
              </w:rPr>
            </w:pPr>
            <w:r w:rsidRPr="00920C5D">
              <w:rPr>
                <w:rFonts w:asciiTheme="minorHAnsi" w:hAnsiTheme="minorHAnsi"/>
                <w:sz w:val="18"/>
                <w:szCs w:val="18"/>
                <w:lang w:val="en-US"/>
              </w:rPr>
              <w:t>CPSAA4</w:t>
            </w:r>
          </w:p>
        </w:tc>
        <w:tc>
          <w:tcPr>
            <w:tcW w:w="467" w:type="pct"/>
            <w:shd w:val="clear" w:color="auto" w:fill="auto"/>
          </w:tcPr>
          <w:p w14:paraId="26648166" w14:textId="40D3FCB8" w:rsidR="003607D0" w:rsidRPr="00920C5D" w:rsidRDefault="003607D0" w:rsidP="003607D0">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4</w:t>
            </w:r>
          </w:p>
        </w:tc>
        <w:tc>
          <w:tcPr>
            <w:tcW w:w="467" w:type="pct"/>
            <w:shd w:val="clear" w:color="auto" w:fill="DEEAF6" w:themeFill="accent5" w:themeFillTint="33"/>
          </w:tcPr>
          <w:p w14:paraId="78C4F4F3" w14:textId="77777777" w:rsidR="003607D0" w:rsidRPr="00920C5D" w:rsidRDefault="003607D0" w:rsidP="003607D0">
            <w:pPr>
              <w:spacing w:before="60" w:after="60"/>
              <w:jc w:val="right"/>
              <w:rPr>
                <w:rFonts w:asciiTheme="minorHAnsi" w:hAnsiTheme="minorHAnsi"/>
                <w:b/>
                <w:bCs/>
                <w:sz w:val="18"/>
                <w:szCs w:val="18"/>
                <w:vertAlign w:val="superscript"/>
              </w:rPr>
            </w:pPr>
          </w:p>
        </w:tc>
        <w:tc>
          <w:tcPr>
            <w:tcW w:w="467" w:type="pct"/>
            <w:shd w:val="clear" w:color="auto" w:fill="DEEAF6" w:themeFill="accent5" w:themeFillTint="33"/>
          </w:tcPr>
          <w:p w14:paraId="36F618BF" w14:textId="77777777" w:rsidR="003607D0" w:rsidRPr="00920C5D" w:rsidRDefault="003607D0" w:rsidP="003607D0">
            <w:pPr>
              <w:spacing w:before="60" w:after="60"/>
              <w:jc w:val="right"/>
              <w:rPr>
                <w:rFonts w:asciiTheme="minorHAnsi" w:hAnsiTheme="minorHAnsi"/>
                <w:sz w:val="18"/>
                <w:szCs w:val="18"/>
                <w:vertAlign w:val="superscript"/>
              </w:rPr>
            </w:pPr>
          </w:p>
        </w:tc>
        <w:tc>
          <w:tcPr>
            <w:tcW w:w="467" w:type="pct"/>
            <w:shd w:val="clear" w:color="auto" w:fill="DEEAF6" w:themeFill="accent5" w:themeFillTint="33"/>
          </w:tcPr>
          <w:p w14:paraId="1A2024A4" w14:textId="77777777" w:rsidR="003607D0" w:rsidRPr="00920C5D" w:rsidRDefault="003607D0" w:rsidP="003607D0">
            <w:pPr>
              <w:spacing w:before="60" w:after="60"/>
              <w:jc w:val="right"/>
              <w:rPr>
                <w:rFonts w:asciiTheme="minorHAnsi" w:hAnsiTheme="minorHAnsi"/>
                <w:sz w:val="18"/>
                <w:szCs w:val="18"/>
                <w:vertAlign w:val="superscript"/>
              </w:rPr>
            </w:pPr>
          </w:p>
        </w:tc>
        <w:tc>
          <w:tcPr>
            <w:tcW w:w="468" w:type="pct"/>
            <w:shd w:val="clear" w:color="auto" w:fill="FFFFFF" w:themeFill="background1"/>
          </w:tcPr>
          <w:p w14:paraId="5E2A6578" w14:textId="77777777" w:rsidR="003607D0" w:rsidRPr="00920C5D" w:rsidRDefault="003607D0" w:rsidP="003607D0">
            <w:pPr>
              <w:spacing w:before="60" w:after="60"/>
              <w:jc w:val="right"/>
              <w:rPr>
                <w:rFonts w:asciiTheme="minorHAnsi" w:hAnsiTheme="minorHAnsi"/>
                <w:sz w:val="18"/>
                <w:szCs w:val="18"/>
                <w:vertAlign w:val="superscript"/>
              </w:rPr>
            </w:pPr>
          </w:p>
        </w:tc>
        <w:tc>
          <w:tcPr>
            <w:tcW w:w="467" w:type="pct"/>
            <w:shd w:val="clear" w:color="auto" w:fill="FFFFFF" w:themeFill="background1"/>
          </w:tcPr>
          <w:p w14:paraId="1B8387C9" w14:textId="77777777" w:rsidR="003607D0" w:rsidRPr="00920C5D" w:rsidRDefault="003607D0" w:rsidP="003607D0">
            <w:pPr>
              <w:spacing w:before="60" w:after="60"/>
              <w:jc w:val="right"/>
              <w:rPr>
                <w:rFonts w:asciiTheme="minorHAnsi" w:hAnsiTheme="minorHAnsi"/>
                <w:sz w:val="18"/>
                <w:szCs w:val="18"/>
                <w:vertAlign w:val="superscript"/>
              </w:rPr>
            </w:pPr>
          </w:p>
        </w:tc>
        <w:tc>
          <w:tcPr>
            <w:tcW w:w="649" w:type="pct"/>
            <w:shd w:val="clear" w:color="auto" w:fill="auto"/>
          </w:tcPr>
          <w:p w14:paraId="1FFCDFAC" w14:textId="77777777" w:rsidR="003607D0" w:rsidRPr="00920C5D" w:rsidRDefault="003607D0" w:rsidP="003607D0">
            <w:pPr>
              <w:spacing w:before="60" w:after="60"/>
              <w:jc w:val="right"/>
              <w:rPr>
                <w:rFonts w:asciiTheme="minorHAnsi" w:hAnsiTheme="minorHAnsi"/>
                <w:sz w:val="18"/>
                <w:szCs w:val="18"/>
                <w:vertAlign w:val="superscript"/>
              </w:rPr>
            </w:pPr>
          </w:p>
        </w:tc>
        <w:tc>
          <w:tcPr>
            <w:tcW w:w="509" w:type="pct"/>
            <w:vMerge/>
            <w:shd w:val="clear" w:color="auto" w:fill="auto"/>
          </w:tcPr>
          <w:p w14:paraId="431D7F0F" w14:textId="77777777" w:rsidR="003607D0" w:rsidRPr="00920C5D" w:rsidRDefault="003607D0" w:rsidP="003607D0">
            <w:pPr>
              <w:spacing w:before="60" w:after="60"/>
              <w:jc w:val="right"/>
              <w:rPr>
                <w:rFonts w:asciiTheme="minorHAnsi" w:hAnsiTheme="minorHAnsi"/>
                <w:sz w:val="18"/>
                <w:szCs w:val="18"/>
                <w:vertAlign w:val="superscript"/>
              </w:rPr>
            </w:pPr>
          </w:p>
        </w:tc>
      </w:tr>
      <w:tr w:rsidR="003607D0" w:rsidRPr="00920C5D" w14:paraId="211D8129" w14:textId="77777777" w:rsidTr="00C81BFE">
        <w:trPr>
          <w:trHeight w:val="283"/>
          <w:tblHeader/>
        </w:trPr>
        <w:tc>
          <w:tcPr>
            <w:tcW w:w="1038" w:type="pct"/>
            <w:shd w:val="clear" w:color="auto" w:fill="DEEAF6"/>
          </w:tcPr>
          <w:p w14:paraId="667ADCF5" w14:textId="77777777" w:rsidR="003607D0" w:rsidRPr="00920C5D" w:rsidRDefault="003607D0" w:rsidP="003607D0">
            <w:pPr>
              <w:spacing w:before="60" w:after="60"/>
              <w:jc w:val="center"/>
              <w:rPr>
                <w:rFonts w:asciiTheme="minorHAnsi" w:hAnsiTheme="minorHAnsi"/>
                <w:b/>
                <w:sz w:val="18"/>
                <w:szCs w:val="18"/>
              </w:rPr>
            </w:pPr>
            <w:r w:rsidRPr="00920C5D">
              <w:rPr>
                <w:rFonts w:asciiTheme="minorHAnsi" w:hAnsiTheme="minorHAnsi"/>
                <w:sz w:val="18"/>
                <w:szCs w:val="18"/>
                <w:lang w:val="en-US"/>
              </w:rPr>
              <w:t>CPSAA5</w:t>
            </w:r>
          </w:p>
        </w:tc>
        <w:tc>
          <w:tcPr>
            <w:tcW w:w="467" w:type="pct"/>
            <w:shd w:val="clear" w:color="auto" w:fill="auto"/>
          </w:tcPr>
          <w:p w14:paraId="127BA216" w14:textId="77777777" w:rsidR="003607D0" w:rsidRPr="00920C5D" w:rsidRDefault="003607D0" w:rsidP="003607D0">
            <w:pPr>
              <w:spacing w:before="60" w:after="60"/>
              <w:jc w:val="right"/>
              <w:rPr>
                <w:rFonts w:asciiTheme="minorHAnsi" w:hAnsiTheme="minorHAnsi"/>
                <w:sz w:val="18"/>
                <w:szCs w:val="18"/>
                <w:vertAlign w:val="superscript"/>
              </w:rPr>
            </w:pPr>
          </w:p>
        </w:tc>
        <w:tc>
          <w:tcPr>
            <w:tcW w:w="467" w:type="pct"/>
            <w:shd w:val="clear" w:color="auto" w:fill="DEEAF6" w:themeFill="accent5" w:themeFillTint="33"/>
          </w:tcPr>
          <w:p w14:paraId="2C05DBDE" w14:textId="77777777" w:rsidR="003607D0" w:rsidRPr="00920C5D" w:rsidRDefault="003607D0" w:rsidP="003607D0">
            <w:pPr>
              <w:spacing w:before="60" w:after="60"/>
              <w:jc w:val="right"/>
              <w:rPr>
                <w:rFonts w:asciiTheme="minorHAnsi" w:hAnsiTheme="minorHAnsi"/>
                <w:b/>
                <w:bCs/>
                <w:sz w:val="18"/>
                <w:szCs w:val="18"/>
                <w:vertAlign w:val="superscript"/>
              </w:rPr>
            </w:pPr>
          </w:p>
        </w:tc>
        <w:tc>
          <w:tcPr>
            <w:tcW w:w="467" w:type="pct"/>
            <w:shd w:val="clear" w:color="auto" w:fill="DEEAF6" w:themeFill="accent5" w:themeFillTint="33"/>
          </w:tcPr>
          <w:p w14:paraId="77D09E20" w14:textId="77777777" w:rsidR="003607D0" w:rsidRPr="00920C5D" w:rsidRDefault="003607D0" w:rsidP="003607D0">
            <w:pPr>
              <w:spacing w:before="60" w:after="60"/>
              <w:jc w:val="right"/>
              <w:rPr>
                <w:rFonts w:asciiTheme="minorHAnsi" w:hAnsiTheme="minorHAnsi"/>
                <w:sz w:val="18"/>
                <w:szCs w:val="18"/>
                <w:vertAlign w:val="superscript"/>
              </w:rPr>
            </w:pPr>
          </w:p>
        </w:tc>
        <w:tc>
          <w:tcPr>
            <w:tcW w:w="467" w:type="pct"/>
            <w:shd w:val="clear" w:color="auto" w:fill="DEEAF6" w:themeFill="accent5" w:themeFillTint="33"/>
          </w:tcPr>
          <w:p w14:paraId="194F2099" w14:textId="77777777" w:rsidR="003607D0" w:rsidRPr="00920C5D" w:rsidRDefault="003607D0" w:rsidP="003607D0">
            <w:pPr>
              <w:spacing w:before="60" w:after="60"/>
              <w:jc w:val="right"/>
              <w:rPr>
                <w:rFonts w:asciiTheme="minorHAnsi" w:hAnsiTheme="minorHAnsi"/>
                <w:sz w:val="18"/>
                <w:szCs w:val="18"/>
                <w:vertAlign w:val="superscript"/>
              </w:rPr>
            </w:pPr>
          </w:p>
        </w:tc>
        <w:tc>
          <w:tcPr>
            <w:tcW w:w="468" w:type="pct"/>
            <w:shd w:val="clear" w:color="auto" w:fill="DEEAF6"/>
          </w:tcPr>
          <w:p w14:paraId="0BA24183" w14:textId="77777777" w:rsidR="003607D0" w:rsidRPr="00920C5D" w:rsidRDefault="003607D0" w:rsidP="003607D0">
            <w:pPr>
              <w:spacing w:before="60" w:after="60"/>
              <w:jc w:val="right"/>
              <w:rPr>
                <w:rFonts w:asciiTheme="minorHAnsi" w:hAnsiTheme="minorHAnsi"/>
                <w:sz w:val="18"/>
                <w:szCs w:val="18"/>
                <w:vertAlign w:val="superscript"/>
              </w:rPr>
            </w:pPr>
          </w:p>
        </w:tc>
        <w:tc>
          <w:tcPr>
            <w:tcW w:w="467" w:type="pct"/>
            <w:shd w:val="clear" w:color="auto" w:fill="FFFFFF" w:themeFill="background1"/>
          </w:tcPr>
          <w:p w14:paraId="6AB7ED58" w14:textId="77777777" w:rsidR="003607D0" w:rsidRPr="00920C5D" w:rsidRDefault="003607D0" w:rsidP="003607D0">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32</w:t>
            </w:r>
          </w:p>
        </w:tc>
        <w:tc>
          <w:tcPr>
            <w:tcW w:w="649" w:type="pct"/>
            <w:shd w:val="clear" w:color="auto" w:fill="auto"/>
          </w:tcPr>
          <w:p w14:paraId="2D192FFF" w14:textId="77777777" w:rsidR="003607D0" w:rsidRPr="00920C5D" w:rsidRDefault="003607D0" w:rsidP="003607D0">
            <w:pPr>
              <w:spacing w:before="60" w:after="60"/>
              <w:jc w:val="right"/>
              <w:rPr>
                <w:rFonts w:asciiTheme="minorHAnsi" w:hAnsiTheme="minorHAnsi"/>
                <w:sz w:val="18"/>
                <w:szCs w:val="18"/>
                <w:vertAlign w:val="superscript"/>
              </w:rPr>
            </w:pPr>
          </w:p>
        </w:tc>
        <w:tc>
          <w:tcPr>
            <w:tcW w:w="509" w:type="pct"/>
            <w:vMerge/>
            <w:shd w:val="clear" w:color="auto" w:fill="auto"/>
          </w:tcPr>
          <w:p w14:paraId="3A531A1C" w14:textId="77777777" w:rsidR="003607D0" w:rsidRPr="00920C5D" w:rsidRDefault="003607D0" w:rsidP="003607D0">
            <w:pPr>
              <w:spacing w:before="60" w:after="60"/>
              <w:jc w:val="right"/>
              <w:rPr>
                <w:rFonts w:asciiTheme="minorHAnsi" w:hAnsiTheme="minorHAnsi"/>
                <w:sz w:val="18"/>
                <w:szCs w:val="18"/>
                <w:vertAlign w:val="superscript"/>
              </w:rPr>
            </w:pPr>
          </w:p>
        </w:tc>
      </w:tr>
      <w:tr w:rsidR="003607D0" w:rsidRPr="00920C5D" w14:paraId="4723074A" w14:textId="77777777" w:rsidTr="00C81BFE">
        <w:trPr>
          <w:trHeight w:val="283"/>
          <w:tblHeader/>
        </w:trPr>
        <w:tc>
          <w:tcPr>
            <w:tcW w:w="1038" w:type="pct"/>
            <w:shd w:val="clear" w:color="auto" w:fill="DEEAF6"/>
          </w:tcPr>
          <w:p w14:paraId="03F0C556" w14:textId="77777777" w:rsidR="003607D0" w:rsidRPr="00920C5D" w:rsidRDefault="003607D0" w:rsidP="003607D0">
            <w:pPr>
              <w:spacing w:before="60" w:after="60"/>
              <w:jc w:val="center"/>
              <w:rPr>
                <w:rFonts w:asciiTheme="minorHAnsi" w:hAnsiTheme="minorHAnsi"/>
                <w:b/>
                <w:sz w:val="20"/>
                <w:szCs w:val="20"/>
              </w:rPr>
            </w:pPr>
            <w:r w:rsidRPr="00920C5D">
              <w:rPr>
                <w:rFonts w:asciiTheme="minorHAnsi" w:hAnsiTheme="minorHAnsi"/>
                <w:sz w:val="20"/>
                <w:szCs w:val="20"/>
                <w:lang w:val="en-US"/>
              </w:rPr>
              <w:t>CC1</w:t>
            </w:r>
          </w:p>
        </w:tc>
        <w:tc>
          <w:tcPr>
            <w:tcW w:w="467" w:type="pct"/>
            <w:shd w:val="clear" w:color="auto" w:fill="DEEAF6"/>
          </w:tcPr>
          <w:p w14:paraId="46CF13A3" w14:textId="77777777" w:rsidR="003607D0" w:rsidRPr="00920C5D" w:rsidRDefault="003607D0" w:rsidP="003607D0">
            <w:pPr>
              <w:spacing w:before="60" w:after="60"/>
              <w:jc w:val="right"/>
              <w:rPr>
                <w:rFonts w:asciiTheme="minorHAnsi" w:hAnsiTheme="minorHAnsi"/>
                <w:sz w:val="18"/>
                <w:szCs w:val="18"/>
                <w:vertAlign w:val="superscript"/>
              </w:rPr>
            </w:pPr>
          </w:p>
        </w:tc>
        <w:tc>
          <w:tcPr>
            <w:tcW w:w="467" w:type="pct"/>
            <w:shd w:val="clear" w:color="auto" w:fill="FFFFFF" w:themeFill="background1"/>
          </w:tcPr>
          <w:p w14:paraId="1131322E" w14:textId="77777777" w:rsidR="003607D0" w:rsidRPr="00920C5D" w:rsidRDefault="003607D0" w:rsidP="003607D0">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12, 13</w:t>
            </w:r>
          </w:p>
        </w:tc>
        <w:tc>
          <w:tcPr>
            <w:tcW w:w="467" w:type="pct"/>
            <w:shd w:val="clear" w:color="auto" w:fill="DEEAF6" w:themeFill="accent5" w:themeFillTint="33"/>
          </w:tcPr>
          <w:p w14:paraId="275EB9A6" w14:textId="77777777" w:rsidR="003607D0" w:rsidRPr="00920C5D" w:rsidRDefault="003607D0" w:rsidP="003607D0">
            <w:pPr>
              <w:spacing w:before="60" w:after="60"/>
              <w:jc w:val="right"/>
              <w:rPr>
                <w:rFonts w:asciiTheme="minorHAnsi" w:hAnsiTheme="minorHAnsi"/>
                <w:sz w:val="18"/>
                <w:szCs w:val="18"/>
                <w:vertAlign w:val="superscript"/>
              </w:rPr>
            </w:pPr>
          </w:p>
        </w:tc>
        <w:tc>
          <w:tcPr>
            <w:tcW w:w="467" w:type="pct"/>
            <w:shd w:val="clear" w:color="auto" w:fill="DEEAF6" w:themeFill="accent5" w:themeFillTint="33"/>
          </w:tcPr>
          <w:p w14:paraId="7804CBD9" w14:textId="77777777" w:rsidR="003607D0" w:rsidRPr="00920C5D" w:rsidRDefault="003607D0" w:rsidP="003607D0">
            <w:pPr>
              <w:spacing w:before="60" w:after="60"/>
              <w:jc w:val="right"/>
              <w:rPr>
                <w:rFonts w:asciiTheme="minorHAnsi" w:hAnsiTheme="minorHAnsi"/>
                <w:sz w:val="18"/>
                <w:szCs w:val="18"/>
                <w:vertAlign w:val="superscript"/>
              </w:rPr>
            </w:pPr>
          </w:p>
        </w:tc>
        <w:tc>
          <w:tcPr>
            <w:tcW w:w="468" w:type="pct"/>
            <w:shd w:val="clear" w:color="auto" w:fill="DEEAF6" w:themeFill="accent5" w:themeFillTint="33"/>
          </w:tcPr>
          <w:p w14:paraId="6B0D4D06" w14:textId="77777777" w:rsidR="003607D0" w:rsidRPr="00920C5D" w:rsidRDefault="003607D0" w:rsidP="003607D0">
            <w:pPr>
              <w:spacing w:before="60" w:after="60"/>
              <w:jc w:val="right"/>
              <w:rPr>
                <w:rFonts w:asciiTheme="minorHAnsi" w:hAnsiTheme="minorHAnsi"/>
                <w:sz w:val="18"/>
                <w:szCs w:val="18"/>
                <w:vertAlign w:val="superscript"/>
              </w:rPr>
            </w:pPr>
          </w:p>
        </w:tc>
        <w:tc>
          <w:tcPr>
            <w:tcW w:w="467" w:type="pct"/>
            <w:shd w:val="clear" w:color="auto" w:fill="FFFFFF" w:themeFill="background1"/>
          </w:tcPr>
          <w:p w14:paraId="7850CF7E" w14:textId="77777777" w:rsidR="003607D0" w:rsidRPr="00920C5D" w:rsidRDefault="003607D0" w:rsidP="003607D0">
            <w:pPr>
              <w:spacing w:before="60" w:after="60"/>
              <w:jc w:val="right"/>
              <w:rPr>
                <w:rFonts w:asciiTheme="minorHAnsi" w:hAnsiTheme="minorHAnsi"/>
                <w:sz w:val="18"/>
                <w:szCs w:val="18"/>
                <w:vertAlign w:val="superscript"/>
              </w:rPr>
            </w:pPr>
          </w:p>
        </w:tc>
        <w:tc>
          <w:tcPr>
            <w:tcW w:w="649" w:type="pct"/>
            <w:shd w:val="clear" w:color="auto" w:fill="auto"/>
          </w:tcPr>
          <w:p w14:paraId="4F351FC4" w14:textId="77777777" w:rsidR="003607D0" w:rsidRPr="00920C5D" w:rsidRDefault="003607D0" w:rsidP="003607D0">
            <w:pPr>
              <w:spacing w:before="60" w:after="60"/>
              <w:jc w:val="right"/>
              <w:rPr>
                <w:rFonts w:asciiTheme="minorHAnsi" w:hAnsiTheme="minorHAnsi"/>
                <w:sz w:val="18"/>
                <w:szCs w:val="18"/>
                <w:vertAlign w:val="superscript"/>
              </w:rPr>
            </w:pPr>
          </w:p>
        </w:tc>
        <w:tc>
          <w:tcPr>
            <w:tcW w:w="509" w:type="pct"/>
            <w:vMerge w:val="restart"/>
            <w:shd w:val="clear" w:color="auto" w:fill="auto"/>
          </w:tcPr>
          <w:p w14:paraId="441079F2" w14:textId="77777777" w:rsidR="003607D0" w:rsidRPr="00920C5D" w:rsidRDefault="003607D0" w:rsidP="003607D0">
            <w:pPr>
              <w:spacing w:before="60" w:after="60"/>
              <w:jc w:val="right"/>
              <w:rPr>
                <w:rFonts w:asciiTheme="minorHAnsi" w:hAnsiTheme="minorHAnsi"/>
                <w:sz w:val="18"/>
                <w:szCs w:val="18"/>
                <w:vertAlign w:val="superscript"/>
              </w:rPr>
            </w:pPr>
          </w:p>
        </w:tc>
      </w:tr>
      <w:tr w:rsidR="003607D0" w:rsidRPr="00920C5D" w14:paraId="7F1C0D69" w14:textId="77777777" w:rsidTr="00C81BFE">
        <w:trPr>
          <w:trHeight w:val="283"/>
          <w:tblHeader/>
        </w:trPr>
        <w:tc>
          <w:tcPr>
            <w:tcW w:w="1038" w:type="pct"/>
            <w:shd w:val="clear" w:color="auto" w:fill="DEEAF6"/>
          </w:tcPr>
          <w:p w14:paraId="25DB7B93" w14:textId="77777777" w:rsidR="003607D0" w:rsidRPr="00920C5D" w:rsidRDefault="003607D0" w:rsidP="003607D0">
            <w:pPr>
              <w:spacing w:before="60" w:after="60"/>
              <w:jc w:val="center"/>
              <w:rPr>
                <w:rFonts w:asciiTheme="minorHAnsi" w:hAnsiTheme="minorHAnsi"/>
                <w:b/>
                <w:sz w:val="20"/>
                <w:szCs w:val="20"/>
              </w:rPr>
            </w:pPr>
            <w:r w:rsidRPr="00920C5D">
              <w:rPr>
                <w:rFonts w:asciiTheme="minorHAnsi" w:hAnsiTheme="minorHAnsi"/>
                <w:sz w:val="20"/>
                <w:szCs w:val="20"/>
                <w:lang w:val="en-US"/>
              </w:rPr>
              <w:t>CC3</w:t>
            </w:r>
          </w:p>
        </w:tc>
        <w:tc>
          <w:tcPr>
            <w:tcW w:w="467" w:type="pct"/>
            <w:shd w:val="clear" w:color="auto" w:fill="DEEAF6"/>
          </w:tcPr>
          <w:p w14:paraId="70207A23" w14:textId="77777777" w:rsidR="003607D0" w:rsidRPr="00920C5D" w:rsidRDefault="003607D0" w:rsidP="003607D0">
            <w:pPr>
              <w:spacing w:before="60" w:after="60"/>
              <w:jc w:val="right"/>
              <w:rPr>
                <w:rFonts w:asciiTheme="minorHAnsi" w:hAnsiTheme="minorHAnsi"/>
                <w:sz w:val="18"/>
                <w:szCs w:val="18"/>
                <w:vertAlign w:val="superscript"/>
              </w:rPr>
            </w:pPr>
          </w:p>
        </w:tc>
        <w:tc>
          <w:tcPr>
            <w:tcW w:w="467" w:type="pct"/>
            <w:shd w:val="clear" w:color="auto" w:fill="DEEAF6" w:themeFill="accent5" w:themeFillTint="33"/>
          </w:tcPr>
          <w:p w14:paraId="28FA7259" w14:textId="77777777" w:rsidR="003607D0" w:rsidRPr="00920C5D" w:rsidRDefault="003607D0" w:rsidP="003607D0">
            <w:pPr>
              <w:spacing w:before="60" w:after="60"/>
              <w:jc w:val="right"/>
              <w:rPr>
                <w:rFonts w:asciiTheme="minorHAnsi" w:hAnsiTheme="minorHAnsi"/>
                <w:b/>
                <w:bCs/>
                <w:sz w:val="18"/>
                <w:szCs w:val="18"/>
                <w:vertAlign w:val="superscript"/>
              </w:rPr>
            </w:pPr>
          </w:p>
        </w:tc>
        <w:tc>
          <w:tcPr>
            <w:tcW w:w="467" w:type="pct"/>
            <w:shd w:val="clear" w:color="auto" w:fill="FFFFFF" w:themeFill="background1"/>
          </w:tcPr>
          <w:p w14:paraId="2B018DE2" w14:textId="77777777" w:rsidR="003607D0" w:rsidRPr="00920C5D" w:rsidRDefault="003607D0" w:rsidP="003607D0">
            <w:pPr>
              <w:spacing w:before="60" w:after="60"/>
              <w:jc w:val="right"/>
              <w:rPr>
                <w:rFonts w:asciiTheme="minorHAnsi" w:hAnsiTheme="minorHAnsi"/>
                <w:sz w:val="18"/>
                <w:szCs w:val="18"/>
                <w:vertAlign w:val="superscript"/>
              </w:rPr>
            </w:pPr>
          </w:p>
        </w:tc>
        <w:tc>
          <w:tcPr>
            <w:tcW w:w="467" w:type="pct"/>
            <w:shd w:val="clear" w:color="auto" w:fill="auto"/>
          </w:tcPr>
          <w:p w14:paraId="75ACF0DD" w14:textId="77777777" w:rsidR="003607D0" w:rsidRPr="00920C5D" w:rsidRDefault="003607D0" w:rsidP="003607D0">
            <w:pPr>
              <w:spacing w:before="60" w:after="60"/>
              <w:jc w:val="right"/>
              <w:rPr>
                <w:rFonts w:asciiTheme="minorHAnsi" w:hAnsiTheme="minorHAnsi"/>
                <w:sz w:val="18"/>
                <w:szCs w:val="18"/>
                <w:vertAlign w:val="superscript"/>
              </w:rPr>
            </w:pPr>
          </w:p>
        </w:tc>
        <w:tc>
          <w:tcPr>
            <w:tcW w:w="468" w:type="pct"/>
            <w:shd w:val="clear" w:color="auto" w:fill="auto"/>
          </w:tcPr>
          <w:p w14:paraId="06A13F5B" w14:textId="77777777" w:rsidR="003607D0" w:rsidRPr="00920C5D" w:rsidRDefault="003607D0" w:rsidP="003607D0">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26</w:t>
            </w:r>
          </w:p>
        </w:tc>
        <w:tc>
          <w:tcPr>
            <w:tcW w:w="467" w:type="pct"/>
            <w:shd w:val="clear" w:color="auto" w:fill="DEEAF6" w:themeFill="accent5" w:themeFillTint="33"/>
          </w:tcPr>
          <w:p w14:paraId="73083D47" w14:textId="77777777" w:rsidR="003607D0" w:rsidRPr="00920C5D" w:rsidRDefault="003607D0" w:rsidP="003607D0">
            <w:pPr>
              <w:spacing w:before="60" w:after="60"/>
              <w:jc w:val="right"/>
              <w:rPr>
                <w:rFonts w:asciiTheme="minorHAnsi" w:hAnsiTheme="minorHAnsi"/>
                <w:sz w:val="18"/>
                <w:szCs w:val="18"/>
                <w:vertAlign w:val="superscript"/>
              </w:rPr>
            </w:pPr>
          </w:p>
        </w:tc>
        <w:tc>
          <w:tcPr>
            <w:tcW w:w="649" w:type="pct"/>
            <w:shd w:val="clear" w:color="auto" w:fill="auto"/>
          </w:tcPr>
          <w:p w14:paraId="1E23C7FA" w14:textId="77777777" w:rsidR="003607D0" w:rsidRPr="00920C5D" w:rsidRDefault="003607D0" w:rsidP="003607D0">
            <w:pPr>
              <w:spacing w:before="60" w:after="60"/>
              <w:jc w:val="right"/>
              <w:rPr>
                <w:rFonts w:asciiTheme="minorHAnsi" w:hAnsiTheme="minorHAnsi"/>
                <w:sz w:val="18"/>
                <w:szCs w:val="18"/>
                <w:vertAlign w:val="superscript"/>
              </w:rPr>
            </w:pPr>
          </w:p>
        </w:tc>
        <w:tc>
          <w:tcPr>
            <w:tcW w:w="509" w:type="pct"/>
            <w:vMerge/>
            <w:shd w:val="clear" w:color="auto" w:fill="auto"/>
          </w:tcPr>
          <w:p w14:paraId="5DBB8CF9" w14:textId="77777777" w:rsidR="003607D0" w:rsidRPr="00920C5D" w:rsidRDefault="003607D0" w:rsidP="003607D0">
            <w:pPr>
              <w:spacing w:before="60" w:after="60"/>
              <w:jc w:val="right"/>
              <w:rPr>
                <w:rFonts w:asciiTheme="minorHAnsi" w:hAnsiTheme="minorHAnsi"/>
                <w:sz w:val="18"/>
                <w:szCs w:val="18"/>
                <w:vertAlign w:val="superscript"/>
              </w:rPr>
            </w:pPr>
          </w:p>
        </w:tc>
      </w:tr>
      <w:tr w:rsidR="003607D0" w:rsidRPr="00920C5D" w14:paraId="533C5AE6" w14:textId="77777777" w:rsidTr="00C81BFE">
        <w:trPr>
          <w:trHeight w:val="283"/>
          <w:tblHeader/>
        </w:trPr>
        <w:tc>
          <w:tcPr>
            <w:tcW w:w="1038" w:type="pct"/>
            <w:shd w:val="clear" w:color="auto" w:fill="DEEAF6"/>
          </w:tcPr>
          <w:p w14:paraId="723B76FE" w14:textId="77777777" w:rsidR="003607D0" w:rsidRPr="00920C5D" w:rsidRDefault="003607D0" w:rsidP="003607D0">
            <w:pPr>
              <w:spacing w:before="60" w:after="60"/>
              <w:jc w:val="center"/>
              <w:rPr>
                <w:rFonts w:asciiTheme="minorHAnsi" w:hAnsiTheme="minorHAnsi"/>
                <w:sz w:val="20"/>
                <w:szCs w:val="20"/>
                <w:lang w:val="en-US"/>
              </w:rPr>
            </w:pPr>
            <w:r w:rsidRPr="00920C5D">
              <w:rPr>
                <w:rFonts w:asciiTheme="minorHAnsi" w:hAnsiTheme="minorHAnsi"/>
                <w:sz w:val="20"/>
                <w:szCs w:val="20"/>
                <w:lang w:val="en-US"/>
              </w:rPr>
              <w:t>CC4</w:t>
            </w:r>
          </w:p>
        </w:tc>
        <w:tc>
          <w:tcPr>
            <w:tcW w:w="467" w:type="pct"/>
            <w:shd w:val="clear" w:color="auto" w:fill="DEEAF6"/>
          </w:tcPr>
          <w:p w14:paraId="6E50E63B" w14:textId="77777777" w:rsidR="003607D0" w:rsidRPr="00920C5D" w:rsidRDefault="003607D0" w:rsidP="003607D0">
            <w:pPr>
              <w:spacing w:before="60" w:after="60"/>
              <w:jc w:val="right"/>
              <w:rPr>
                <w:rFonts w:asciiTheme="minorHAnsi" w:hAnsiTheme="minorHAnsi"/>
                <w:sz w:val="18"/>
                <w:szCs w:val="18"/>
                <w:vertAlign w:val="superscript"/>
              </w:rPr>
            </w:pPr>
          </w:p>
        </w:tc>
        <w:tc>
          <w:tcPr>
            <w:tcW w:w="467" w:type="pct"/>
            <w:shd w:val="clear" w:color="auto" w:fill="FFFFFF" w:themeFill="background1"/>
          </w:tcPr>
          <w:p w14:paraId="309D5E4B" w14:textId="77777777" w:rsidR="003607D0" w:rsidRPr="00920C5D" w:rsidRDefault="003607D0" w:rsidP="003607D0">
            <w:pPr>
              <w:spacing w:before="60" w:after="60"/>
              <w:jc w:val="right"/>
              <w:rPr>
                <w:rFonts w:asciiTheme="minorHAnsi" w:hAnsiTheme="minorHAnsi"/>
                <w:b/>
                <w:bCs/>
                <w:sz w:val="18"/>
                <w:szCs w:val="18"/>
                <w:vertAlign w:val="superscript"/>
              </w:rPr>
            </w:pPr>
          </w:p>
        </w:tc>
        <w:tc>
          <w:tcPr>
            <w:tcW w:w="467" w:type="pct"/>
            <w:shd w:val="clear" w:color="auto" w:fill="FFFFFF" w:themeFill="background1"/>
          </w:tcPr>
          <w:p w14:paraId="20373CA3" w14:textId="77777777" w:rsidR="003607D0" w:rsidRPr="00920C5D" w:rsidRDefault="003607D0" w:rsidP="003607D0">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14, 15</w:t>
            </w:r>
          </w:p>
        </w:tc>
        <w:tc>
          <w:tcPr>
            <w:tcW w:w="467" w:type="pct"/>
            <w:shd w:val="clear" w:color="auto" w:fill="DEEAF6"/>
          </w:tcPr>
          <w:p w14:paraId="021E0772" w14:textId="77777777" w:rsidR="003607D0" w:rsidRPr="00920C5D" w:rsidRDefault="003607D0" w:rsidP="003607D0">
            <w:pPr>
              <w:spacing w:before="60" w:after="60"/>
              <w:jc w:val="right"/>
              <w:rPr>
                <w:rFonts w:asciiTheme="minorHAnsi" w:hAnsiTheme="minorHAnsi"/>
                <w:sz w:val="18"/>
                <w:szCs w:val="18"/>
                <w:vertAlign w:val="superscript"/>
              </w:rPr>
            </w:pPr>
          </w:p>
        </w:tc>
        <w:tc>
          <w:tcPr>
            <w:tcW w:w="468" w:type="pct"/>
            <w:shd w:val="clear" w:color="auto" w:fill="DEEAF6"/>
          </w:tcPr>
          <w:p w14:paraId="551045CD" w14:textId="77777777" w:rsidR="003607D0" w:rsidRPr="00920C5D" w:rsidRDefault="003607D0" w:rsidP="003607D0">
            <w:pPr>
              <w:spacing w:before="60" w:after="60"/>
              <w:jc w:val="right"/>
              <w:rPr>
                <w:rFonts w:asciiTheme="minorHAnsi" w:hAnsiTheme="minorHAnsi"/>
                <w:sz w:val="18"/>
                <w:szCs w:val="18"/>
                <w:vertAlign w:val="superscript"/>
              </w:rPr>
            </w:pPr>
          </w:p>
        </w:tc>
        <w:tc>
          <w:tcPr>
            <w:tcW w:w="467" w:type="pct"/>
            <w:shd w:val="clear" w:color="auto" w:fill="FFFFFF" w:themeFill="background1"/>
          </w:tcPr>
          <w:p w14:paraId="6C52BBD0" w14:textId="77777777" w:rsidR="003607D0" w:rsidRPr="00920C5D" w:rsidRDefault="003607D0" w:rsidP="003607D0">
            <w:pPr>
              <w:spacing w:before="60" w:after="60"/>
              <w:jc w:val="right"/>
              <w:rPr>
                <w:rFonts w:asciiTheme="minorHAnsi" w:hAnsiTheme="minorHAnsi"/>
                <w:sz w:val="18"/>
                <w:szCs w:val="18"/>
                <w:vertAlign w:val="superscript"/>
              </w:rPr>
            </w:pPr>
          </w:p>
        </w:tc>
        <w:tc>
          <w:tcPr>
            <w:tcW w:w="649" w:type="pct"/>
            <w:shd w:val="clear" w:color="auto" w:fill="auto"/>
          </w:tcPr>
          <w:p w14:paraId="3CFC1273" w14:textId="77777777" w:rsidR="003607D0" w:rsidRPr="00920C5D" w:rsidRDefault="003607D0" w:rsidP="003607D0">
            <w:pPr>
              <w:spacing w:before="60" w:after="60"/>
              <w:jc w:val="right"/>
              <w:rPr>
                <w:rFonts w:asciiTheme="minorHAnsi" w:hAnsiTheme="minorHAnsi"/>
                <w:sz w:val="18"/>
                <w:szCs w:val="18"/>
                <w:vertAlign w:val="superscript"/>
              </w:rPr>
            </w:pPr>
          </w:p>
        </w:tc>
        <w:tc>
          <w:tcPr>
            <w:tcW w:w="509" w:type="pct"/>
            <w:vMerge/>
            <w:shd w:val="clear" w:color="auto" w:fill="auto"/>
          </w:tcPr>
          <w:p w14:paraId="2D5C913B" w14:textId="77777777" w:rsidR="003607D0" w:rsidRPr="00920C5D" w:rsidRDefault="003607D0" w:rsidP="003607D0">
            <w:pPr>
              <w:spacing w:before="60" w:after="60"/>
              <w:jc w:val="right"/>
              <w:rPr>
                <w:rFonts w:asciiTheme="minorHAnsi" w:hAnsiTheme="minorHAnsi"/>
                <w:sz w:val="18"/>
                <w:szCs w:val="18"/>
                <w:vertAlign w:val="superscript"/>
              </w:rPr>
            </w:pPr>
          </w:p>
        </w:tc>
      </w:tr>
    </w:tbl>
    <w:p w14:paraId="73562028" w14:textId="77777777" w:rsidR="00E477AB" w:rsidRPr="00920C5D" w:rsidRDefault="00E477AB" w:rsidP="00E477AB">
      <w:pPr>
        <w:spacing w:before="0"/>
        <w:rPr>
          <w:rFonts w:asciiTheme="minorHAnsi" w:hAnsiTheme="minorHAnsi"/>
          <w:b/>
          <w:sz w:val="16"/>
          <w:szCs w:val="16"/>
        </w:rPr>
      </w:pPr>
    </w:p>
    <w:p w14:paraId="27851381" w14:textId="77777777" w:rsidR="0060399D" w:rsidRPr="00920C5D" w:rsidRDefault="0060399D" w:rsidP="002C7CC8">
      <w:pPr>
        <w:spacing w:before="0"/>
        <w:rPr>
          <w:rFonts w:asciiTheme="minorHAnsi" w:hAnsiTheme="minorHAnsi"/>
        </w:rPr>
        <w:sectPr w:rsidR="0060399D" w:rsidRPr="00920C5D" w:rsidSect="006E3962">
          <w:footerReference w:type="default" r:id="rId24"/>
          <w:pgSz w:w="16838" w:h="11906" w:orient="landscape"/>
          <w:pgMar w:top="1701" w:right="1701" w:bottom="1021" w:left="1418" w:header="709" w:footer="709" w:gutter="0"/>
          <w:cols w:space="708"/>
          <w:docGrid w:linePitch="360"/>
        </w:sectPr>
      </w:pPr>
    </w:p>
    <w:p w14:paraId="4E44CBDF" w14:textId="148C29FB" w:rsidR="002C7CC8" w:rsidRPr="00920C5D" w:rsidRDefault="00515109" w:rsidP="008C1278">
      <w:pPr>
        <w:pStyle w:val="N4"/>
        <w:rPr>
          <w:rFonts w:asciiTheme="minorHAnsi" w:hAnsiTheme="minorHAnsi"/>
          <w:b w:val="0"/>
        </w:rPr>
      </w:pPr>
      <w:r w:rsidRPr="00920C5D">
        <w:rPr>
          <w:rFonts w:asciiTheme="minorHAnsi" w:hAnsiTheme="minorHAnsi" w:cs="Arial"/>
          <w:sz w:val="26"/>
          <w:szCs w:val="26"/>
        </w:rPr>
        <w:lastRenderedPageBreak/>
        <w:t xml:space="preserve">Unidad 5. </w:t>
      </w:r>
      <w:bookmarkStart w:id="2" w:name="_Toc104199634"/>
      <w:r w:rsidR="006439A1" w:rsidRPr="00920C5D">
        <w:rPr>
          <w:rFonts w:asciiTheme="minorHAnsi" w:hAnsiTheme="minorHAnsi" w:cs="Arial"/>
          <w:sz w:val="26"/>
          <w:szCs w:val="26"/>
        </w:rPr>
        <w:t>El desarrollo integral y solidario</w:t>
      </w:r>
      <w:bookmarkEnd w:id="2"/>
      <w:r w:rsidR="008C1278">
        <w:rPr>
          <w:rFonts w:asciiTheme="minorHAnsi" w:hAnsiTheme="minorHAnsi" w:cs="Arial"/>
          <w:sz w:val="26"/>
          <w:szCs w:val="26"/>
        </w:rPr>
        <w:t xml:space="preserve">. </w:t>
      </w:r>
      <w:r w:rsidR="004608BC" w:rsidRPr="00021E43">
        <w:rPr>
          <w:rFonts w:asciiTheme="minorHAnsi" w:hAnsiTheme="minorHAnsi"/>
          <w:sz w:val="26"/>
          <w:szCs w:val="26"/>
        </w:rPr>
        <w:t>P</w:t>
      </w:r>
      <w:r w:rsidR="002C7CC8" w:rsidRPr="00021E43">
        <w:rPr>
          <w:rFonts w:asciiTheme="minorHAnsi" w:hAnsiTheme="minorHAnsi"/>
          <w:sz w:val="26"/>
          <w:szCs w:val="26"/>
        </w:rPr>
        <w:t>rogramación de aula</w:t>
      </w:r>
      <w:r w:rsidR="00021E43">
        <w:rPr>
          <w:rFonts w:asciiTheme="minorHAnsi" w:hAnsiTheme="minorHAnsi"/>
          <w:sz w:val="26"/>
          <w:szCs w:val="26"/>
        </w:rPr>
        <w:t>.</w:t>
      </w:r>
    </w:p>
    <w:p w14:paraId="404E01FA" w14:textId="533C98D2" w:rsidR="002C7CC8" w:rsidRPr="00920C5D" w:rsidRDefault="002C7CC8" w:rsidP="000635C1">
      <w:pPr>
        <w:pStyle w:val="Normaltabla"/>
        <w:rPr>
          <w:rFonts w:asciiTheme="minorHAnsi" w:hAnsi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9"/>
        <w:gridCol w:w="2429"/>
        <w:gridCol w:w="2164"/>
        <w:gridCol w:w="1381"/>
        <w:gridCol w:w="689"/>
        <w:gridCol w:w="2960"/>
        <w:gridCol w:w="1688"/>
        <w:gridCol w:w="1988"/>
      </w:tblGrid>
      <w:tr w:rsidR="00E66415" w:rsidRPr="00920C5D" w14:paraId="7D38D6E1" w14:textId="77777777" w:rsidTr="008C1278">
        <w:trPr>
          <w:trHeight w:val="265"/>
        </w:trPr>
        <w:tc>
          <w:tcPr>
            <w:tcW w:w="0" w:type="auto"/>
            <w:vMerge w:val="restart"/>
            <w:shd w:val="clear" w:color="auto" w:fill="00B0F0"/>
            <w:vAlign w:val="center"/>
          </w:tcPr>
          <w:p w14:paraId="1D732173" w14:textId="77777777" w:rsidR="003842ED" w:rsidRPr="00920C5D" w:rsidRDefault="003842ED" w:rsidP="002E548A">
            <w:pPr>
              <w:pStyle w:val="Normaltabla"/>
              <w:jc w:val="center"/>
              <w:rPr>
                <w:rFonts w:asciiTheme="minorHAnsi" w:eastAsia="Times New Roman" w:hAnsiTheme="minorHAnsi"/>
                <w:b/>
                <w:bCs/>
                <w:color w:val="FFFFFF" w:themeColor="background1"/>
                <w:sz w:val="22"/>
                <w:szCs w:val="22"/>
                <w:lang w:val="es-ES_tradnl" w:eastAsia="zh-CN"/>
              </w:rPr>
            </w:pPr>
            <w:r w:rsidRPr="00920C5D">
              <w:rPr>
                <w:rFonts w:asciiTheme="minorHAnsi" w:eastAsia="Times New Roman" w:hAnsiTheme="minorHAnsi"/>
                <w:b/>
                <w:bCs/>
                <w:color w:val="FFFFFF" w:themeColor="background1"/>
                <w:sz w:val="22"/>
                <w:szCs w:val="22"/>
                <w:lang w:val="es-ES_tradnl" w:eastAsia="es-ES"/>
              </w:rPr>
              <w:t>Sesión</w:t>
            </w:r>
          </w:p>
        </w:tc>
        <w:tc>
          <w:tcPr>
            <w:tcW w:w="0" w:type="auto"/>
            <w:vMerge w:val="restart"/>
            <w:shd w:val="clear" w:color="auto" w:fill="00B0F0"/>
            <w:vAlign w:val="center"/>
          </w:tcPr>
          <w:p w14:paraId="64D7062D" w14:textId="77777777" w:rsidR="003842ED" w:rsidRPr="00920C5D" w:rsidRDefault="003842ED" w:rsidP="002E548A">
            <w:pPr>
              <w:pStyle w:val="Normaltabla"/>
              <w:jc w:val="center"/>
              <w:rPr>
                <w:rFonts w:asciiTheme="minorHAnsi" w:eastAsia="Times New Roman" w:hAnsiTheme="minorHAnsi"/>
                <w:b/>
                <w:bCs/>
                <w:color w:val="FFFFFF" w:themeColor="background1"/>
                <w:sz w:val="22"/>
                <w:szCs w:val="22"/>
                <w:lang w:val="es-ES_tradnl" w:eastAsia="zh-CN"/>
              </w:rPr>
            </w:pPr>
            <w:r w:rsidRPr="00920C5D">
              <w:rPr>
                <w:rFonts w:asciiTheme="minorHAnsi" w:eastAsia="Times New Roman" w:hAnsiTheme="minorHAnsi"/>
                <w:b/>
                <w:bCs/>
                <w:color w:val="FFFFFF" w:themeColor="background1"/>
                <w:sz w:val="22"/>
                <w:szCs w:val="22"/>
                <w:lang w:val="es-ES_tradnl" w:eastAsia="es-ES"/>
              </w:rPr>
              <w:t>Objetivos</w:t>
            </w:r>
          </w:p>
        </w:tc>
        <w:tc>
          <w:tcPr>
            <w:tcW w:w="0" w:type="auto"/>
            <w:vMerge w:val="restart"/>
            <w:shd w:val="clear" w:color="auto" w:fill="00B0F0"/>
            <w:vAlign w:val="center"/>
          </w:tcPr>
          <w:p w14:paraId="2814DE8A" w14:textId="77777777" w:rsidR="003842ED" w:rsidRPr="00920C5D" w:rsidRDefault="003842ED" w:rsidP="002E548A">
            <w:pPr>
              <w:pStyle w:val="Normaltabla"/>
              <w:jc w:val="center"/>
              <w:rPr>
                <w:rFonts w:asciiTheme="minorHAnsi" w:eastAsia="Times New Roman" w:hAnsiTheme="minorHAnsi"/>
                <w:b/>
                <w:bCs/>
                <w:color w:val="FFFFFF" w:themeColor="background1"/>
                <w:sz w:val="22"/>
                <w:szCs w:val="22"/>
                <w:lang w:val="es-ES_tradnl" w:eastAsia="zh-CN"/>
              </w:rPr>
            </w:pPr>
            <w:r w:rsidRPr="00920C5D">
              <w:rPr>
                <w:rFonts w:asciiTheme="minorHAnsi" w:eastAsia="Times New Roman" w:hAnsiTheme="minorHAnsi"/>
                <w:b/>
                <w:bCs/>
                <w:color w:val="FFFFFF" w:themeColor="background1"/>
                <w:sz w:val="22"/>
                <w:szCs w:val="22"/>
                <w:lang w:val="es-ES_tradnl" w:eastAsia="es-ES"/>
              </w:rPr>
              <w:t>Contenidos</w:t>
            </w:r>
          </w:p>
        </w:tc>
        <w:tc>
          <w:tcPr>
            <w:tcW w:w="0" w:type="auto"/>
            <w:vMerge w:val="restart"/>
            <w:shd w:val="clear" w:color="auto" w:fill="00B0F0"/>
            <w:vAlign w:val="center"/>
          </w:tcPr>
          <w:p w14:paraId="43AA2714" w14:textId="77777777" w:rsidR="003842ED" w:rsidRPr="00920C5D" w:rsidRDefault="003842ED" w:rsidP="002E548A">
            <w:pPr>
              <w:pStyle w:val="Normaltabla"/>
              <w:jc w:val="center"/>
              <w:rPr>
                <w:rFonts w:asciiTheme="minorHAnsi" w:eastAsia="Times New Roman" w:hAnsiTheme="minorHAnsi"/>
                <w:b/>
                <w:bCs/>
                <w:color w:val="FFFFFF" w:themeColor="background1"/>
                <w:sz w:val="22"/>
                <w:szCs w:val="22"/>
                <w:lang w:val="es-ES_tradnl" w:eastAsia="zh-CN"/>
              </w:rPr>
            </w:pPr>
            <w:r w:rsidRPr="00920C5D">
              <w:rPr>
                <w:rFonts w:asciiTheme="minorHAnsi" w:eastAsia="Times New Roman" w:hAnsiTheme="minorHAnsi"/>
                <w:b/>
                <w:bCs/>
                <w:color w:val="FFFFFF" w:themeColor="background1"/>
                <w:sz w:val="22"/>
                <w:szCs w:val="22"/>
                <w:lang w:val="es-ES_tradnl" w:eastAsia="es-ES"/>
              </w:rPr>
              <w:t>Actividades</w:t>
            </w:r>
          </w:p>
        </w:tc>
        <w:tc>
          <w:tcPr>
            <w:tcW w:w="0" w:type="auto"/>
            <w:gridSpan w:val="3"/>
            <w:shd w:val="clear" w:color="auto" w:fill="00B0F0"/>
            <w:vAlign w:val="center"/>
          </w:tcPr>
          <w:p w14:paraId="71AA0706" w14:textId="77777777" w:rsidR="003842ED" w:rsidRPr="00920C5D" w:rsidRDefault="003842ED" w:rsidP="002E548A">
            <w:pPr>
              <w:pStyle w:val="Normaltabla"/>
              <w:jc w:val="center"/>
              <w:rPr>
                <w:rFonts w:asciiTheme="minorHAnsi" w:eastAsia="Times New Roman" w:hAnsiTheme="minorHAnsi"/>
                <w:b/>
                <w:bCs/>
                <w:color w:val="FFFFFF" w:themeColor="background1"/>
                <w:sz w:val="22"/>
                <w:szCs w:val="22"/>
                <w:lang w:val="es-ES_tradnl" w:eastAsia="zh-CN"/>
              </w:rPr>
            </w:pPr>
            <w:r w:rsidRPr="00920C5D">
              <w:rPr>
                <w:rFonts w:asciiTheme="minorHAnsi" w:eastAsia="Times New Roman" w:hAnsiTheme="minorHAnsi"/>
                <w:b/>
                <w:bCs/>
                <w:color w:val="FFFFFF" w:themeColor="background1"/>
                <w:sz w:val="22"/>
                <w:szCs w:val="22"/>
                <w:lang w:val="es-ES_tradnl" w:eastAsia="es-ES"/>
              </w:rPr>
              <w:t>Evaluación</w:t>
            </w:r>
          </w:p>
        </w:tc>
        <w:tc>
          <w:tcPr>
            <w:tcW w:w="0" w:type="auto"/>
            <w:vMerge w:val="restart"/>
            <w:shd w:val="clear" w:color="auto" w:fill="00B0F0"/>
            <w:vAlign w:val="center"/>
          </w:tcPr>
          <w:p w14:paraId="22DC6C70" w14:textId="77777777" w:rsidR="003842ED" w:rsidRPr="00920C5D" w:rsidRDefault="003842ED" w:rsidP="002E548A">
            <w:pPr>
              <w:pStyle w:val="Normaltabla"/>
              <w:jc w:val="center"/>
              <w:rPr>
                <w:rFonts w:asciiTheme="minorHAnsi" w:eastAsia="Times New Roman" w:hAnsiTheme="minorHAnsi"/>
                <w:b/>
                <w:bCs/>
                <w:color w:val="FFFFFF" w:themeColor="background1"/>
                <w:sz w:val="22"/>
                <w:szCs w:val="22"/>
                <w:lang w:val="es-ES_tradnl" w:eastAsia="zh-CN"/>
              </w:rPr>
            </w:pPr>
            <w:r w:rsidRPr="00920C5D">
              <w:rPr>
                <w:rFonts w:asciiTheme="minorHAnsi" w:eastAsia="Times New Roman" w:hAnsiTheme="minorHAnsi"/>
                <w:b/>
                <w:bCs/>
                <w:color w:val="FFFFFF" w:themeColor="background1"/>
                <w:sz w:val="22"/>
                <w:szCs w:val="22"/>
                <w:lang w:val="es-ES_tradnl" w:eastAsia="es-ES"/>
              </w:rPr>
              <w:t>Descriptores del perfil de salida (competencias clave)</w:t>
            </w:r>
          </w:p>
        </w:tc>
      </w:tr>
      <w:tr w:rsidR="00E66415" w:rsidRPr="00920C5D" w14:paraId="36E33E95" w14:textId="77777777" w:rsidTr="008C1278">
        <w:trPr>
          <w:trHeight w:val="317"/>
        </w:trPr>
        <w:tc>
          <w:tcPr>
            <w:tcW w:w="0" w:type="auto"/>
            <w:vMerge/>
            <w:shd w:val="clear" w:color="auto" w:fill="00B0F0"/>
            <w:vAlign w:val="center"/>
          </w:tcPr>
          <w:p w14:paraId="08987FE9" w14:textId="77777777" w:rsidR="003842ED" w:rsidRPr="00920C5D" w:rsidRDefault="003842ED" w:rsidP="002E548A">
            <w:pPr>
              <w:pStyle w:val="Normaltabla"/>
              <w:jc w:val="center"/>
              <w:rPr>
                <w:rFonts w:asciiTheme="minorHAnsi" w:eastAsia="Times New Roman" w:hAnsiTheme="minorHAnsi"/>
                <w:b/>
                <w:bCs/>
                <w:color w:val="FFFFFF" w:themeColor="background1"/>
                <w:sz w:val="22"/>
                <w:szCs w:val="22"/>
                <w:lang w:val="es-ES_tradnl" w:eastAsia="es-ES"/>
              </w:rPr>
            </w:pPr>
          </w:p>
        </w:tc>
        <w:tc>
          <w:tcPr>
            <w:tcW w:w="0" w:type="auto"/>
            <w:vMerge/>
            <w:shd w:val="clear" w:color="auto" w:fill="00B0F0"/>
            <w:vAlign w:val="center"/>
          </w:tcPr>
          <w:p w14:paraId="5D6FBF05" w14:textId="77777777" w:rsidR="003842ED" w:rsidRPr="00920C5D" w:rsidRDefault="003842ED" w:rsidP="002E548A">
            <w:pPr>
              <w:pStyle w:val="Normaltabla"/>
              <w:jc w:val="center"/>
              <w:rPr>
                <w:rFonts w:asciiTheme="minorHAnsi" w:eastAsia="Times New Roman" w:hAnsiTheme="minorHAnsi"/>
                <w:b/>
                <w:bCs/>
                <w:color w:val="FFFFFF" w:themeColor="background1"/>
                <w:sz w:val="22"/>
                <w:szCs w:val="22"/>
                <w:lang w:val="es-ES_tradnl" w:eastAsia="es-ES"/>
              </w:rPr>
            </w:pPr>
          </w:p>
        </w:tc>
        <w:tc>
          <w:tcPr>
            <w:tcW w:w="0" w:type="auto"/>
            <w:vMerge/>
            <w:shd w:val="clear" w:color="auto" w:fill="00B0F0"/>
            <w:vAlign w:val="center"/>
          </w:tcPr>
          <w:p w14:paraId="2300178F" w14:textId="77777777" w:rsidR="003842ED" w:rsidRPr="00920C5D" w:rsidRDefault="003842ED" w:rsidP="002E548A">
            <w:pPr>
              <w:pStyle w:val="Normaltabla"/>
              <w:jc w:val="center"/>
              <w:rPr>
                <w:rFonts w:asciiTheme="minorHAnsi" w:eastAsia="Times New Roman" w:hAnsiTheme="minorHAnsi"/>
                <w:b/>
                <w:bCs/>
                <w:color w:val="FFFFFF" w:themeColor="background1"/>
                <w:sz w:val="22"/>
                <w:szCs w:val="22"/>
                <w:lang w:val="es-ES_tradnl" w:eastAsia="es-ES"/>
              </w:rPr>
            </w:pPr>
          </w:p>
        </w:tc>
        <w:tc>
          <w:tcPr>
            <w:tcW w:w="0" w:type="auto"/>
            <w:vMerge/>
            <w:shd w:val="clear" w:color="auto" w:fill="00B0F0"/>
            <w:vAlign w:val="center"/>
          </w:tcPr>
          <w:p w14:paraId="55947C46" w14:textId="77777777" w:rsidR="003842ED" w:rsidRPr="00920C5D" w:rsidRDefault="003842ED" w:rsidP="002E548A">
            <w:pPr>
              <w:pStyle w:val="Normaltabla"/>
              <w:jc w:val="center"/>
              <w:rPr>
                <w:rFonts w:asciiTheme="minorHAnsi" w:eastAsia="Times New Roman" w:hAnsiTheme="minorHAnsi"/>
                <w:b/>
                <w:bCs/>
                <w:color w:val="FFFFFF" w:themeColor="background1"/>
                <w:sz w:val="22"/>
                <w:szCs w:val="22"/>
                <w:lang w:val="es-ES_tradnl" w:eastAsia="es-ES"/>
              </w:rPr>
            </w:pPr>
          </w:p>
        </w:tc>
        <w:tc>
          <w:tcPr>
            <w:tcW w:w="0" w:type="auto"/>
            <w:shd w:val="clear" w:color="auto" w:fill="00B0F0"/>
            <w:vAlign w:val="center"/>
          </w:tcPr>
          <w:p w14:paraId="3C707387" w14:textId="77777777" w:rsidR="003842ED" w:rsidRPr="00920C5D" w:rsidRDefault="003842ED" w:rsidP="002E548A">
            <w:pPr>
              <w:pStyle w:val="Normaltabla"/>
              <w:jc w:val="center"/>
              <w:rPr>
                <w:rFonts w:asciiTheme="minorHAnsi" w:eastAsia="Times New Roman" w:hAnsiTheme="minorHAnsi"/>
                <w:b/>
                <w:bCs/>
                <w:color w:val="FFFFFF" w:themeColor="background1"/>
                <w:sz w:val="22"/>
                <w:szCs w:val="22"/>
                <w:lang w:val="es-ES_tradnl" w:eastAsia="zh-CN"/>
              </w:rPr>
            </w:pPr>
            <w:proofErr w:type="spellStart"/>
            <w:r w:rsidRPr="00920C5D">
              <w:rPr>
                <w:rFonts w:asciiTheme="minorHAnsi" w:eastAsia="Times New Roman" w:hAnsiTheme="minorHAnsi"/>
                <w:b/>
                <w:bCs/>
                <w:color w:val="FFFFFF" w:themeColor="background1"/>
                <w:sz w:val="22"/>
                <w:szCs w:val="22"/>
                <w:lang w:val="es-ES_tradnl" w:eastAsia="es-ES"/>
              </w:rPr>
              <w:t>Bloq</w:t>
            </w:r>
            <w:proofErr w:type="spellEnd"/>
            <w:r w:rsidRPr="00920C5D">
              <w:rPr>
                <w:rFonts w:asciiTheme="minorHAnsi" w:eastAsia="Times New Roman" w:hAnsiTheme="minorHAnsi"/>
                <w:b/>
                <w:bCs/>
                <w:color w:val="FFFFFF" w:themeColor="background1"/>
                <w:sz w:val="22"/>
                <w:szCs w:val="22"/>
                <w:lang w:val="es-ES_tradnl" w:eastAsia="es-ES"/>
              </w:rPr>
              <w:t>.</w:t>
            </w:r>
          </w:p>
        </w:tc>
        <w:tc>
          <w:tcPr>
            <w:tcW w:w="0" w:type="auto"/>
            <w:shd w:val="clear" w:color="auto" w:fill="00B0F0"/>
            <w:vAlign w:val="center"/>
          </w:tcPr>
          <w:p w14:paraId="410CE3AD" w14:textId="77777777" w:rsidR="003842ED" w:rsidRPr="00920C5D" w:rsidRDefault="003842ED" w:rsidP="002E548A">
            <w:pPr>
              <w:pStyle w:val="Normaltabla"/>
              <w:jc w:val="center"/>
              <w:rPr>
                <w:rFonts w:asciiTheme="minorHAnsi" w:eastAsia="Times New Roman" w:hAnsiTheme="minorHAnsi"/>
                <w:b/>
                <w:bCs/>
                <w:color w:val="FFFFFF" w:themeColor="background1"/>
                <w:sz w:val="22"/>
                <w:szCs w:val="22"/>
                <w:lang w:val="es-ES_tradnl" w:eastAsia="zh-CN"/>
              </w:rPr>
            </w:pPr>
            <w:r w:rsidRPr="00920C5D">
              <w:rPr>
                <w:rFonts w:asciiTheme="minorHAnsi" w:eastAsia="Times New Roman" w:hAnsiTheme="minorHAnsi"/>
                <w:b/>
                <w:bCs/>
                <w:color w:val="FFFFFF" w:themeColor="background1"/>
                <w:sz w:val="22"/>
                <w:szCs w:val="22"/>
                <w:lang w:val="es-ES_tradnl" w:eastAsia="es-ES"/>
              </w:rPr>
              <w:t>Saberes básicos</w:t>
            </w:r>
          </w:p>
        </w:tc>
        <w:tc>
          <w:tcPr>
            <w:tcW w:w="0" w:type="auto"/>
            <w:shd w:val="clear" w:color="auto" w:fill="00B0F0"/>
            <w:vAlign w:val="center"/>
          </w:tcPr>
          <w:p w14:paraId="26873153" w14:textId="77777777" w:rsidR="003842ED" w:rsidRPr="00920C5D" w:rsidRDefault="003842ED" w:rsidP="002E548A">
            <w:pPr>
              <w:pStyle w:val="Normaltabla"/>
              <w:jc w:val="center"/>
              <w:rPr>
                <w:rFonts w:asciiTheme="minorHAnsi" w:eastAsia="Times New Roman" w:hAnsiTheme="minorHAnsi"/>
                <w:b/>
                <w:bCs/>
                <w:color w:val="FFFFFF" w:themeColor="background1"/>
                <w:sz w:val="22"/>
                <w:szCs w:val="22"/>
                <w:lang w:val="es-ES_tradnl" w:eastAsia="zh-CN"/>
              </w:rPr>
            </w:pPr>
            <w:r w:rsidRPr="00920C5D">
              <w:rPr>
                <w:rFonts w:asciiTheme="minorHAnsi" w:eastAsia="Times New Roman" w:hAnsiTheme="minorHAnsi"/>
                <w:b/>
                <w:bCs/>
                <w:color w:val="FFFFFF" w:themeColor="background1"/>
                <w:sz w:val="22"/>
                <w:szCs w:val="22"/>
                <w:lang w:val="es-ES_tradnl" w:eastAsia="es-ES"/>
              </w:rPr>
              <w:t>Criterios de evaluación</w:t>
            </w:r>
          </w:p>
          <w:p w14:paraId="2B7C0FF3" w14:textId="77777777" w:rsidR="003842ED" w:rsidRPr="00920C5D" w:rsidRDefault="003842ED" w:rsidP="002E548A">
            <w:pPr>
              <w:pStyle w:val="Normaltabla"/>
              <w:jc w:val="center"/>
              <w:rPr>
                <w:rFonts w:asciiTheme="minorHAnsi" w:eastAsia="Times New Roman" w:hAnsiTheme="minorHAnsi"/>
                <w:b/>
                <w:bCs/>
                <w:color w:val="FFFFFF" w:themeColor="background1"/>
                <w:sz w:val="22"/>
                <w:szCs w:val="22"/>
                <w:lang w:val="es-ES_tradnl" w:eastAsia="zh-CN"/>
              </w:rPr>
            </w:pPr>
            <w:r w:rsidRPr="00920C5D">
              <w:rPr>
                <w:rFonts w:asciiTheme="minorHAnsi" w:eastAsia="Times New Roman" w:hAnsiTheme="minorHAnsi"/>
                <w:b/>
                <w:bCs/>
                <w:color w:val="FFFFFF" w:themeColor="background1"/>
                <w:sz w:val="22"/>
                <w:szCs w:val="22"/>
                <w:lang w:val="es-ES_tradnl" w:eastAsia="es-ES"/>
              </w:rPr>
              <w:t>(competencias específicas)</w:t>
            </w:r>
          </w:p>
        </w:tc>
        <w:tc>
          <w:tcPr>
            <w:tcW w:w="0" w:type="auto"/>
            <w:vMerge/>
            <w:shd w:val="clear" w:color="auto" w:fill="00B0F0"/>
            <w:vAlign w:val="center"/>
          </w:tcPr>
          <w:p w14:paraId="517CAC1A" w14:textId="77777777" w:rsidR="003842ED" w:rsidRPr="00920C5D" w:rsidRDefault="003842ED" w:rsidP="003842ED">
            <w:pPr>
              <w:pStyle w:val="Normaltabla"/>
              <w:rPr>
                <w:rFonts w:asciiTheme="minorHAnsi" w:eastAsia="Times New Roman" w:hAnsiTheme="minorHAnsi"/>
                <w:lang w:val="es-ES_tradnl" w:eastAsia="es-ES"/>
              </w:rPr>
            </w:pPr>
          </w:p>
        </w:tc>
      </w:tr>
      <w:tr w:rsidR="00E66415" w:rsidRPr="00920C5D" w14:paraId="3225BC55" w14:textId="77777777" w:rsidTr="008C1278">
        <w:trPr>
          <w:trHeight w:val="1533"/>
        </w:trPr>
        <w:tc>
          <w:tcPr>
            <w:tcW w:w="0" w:type="auto"/>
            <w:shd w:val="clear" w:color="auto" w:fill="DEEAF6"/>
          </w:tcPr>
          <w:p w14:paraId="46E4AB80" w14:textId="77777777" w:rsidR="00FB46C6" w:rsidRPr="00920C5D" w:rsidRDefault="00FB46C6" w:rsidP="00FB46C6">
            <w:pPr>
              <w:pStyle w:val="Normaltabla"/>
              <w:rPr>
                <w:rFonts w:asciiTheme="minorHAnsi" w:eastAsia="Times New Roman" w:hAnsiTheme="minorHAnsi"/>
                <w:b/>
                <w:bCs/>
                <w:color w:val="000000"/>
                <w:szCs w:val="18"/>
                <w:lang w:val="es-ES_tradnl" w:eastAsia="zh-CN"/>
              </w:rPr>
            </w:pPr>
            <w:r w:rsidRPr="00920C5D">
              <w:rPr>
                <w:rFonts w:asciiTheme="minorHAnsi" w:eastAsia="Times New Roman" w:hAnsiTheme="minorHAnsi"/>
                <w:b/>
                <w:bCs/>
                <w:color w:val="000000"/>
                <w:szCs w:val="18"/>
                <w:lang w:val="es-ES_tradnl" w:eastAsia="es-ES"/>
              </w:rPr>
              <w:t>S1</w:t>
            </w:r>
          </w:p>
        </w:tc>
        <w:tc>
          <w:tcPr>
            <w:tcW w:w="0" w:type="auto"/>
            <w:shd w:val="clear" w:color="auto" w:fill="DEEAF6"/>
          </w:tcPr>
          <w:p w14:paraId="4D943161" w14:textId="77777777" w:rsidR="00FB46C6" w:rsidRPr="00920C5D" w:rsidRDefault="00FB46C6" w:rsidP="00FB46C6">
            <w:pPr>
              <w:pStyle w:val="Normaltabla"/>
              <w:rPr>
                <w:rFonts w:asciiTheme="minorHAnsi" w:eastAsia="Calibri" w:hAnsiTheme="minorHAnsi"/>
                <w:szCs w:val="18"/>
                <w:lang w:val="es-ES_tradnl"/>
              </w:rPr>
            </w:pPr>
            <w:r w:rsidRPr="00920C5D">
              <w:rPr>
                <w:rFonts w:asciiTheme="minorHAnsi" w:eastAsia="Calibri" w:hAnsiTheme="minorHAnsi"/>
                <w:szCs w:val="18"/>
                <w:lang w:val="es-ES_tradnl"/>
              </w:rPr>
              <w:t>Activar los conocimientos previos sobre el contexto económico actual y la globalización.</w:t>
            </w:r>
          </w:p>
          <w:p w14:paraId="493734F3" w14:textId="77777777" w:rsidR="00FB46C6" w:rsidRPr="00920C5D" w:rsidRDefault="00FB46C6" w:rsidP="00FB46C6">
            <w:pPr>
              <w:pStyle w:val="Normaltabla"/>
              <w:rPr>
                <w:rFonts w:asciiTheme="minorHAnsi" w:eastAsia="Calibri" w:hAnsiTheme="minorHAnsi"/>
                <w:szCs w:val="18"/>
                <w:lang w:val="es-ES_tradnl"/>
              </w:rPr>
            </w:pPr>
            <w:r w:rsidRPr="00920C5D">
              <w:rPr>
                <w:rFonts w:asciiTheme="minorHAnsi" w:eastAsia="Calibri" w:hAnsiTheme="minorHAnsi"/>
                <w:szCs w:val="18"/>
                <w:lang w:val="es-ES_tradnl"/>
              </w:rPr>
              <w:t>Motivar el diálogo y una breve reflexión inicial sobre el debate que se suscita en la unidad.</w:t>
            </w:r>
          </w:p>
        </w:tc>
        <w:tc>
          <w:tcPr>
            <w:tcW w:w="0" w:type="auto"/>
            <w:shd w:val="clear" w:color="auto" w:fill="DEEAF6"/>
          </w:tcPr>
          <w:p w14:paraId="65F71887" w14:textId="77777777" w:rsidR="00FB46C6" w:rsidRPr="00920C5D" w:rsidRDefault="00FB46C6" w:rsidP="00FB46C6">
            <w:pPr>
              <w:pStyle w:val="Normaltabla"/>
              <w:rPr>
                <w:rFonts w:asciiTheme="minorHAnsi" w:eastAsia="Calibri" w:hAnsiTheme="minorHAnsi"/>
                <w:szCs w:val="18"/>
                <w:lang w:val="es-ES_tradnl"/>
              </w:rPr>
            </w:pPr>
            <w:r w:rsidRPr="00920C5D">
              <w:rPr>
                <w:rFonts w:asciiTheme="minorHAnsi" w:eastAsia="Calibri" w:hAnsiTheme="minorHAnsi"/>
                <w:szCs w:val="18"/>
                <w:lang w:val="es-ES_tradnl"/>
              </w:rPr>
              <w:t>Los conocimientos previos sobre el contexto económico actual y la globalización.</w:t>
            </w:r>
          </w:p>
        </w:tc>
        <w:tc>
          <w:tcPr>
            <w:tcW w:w="0" w:type="auto"/>
            <w:shd w:val="clear" w:color="auto" w:fill="DEEAF6"/>
          </w:tcPr>
          <w:p w14:paraId="5374F378" w14:textId="628A8598" w:rsidR="00FB46C6" w:rsidRPr="00920C5D" w:rsidRDefault="00FB46C6" w:rsidP="00FB46C6">
            <w:pPr>
              <w:pStyle w:val="Normaltabla"/>
              <w:jc w:val="center"/>
              <w:rPr>
                <w:rFonts w:asciiTheme="minorHAnsi" w:eastAsia="Times New Roman" w:hAnsiTheme="minorHAnsi"/>
                <w:szCs w:val="18"/>
                <w:lang w:val="es-ES_tradnl" w:eastAsia="zh-CN"/>
              </w:rPr>
            </w:pPr>
            <w:r w:rsidRPr="00920C5D">
              <w:rPr>
                <w:rFonts w:asciiTheme="minorHAnsi" w:eastAsia="Times New Roman" w:hAnsiTheme="minorHAnsi"/>
                <w:szCs w:val="18"/>
                <w:lang w:val="es-ES_tradnl" w:eastAsia="zh-CN"/>
              </w:rPr>
              <w:t xml:space="preserve">Prepárate </w:t>
            </w:r>
            <w:r w:rsidR="00DB4EE8" w:rsidRPr="00920C5D">
              <w:rPr>
                <w:rFonts w:asciiTheme="minorHAnsi" w:eastAsia="Times New Roman" w:hAnsiTheme="minorHAnsi"/>
                <w:szCs w:val="18"/>
                <w:lang w:val="es-ES_tradnl" w:eastAsia="zh-CN"/>
              </w:rPr>
              <w:br/>
            </w:r>
          </w:p>
        </w:tc>
        <w:tc>
          <w:tcPr>
            <w:tcW w:w="0" w:type="auto"/>
            <w:shd w:val="clear" w:color="auto" w:fill="DEEAF6"/>
          </w:tcPr>
          <w:p w14:paraId="48AD292C" w14:textId="6C002ED9" w:rsidR="00FB46C6" w:rsidRPr="00920C5D" w:rsidRDefault="00FB46C6" w:rsidP="00FB46C6">
            <w:pPr>
              <w:pStyle w:val="Normaltabla"/>
              <w:jc w:val="center"/>
              <w:rPr>
                <w:rFonts w:asciiTheme="minorHAnsi" w:eastAsia="Times New Roman" w:hAnsiTheme="minorHAnsi"/>
                <w:szCs w:val="18"/>
                <w:lang w:val="es-ES_tradnl" w:eastAsia="zh-CN"/>
              </w:rPr>
            </w:pPr>
            <w:r w:rsidRPr="00920C5D">
              <w:rPr>
                <w:rFonts w:asciiTheme="minorHAnsi" w:hAnsiTheme="minorHAnsi"/>
                <w:szCs w:val="18"/>
                <w:lang w:val="es-ES_tradnl" w:eastAsia="zh-CN"/>
              </w:rPr>
              <w:t>A</w:t>
            </w:r>
          </w:p>
        </w:tc>
        <w:tc>
          <w:tcPr>
            <w:tcW w:w="0" w:type="auto"/>
            <w:shd w:val="clear" w:color="auto" w:fill="DEEAF6"/>
          </w:tcPr>
          <w:p w14:paraId="50512470" w14:textId="49571D50" w:rsidR="00FB46C6" w:rsidRPr="00920C5D" w:rsidRDefault="00FB46C6" w:rsidP="00FB46C6">
            <w:pPr>
              <w:pStyle w:val="Normaltabla"/>
              <w:rPr>
                <w:rFonts w:asciiTheme="minorHAnsi" w:eastAsia="Calibri" w:hAnsiTheme="minorHAnsi"/>
                <w:szCs w:val="18"/>
                <w:lang w:val="es-ES_tradnl"/>
              </w:rPr>
            </w:pPr>
            <w:r w:rsidRPr="00920C5D">
              <w:rPr>
                <w:rFonts w:asciiTheme="minorHAnsi" w:eastAsia="Calibri" w:hAnsiTheme="minorHAnsi"/>
                <w:szCs w:val="18"/>
                <w:lang w:val="es-ES_tradnl"/>
              </w:rPr>
              <w:t>Habilidades y destrezas para descubrir, analizar y valorar críticamente las diferentes pertenencias como medio de enriquecimiento personal.</w:t>
            </w:r>
            <w:r w:rsidR="00F743AC" w:rsidRPr="00920C5D">
              <w:rPr>
                <w:rFonts w:asciiTheme="minorHAnsi" w:eastAsia="Calibri" w:hAnsiTheme="minorHAnsi"/>
                <w:szCs w:val="18"/>
                <w:lang w:val="es-ES_tradnl"/>
              </w:rPr>
              <w:t xml:space="preserve"> </w:t>
            </w:r>
          </w:p>
        </w:tc>
        <w:tc>
          <w:tcPr>
            <w:tcW w:w="0" w:type="auto"/>
            <w:shd w:val="clear" w:color="auto" w:fill="DEEAF6"/>
          </w:tcPr>
          <w:p w14:paraId="5CDB39DC" w14:textId="7A30B3E1" w:rsidR="00FB46C6" w:rsidRPr="00920C5D" w:rsidRDefault="00FB46C6" w:rsidP="00FB46C6">
            <w:pPr>
              <w:pStyle w:val="Normaltabla"/>
              <w:rPr>
                <w:rFonts w:asciiTheme="minorHAnsi" w:eastAsia="Calibri" w:hAnsiTheme="minorHAnsi"/>
                <w:szCs w:val="18"/>
                <w:lang w:val="es-ES_tradnl"/>
              </w:rPr>
            </w:pPr>
            <w:r w:rsidRPr="00920C5D">
              <w:rPr>
                <w:rFonts w:asciiTheme="minorHAnsi" w:eastAsia="Calibri" w:hAnsiTheme="minorHAnsi"/>
                <w:szCs w:val="18"/>
                <w:lang w:val="es-ES_tradnl"/>
              </w:rPr>
              <w:t>1.2</w:t>
            </w:r>
          </w:p>
        </w:tc>
        <w:tc>
          <w:tcPr>
            <w:tcW w:w="0" w:type="auto"/>
            <w:shd w:val="clear" w:color="auto" w:fill="DEEAF6"/>
          </w:tcPr>
          <w:p w14:paraId="40A26C69" w14:textId="3971B1AE" w:rsidR="00FB46C6" w:rsidRPr="00920C5D" w:rsidRDefault="00FB46C6" w:rsidP="00FB46C6">
            <w:pPr>
              <w:pStyle w:val="Normaltabla"/>
              <w:rPr>
                <w:rFonts w:asciiTheme="minorHAnsi" w:eastAsia="Calibri" w:hAnsiTheme="minorHAnsi"/>
                <w:szCs w:val="18"/>
                <w:lang w:val="es-ES_tradnl"/>
              </w:rPr>
            </w:pPr>
            <w:r w:rsidRPr="00920C5D">
              <w:rPr>
                <w:rFonts w:asciiTheme="minorHAnsi" w:hAnsiTheme="minorHAnsi"/>
                <w:szCs w:val="18"/>
              </w:rPr>
              <w:t>CPSAA1.1</w:t>
            </w:r>
          </w:p>
        </w:tc>
      </w:tr>
      <w:tr w:rsidR="00E66415" w:rsidRPr="00920C5D" w14:paraId="26AE618F" w14:textId="77777777" w:rsidTr="008C1278">
        <w:trPr>
          <w:trHeight w:val="1149"/>
        </w:trPr>
        <w:tc>
          <w:tcPr>
            <w:tcW w:w="0" w:type="auto"/>
            <w:vMerge w:val="restart"/>
            <w:shd w:val="clear" w:color="auto" w:fill="DEEAF6"/>
          </w:tcPr>
          <w:p w14:paraId="173F6A7F" w14:textId="564FDA6E" w:rsidR="00230CD9" w:rsidRPr="00920C5D" w:rsidRDefault="00230CD9" w:rsidP="003842ED">
            <w:pPr>
              <w:pStyle w:val="Normaltabla"/>
              <w:rPr>
                <w:rFonts w:asciiTheme="minorHAnsi" w:eastAsia="Times New Roman" w:hAnsiTheme="minorHAnsi"/>
                <w:b/>
                <w:bCs/>
                <w:color w:val="000000"/>
                <w:szCs w:val="18"/>
                <w:lang w:val="es-ES_tradnl" w:eastAsia="es-ES"/>
              </w:rPr>
            </w:pPr>
            <w:r w:rsidRPr="00920C5D">
              <w:rPr>
                <w:rFonts w:asciiTheme="minorHAnsi" w:eastAsia="Times New Roman" w:hAnsiTheme="minorHAnsi"/>
                <w:b/>
                <w:bCs/>
                <w:color w:val="000000"/>
                <w:szCs w:val="18"/>
                <w:lang w:val="es-ES_tradnl" w:eastAsia="es-ES"/>
              </w:rPr>
              <w:t>S2</w:t>
            </w:r>
          </w:p>
        </w:tc>
        <w:tc>
          <w:tcPr>
            <w:tcW w:w="0" w:type="auto"/>
            <w:vMerge w:val="restart"/>
            <w:shd w:val="clear" w:color="auto" w:fill="DEEAF6"/>
          </w:tcPr>
          <w:p w14:paraId="76E5574F" w14:textId="073746C5" w:rsidR="00230CD9" w:rsidRPr="00920C5D" w:rsidRDefault="00230CD9" w:rsidP="003842ED">
            <w:pPr>
              <w:pStyle w:val="Normaltabla"/>
              <w:rPr>
                <w:rFonts w:asciiTheme="minorHAnsi" w:eastAsia="Calibri" w:hAnsiTheme="minorHAnsi"/>
                <w:szCs w:val="18"/>
                <w:lang w:val="es-ES_tradnl"/>
              </w:rPr>
            </w:pPr>
            <w:r w:rsidRPr="00920C5D">
              <w:rPr>
                <w:rFonts w:asciiTheme="minorHAnsi" w:eastAsia="Calibri" w:hAnsiTheme="minorHAnsi"/>
                <w:szCs w:val="18"/>
                <w:lang w:val="es-ES_tradnl"/>
              </w:rPr>
              <w:t>Identificar y conocer las raíces culturales del contexto económico actual y la globalización.</w:t>
            </w:r>
          </w:p>
        </w:tc>
        <w:tc>
          <w:tcPr>
            <w:tcW w:w="0" w:type="auto"/>
            <w:vMerge w:val="restart"/>
            <w:shd w:val="clear" w:color="auto" w:fill="DEEAF6"/>
          </w:tcPr>
          <w:p w14:paraId="108F3328" w14:textId="77777777" w:rsidR="00230CD9" w:rsidRPr="00920C5D" w:rsidRDefault="00230CD9" w:rsidP="003842ED">
            <w:pPr>
              <w:pStyle w:val="Normaltabla"/>
              <w:rPr>
                <w:rFonts w:asciiTheme="minorHAnsi" w:eastAsia="Calibri" w:hAnsiTheme="minorHAnsi"/>
                <w:szCs w:val="18"/>
                <w:lang w:val="es-ES_tradnl"/>
              </w:rPr>
            </w:pPr>
            <w:r w:rsidRPr="00920C5D">
              <w:rPr>
                <w:rFonts w:asciiTheme="minorHAnsi" w:eastAsia="Calibri" w:hAnsiTheme="minorHAnsi"/>
                <w:szCs w:val="18"/>
                <w:lang w:val="es-ES_tradnl"/>
              </w:rPr>
              <w:t>La globalización.</w:t>
            </w:r>
          </w:p>
          <w:p w14:paraId="60AA4D76" w14:textId="77777777" w:rsidR="00230CD9" w:rsidRPr="00920C5D" w:rsidRDefault="00230CD9" w:rsidP="003842ED">
            <w:pPr>
              <w:pStyle w:val="Normaltabla"/>
              <w:rPr>
                <w:rFonts w:asciiTheme="minorHAnsi" w:eastAsia="Calibri" w:hAnsiTheme="minorHAnsi"/>
                <w:szCs w:val="18"/>
                <w:lang w:val="es-ES_tradnl"/>
              </w:rPr>
            </w:pPr>
            <w:r w:rsidRPr="00920C5D">
              <w:rPr>
                <w:rFonts w:asciiTheme="minorHAnsi" w:eastAsia="Calibri" w:hAnsiTheme="minorHAnsi"/>
                <w:szCs w:val="18"/>
                <w:lang w:val="es-ES_tradnl"/>
              </w:rPr>
              <w:t>El trabajo y la alienación.</w:t>
            </w:r>
          </w:p>
          <w:p w14:paraId="006A9019" w14:textId="77777777" w:rsidR="00230CD9" w:rsidRPr="00920C5D" w:rsidRDefault="00230CD9" w:rsidP="003842ED">
            <w:pPr>
              <w:pStyle w:val="Normaltabla"/>
              <w:rPr>
                <w:rFonts w:asciiTheme="minorHAnsi" w:eastAsia="Calibri" w:hAnsiTheme="minorHAnsi"/>
                <w:szCs w:val="18"/>
                <w:lang w:val="es-ES_tradnl"/>
              </w:rPr>
            </w:pPr>
            <w:r w:rsidRPr="00920C5D">
              <w:rPr>
                <w:rFonts w:asciiTheme="minorHAnsi" w:eastAsia="Calibri" w:hAnsiTheme="minorHAnsi"/>
                <w:szCs w:val="18"/>
                <w:lang w:val="es-ES_tradnl"/>
              </w:rPr>
              <w:t>El libre mercado.</w:t>
            </w:r>
          </w:p>
          <w:p w14:paraId="1326B599" w14:textId="77777777" w:rsidR="00230CD9" w:rsidRPr="00920C5D" w:rsidRDefault="00230CD9" w:rsidP="003842ED">
            <w:pPr>
              <w:pStyle w:val="Normaltabla"/>
              <w:rPr>
                <w:rFonts w:asciiTheme="minorHAnsi" w:eastAsia="Calibri" w:hAnsiTheme="minorHAnsi"/>
                <w:szCs w:val="18"/>
                <w:lang w:val="es-ES_tradnl"/>
              </w:rPr>
            </w:pPr>
            <w:r w:rsidRPr="00920C5D">
              <w:rPr>
                <w:rFonts w:asciiTheme="minorHAnsi" w:eastAsia="Calibri" w:hAnsiTheme="minorHAnsi"/>
                <w:szCs w:val="18"/>
                <w:lang w:val="es-ES_tradnl"/>
              </w:rPr>
              <w:t>El desarrollo de los países pobres.</w:t>
            </w:r>
          </w:p>
          <w:p w14:paraId="4F116FFF" w14:textId="77777777" w:rsidR="00230CD9" w:rsidRPr="00920C5D" w:rsidRDefault="00230CD9" w:rsidP="003842ED">
            <w:pPr>
              <w:pStyle w:val="Normaltabla"/>
              <w:rPr>
                <w:rFonts w:asciiTheme="minorHAnsi" w:eastAsia="Calibri" w:hAnsiTheme="minorHAnsi"/>
                <w:szCs w:val="18"/>
                <w:lang w:val="es-ES_tradnl"/>
              </w:rPr>
            </w:pPr>
            <w:r w:rsidRPr="00920C5D">
              <w:rPr>
                <w:rFonts w:asciiTheme="minorHAnsi" w:eastAsia="Calibri" w:hAnsiTheme="minorHAnsi"/>
                <w:szCs w:val="18"/>
                <w:lang w:val="es-ES_tradnl"/>
              </w:rPr>
              <w:t>La crisis migratoria.</w:t>
            </w:r>
          </w:p>
          <w:p w14:paraId="57537559" w14:textId="6B025E91" w:rsidR="00230CD9" w:rsidRPr="00920C5D" w:rsidRDefault="00230CD9" w:rsidP="003842ED">
            <w:pPr>
              <w:pStyle w:val="Normaltabla"/>
              <w:rPr>
                <w:rFonts w:asciiTheme="minorHAnsi" w:eastAsia="Calibri" w:hAnsiTheme="minorHAnsi"/>
                <w:szCs w:val="18"/>
                <w:lang w:val="es-ES_tradnl"/>
              </w:rPr>
            </w:pPr>
            <w:r w:rsidRPr="00920C5D">
              <w:rPr>
                <w:rFonts w:asciiTheme="minorHAnsi" w:eastAsia="Calibri" w:hAnsiTheme="minorHAnsi"/>
                <w:szCs w:val="18"/>
                <w:lang w:val="es-ES_tradnl"/>
              </w:rPr>
              <w:t>La guerra.</w:t>
            </w:r>
          </w:p>
        </w:tc>
        <w:tc>
          <w:tcPr>
            <w:tcW w:w="0" w:type="auto"/>
            <w:vMerge w:val="restart"/>
            <w:shd w:val="clear" w:color="auto" w:fill="DEEAF6"/>
          </w:tcPr>
          <w:p w14:paraId="13B8142F" w14:textId="77777777" w:rsidR="008C1278" w:rsidRDefault="00230CD9" w:rsidP="003842ED">
            <w:pPr>
              <w:pStyle w:val="Normaltabla"/>
              <w:jc w:val="center"/>
              <w:rPr>
                <w:rFonts w:asciiTheme="minorHAnsi" w:eastAsia="Times New Roman" w:hAnsiTheme="minorHAnsi"/>
                <w:szCs w:val="18"/>
                <w:lang w:val="es-ES_tradnl" w:eastAsia="zh-CN"/>
              </w:rPr>
            </w:pPr>
            <w:r w:rsidRPr="00920C5D">
              <w:rPr>
                <w:rFonts w:asciiTheme="minorHAnsi" w:eastAsia="Times New Roman" w:hAnsiTheme="minorHAnsi"/>
                <w:szCs w:val="18"/>
                <w:lang w:val="es-ES_tradnl" w:eastAsia="zh-CN"/>
              </w:rPr>
              <w:t>Comprendo y compruebo</w:t>
            </w:r>
            <w:r w:rsidR="008C1278">
              <w:rPr>
                <w:rFonts w:asciiTheme="minorHAnsi" w:eastAsia="Times New Roman" w:hAnsiTheme="minorHAnsi"/>
                <w:szCs w:val="18"/>
                <w:lang w:val="es-ES_tradnl" w:eastAsia="zh-CN"/>
              </w:rPr>
              <w:t>.</w:t>
            </w:r>
          </w:p>
          <w:p w14:paraId="37C9B6B7" w14:textId="17EAFF7B" w:rsidR="00230CD9" w:rsidRPr="00920C5D" w:rsidRDefault="00230CD9" w:rsidP="00E66415">
            <w:pPr>
              <w:pStyle w:val="Normaltabla"/>
              <w:jc w:val="center"/>
              <w:rPr>
                <w:rFonts w:asciiTheme="minorHAnsi" w:eastAsia="Times New Roman" w:hAnsiTheme="minorHAnsi"/>
                <w:szCs w:val="18"/>
                <w:lang w:val="es-ES_tradnl" w:eastAsia="zh-CN"/>
              </w:rPr>
            </w:pPr>
          </w:p>
        </w:tc>
        <w:tc>
          <w:tcPr>
            <w:tcW w:w="0" w:type="auto"/>
            <w:shd w:val="clear" w:color="auto" w:fill="DEEAF6"/>
          </w:tcPr>
          <w:p w14:paraId="50736D16" w14:textId="0AE174C2" w:rsidR="00230CD9" w:rsidRPr="00920C5D" w:rsidRDefault="00230CD9" w:rsidP="003842ED">
            <w:pPr>
              <w:pStyle w:val="Normaltabla"/>
              <w:jc w:val="center"/>
              <w:rPr>
                <w:rFonts w:asciiTheme="minorHAnsi" w:eastAsia="Times New Roman" w:hAnsiTheme="minorHAnsi"/>
                <w:szCs w:val="18"/>
                <w:lang w:val="es-ES_tradnl" w:eastAsia="zh-CN"/>
              </w:rPr>
            </w:pPr>
            <w:r w:rsidRPr="00920C5D">
              <w:rPr>
                <w:rFonts w:asciiTheme="minorHAnsi" w:eastAsia="Times New Roman" w:hAnsiTheme="minorHAnsi"/>
                <w:szCs w:val="18"/>
                <w:lang w:val="es-ES_tradnl" w:eastAsia="zh-CN"/>
              </w:rPr>
              <w:t>A</w:t>
            </w:r>
          </w:p>
        </w:tc>
        <w:tc>
          <w:tcPr>
            <w:tcW w:w="0" w:type="auto"/>
            <w:shd w:val="clear" w:color="auto" w:fill="DEEAF6"/>
          </w:tcPr>
          <w:p w14:paraId="772CC054" w14:textId="2E0C6719" w:rsidR="00230CD9" w:rsidRPr="00920C5D" w:rsidRDefault="00230CD9" w:rsidP="003842ED">
            <w:pPr>
              <w:pStyle w:val="Normaltabla"/>
              <w:rPr>
                <w:rFonts w:asciiTheme="minorHAnsi" w:hAnsiTheme="minorHAnsi"/>
              </w:rPr>
            </w:pPr>
            <w:r w:rsidRPr="00920C5D">
              <w:rPr>
                <w:rFonts w:asciiTheme="minorHAnsi" w:hAnsiTheme="minorHAnsi"/>
              </w:rPr>
              <w:t xml:space="preserve">Aportaciones de la experiencia religiosa cristiana para una vida con sentido en diálogo con otros paradigmas. </w:t>
            </w:r>
          </w:p>
        </w:tc>
        <w:tc>
          <w:tcPr>
            <w:tcW w:w="0" w:type="auto"/>
            <w:shd w:val="clear" w:color="auto" w:fill="DEEAF6"/>
          </w:tcPr>
          <w:p w14:paraId="0ADB4078" w14:textId="5AD5DF12" w:rsidR="00230CD9" w:rsidRPr="00920C5D" w:rsidRDefault="00230CD9" w:rsidP="003842ED">
            <w:pPr>
              <w:pStyle w:val="Normaltabla"/>
              <w:rPr>
                <w:rFonts w:asciiTheme="minorHAnsi" w:eastAsia="Times New Roman" w:hAnsiTheme="minorHAnsi"/>
                <w:szCs w:val="18"/>
                <w:lang w:val="es-ES_tradnl" w:eastAsia="zh-CN"/>
              </w:rPr>
            </w:pPr>
            <w:r w:rsidRPr="00920C5D">
              <w:rPr>
                <w:rFonts w:asciiTheme="minorHAnsi" w:eastAsia="Times New Roman" w:hAnsiTheme="minorHAnsi"/>
                <w:szCs w:val="18"/>
                <w:lang w:val="es-ES_tradnl" w:eastAsia="zh-CN"/>
              </w:rPr>
              <w:t>5.2</w:t>
            </w:r>
          </w:p>
        </w:tc>
        <w:tc>
          <w:tcPr>
            <w:tcW w:w="0" w:type="auto"/>
            <w:shd w:val="clear" w:color="auto" w:fill="DEEAF6"/>
          </w:tcPr>
          <w:p w14:paraId="1844E914" w14:textId="1FCB2D74" w:rsidR="00230CD9" w:rsidRPr="00920C5D" w:rsidRDefault="00C1153C" w:rsidP="003842ED">
            <w:pPr>
              <w:pStyle w:val="Normaltabla"/>
              <w:rPr>
                <w:rFonts w:asciiTheme="minorHAnsi" w:eastAsia="Times New Roman" w:hAnsiTheme="minorHAnsi"/>
                <w:szCs w:val="18"/>
                <w:lang w:val="es-ES_tradnl" w:eastAsia="zh-CN"/>
              </w:rPr>
            </w:pPr>
            <w:r w:rsidRPr="00920C5D">
              <w:rPr>
                <w:rFonts w:asciiTheme="minorHAnsi" w:hAnsiTheme="minorHAnsi"/>
              </w:rPr>
              <w:t>CC3</w:t>
            </w:r>
          </w:p>
        </w:tc>
      </w:tr>
      <w:tr w:rsidR="00E66415" w:rsidRPr="00920C5D" w14:paraId="47A4E0B6" w14:textId="77777777" w:rsidTr="008C1278">
        <w:trPr>
          <w:trHeight w:val="1537"/>
        </w:trPr>
        <w:tc>
          <w:tcPr>
            <w:tcW w:w="0" w:type="auto"/>
            <w:vMerge/>
            <w:shd w:val="clear" w:color="auto" w:fill="DEEAF6"/>
          </w:tcPr>
          <w:p w14:paraId="6CB6C797" w14:textId="09567EEC" w:rsidR="00230CD9" w:rsidRPr="00920C5D" w:rsidRDefault="00230CD9" w:rsidP="003842ED">
            <w:pPr>
              <w:pStyle w:val="Normaltabla"/>
              <w:rPr>
                <w:rFonts w:asciiTheme="minorHAnsi" w:eastAsia="Times New Roman" w:hAnsiTheme="minorHAnsi"/>
                <w:b/>
                <w:bCs/>
                <w:color w:val="000000"/>
                <w:szCs w:val="18"/>
                <w:lang w:val="es-ES_tradnl" w:eastAsia="es-ES"/>
              </w:rPr>
            </w:pPr>
          </w:p>
        </w:tc>
        <w:tc>
          <w:tcPr>
            <w:tcW w:w="0" w:type="auto"/>
            <w:vMerge/>
            <w:shd w:val="clear" w:color="auto" w:fill="DEEAF6"/>
          </w:tcPr>
          <w:p w14:paraId="3B13ED55" w14:textId="6E888A87" w:rsidR="00230CD9" w:rsidRPr="00920C5D" w:rsidRDefault="00230CD9" w:rsidP="003842ED">
            <w:pPr>
              <w:pStyle w:val="Normaltabla"/>
              <w:rPr>
                <w:rFonts w:asciiTheme="minorHAnsi" w:eastAsia="Calibri" w:hAnsiTheme="minorHAnsi"/>
                <w:szCs w:val="18"/>
                <w:lang w:val="es-ES_tradnl"/>
              </w:rPr>
            </w:pPr>
          </w:p>
        </w:tc>
        <w:tc>
          <w:tcPr>
            <w:tcW w:w="0" w:type="auto"/>
            <w:vMerge/>
            <w:shd w:val="clear" w:color="auto" w:fill="DEEAF6"/>
          </w:tcPr>
          <w:p w14:paraId="64BD0856" w14:textId="64BF0E29" w:rsidR="00230CD9" w:rsidRPr="00920C5D" w:rsidRDefault="00230CD9" w:rsidP="003842ED">
            <w:pPr>
              <w:pStyle w:val="Normaltabla"/>
              <w:rPr>
                <w:rFonts w:asciiTheme="minorHAnsi" w:eastAsia="Calibri" w:hAnsiTheme="minorHAnsi"/>
                <w:szCs w:val="18"/>
                <w:lang w:val="es-ES_tradnl"/>
              </w:rPr>
            </w:pPr>
          </w:p>
        </w:tc>
        <w:tc>
          <w:tcPr>
            <w:tcW w:w="0" w:type="auto"/>
            <w:vMerge/>
            <w:shd w:val="clear" w:color="auto" w:fill="DEEAF6"/>
          </w:tcPr>
          <w:p w14:paraId="437F1415" w14:textId="3D62B84C" w:rsidR="00230CD9" w:rsidRPr="00920C5D" w:rsidRDefault="00230CD9" w:rsidP="003842ED">
            <w:pPr>
              <w:pStyle w:val="Normaltabla"/>
              <w:jc w:val="center"/>
              <w:rPr>
                <w:rFonts w:asciiTheme="minorHAnsi" w:eastAsia="Times New Roman" w:hAnsiTheme="minorHAnsi"/>
                <w:szCs w:val="18"/>
                <w:lang w:val="es-ES_tradnl" w:eastAsia="zh-CN"/>
              </w:rPr>
            </w:pPr>
          </w:p>
        </w:tc>
        <w:tc>
          <w:tcPr>
            <w:tcW w:w="0" w:type="auto"/>
            <w:vMerge w:val="restart"/>
            <w:shd w:val="clear" w:color="auto" w:fill="DEEAF6"/>
          </w:tcPr>
          <w:p w14:paraId="7D324317" w14:textId="64CF7C40" w:rsidR="00230CD9" w:rsidRPr="00920C5D" w:rsidRDefault="00230CD9" w:rsidP="003842ED">
            <w:pPr>
              <w:pStyle w:val="Normaltabla"/>
              <w:jc w:val="center"/>
              <w:rPr>
                <w:rFonts w:asciiTheme="minorHAnsi" w:eastAsia="Times New Roman" w:hAnsiTheme="minorHAnsi"/>
                <w:szCs w:val="18"/>
                <w:lang w:val="es-ES_tradnl" w:eastAsia="zh-CN"/>
              </w:rPr>
            </w:pPr>
            <w:r w:rsidRPr="00920C5D">
              <w:rPr>
                <w:rFonts w:asciiTheme="minorHAnsi" w:eastAsia="Times New Roman" w:hAnsiTheme="minorHAnsi"/>
                <w:szCs w:val="18"/>
                <w:lang w:val="es-ES_tradnl" w:eastAsia="zh-CN"/>
              </w:rPr>
              <w:t>C</w:t>
            </w:r>
          </w:p>
        </w:tc>
        <w:tc>
          <w:tcPr>
            <w:tcW w:w="0" w:type="auto"/>
            <w:shd w:val="clear" w:color="auto" w:fill="DEEAF6"/>
          </w:tcPr>
          <w:p w14:paraId="0C44C4EA" w14:textId="2CDBE62D" w:rsidR="00230CD9" w:rsidRPr="00920C5D" w:rsidRDefault="00230CD9" w:rsidP="003842ED">
            <w:pPr>
              <w:pStyle w:val="Normaltabla"/>
              <w:rPr>
                <w:rFonts w:asciiTheme="minorHAnsi" w:eastAsia="Calibri" w:hAnsiTheme="minorHAnsi"/>
                <w:szCs w:val="18"/>
                <w:lang w:val="es-ES_tradnl"/>
              </w:rPr>
            </w:pPr>
            <w:r w:rsidRPr="00920C5D">
              <w:rPr>
                <w:rFonts w:asciiTheme="minorHAnsi" w:hAnsiTheme="minorHAnsi"/>
              </w:rPr>
              <w:t xml:space="preserve">Las relaciones de la Iglesia con la organización política y democrática, en los niveles locales, estatales y globales, en su dimensión histórica y actual. </w:t>
            </w:r>
          </w:p>
        </w:tc>
        <w:tc>
          <w:tcPr>
            <w:tcW w:w="0" w:type="auto"/>
            <w:shd w:val="clear" w:color="auto" w:fill="DEEAF6"/>
          </w:tcPr>
          <w:p w14:paraId="45430CB7" w14:textId="43F9AAF0" w:rsidR="00230CD9" w:rsidRPr="00920C5D" w:rsidRDefault="00230CD9" w:rsidP="003842ED">
            <w:pPr>
              <w:pStyle w:val="Normaltabla"/>
              <w:rPr>
                <w:rFonts w:asciiTheme="minorHAnsi" w:eastAsia="Times New Roman" w:hAnsiTheme="minorHAnsi"/>
                <w:szCs w:val="18"/>
                <w:lang w:val="es-ES_tradnl" w:eastAsia="zh-CN"/>
              </w:rPr>
            </w:pPr>
            <w:r w:rsidRPr="00920C5D">
              <w:rPr>
                <w:rFonts w:asciiTheme="minorHAnsi" w:eastAsia="Times New Roman" w:hAnsiTheme="minorHAnsi"/>
                <w:szCs w:val="18"/>
                <w:lang w:val="es-ES_tradnl" w:eastAsia="zh-CN"/>
              </w:rPr>
              <w:t>3.1</w:t>
            </w:r>
          </w:p>
        </w:tc>
        <w:tc>
          <w:tcPr>
            <w:tcW w:w="0" w:type="auto"/>
            <w:shd w:val="clear" w:color="auto" w:fill="DEEAF6"/>
          </w:tcPr>
          <w:p w14:paraId="384B9BCD" w14:textId="75768A6F" w:rsidR="00230CD9" w:rsidRPr="00920C5D" w:rsidRDefault="000B2826" w:rsidP="003842ED">
            <w:pPr>
              <w:pStyle w:val="Normaltabla"/>
              <w:rPr>
                <w:rFonts w:asciiTheme="minorHAnsi" w:eastAsia="Times New Roman" w:hAnsiTheme="minorHAnsi"/>
                <w:szCs w:val="18"/>
                <w:lang w:val="es-ES_tradnl" w:eastAsia="zh-CN"/>
              </w:rPr>
            </w:pPr>
            <w:r w:rsidRPr="00920C5D">
              <w:rPr>
                <w:rFonts w:asciiTheme="minorHAnsi" w:hAnsiTheme="minorHAnsi"/>
                <w:szCs w:val="18"/>
              </w:rPr>
              <w:t>CC4</w:t>
            </w:r>
          </w:p>
        </w:tc>
      </w:tr>
      <w:tr w:rsidR="00E66415" w:rsidRPr="00920C5D" w14:paraId="53D678A0" w14:textId="77777777" w:rsidTr="008C1278">
        <w:trPr>
          <w:trHeight w:val="1537"/>
        </w:trPr>
        <w:tc>
          <w:tcPr>
            <w:tcW w:w="0" w:type="auto"/>
            <w:vMerge/>
            <w:shd w:val="clear" w:color="auto" w:fill="DEEAF6"/>
          </w:tcPr>
          <w:p w14:paraId="0B32F410" w14:textId="77777777" w:rsidR="00230CD9" w:rsidRPr="00920C5D" w:rsidRDefault="00230CD9" w:rsidP="003842ED">
            <w:pPr>
              <w:pStyle w:val="Normaltabla"/>
              <w:rPr>
                <w:rFonts w:asciiTheme="minorHAnsi" w:eastAsia="Times New Roman" w:hAnsiTheme="minorHAnsi"/>
                <w:b/>
                <w:bCs/>
                <w:color w:val="000000"/>
                <w:szCs w:val="18"/>
                <w:lang w:val="es-ES_tradnl" w:eastAsia="es-ES"/>
              </w:rPr>
            </w:pPr>
          </w:p>
        </w:tc>
        <w:tc>
          <w:tcPr>
            <w:tcW w:w="0" w:type="auto"/>
            <w:vMerge/>
            <w:shd w:val="clear" w:color="auto" w:fill="DEEAF6"/>
          </w:tcPr>
          <w:p w14:paraId="3CC9AE87" w14:textId="77777777" w:rsidR="00230CD9" w:rsidRPr="00920C5D" w:rsidRDefault="00230CD9" w:rsidP="003842ED">
            <w:pPr>
              <w:pStyle w:val="Normaltabla"/>
              <w:rPr>
                <w:rFonts w:asciiTheme="minorHAnsi" w:eastAsia="Calibri" w:hAnsiTheme="minorHAnsi"/>
                <w:szCs w:val="18"/>
                <w:lang w:val="es-ES_tradnl"/>
              </w:rPr>
            </w:pPr>
          </w:p>
        </w:tc>
        <w:tc>
          <w:tcPr>
            <w:tcW w:w="0" w:type="auto"/>
            <w:vMerge/>
            <w:shd w:val="clear" w:color="auto" w:fill="DEEAF6"/>
          </w:tcPr>
          <w:p w14:paraId="20394B09" w14:textId="77777777" w:rsidR="00230CD9" w:rsidRPr="00920C5D" w:rsidRDefault="00230CD9" w:rsidP="003842ED">
            <w:pPr>
              <w:pStyle w:val="Normaltabla"/>
              <w:rPr>
                <w:rFonts w:asciiTheme="minorHAnsi" w:eastAsia="Calibri" w:hAnsiTheme="minorHAnsi"/>
                <w:szCs w:val="18"/>
                <w:lang w:val="es-ES_tradnl"/>
              </w:rPr>
            </w:pPr>
          </w:p>
        </w:tc>
        <w:tc>
          <w:tcPr>
            <w:tcW w:w="0" w:type="auto"/>
            <w:vMerge/>
            <w:shd w:val="clear" w:color="auto" w:fill="DEEAF6"/>
          </w:tcPr>
          <w:p w14:paraId="51005184" w14:textId="77777777" w:rsidR="00230CD9" w:rsidRPr="00920C5D" w:rsidRDefault="00230CD9" w:rsidP="003842ED">
            <w:pPr>
              <w:pStyle w:val="Normaltabla"/>
              <w:jc w:val="center"/>
              <w:rPr>
                <w:rFonts w:asciiTheme="minorHAnsi" w:eastAsia="Times New Roman" w:hAnsiTheme="minorHAnsi"/>
                <w:szCs w:val="18"/>
                <w:lang w:val="es-ES_tradnl" w:eastAsia="zh-CN"/>
              </w:rPr>
            </w:pPr>
          </w:p>
        </w:tc>
        <w:tc>
          <w:tcPr>
            <w:tcW w:w="0" w:type="auto"/>
            <w:vMerge/>
            <w:shd w:val="clear" w:color="auto" w:fill="DEEAF6"/>
          </w:tcPr>
          <w:p w14:paraId="1444061A" w14:textId="77777777" w:rsidR="00230CD9" w:rsidRPr="00920C5D" w:rsidRDefault="00230CD9" w:rsidP="003842ED">
            <w:pPr>
              <w:pStyle w:val="Normaltabla"/>
              <w:jc w:val="center"/>
              <w:rPr>
                <w:rFonts w:asciiTheme="minorHAnsi" w:eastAsia="Times New Roman" w:hAnsiTheme="minorHAnsi"/>
                <w:szCs w:val="18"/>
                <w:lang w:val="es-ES_tradnl" w:eastAsia="zh-CN"/>
              </w:rPr>
            </w:pPr>
          </w:p>
        </w:tc>
        <w:tc>
          <w:tcPr>
            <w:tcW w:w="0" w:type="auto"/>
            <w:shd w:val="clear" w:color="auto" w:fill="DEEAF6"/>
          </w:tcPr>
          <w:p w14:paraId="10AAE26C" w14:textId="0B1A19C1" w:rsidR="00230CD9" w:rsidRPr="00920C5D" w:rsidRDefault="00230CD9" w:rsidP="00230CD9">
            <w:pPr>
              <w:pStyle w:val="Normaltabla"/>
              <w:rPr>
                <w:rFonts w:asciiTheme="minorHAnsi" w:hAnsiTheme="minorHAnsi"/>
              </w:rPr>
            </w:pPr>
            <w:r w:rsidRPr="00920C5D">
              <w:rPr>
                <w:rFonts w:asciiTheme="minorHAnsi" w:hAnsiTheme="minorHAnsi"/>
              </w:rPr>
              <w:t xml:space="preserve">Principales desafíos de la humanidad y sus implicaciones éticas: valor de la vida, justicia, ecología, transhumanismo e inteligencia artificial, etcétera. </w:t>
            </w:r>
          </w:p>
        </w:tc>
        <w:tc>
          <w:tcPr>
            <w:tcW w:w="0" w:type="auto"/>
            <w:shd w:val="clear" w:color="auto" w:fill="DEEAF6"/>
          </w:tcPr>
          <w:p w14:paraId="06BD0DF3" w14:textId="5C1F94D3" w:rsidR="00230CD9" w:rsidRPr="00920C5D" w:rsidRDefault="00230CD9" w:rsidP="003842ED">
            <w:pPr>
              <w:pStyle w:val="Normaltabla"/>
              <w:rPr>
                <w:rFonts w:asciiTheme="minorHAnsi" w:eastAsia="Times New Roman" w:hAnsiTheme="minorHAnsi"/>
                <w:szCs w:val="18"/>
                <w:lang w:val="es-ES_tradnl" w:eastAsia="zh-CN"/>
              </w:rPr>
            </w:pPr>
            <w:r w:rsidRPr="00920C5D">
              <w:rPr>
                <w:rFonts w:asciiTheme="minorHAnsi" w:eastAsia="Times New Roman" w:hAnsiTheme="minorHAnsi"/>
                <w:szCs w:val="18"/>
                <w:lang w:val="es-ES_tradnl" w:eastAsia="zh-CN"/>
              </w:rPr>
              <w:t>6.2</w:t>
            </w:r>
          </w:p>
        </w:tc>
        <w:tc>
          <w:tcPr>
            <w:tcW w:w="0" w:type="auto"/>
            <w:shd w:val="clear" w:color="auto" w:fill="DEEAF6"/>
          </w:tcPr>
          <w:p w14:paraId="1DCCC60C" w14:textId="7B822F2E" w:rsidR="00230CD9" w:rsidRPr="00920C5D" w:rsidRDefault="008C7523" w:rsidP="003842ED">
            <w:pPr>
              <w:pStyle w:val="Normaltabla"/>
              <w:rPr>
                <w:rFonts w:asciiTheme="minorHAnsi" w:eastAsia="Times New Roman" w:hAnsiTheme="minorHAnsi"/>
                <w:szCs w:val="18"/>
                <w:lang w:val="es-ES_tradnl" w:eastAsia="zh-CN"/>
              </w:rPr>
            </w:pPr>
            <w:r w:rsidRPr="00920C5D">
              <w:rPr>
                <w:rFonts w:asciiTheme="minorHAnsi" w:hAnsiTheme="minorHAnsi"/>
              </w:rPr>
              <w:t>CC1</w:t>
            </w:r>
          </w:p>
        </w:tc>
      </w:tr>
      <w:tr w:rsidR="00E66415" w:rsidRPr="00920C5D" w14:paraId="3448091C" w14:textId="77777777" w:rsidTr="008C1278">
        <w:trPr>
          <w:trHeight w:val="1308"/>
        </w:trPr>
        <w:tc>
          <w:tcPr>
            <w:tcW w:w="0" w:type="auto"/>
            <w:vMerge w:val="restart"/>
            <w:shd w:val="clear" w:color="auto" w:fill="DEEAF6"/>
          </w:tcPr>
          <w:p w14:paraId="1B4D8CC6" w14:textId="77777777" w:rsidR="00C335ED" w:rsidRPr="00920C5D" w:rsidRDefault="00C335ED" w:rsidP="003842ED">
            <w:pPr>
              <w:pStyle w:val="Normaltabla"/>
              <w:rPr>
                <w:rFonts w:asciiTheme="minorHAnsi" w:eastAsia="Times New Roman" w:hAnsiTheme="minorHAnsi"/>
                <w:b/>
                <w:bCs/>
                <w:color w:val="000000"/>
                <w:szCs w:val="18"/>
                <w:lang w:val="es-ES_tradnl" w:eastAsia="es-ES"/>
              </w:rPr>
            </w:pPr>
            <w:r w:rsidRPr="00920C5D">
              <w:rPr>
                <w:rFonts w:asciiTheme="minorHAnsi" w:eastAsia="Times New Roman" w:hAnsiTheme="minorHAnsi"/>
                <w:b/>
                <w:bCs/>
                <w:color w:val="000000"/>
                <w:szCs w:val="18"/>
                <w:lang w:val="es-ES_tradnl" w:eastAsia="es-ES"/>
              </w:rPr>
              <w:lastRenderedPageBreak/>
              <w:t>S3</w:t>
            </w:r>
          </w:p>
        </w:tc>
        <w:tc>
          <w:tcPr>
            <w:tcW w:w="0" w:type="auto"/>
            <w:vMerge w:val="restart"/>
            <w:shd w:val="clear" w:color="auto" w:fill="DEEAF6"/>
          </w:tcPr>
          <w:p w14:paraId="091E3591" w14:textId="77777777" w:rsidR="00C335ED" w:rsidRPr="00920C5D" w:rsidRDefault="00C335ED" w:rsidP="003842ED">
            <w:pPr>
              <w:pStyle w:val="Normaltabla"/>
              <w:rPr>
                <w:rFonts w:asciiTheme="minorHAnsi" w:eastAsia="Calibri" w:hAnsiTheme="minorHAnsi"/>
                <w:szCs w:val="18"/>
                <w:lang w:val="es-ES_tradnl"/>
              </w:rPr>
            </w:pPr>
            <w:r w:rsidRPr="00920C5D">
              <w:rPr>
                <w:rFonts w:asciiTheme="minorHAnsi" w:eastAsia="Calibri" w:hAnsiTheme="minorHAnsi"/>
                <w:szCs w:val="18"/>
                <w:lang w:val="es-ES_tradnl"/>
              </w:rPr>
              <w:t>Advertir y ponderar las principales críticas a la Iglesia sobre su postura ante las crisis que suscita la economía actual y la globalización.</w:t>
            </w:r>
          </w:p>
          <w:p w14:paraId="66F9A08A" w14:textId="77777777" w:rsidR="00C335ED" w:rsidRPr="00920C5D" w:rsidRDefault="00C335ED" w:rsidP="003842ED">
            <w:pPr>
              <w:pStyle w:val="Normaltabla"/>
              <w:rPr>
                <w:rFonts w:asciiTheme="minorHAnsi" w:eastAsia="Calibri" w:hAnsiTheme="minorHAnsi"/>
                <w:szCs w:val="18"/>
                <w:lang w:val="es-ES_tradnl"/>
              </w:rPr>
            </w:pPr>
            <w:r w:rsidRPr="00920C5D">
              <w:rPr>
                <w:rFonts w:asciiTheme="minorHAnsi" w:eastAsia="Calibri" w:hAnsiTheme="minorHAnsi"/>
                <w:szCs w:val="18"/>
                <w:lang w:val="es-ES_tradnl"/>
              </w:rPr>
              <w:t>Detectar los fundamentos, ideas y creencias que sustentan estas críticas.</w:t>
            </w:r>
          </w:p>
          <w:p w14:paraId="1190B610" w14:textId="77777777" w:rsidR="00C335ED" w:rsidRPr="00920C5D" w:rsidRDefault="00C335ED" w:rsidP="003842ED">
            <w:pPr>
              <w:pStyle w:val="Normaltabla"/>
              <w:rPr>
                <w:rFonts w:asciiTheme="minorHAnsi" w:eastAsia="Calibri" w:hAnsiTheme="minorHAnsi"/>
                <w:szCs w:val="18"/>
                <w:lang w:val="es-ES_tradnl"/>
              </w:rPr>
            </w:pPr>
            <w:r w:rsidRPr="00920C5D">
              <w:rPr>
                <w:rFonts w:asciiTheme="minorHAnsi" w:eastAsia="Calibri" w:hAnsiTheme="minorHAnsi"/>
                <w:szCs w:val="18"/>
                <w:lang w:val="es-ES_tradnl"/>
              </w:rPr>
              <w:t>Identificar los valores positivos que se encuentran detrás de las críticas a la postura de la Iglesia.</w:t>
            </w:r>
          </w:p>
        </w:tc>
        <w:tc>
          <w:tcPr>
            <w:tcW w:w="0" w:type="auto"/>
            <w:vMerge w:val="restart"/>
            <w:shd w:val="clear" w:color="auto" w:fill="DEEAF6"/>
          </w:tcPr>
          <w:p w14:paraId="77A534D0" w14:textId="77777777" w:rsidR="00C335ED" w:rsidRPr="00920C5D" w:rsidRDefault="00C335ED" w:rsidP="003842ED">
            <w:pPr>
              <w:pStyle w:val="Normaltabla"/>
              <w:rPr>
                <w:rFonts w:asciiTheme="minorHAnsi" w:eastAsia="Calibri" w:hAnsiTheme="minorHAnsi"/>
                <w:szCs w:val="18"/>
                <w:lang w:val="es-ES_tradnl" w:eastAsia="zh-CN"/>
              </w:rPr>
            </w:pPr>
            <w:r w:rsidRPr="00920C5D">
              <w:rPr>
                <w:rFonts w:asciiTheme="minorHAnsi" w:eastAsia="Calibri" w:hAnsiTheme="minorHAnsi"/>
                <w:szCs w:val="18"/>
                <w:lang w:val="es-ES_tradnl" w:eastAsia="zh-CN"/>
              </w:rPr>
              <w:t>Las preguntas desafiantes.</w:t>
            </w:r>
          </w:p>
          <w:p w14:paraId="17E807D3" w14:textId="77777777" w:rsidR="00C335ED" w:rsidRPr="00920C5D" w:rsidRDefault="00C335ED" w:rsidP="003842ED">
            <w:pPr>
              <w:pStyle w:val="Normaltabla"/>
              <w:rPr>
                <w:rFonts w:asciiTheme="minorHAnsi" w:eastAsia="Calibri" w:hAnsiTheme="minorHAnsi"/>
                <w:szCs w:val="18"/>
                <w:lang w:val="es-ES_tradnl"/>
              </w:rPr>
            </w:pPr>
            <w:r w:rsidRPr="00920C5D">
              <w:rPr>
                <w:rFonts w:asciiTheme="minorHAnsi" w:eastAsia="Calibri" w:hAnsiTheme="minorHAnsi"/>
                <w:szCs w:val="18"/>
                <w:lang w:val="es-ES_tradnl" w:eastAsia="zh-CN"/>
              </w:rPr>
              <w:t>La intención positiva:</w:t>
            </w:r>
            <w:r w:rsidRPr="00920C5D">
              <w:rPr>
                <w:rFonts w:asciiTheme="minorHAnsi" w:eastAsia="Calibri" w:hAnsiTheme="minorHAnsi"/>
                <w:szCs w:val="18"/>
                <w:lang w:val="es-ES_tradnl"/>
              </w:rPr>
              <w:t xml:space="preserve"> la preocupación por las personas más desfavorecidas y por el desarrollo de los pueblos.</w:t>
            </w:r>
          </w:p>
          <w:p w14:paraId="3B80F1A9" w14:textId="77777777" w:rsidR="00C335ED" w:rsidRPr="00920C5D" w:rsidRDefault="00C335ED" w:rsidP="003842ED">
            <w:pPr>
              <w:pStyle w:val="Normaltabla"/>
              <w:rPr>
                <w:rFonts w:asciiTheme="minorHAnsi" w:eastAsia="Calibri" w:hAnsiTheme="minorHAnsi"/>
                <w:szCs w:val="18"/>
                <w:lang w:val="es-ES_tradnl"/>
              </w:rPr>
            </w:pPr>
            <w:r w:rsidRPr="00920C5D">
              <w:rPr>
                <w:rFonts w:asciiTheme="minorHAnsi" w:eastAsia="Calibri" w:hAnsiTheme="minorHAnsi"/>
                <w:szCs w:val="18"/>
                <w:lang w:val="es-ES_tradnl"/>
              </w:rPr>
              <w:t>La falta de sensibilidad ante la cuestión social.</w:t>
            </w:r>
          </w:p>
        </w:tc>
        <w:tc>
          <w:tcPr>
            <w:tcW w:w="0" w:type="auto"/>
            <w:vMerge w:val="restart"/>
            <w:shd w:val="clear" w:color="auto" w:fill="DEEAF6"/>
          </w:tcPr>
          <w:p w14:paraId="16C0980B" w14:textId="77777777" w:rsidR="008C1278" w:rsidRDefault="00C335ED" w:rsidP="003842ED">
            <w:pPr>
              <w:pStyle w:val="Normaltabla"/>
              <w:jc w:val="center"/>
              <w:rPr>
                <w:rFonts w:asciiTheme="minorHAnsi" w:eastAsia="Times New Roman" w:hAnsiTheme="minorHAnsi"/>
                <w:szCs w:val="18"/>
                <w:lang w:val="es-ES_tradnl" w:eastAsia="zh-CN"/>
              </w:rPr>
            </w:pPr>
            <w:r w:rsidRPr="00920C5D">
              <w:rPr>
                <w:rFonts w:asciiTheme="minorHAnsi" w:eastAsia="Times New Roman" w:hAnsiTheme="minorHAnsi"/>
                <w:szCs w:val="18"/>
                <w:lang w:val="es-ES_tradnl" w:eastAsia="zh-CN"/>
              </w:rPr>
              <w:t>Comprendo y compruebo</w:t>
            </w:r>
            <w:r w:rsidR="008C1278">
              <w:rPr>
                <w:rFonts w:asciiTheme="minorHAnsi" w:eastAsia="Times New Roman" w:hAnsiTheme="minorHAnsi"/>
                <w:szCs w:val="18"/>
                <w:lang w:val="es-ES_tradnl" w:eastAsia="zh-CN"/>
              </w:rPr>
              <w:t>.</w:t>
            </w:r>
          </w:p>
          <w:p w14:paraId="02542CCF" w14:textId="7595A0AE" w:rsidR="00C335ED" w:rsidRPr="00920C5D" w:rsidRDefault="00C335ED" w:rsidP="00E66415">
            <w:pPr>
              <w:pStyle w:val="Normaltabla"/>
              <w:jc w:val="center"/>
              <w:rPr>
                <w:rFonts w:asciiTheme="minorHAnsi" w:eastAsia="Times New Roman" w:hAnsiTheme="minorHAnsi"/>
                <w:szCs w:val="18"/>
                <w:lang w:val="es-ES_tradnl" w:eastAsia="zh-CN"/>
              </w:rPr>
            </w:pPr>
          </w:p>
        </w:tc>
        <w:tc>
          <w:tcPr>
            <w:tcW w:w="0" w:type="auto"/>
            <w:vMerge w:val="restart"/>
            <w:shd w:val="clear" w:color="auto" w:fill="DEEAF6"/>
          </w:tcPr>
          <w:p w14:paraId="7247A0BE" w14:textId="5A4C41A2" w:rsidR="00C335ED" w:rsidRPr="00920C5D" w:rsidRDefault="00C335ED" w:rsidP="003842ED">
            <w:pPr>
              <w:pStyle w:val="Normaltabla"/>
              <w:jc w:val="center"/>
              <w:rPr>
                <w:rFonts w:asciiTheme="minorHAnsi" w:eastAsia="Times New Roman" w:hAnsiTheme="minorHAnsi"/>
                <w:szCs w:val="18"/>
                <w:lang w:val="es-ES_tradnl" w:eastAsia="zh-CN"/>
              </w:rPr>
            </w:pPr>
            <w:r w:rsidRPr="00920C5D">
              <w:rPr>
                <w:rFonts w:asciiTheme="minorHAnsi" w:eastAsia="Times New Roman" w:hAnsiTheme="minorHAnsi"/>
                <w:szCs w:val="18"/>
                <w:lang w:val="es-ES_tradnl" w:eastAsia="zh-CN"/>
              </w:rPr>
              <w:t>A</w:t>
            </w:r>
          </w:p>
        </w:tc>
        <w:tc>
          <w:tcPr>
            <w:tcW w:w="0" w:type="auto"/>
            <w:shd w:val="clear" w:color="auto" w:fill="DEEAF6"/>
          </w:tcPr>
          <w:p w14:paraId="40EE84EC" w14:textId="035AA695" w:rsidR="00C335ED" w:rsidRPr="00920C5D" w:rsidRDefault="00C335ED" w:rsidP="003842ED">
            <w:pPr>
              <w:pStyle w:val="Normaltabla"/>
              <w:rPr>
                <w:rFonts w:asciiTheme="minorHAnsi" w:eastAsia="Calibri" w:hAnsiTheme="minorHAnsi"/>
                <w:szCs w:val="18"/>
                <w:lang w:val="es-ES_tradnl"/>
              </w:rPr>
            </w:pPr>
            <w:r w:rsidRPr="00920C5D">
              <w:rPr>
                <w:rFonts w:asciiTheme="minorHAnsi" w:hAnsiTheme="minorHAnsi"/>
              </w:rPr>
              <w:t xml:space="preserve">La concepción del ser humano en otras cosmovisiones filosóficas y religiosas, en diálogo con la teología cristiana de las religiones. </w:t>
            </w:r>
          </w:p>
        </w:tc>
        <w:tc>
          <w:tcPr>
            <w:tcW w:w="0" w:type="auto"/>
            <w:shd w:val="clear" w:color="auto" w:fill="DEEAF6"/>
          </w:tcPr>
          <w:p w14:paraId="196E31DF" w14:textId="7240CAB4" w:rsidR="00C335ED" w:rsidRPr="00920C5D" w:rsidRDefault="00C335ED" w:rsidP="003842ED">
            <w:pPr>
              <w:pStyle w:val="Normaltabla"/>
              <w:rPr>
                <w:rFonts w:asciiTheme="minorHAnsi" w:eastAsia="Times New Roman" w:hAnsiTheme="minorHAnsi"/>
                <w:szCs w:val="18"/>
                <w:lang w:val="es-ES_tradnl" w:eastAsia="zh-CN"/>
              </w:rPr>
            </w:pPr>
            <w:r w:rsidRPr="00920C5D">
              <w:rPr>
                <w:rFonts w:asciiTheme="minorHAnsi" w:eastAsia="Times New Roman" w:hAnsiTheme="minorHAnsi"/>
                <w:szCs w:val="18"/>
                <w:lang w:val="es-ES_tradnl" w:eastAsia="zh-CN"/>
              </w:rPr>
              <w:t>1.1</w:t>
            </w:r>
          </w:p>
        </w:tc>
        <w:tc>
          <w:tcPr>
            <w:tcW w:w="0" w:type="auto"/>
            <w:vMerge w:val="restart"/>
            <w:shd w:val="clear" w:color="auto" w:fill="DEEAF6"/>
          </w:tcPr>
          <w:p w14:paraId="67A04E45" w14:textId="77777777" w:rsidR="00C335ED" w:rsidRPr="00920C5D" w:rsidRDefault="00C335ED" w:rsidP="003842ED">
            <w:pPr>
              <w:pStyle w:val="Normaltabla"/>
              <w:rPr>
                <w:rFonts w:asciiTheme="minorHAnsi" w:eastAsia="Calibri" w:hAnsiTheme="minorHAnsi"/>
                <w:szCs w:val="18"/>
                <w:lang w:val="es-ES_tradnl"/>
              </w:rPr>
            </w:pPr>
            <w:r w:rsidRPr="00920C5D">
              <w:rPr>
                <w:rFonts w:asciiTheme="minorHAnsi" w:hAnsiTheme="minorHAnsi"/>
                <w:szCs w:val="18"/>
              </w:rPr>
              <w:t>CCL1</w:t>
            </w:r>
          </w:p>
          <w:p w14:paraId="337BED36" w14:textId="0BE7A64E" w:rsidR="00C335ED" w:rsidRPr="00920C5D" w:rsidRDefault="00C335ED" w:rsidP="003842ED">
            <w:pPr>
              <w:pStyle w:val="Normaltabla"/>
              <w:rPr>
                <w:rFonts w:asciiTheme="minorHAnsi" w:eastAsia="Calibri" w:hAnsiTheme="minorHAnsi"/>
                <w:szCs w:val="18"/>
                <w:lang w:val="es-ES_tradnl"/>
              </w:rPr>
            </w:pPr>
            <w:r w:rsidRPr="00920C5D">
              <w:rPr>
                <w:rFonts w:asciiTheme="minorHAnsi" w:hAnsiTheme="minorHAnsi"/>
                <w:szCs w:val="18"/>
              </w:rPr>
              <w:t>CPSAA4</w:t>
            </w:r>
          </w:p>
        </w:tc>
      </w:tr>
      <w:tr w:rsidR="00E66415" w:rsidRPr="00920C5D" w14:paraId="4E4BBC94" w14:textId="77777777" w:rsidTr="008C1278">
        <w:trPr>
          <w:trHeight w:val="2235"/>
        </w:trPr>
        <w:tc>
          <w:tcPr>
            <w:tcW w:w="0" w:type="auto"/>
            <w:vMerge/>
            <w:shd w:val="clear" w:color="auto" w:fill="DEEAF6"/>
          </w:tcPr>
          <w:p w14:paraId="12E82A18" w14:textId="77777777" w:rsidR="00C335ED" w:rsidRPr="00920C5D" w:rsidRDefault="00C335ED" w:rsidP="003842ED">
            <w:pPr>
              <w:pStyle w:val="Normaltabla"/>
              <w:rPr>
                <w:rFonts w:asciiTheme="minorHAnsi" w:eastAsia="Times New Roman" w:hAnsiTheme="minorHAnsi"/>
                <w:b/>
                <w:bCs/>
                <w:color w:val="000000"/>
                <w:szCs w:val="18"/>
                <w:lang w:val="es-ES_tradnl" w:eastAsia="es-ES"/>
              </w:rPr>
            </w:pPr>
          </w:p>
        </w:tc>
        <w:tc>
          <w:tcPr>
            <w:tcW w:w="0" w:type="auto"/>
            <w:vMerge/>
            <w:shd w:val="clear" w:color="auto" w:fill="DEEAF6"/>
          </w:tcPr>
          <w:p w14:paraId="6FA39802" w14:textId="77777777" w:rsidR="00C335ED" w:rsidRPr="00920C5D" w:rsidRDefault="00C335ED" w:rsidP="003842ED">
            <w:pPr>
              <w:pStyle w:val="Normaltabla"/>
              <w:rPr>
                <w:rFonts w:asciiTheme="minorHAnsi" w:eastAsia="Calibri" w:hAnsiTheme="minorHAnsi"/>
                <w:szCs w:val="18"/>
                <w:lang w:val="es-ES_tradnl"/>
              </w:rPr>
            </w:pPr>
          </w:p>
        </w:tc>
        <w:tc>
          <w:tcPr>
            <w:tcW w:w="0" w:type="auto"/>
            <w:vMerge/>
            <w:shd w:val="clear" w:color="auto" w:fill="DEEAF6"/>
          </w:tcPr>
          <w:p w14:paraId="720B74E4" w14:textId="77777777" w:rsidR="00C335ED" w:rsidRPr="00920C5D" w:rsidRDefault="00C335ED" w:rsidP="003842ED">
            <w:pPr>
              <w:pStyle w:val="Normaltabla"/>
              <w:rPr>
                <w:rFonts w:asciiTheme="minorHAnsi" w:eastAsia="Calibri" w:hAnsiTheme="minorHAnsi"/>
                <w:szCs w:val="18"/>
                <w:lang w:val="es-ES_tradnl" w:eastAsia="zh-CN"/>
              </w:rPr>
            </w:pPr>
          </w:p>
        </w:tc>
        <w:tc>
          <w:tcPr>
            <w:tcW w:w="0" w:type="auto"/>
            <w:vMerge/>
            <w:shd w:val="clear" w:color="auto" w:fill="DEEAF6"/>
          </w:tcPr>
          <w:p w14:paraId="3C904BE2" w14:textId="77777777" w:rsidR="00C335ED" w:rsidRPr="00920C5D" w:rsidRDefault="00C335ED" w:rsidP="003842ED">
            <w:pPr>
              <w:pStyle w:val="Normaltabla"/>
              <w:jc w:val="center"/>
              <w:rPr>
                <w:rFonts w:asciiTheme="minorHAnsi" w:eastAsia="Times New Roman" w:hAnsiTheme="minorHAnsi"/>
                <w:szCs w:val="18"/>
                <w:lang w:val="es-ES_tradnl" w:eastAsia="zh-CN"/>
              </w:rPr>
            </w:pPr>
          </w:p>
        </w:tc>
        <w:tc>
          <w:tcPr>
            <w:tcW w:w="0" w:type="auto"/>
            <w:vMerge/>
            <w:shd w:val="clear" w:color="auto" w:fill="DEEAF6"/>
          </w:tcPr>
          <w:p w14:paraId="06BBFD17" w14:textId="77777777" w:rsidR="00C335ED" w:rsidRPr="00920C5D" w:rsidRDefault="00C335ED" w:rsidP="003842ED">
            <w:pPr>
              <w:pStyle w:val="Normaltabla"/>
              <w:jc w:val="center"/>
              <w:rPr>
                <w:rFonts w:asciiTheme="minorHAnsi" w:eastAsia="Times New Roman" w:hAnsiTheme="minorHAnsi"/>
                <w:szCs w:val="18"/>
                <w:lang w:val="es-ES_tradnl" w:eastAsia="zh-CN"/>
              </w:rPr>
            </w:pPr>
          </w:p>
        </w:tc>
        <w:tc>
          <w:tcPr>
            <w:tcW w:w="0" w:type="auto"/>
            <w:shd w:val="clear" w:color="auto" w:fill="DEEAF6"/>
          </w:tcPr>
          <w:p w14:paraId="74E9029D" w14:textId="47B54EB6" w:rsidR="00C335ED" w:rsidRPr="00920C5D" w:rsidRDefault="00C335ED" w:rsidP="00710C73">
            <w:pPr>
              <w:pStyle w:val="Normaltabla"/>
              <w:rPr>
                <w:rFonts w:asciiTheme="minorHAnsi" w:hAnsiTheme="minorHAnsi"/>
              </w:rPr>
            </w:pPr>
            <w:r w:rsidRPr="00920C5D">
              <w:rPr>
                <w:rFonts w:asciiTheme="minorHAnsi" w:hAnsiTheme="minorHAnsi"/>
              </w:rPr>
              <w:t xml:space="preserve">Proyectos personales y profesionales, en la vida eclesial y social, desarrollados en clave vocacional. </w:t>
            </w:r>
          </w:p>
        </w:tc>
        <w:tc>
          <w:tcPr>
            <w:tcW w:w="0" w:type="auto"/>
            <w:shd w:val="clear" w:color="auto" w:fill="DEEAF6"/>
          </w:tcPr>
          <w:p w14:paraId="2A164822" w14:textId="3AAD4664" w:rsidR="00C335ED" w:rsidRPr="00920C5D" w:rsidRDefault="00C335ED" w:rsidP="003842ED">
            <w:pPr>
              <w:pStyle w:val="Normaltabla"/>
              <w:rPr>
                <w:rFonts w:asciiTheme="minorHAnsi" w:eastAsia="Times New Roman" w:hAnsiTheme="minorHAnsi"/>
                <w:szCs w:val="18"/>
                <w:lang w:val="es-ES_tradnl" w:eastAsia="zh-CN"/>
              </w:rPr>
            </w:pPr>
            <w:r w:rsidRPr="00920C5D">
              <w:rPr>
                <w:rFonts w:asciiTheme="minorHAnsi" w:eastAsia="Times New Roman" w:hAnsiTheme="minorHAnsi"/>
                <w:szCs w:val="18"/>
                <w:lang w:val="es-ES_tradnl" w:eastAsia="zh-CN"/>
              </w:rPr>
              <w:t>1.2</w:t>
            </w:r>
          </w:p>
        </w:tc>
        <w:tc>
          <w:tcPr>
            <w:tcW w:w="0" w:type="auto"/>
            <w:vMerge/>
            <w:shd w:val="clear" w:color="auto" w:fill="DEEAF6"/>
          </w:tcPr>
          <w:p w14:paraId="33DA0703" w14:textId="19D0502B" w:rsidR="00C335ED" w:rsidRPr="00920C5D" w:rsidRDefault="00C335ED" w:rsidP="003842ED">
            <w:pPr>
              <w:pStyle w:val="Normaltabla"/>
              <w:rPr>
                <w:rFonts w:asciiTheme="minorHAnsi" w:eastAsia="Calibri" w:hAnsiTheme="minorHAnsi"/>
                <w:szCs w:val="18"/>
                <w:lang w:val="es-ES_tradnl"/>
              </w:rPr>
            </w:pPr>
          </w:p>
        </w:tc>
      </w:tr>
      <w:tr w:rsidR="00E66415" w:rsidRPr="00920C5D" w14:paraId="168D5102" w14:textId="77777777" w:rsidTr="008C1278">
        <w:trPr>
          <w:trHeight w:val="2327"/>
        </w:trPr>
        <w:tc>
          <w:tcPr>
            <w:tcW w:w="0" w:type="auto"/>
            <w:vMerge w:val="restart"/>
            <w:shd w:val="clear" w:color="auto" w:fill="DEEAF6"/>
          </w:tcPr>
          <w:p w14:paraId="4A923E81" w14:textId="77777777" w:rsidR="00791094" w:rsidRPr="00920C5D" w:rsidRDefault="00791094" w:rsidP="003842ED">
            <w:pPr>
              <w:pStyle w:val="Normaltabla"/>
              <w:rPr>
                <w:rFonts w:asciiTheme="minorHAnsi" w:eastAsia="Times New Roman" w:hAnsiTheme="minorHAnsi"/>
                <w:b/>
                <w:bCs/>
                <w:color w:val="000000"/>
                <w:szCs w:val="18"/>
                <w:lang w:val="es-ES_tradnl" w:eastAsia="es-ES"/>
              </w:rPr>
            </w:pPr>
            <w:r w:rsidRPr="00920C5D">
              <w:rPr>
                <w:rFonts w:asciiTheme="minorHAnsi" w:eastAsia="Times New Roman" w:hAnsiTheme="minorHAnsi"/>
                <w:b/>
                <w:bCs/>
                <w:color w:val="000000"/>
                <w:szCs w:val="18"/>
                <w:lang w:val="es-ES_tradnl" w:eastAsia="es-ES"/>
              </w:rPr>
              <w:t>S4</w:t>
            </w:r>
          </w:p>
          <w:p w14:paraId="6774B1B4" w14:textId="77777777" w:rsidR="00791094" w:rsidRPr="00920C5D" w:rsidRDefault="00791094" w:rsidP="003842ED">
            <w:pPr>
              <w:pStyle w:val="Normaltabla"/>
              <w:rPr>
                <w:rFonts w:asciiTheme="minorHAnsi" w:eastAsia="Times New Roman" w:hAnsiTheme="minorHAnsi"/>
                <w:b/>
                <w:bCs/>
                <w:color w:val="000000"/>
                <w:szCs w:val="18"/>
                <w:lang w:val="es-ES_tradnl" w:eastAsia="es-ES"/>
              </w:rPr>
            </w:pPr>
            <w:r w:rsidRPr="00920C5D">
              <w:rPr>
                <w:rFonts w:asciiTheme="minorHAnsi" w:eastAsia="Times New Roman" w:hAnsiTheme="minorHAnsi"/>
                <w:b/>
                <w:bCs/>
                <w:color w:val="000000"/>
                <w:szCs w:val="18"/>
                <w:lang w:val="es-ES_tradnl" w:eastAsia="es-ES"/>
              </w:rPr>
              <w:t>S5</w:t>
            </w:r>
          </w:p>
          <w:p w14:paraId="02D2343D" w14:textId="77777777" w:rsidR="00791094" w:rsidRPr="00920C5D" w:rsidRDefault="00791094" w:rsidP="003842ED">
            <w:pPr>
              <w:pStyle w:val="Normaltabla"/>
              <w:rPr>
                <w:rFonts w:asciiTheme="minorHAnsi" w:eastAsia="Times New Roman" w:hAnsiTheme="minorHAnsi"/>
                <w:b/>
                <w:bCs/>
                <w:color w:val="000000"/>
                <w:szCs w:val="18"/>
                <w:lang w:val="es-ES_tradnl" w:eastAsia="es-ES"/>
              </w:rPr>
            </w:pPr>
            <w:r w:rsidRPr="00920C5D">
              <w:rPr>
                <w:rFonts w:asciiTheme="minorHAnsi" w:eastAsia="Times New Roman" w:hAnsiTheme="minorHAnsi"/>
                <w:b/>
                <w:bCs/>
                <w:color w:val="000000"/>
                <w:szCs w:val="18"/>
                <w:lang w:val="es-ES_tradnl" w:eastAsia="es-ES"/>
              </w:rPr>
              <w:t>S6</w:t>
            </w:r>
          </w:p>
        </w:tc>
        <w:tc>
          <w:tcPr>
            <w:tcW w:w="0" w:type="auto"/>
            <w:vMerge w:val="restart"/>
            <w:shd w:val="clear" w:color="auto" w:fill="DEEAF6"/>
          </w:tcPr>
          <w:p w14:paraId="552AC693" w14:textId="77777777" w:rsidR="00791094" w:rsidRPr="00920C5D" w:rsidRDefault="00791094" w:rsidP="003842ED">
            <w:pPr>
              <w:pStyle w:val="Normaltabla"/>
              <w:rPr>
                <w:rFonts w:asciiTheme="minorHAnsi" w:eastAsia="Calibri" w:hAnsiTheme="minorHAnsi"/>
                <w:szCs w:val="18"/>
                <w:lang w:val="es-ES_tradnl"/>
              </w:rPr>
            </w:pPr>
            <w:r w:rsidRPr="00920C5D">
              <w:rPr>
                <w:rFonts w:asciiTheme="minorHAnsi" w:eastAsia="Calibri" w:hAnsiTheme="minorHAnsi"/>
                <w:szCs w:val="18"/>
                <w:lang w:val="es-ES_tradnl"/>
              </w:rPr>
              <w:t>Conocer y valorar la Doctrina Social de la Iglesia sobre el trabajo.</w:t>
            </w:r>
          </w:p>
          <w:p w14:paraId="6510DB01" w14:textId="77777777" w:rsidR="00791094" w:rsidRPr="00920C5D" w:rsidRDefault="00791094" w:rsidP="003842ED">
            <w:pPr>
              <w:pStyle w:val="Normaltabla"/>
              <w:rPr>
                <w:rFonts w:asciiTheme="minorHAnsi" w:eastAsia="Calibri" w:hAnsiTheme="minorHAnsi"/>
                <w:szCs w:val="18"/>
                <w:lang w:val="es-ES_tradnl"/>
              </w:rPr>
            </w:pPr>
            <w:r w:rsidRPr="00920C5D">
              <w:rPr>
                <w:rFonts w:asciiTheme="minorHAnsi" w:eastAsia="Calibri" w:hAnsiTheme="minorHAnsi"/>
                <w:szCs w:val="18"/>
                <w:lang w:val="es-ES_tradnl"/>
              </w:rPr>
              <w:t>Conocer y valorar la Doctrina Social de la Iglesia sobre la vida económica.</w:t>
            </w:r>
          </w:p>
        </w:tc>
        <w:tc>
          <w:tcPr>
            <w:tcW w:w="0" w:type="auto"/>
            <w:shd w:val="clear" w:color="auto" w:fill="DEEAF6"/>
          </w:tcPr>
          <w:p w14:paraId="52AEB1E5" w14:textId="77777777" w:rsidR="00791094" w:rsidRPr="00920C5D" w:rsidRDefault="00791094" w:rsidP="003842ED">
            <w:pPr>
              <w:pStyle w:val="Normaltabla"/>
              <w:rPr>
                <w:rFonts w:asciiTheme="minorHAnsi" w:eastAsia="Calibri" w:hAnsiTheme="minorHAnsi"/>
                <w:szCs w:val="18"/>
                <w:lang w:val="es-ES_tradnl"/>
              </w:rPr>
            </w:pPr>
            <w:r w:rsidRPr="00920C5D">
              <w:rPr>
                <w:rFonts w:asciiTheme="minorHAnsi" w:eastAsia="Calibri" w:hAnsiTheme="minorHAnsi"/>
                <w:szCs w:val="18"/>
                <w:lang w:val="es-ES_tradnl"/>
              </w:rPr>
              <w:t>La vocación del ser humano al trabajo.</w:t>
            </w:r>
          </w:p>
          <w:p w14:paraId="12EB73B0" w14:textId="77777777" w:rsidR="00791094" w:rsidRPr="00920C5D" w:rsidRDefault="00791094" w:rsidP="003842ED">
            <w:pPr>
              <w:pStyle w:val="Normaltabla"/>
              <w:rPr>
                <w:rFonts w:asciiTheme="minorHAnsi" w:eastAsia="Calibri" w:hAnsiTheme="minorHAnsi"/>
                <w:szCs w:val="18"/>
                <w:lang w:val="es-ES_tradnl"/>
              </w:rPr>
            </w:pPr>
            <w:r w:rsidRPr="00920C5D">
              <w:rPr>
                <w:rFonts w:asciiTheme="minorHAnsi" w:eastAsia="Calibri" w:hAnsiTheme="minorHAnsi"/>
                <w:szCs w:val="18"/>
                <w:lang w:val="es-ES_tradnl"/>
              </w:rPr>
              <w:t>Los bienes y su función moral.</w:t>
            </w:r>
          </w:p>
          <w:p w14:paraId="6DC1E414" w14:textId="77777777" w:rsidR="00791094" w:rsidRPr="00920C5D" w:rsidRDefault="00791094" w:rsidP="003842ED">
            <w:pPr>
              <w:pStyle w:val="Normaltabla"/>
              <w:rPr>
                <w:rFonts w:asciiTheme="minorHAnsi" w:eastAsia="Calibri" w:hAnsiTheme="minorHAnsi"/>
                <w:szCs w:val="18"/>
                <w:lang w:val="es-ES_tradnl"/>
              </w:rPr>
            </w:pPr>
            <w:r w:rsidRPr="00920C5D">
              <w:rPr>
                <w:rFonts w:asciiTheme="minorHAnsi" w:eastAsia="Calibri" w:hAnsiTheme="minorHAnsi"/>
                <w:szCs w:val="18"/>
                <w:lang w:val="es-ES_tradnl"/>
              </w:rPr>
              <w:t>El destino universal de los bienes.</w:t>
            </w:r>
          </w:p>
          <w:p w14:paraId="4257B57F" w14:textId="77777777" w:rsidR="00791094" w:rsidRPr="00920C5D" w:rsidRDefault="00791094" w:rsidP="003842ED">
            <w:pPr>
              <w:pStyle w:val="Normaltabla"/>
              <w:rPr>
                <w:rFonts w:asciiTheme="minorHAnsi" w:eastAsia="Calibri" w:hAnsiTheme="minorHAnsi"/>
                <w:szCs w:val="18"/>
                <w:lang w:val="es-ES_tradnl"/>
              </w:rPr>
            </w:pPr>
            <w:r w:rsidRPr="00920C5D">
              <w:rPr>
                <w:rFonts w:asciiTheme="minorHAnsi" w:eastAsia="Calibri" w:hAnsiTheme="minorHAnsi"/>
                <w:szCs w:val="18"/>
                <w:lang w:val="es-ES_tradnl"/>
              </w:rPr>
              <w:t>La opción preferencial por las personas pobres.</w:t>
            </w:r>
          </w:p>
          <w:p w14:paraId="39DAA812" w14:textId="77777777" w:rsidR="00791094" w:rsidRPr="00920C5D" w:rsidRDefault="00791094" w:rsidP="003842ED">
            <w:pPr>
              <w:pStyle w:val="Normaltabla"/>
              <w:rPr>
                <w:rFonts w:asciiTheme="minorHAnsi" w:eastAsia="Calibri" w:hAnsiTheme="minorHAnsi"/>
                <w:szCs w:val="18"/>
                <w:lang w:val="es-ES_tradnl"/>
              </w:rPr>
            </w:pPr>
            <w:r w:rsidRPr="00920C5D">
              <w:rPr>
                <w:rFonts w:asciiTheme="minorHAnsi" w:eastAsia="Calibri" w:hAnsiTheme="minorHAnsi"/>
                <w:szCs w:val="18"/>
                <w:lang w:val="es-ES_tradnl"/>
              </w:rPr>
              <w:t>La economía y la moral.</w:t>
            </w:r>
          </w:p>
        </w:tc>
        <w:tc>
          <w:tcPr>
            <w:tcW w:w="0" w:type="auto"/>
            <w:shd w:val="clear" w:color="auto" w:fill="DEEAF6"/>
          </w:tcPr>
          <w:p w14:paraId="33190846" w14:textId="6CC711C1" w:rsidR="00791094" w:rsidRPr="00920C5D" w:rsidRDefault="00791094" w:rsidP="00E66415">
            <w:pPr>
              <w:pStyle w:val="Normaltabla"/>
              <w:jc w:val="center"/>
              <w:rPr>
                <w:rFonts w:asciiTheme="minorHAnsi" w:eastAsia="Times New Roman" w:hAnsiTheme="minorHAnsi"/>
                <w:szCs w:val="18"/>
                <w:lang w:val="es-ES_tradnl" w:eastAsia="zh-CN"/>
              </w:rPr>
            </w:pPr>
          </w:p>
        </w:tc>
        <w:tc>
          <w:tcPr>
            <w:tcW w:w="0" w:type="auto"/>
            <w:vMerge w:val="restart"/>
            <w:shd w:val="clear" w:color="auto" w:fill="DEEAF6"/>
          </w:tcPr>
          <w:p w14:paraId="0BFD1D2B" w14:textId="4DC9EEE0" w:rsidR="00791094" w:rsidRPr="00920C5D" w:rsidRDefault="00791094" w:rsidP="003842ED">
            <w:pPr>
              <w:pStyle w:val="Normaltabla"/>
              <w:jc w:val="center"/>
              <w:rPr>
                <w:rFonts w:asciiTheme="minorHAnsi" w:eastAsia="Times New Roman" w:hAnsiTheme="minorHAnsi"/>
                <w:szCs w:val="18"/>
                <w:lang w:val="es-ES_tradnl" w:eastAsia="zh-CN"/>
              </w:rPr>
            </w:pPr>
            <w:r w:rsidRPr="00920C5D">
              <w:rPr>
                <w:rFonts w:asciiTheme="minorHAnsi" w:eastAsia="Times New Roman" w:hAnsiTheme="minorHAnsi"/>
                <w:szCs w:val="18"/>
                <w:lang w:val="es-ES_tradnl" w:eastAsia="zh-CN"/>
              </w:rPr>
              <w:t>A</w:t>
            </w:r>
          </w:p>
        </w:tc>
        <w:tc>
          <w:tcPr>
            <w:tcW w:w="0" w:type="auto"/>
            <w:vMerge w:val="restart"/>
            <w:shd w:val="clear" w:color="auto" w:fill="DEEAF6"/>
          </w:tcPr>
          <w:p w14:paraId="4B3310D6" w14:textId="119978E2" w:rsidR="00791094" w:rsidRPr="00920C5D" w:rsidRDefault="00791094" w:rsidP="003842ED">
            <w:pPr>
              <w:pStyle w:val="Normaltabla"/>
              <w:rPr>
                <w:rFonts w:asciiTheme="minorHAnsi" w:hAnsiTheme="minorHAnsi"/>
              </w:rPr>
            </w:pPr>
            <w:r w:rsidRPr="00920C5D">
              <w:rPr>
                <w:rFonts w:asciiTheme="minorHAnsi" w:hAnsiTheme="minorHAnsi"/>
              </w:rPr>
              <w:t xml:space="preserve">Objetivos vitales, desarrollo de la vocación personal y proyecto profesional. </w:t>
            </w:r>
          </w:p>
          <w:p w14:paraId="39A0CAEF" w14:textId="47BF24A2" w:rsidR="00791094" w:rsidRPr="00920C5D" w:rsidRDefault="00791094" w:rsidP="003842ED">
            <w:pPr>
              <w:pStyle w:val="Normaltabla"/>
              <w:rPr>
                <w:rFonts w:asciiTheme="minorHAnsi" w:hAnsiTheme="minorHAnsi"/>
              </w:rPr>
            </w:pPr>
            <w:r w:rsidRPr="00920C5D">
              <w:rPr>
                <w:rFonts w:asciiTheme="minorHAnsi" w:hAnsiTheme="minorHAnsi"/>
              </w:rPr>
              <w:t xml:space="preserve">Habilidades y destrezas para descubrir, analizar y valorar críticamente las diferentes pertenencias como medio de enriquecimiento personal. </w:t>
            </w:r>
          </w:p>
          <w:p w14:paraId="07636600" w14:textId="0AED2CFA" w:rsidR="00791094" w:rsidRPr="00920C5D" w:rsidRDefault="00791094" w:rsidP="003842ED">
            <w:pPr>
              <w:pStyle w:val="Normaltabla"/>
              <w:rPr>
                <w:rFonts w:asciiTheme="minorHAnsi" w:eastAsia="Calibri" w:hAnsiTheme="minorHAnsi"/>
                <w:szCs w:val="18"/>
                <w:lang w:val="es-ES_tradnl"/>
              </w:rPr>
            </w:pPr>
            <w:r w:rsidRPr="00920C5D">
              <w:rPr>
                <w:rFonts w:asciiTheme="minorHAnsi" w:hAnsiTheme="minorHAnsi"/>
              </w:rPr>
              <w:t xml:space="preserve">Proyectos personales y profesionales, en la vida eclesial y social, desarrollados en clave vocacional. </w:t>
            </w:r>
          </w:p>
        </w:tc>
        <w:tc>
          <w:tcPr>
            <w:tcW w:w="0" w:type="auto"/>
            <w:vMerge w:val="restart"/>
            <w:shd w:val="clear" w:color="auto" w:fill="DEEAF6"/>
          </w:tcPr>
          <w:p w14:paraId="0735F026" w14:textId="6E6B17C9" w:rsidR="00791094" w:rsidRPr="00920C5D" w:rsidRDefault="00791094" w:rsidP="003842ED">
            <w:pPr>
              <w:pStyle w:val="Normaltabla"/>
              <w:rPr>
                <w:rFonts w:asciiTheme="minorHAnsi" w:eastAsia="Times New Roman" w:hAnsiTheme="minorHAnsi"/>
                <w:szCs w:val="18"/>
                <w:lang w:val="es-ES_tradnl" w:eastAsia="zh-CN"/>
              </w:rPr>
            </w:pPr>
            <w:r w:rsidRPr="00920C5D">
              <w:rPr>
                <w:rFonts w:asciiTheme="minorHAnsi" w:eastAsia="Times New Roman" w:hAnsiTheme="minorHAnsi"/>
                <w:szCs w:val="18"/>
                <w:lang w:val="es-ES_tradnl" w:eastAsia="zh-CN"/>
              </w:rPr>
              <w:t>1.2</w:t>
            </w:r>
          </w:p>
        </w:tc>
        <w:tc>
          <w:tcPr>
            <w:tcW w:w="0" w:type="auto"/>
            <w:vMerge w:val="restart"/>
            <w:shd w:val="clear" w:color="auto" w:fill="DEEAF6"/>
          </w:tcPr>
          <w:p w14:paraId="4C6695CA" w14:textId="35542194" w:rsidR="00791094" w:rsidRPr="00920C5D" w:rsidRDefault="00D43880" w:rsidP="003842ED">
            <w:pPr>
              <w:pStyle w:val="Normaltabla"/>
              <w:rPr>
                <w:rFonts w:asciiTheme="minorHAnsi" w:eastAsia="Times New Roman" w:hAnsiTheme="minorHAnsi"/>
                <w:szCs w:val="18"/>
                <w:lang w:val="es-ES_tradnl" w:eastAsia="zh-CN"/>
              </w:rPr>
            </w:pPr>
            <w:r w:rsidRPr="00920C5D">
              <w:rPr>
                <w:rFonts w:asciiTheme="minorHAnsi" w:hAnsiTheme="minorHAnsi"/>
                <w:szCs w:val="18"/>
              </w:rPr>
              <w:t>CPSAA1.1</w:t>
            </w:r>
          </w:p>
        </w:tc>
      </w:tr>
      <w:tr w:rsidR="00E66415" w:rsidRPr="00920C5D" w14:paraId="7A6B2F8E" w14:textId="77777777" w:rsidTr="008C1278">
        <w:trPr>
          <w:trHeight w:val="550"/>
        </w:trPr>
        <w:tc>
          <w:tcPr>
            <w:tcW w:w="0" w:type="auto"/>
            <w:vMerge/>
            <w:shd w:val="clear" w:color="auto" w:fill="DEEAF6"/>
          </w:tcPr>
          <w:p w14:paraId="46697F69" w14:textId="77777777" w:rsidR="00791094" w:rsidRPr="00920C5D" w:rsidRDefault="00791094" w:rsidP="003842ED">
            <w:pPr>
              <w:pStyle w:val="Normaltabla"/>
              <w:rPr>
                <w:rFonts w:asciiTheme="minorHAnsi" w:eastAsia="Times New Roman" w:hAnsiTheme="minorHAnsi"/>
                <w:b/>
                <w:bCs/>
                <w:color w:val="000000"/>
                <w:szCs w:val="18"/>
                <w:lang w:val="es-ES_tradnl" w:eastAsia="es-ES"/>
              </w:rPr>
            </w:pPr>
          </w:p>
        </w:tc>
        <w:tc>
          <w:tcPr>
            <w:tcW w:w="0" w:type="auto"/>
            <w:vMerge/>
            <w:shd w:val="clear" w:color="auto" w:fill="DEEAF6"/>
          </w:tcPr>
          <w:p w14:paraId="5849B623" w14:textId="77777777" w:rsidR="00791094" w:rsidRPr="00920C5D" w:rsidRDefault="00791094" w:rsidP="003842ED">
            <w:pPr>
              <w:pStyle w:val="Normaltabla"/>
              <w:rPr>
                <w:rFonts w:asciiTheme="minorHAnsi" w:eastAsia="Calibri" w:hAnsiTheme="minorHAnsi"/>
                <w:szCs w:val="18"/>
                <w:lang w:val="es-ES_tradnl"/>
              </w:rPr>
            </w:pPr>
          </w:p>
        </w:tc>
        <w:tc>
          <w:tcPr>
            <w:tcW w:w="0" w:type="auto"/>
            <w:vMerge w:val="restart"/>
            <w:shd w:val="clear" w:color="auto" w:fill="DEEAF6"/>
          </w:tcPr>
          <w:p w14:paraId="1EDD3223" w14:textId="77777777" w:rsidR="00791094" w:rsidRPr="00920C5D" w:rsidRDefault="00791094" w:rsidP="003842ED">
            <w:pPr>
              <w:pStyle w:val="Normaltabla"/>
              <w:rPr>
                <w:rFonts w:asciiTheme="minorHAnsi" w:eastAsia="Calibri" w:hAnsiTheme="minorHAnsi"/>
                <w:szCs w:val="18"/>
                <w:lang w:val="es-ES_tradnl"/>
              </w:rPr>
            </w:pPr>
            <w:r w:rsidRPr="00920C5D">
              <w:rPr>
                <w:rFonts w:asciiTheme="minorHAnsi" w:eastAsia="Calibri" w:hAnsiTheme="minorHAnsi"/>
                <w:szCs w:val="18"/>
                <w:lang w:val="es-ES_tradnl"/>
              </w:rPr>
              <w:t>El trabajo, clave de la cuestión social.</w:t>
            </w:r>
          </w:p>
          <w:p w14:paraId="26D91EE4" w14:textId="77777777" w:rsidR="00791094" w:rsidRPr="00920C5D" w:rsidRDefault="00791094" w:rsidP="003842ED">
            <w:pPr>
              <w:pStyle w:val="Normaltabla"/>
              <w:rPr>
                <w:rFonts w:asciiTheme="minorHAnsi" w:eastAsia="Calibri" w:hAnsiTheme="minorHAnsi"/>
                <w:szCs w:val="18"/>
                <w:lang w:val="es-ES_tradnl"/>
              </w:rPr>
            </w:pPr>
            <w:r w:rsidRPr="00920C5D">
              <w:rPr>
                <w:rFonts w:asciiTheme="minorHAnsi" w:eastAsia="Calibri" w:hAnsiTheme="minorHAnsi"/>
                <w:szCs w:val="18"/>
                <w:lang w:val="es-ES_tradnl"/>
              </w:rPr>
              <w:t>Las finalidades y dimensiones del trabajo humano.</w:t>
            </w:r>
          </w:p>
          <w:p w14:paraId="7282D0D0" w14:textId="77777777" w:rsidR="00791094" w:rsidRPr="00920C5D" w:rsidRDefault="00791094" w:rsidP="003842ED">
            <w:pPr>
              <w:pStyle w:val="Normaltabla"/>
              <w:rPr>
                <w:rFonts w:asciiTheme="minorHAnsi" w:eastAsia="Calibri" w:hAnsiTheme="minorHAnsi"/>
                <w:szCs w:val="18"/>
                <w:lang w:val="es-ES_tradnl"/>
              </w:rPr>
            </w:pPr>
            <w:r w:rsidRPr="00920C5D">
              <w:rPr>
                <w:rFonts w:asciiTheme="minorHAnsi" w:eastAsia="Calibri" w:hAnsiTheme="minorHAnsi"/>
                <w:szCs w:val="18"/>
                <w:lang w:val="es-ES_tradnl"/>
              </w:rPr>
              <w:t>Jesús, trabajador.</w:t>
            </w:r>
          </w:p>
          <w:p w14:paraId="1F91C06A" w14:textId="06FCCD8F" w:rsidR="00E818F2" w:rsidRPr="00920C5D" w:rsidRDefault="00791094" w:rsidP="003842ED">
            <w:pPr>
              <w:pStyle w:val="Normaltabla"/>
              <w:rPr>
                <w:rFonts w:asciiTheme="minorHAnsi" w:eastAsia="Calibri" w:hAnsiTheme="minorHAnsi"/>
                <w:szCs w:val="18"/>
                <w:lang w:val="es-ES_tradnl"/>
              </w:rPr>
            </w:pPr>
            <w:r w:rsidRPr="00920C5D">
              <w:rPr>
                <w:rFonts w:asciiTheme="minorHAnsi" w:eastAsia="Calibri" w:hAnsiTheme="minorHAnsi"/>
                <w:szCs w:val="18"/>
                <w:lang w:val="es-ES_tradnl"/>
              </w:rPr>
              <w:t>Los derechos de los trabajadores.</w:t>
            </w:r>
          </w:p>
        </w:tc>
        <w:tc>
          <w:tcPr>
            <w:tcW w:w="0" w:type="auto"/>
            <w:vMerge w:val="restart"/>
            <w:shd w:val="clear" w:color="auto" w:fill="DEEAF6"/>
          </w:tcPr>
          <w:p w14:paraId="1549DC3D" w14:textId="77777777" w:rsidR="008C1278" w:rsidRDefault="00791094" w:rsidP="003842ED">
            <w:pPr>
              <w:pStyle w:val="Normaltabla"/>
              <w:jc w:val="center"/>
              <w:rPr>
                <w:rFonts w:asciiTheme="minorHAnsi" w:eastAsia="Times New Roman" w:hAnsiTheme="minorHAnsi"/>
                <w:szCs w:val="18"/>
                <w:lang w:val="es-ES_tradnl" w:eastAsia="zh-CN"/>
              </w:rPr>
            </w:pPr>
            <w:r w:rsidRPr="00920C5D">
              <w:rPr>
                <w:rFonts w:asciiTheme="minorHAnsi" w:eastAsia="Times New Roman" w:hAnsiTheme="minorHAnsi"/>
                <w:szCs w:val="18"/>
                <w:lang w:val="es-ES_tradnl" w:eastAsia="zh-CN"/>
              </w:rPr>
              <w:t>Comprendo y compruebo</w:t>
            </w:r>
            <w:r w:rsidR="008C1278">
              <w:rPr>
                <w:rFonts w:asciiTheme="minorHAnsi" w:eastAsia="Times New Roman" w:hAnsiTheme="minorHAnsi"/>
                <w:szCs w:val="18"/>
                <w:lang w:val="es-ES_tradnl" w:eastAsia="zh-CN"/>
              </w:rPr>
              <w:t>.</w:t>
            </w:r>
          </w:p>
          <w:p w14:paraId="7C04DCE3" w14:textId="4D92C3C9" w:rsidR="00791094" w:rsidRPr="00920C5D" w:rsidRDefault="00791094" w:rsidP="00E66415">
            <w:pPr>
              <w:pStyle w:val="Normaltabla"/>
              <w:jc w:val="center"/>
              <w:rPr>
                <w:rFonts w:asciiTheme="minorHAnsi" w:eastAsia="Times New Roman" w:hAnsiTheme="minorHAnsi"/>
                <w:szCs w:val="18"/>
                <w:lang w:val="es-ES_tradnl" w:eastAsia="zh-CN"/>
              </w:rPr>
            </w:pPr>
          </w:p>
        </w:tc>
        <w:tc>
          <w:tcPr>
            <w:tcW w:w="0" w:type="auto"/>
            <w:vMerge/>
            <w:shd w:val="clear" w:color="auto" w:fill="DEEAF6"/>
          </w:tcPr>
          <w:p w14:paraId="619AEECB" w14:textId="77777777" w:rsidR="00791094" w:rsidRPr="00920C5D" w:rsidRDefault="00791094" w:rsidP="003842ED">
            <w:pPr>
              <w:pStyle w:val="Normaltabla"/>
              <w:jc w:val="center"/>
              <w:rPr>
                <w:rFonts w:asciiTheme="minorHAnsi" w:eastAsia="Times New Roman" w:hAnsiTheme="minorHAnsi"/>
                <w:szCs w:val="18"/>
                <w:lang w:val="es-ES_tradnl" w:eastAsia="zh-CN"/>
              </w:rPr>
            </w:pPr>
          </w:p>
        </w:tc>
        <w:tc>
          <w:tcPr>
            <w:tcW w:w="0" w:type="auto"/>
            <w:vMerge/>
            <w:shd w:val="clear" w:color="auto" w:fill="DEEAF6"/>
          </w:tcPr>
          <w:p w14:paraId="0FC7C52E" w14:textId="77777777" w:rsidR="00791094" w:rsidRPr="00920C5D" w:rsidRDefault="00791094" w:rsidP="003842ED">
            <w:pPr>
              <w:pStyle w:val="Normaltabla"/>
              <w:rPr>
                <w:rFonts w:asciiTheme="minorHAnsi" w:eastAsia="Calibri" w:hAnsiTheme="minorHAnsi"/>
                <w:szCs w:val="18"/>
                <w:lang w:val="es-ES_tradnl"/>
              </w:rPr>
            </w:pPr>
          </w:p>
        </w:tc>
        <w:tc>
          <w:tcPr>
            <w:tcW w:w="0" w:type="auto"/>
            <w:vMerge/>
            <w:shd w:val="clear" w:color="auto" w:fill="DEEAF6"/>
          </w:tcPr>
          <w:p w14:paraId="7DE42A9B" w14:textId="77777777" w:rsidR="00791094" w:rsidRPr="00920C5D" w:rsidRDefault="00791094" w:rsidP="003842ED">
            <w:pPr>
              <w:pStyle w:val="Normaltabla"/>
              <w:rPr>
                <w:rFonts w:asciiTheme="minorHAnsi" w:eastAsia="Times New Roman" w:hAnsiTheme="minorHAnsi"/>
                <w:szCs w:val="18"/>
                <w:lang w:val="es-ES_tradnl" w:eastAsia="zh-CN"/>
              </w:rPr>
            </w:pPr>
          </w:p>
        </w:tc>
        <w:tc>
          <w:tcPr>
            <w:tcW w:w="0" w:type="auto"/>
            <w:vMerge/>
            <w:shd w:val="clear" w:color="auto" w:fill="DEEAF6"/>
          </w:tcPr>
          <w:p w14:paraId="354385A7" w14:textId="77777777" w:rsidR="00791094" w:rsidRPr="00920C5D" w:rsidRDefault="00791094" w:rsidP="003842ED">
            <w:pPr>
              <w:pStyle w:val="Normaltabla"/>
              <w:rPr>
                <w:rFonts w:asciiTheme="minorHAnsi" w:eastAsia="Times New Roman" w:hAnsiTheme="minorHAnsi"/>
                <w:szCs w:val="18"/>
                <w:lang w:val="es-ES_tradnl" w:eastAsia="zh-CN"/>
              </w:rPr>
            </w:pPr>
          </w:p>
        </w:tc>
      </w:tr>
      <w:tr w:rsidR="00E66415" w:rsidRPr="00920C5D" w14:paraId="2DBE829D" w14:textId="77777777" w:rsidTr="008C1278">
        <w:trPr>
          <w:trHeight w:val="707"/>
        </w:trPr>
        <w:tc>
          <w:tcPr>
            <w:tcW w:w="0" w:type="auto"/>
            <w:vMerge/>
            <w:shd w:val="clear" w:color="auto" w:fill="DEEAF6"/>
          </w:tcPr>
          <w:p w14:paraId="68FB6DA3" w14:textId="77777777" w:rsidR="00C335ED" w:rsidRPr="00920C5D" w:rsidRDefault="00C335ED" w:rsidP="003842ED">
            <w:pPr>
              <w:pStyle w:val="Normaltabla"/>
              <w:rPr>
                <w:rFonts w:asciiTheme="minorHAnsi" w:eastAsia="Times New Roman" w:hAnsiTheme="minorHAnsi"/>
                <w:b/>
                <w:bCs/>
                <w:color w:val="000000"/>
                <w:szCs w:val="18"/>
                <w:lang w:val="es-ES_tradnl" w:eastAsia="es-ES"/>
              </w:rPr>
            </w:pPr>
          </w:p>
        </w:tc>
        <w:tc>
          <w:tcPr>
            <w:tcW w:w="0" w:type="auto"/>
            <w:vMerge/>
            <w:shd w:val="clear" w:color="auto" w:fill="DEEAF6"/>
          </w:tcPr>
          <w:p w14:paraId="10A9F69C" w14:textId="77777777" w:rsidR="00C335ED" w:rsidRPr="00920C5D" w:rsidRDefault="00C335ED" w:rsidP="003842ED">
            <w:pPr>
              <w:pStyle w:val="Normaltabla"/>
              <w:rPr>
                <w:rFonts w:asciiTheme="minorHAnsi" w:eastAsia="Calibri" w:hAnsiTheme="minorHAnsi"/>
                <w:szCs w:val="18"/>
                <w:lang w:val="es-ES_tradnl"/>
              </w:rPr>
            </w:pPr>
          </w:p>
        </w:tc>
        <w:tc>
          <w:tcPr>
            <w:tcW w:w="0" w:type="auto"/>
            <w:vMerge/>
            <w:shd w:val="clear" w:color="auto" w:fill="DEEAF6"/>
          </w:tcPr>
          <w:p w14:paraId="636683D4" w14:textId="77777777" w:rsidR="00C335ED" w:rsidRPr="00920C5D" w:rsidRDefault="00C335ED" w:rsidP="003842ED">
            <w:pPr>
              <w:pStyle w:val="Normaltabla"/>
              <w:rPr>
                <w:rFonts w:asciiTheme="minorHAnsi" w:eastAsia="Calibri" w:hAnsiTheme="minorHAnsi"/>
                <w:szCs w:val="18"/>
                <w:lang w:val="es-ES_tradnl"/>
              </w:rPr>
            </w:pPr>
          </w:p>
        </w:tc>
        <w:tc>
          <w:tcPr>
            <w:tcW w:w="0" w:type="auto"/>
            <w:vMerge/>
            <w:shd w:val="clear" w:color="auto" w:fill="DEEAF6"/>
          </w:tcPr>
          <w:p w14:paraId="6EDC4EF4" w14:textId="77777777" w:rsidR="00C335ED" w:rsidRPr="00920C5D" w:rsidRDefault="00C335ED" w:rsidP="003842ED">
            <w:pPr>
              <w:pStyle w:val="Normaltabla"/>
              <w:jc w:val="center"/>
              <w:rPr>
                <w:rFonts w:asciiTheme="minorHAnsi" w:eastAsia="Times New Roman" w:hAnsiTheme="minorHAnsi"/>
                <w:szCs w:val="18"/>
                <w:lang w:val="es-ES_tradnl" w:eastAsia="zh-CN"/>
              </w:rPr>
            </w:pPr>
          </w:p>
        </w:tc>
        <w:tc>
          <w:tcPr>
            <w:tcW w:w="0" w:type="auto"/>
            <w:vMerge w:val="restart"/>
            <w:shd w:val="clear" w:color="auto" w:fill="DEEAF6"/>
          </w:tcPr>
          <w:p w14:paraId="14CDD8E9" w14:textId="0F060924" w:rsidR="00C335ED" w:rsidRPr="00920C5D" w:rsidRDefault="00C335ED" w:rsidP="00D930F2">
            <w:pPr>
              <w:pStyle w:val="Normaltabla"/>
              <w:jc w:val="center"/>
              <w:rPr>
                <w:rFonts w:asciiTheme="minorHAnsi" w:eastAsia="Times New Roman" w:hAnsiTheme="minorHAnsi"/>
                <w:szCs w:val="18"/>
                <w:lang w:val="es-ES_tradnl" w:eastAsia="zh-CN"/>
              </w:rPr>
            </w:pPr>
            <w:r w:rsidRPr="00920C5D">
              <w:rPr>
                <w:rFonts w:asciiTheme="minorHAnsi" w:eastAsia="Times New Roman" w:hAnsiTheme="minorHAnsi"/>
                <w:szCs w:val="18"/>
                <w:lang w:val="es-ES_tradnl" w:eastAsia="zh-CN"/>
              </w:rPr>
              <w:t>B</w:t>
            </w:r>
          </w:p>
        </w:tc>
        <w:tc>
          <w:tcPr>
            <w:tcW w:w="0" w:type="auto"/>
            <w:shd w:val="clear" w:color="auto" w:fill="DEEAF6"/>
          </w:tcPr>
          <w:p w14:paraId="38071645" w14:textId="47E3294B" w:rsidR="00C335ED" w:rsidRPr="00920C5D" w:rsidRDefault="00C335ED" w:rsidP="003842ED">
            <w:pPr>
              <w:pStyle w:val="Normaltabla"/>
              <w:rPr>
                <w:rFonts w:asciiTheme="minorHAnsi" w:hAnsiTheme="minorHAnsi"/>
              </w:rPr>
            </w:pPr>
            <w:r w:rsidRPr="00920C5D">
              <w:rPr>
                <w:rFonts w:asciiTheme="minorHAnsi" w:hAnsiTheme="minorHAnsi"/>
              </w:rPr>
              <w:t xml:space="preserve">La vida en sociedad, condición necesaria del desarrollo vital de la persona. </w:t>
            </w:r>
          </w:p>
        </w:tc>
        <w:tc>
          <w:tcPr>
            <w:tcW w:w="0" w:type="auto"/>
            <w:shd w:val="clear" w:color="auto" w:fill="DEEAF6"/>
          </w:tcPr>
          <w:p w14:paraId="02EE34AE" w14:textId="60BEE824" w:rsidR="00C335ED" w:rsidRPr="00920C5D" w:rsidRDefault="00C335ED" w:rsidP="003842ED">
            <w:pPr>
              <w:pStyle w:val="Normaltabla"/>
              <w:rPr>
                <w:rFonts w:asciiTheme="minorHAnsi" w:eastAsia="Times New Roman" w:hAnsiTheme="minorHAnsi"/>
                <w:szCs w:val="18"/>
                <w:lang w:val="es-ES_tradnl" w:eastAsia="zh-CN"/>
              </w:rPr>
            </w:pPr>
            <w:r w:rsidRPr="00920C5D">
              <w:rPr>
                <w:rFonts w:asciiTheme="minorHAnsi" w:eastAsia="Times New Roman" w:hAnsiTheme="minorHAnsi"/>
                <w:szCs w:val="18"/>
                <w:lang w:val="es-ES_tradnl" w:eastAsia="zh-CN"/>
              </w:rPr>
              <w:t>2.1</w:t>
            </w:r>
          </w:p>
        </w:tc>
        <w:tc>
          <w:tcPr>
            <w:tcW w:w="0" w:type="auto"/>
            <w:vMerge w:val="restart"/>
            <w:shd w:val="clear" w:color="auto" w:fill="DEEAF6"/>
          </w:tcPr>
          <w:p w14:paraId="7D2EE5F7" w14:textId="77777777" w:rsidR="00C335ED" w:rsidRPr="00920C5D" w:rsidRDefault="00C335ED" w:rsidP="003842ED">
            <w:pPr>
              <w:pStyle w:val="Normaltabla"/>
              <w:rPr>
                <w:rFonts w:asciiTheme="minorHAnsi" w:eastAsia="Times New Roman" w:hAnsiTheme="minorHAnsi"/>
                <w:szCs w:val="18"/>
                <w:lang w:val="es-ES_tradnl" w:eastAsia="zh-CN"/>
              </w:rPr>
            </w:pPr>
            <w:r w:rsidRPr="00920C5D">
              <w:rPr>
                <w:rFonts w:asciiTheme="minorHAnsi" w:hAnsiTheme="minorHAnsi"/>
                <w:szCs w:val="18"/>
              </w:rPr>
              <w:t>CE1</w:t>
            </w:r>
          </w:p>
          <w:p w14:paraId="0767A200" w14:textId="0B3942B9" w:rsidR="00C335ED" w:rsidRPr="00920C5D" w:rsidRDefault="00C335ED" w:rsidP="003842ED">
            <w:pPr>
              <w:pStyle w:val="Normaltabla"/>
              <w:rPr>
                <w:rFonts w:asciiTheme="minorHAnsi" w:eastAsia="Times New Roman" w:hAnsiTheme="minorHAnsi"/>
                <w:szCs w:val="18"/>
                <w:lang w:val="es-ES_tradnl" w:eastAsia="zh-CN"/>
              </w:rPr>
            </w:pPr>
            <w:r w:rsidRPr="00920C5D">
              <w:rPr>
                <w:rFonts w:asciiTheme="minorHAnsi" w:hAnsiTheme="minorHAnsi"/>
                <w:szCs w:val="18"/>
              </w:rPr>
              <w:t>CC1</w:t>
            </w:r>
          </w:p>
        </w:tc>
      </w:tr>
      <w:tr w:rsidR="00E66415" w:rsidRPr="00920C5D" w14:paraId="4E937F49" w14:textId="77777777" w:rsidTr="008C1278">
        <w:trPr>
          <w:trHeight w:val="424"/>
        </w:trPr>
        <w:tc>
          <w:tcPr>
            <w:tcW w:w="0" w:type="auto"/>
            <w:vMerge/>
            <w:shd w:val="clear" w:color="auto" w:fill="DEEAF6"/>
          </w:tcPr>
          <w:p w14:paraId="24C87C36" w14:textId="77777777" w:rsidR="00C335ED" w:rsidRPr="00920C5D" w:rsidRDefault="00C335ED" w:rsidP="003842ED">
            <w:pPr>
              <w:pStyle w:val="Normaltabla"/>
              <w:rPr>
                <w:rFonts w:asciiTheme="minorHAnsi" w:eastAsia="Times New Roman" w:hAnsiTheme="minorHAnsi"/>
                <w:b/>
                <w:bCs/>
                <w:color w:val="000000"/>
                <w:szCs w:val="18"/>
                <w:lang w:val="es-ES_tradnl" w:eastAsia="es-ES"/>
              </w:rPr>
            </w:pPr>
          </w:p>
        </w:tc>
        <w:tc>
          <w:tcPr>
            <w:tcW w:w="0" w:type="auto"/>
            <w:vMerge/>
            <w:shd w:val="clear" w:color="auto" w:fill="DEEAF6"/>
          </w:tcPr>
          <w:p w14:paraId="3A51E33B" w14:textId="77777777" w:rsidR="00C335ED" w:rsidRPr="00920C5D" w:rsidRDefault="00C335ED" w:rsidP="003842ED">
            <w:pPr>
              <w:pStyle w:val="Normaltabla"/>
              <w:rPr>
                <w:rFonts w:asciiTheme="minorHAnsi" w:eastAsia="Calibri" w:hAnsiTheme="minorHAnsi"/>
                <w:szCs w:val="18"/>
                <w:lang w:val="es-ES_tradnl"/>
              </w:rPr>
            </w:pPr>
          </w:p>
        </w:tc>
        <w:tc>
          <w:tcPr>
            <w:tcW w:w="0" w:type="auto"/>
            <w:vMerge/>
            <w:shd w:val="clear" w:color="auto" w:fill="DEEAF6"/>
          </w:tcPr>
          <w:p w14:paraId="72873070" w14:textId="77777777" w:rsidR="00C335ED" w:rsidRPr="00920C5D" w:rsidRDefault="00C335ED" w:rsidP="003842ED">
            <w:pPr>
              <w:pStyle w:val="Normaltabla"/>
              <w:rPr>
                <w:rFonts w:asciiTheme="minorHAnsi" w:eastAsia="Calibri" w:hAnsiTheme="minorHAnsi"/>
                <w:szCs w:val="18"/>
                <w:lang w:val="es-ES_tradnl"/>
              </w:rPr>
            </w:pPr>
          </w:p>
        </w:tc>
        <w:tc>
          <w:tcPr>
            <w:tcW w:w="0" w:type="auto"/>
            <w:vMerge/>
            <w:shd w:val="clear" w:color="auto" w:fill="DEEAF6"/>
          </w:tcPr>
          <w:p w14:paraId="475A2901" w14:textId="77777777" w:rsidR="00C335ED" w:rsidRPr="00920C5D" w:rsidRDefault="00C335ED" w:rsidP="003842ED">
            <w:pPr>
              <w:pStyle w:val="Normaltabla"/>
              <w:jc w:val="center"/>
              <w:rPr>
                <w:rFonts w:asciiTheme="minorHAnsi" w:eastAsia="Times New Roman" w:hAnsiTheme="minorHAnsi"/>
                <w:szCs w:val="18"/>
                <w:lang w:val="es-ES_tradnl" w:eastAsia="zh-CN"/>
              </w:rPr>
            </w:pPr>
          </w:p>
        </w:tc>
        <w:tc>
          <w:tcPr>
            <w:tcW w:w="0" w:type="auto"/>
            <w:vMerge/>
            <w:shd w:val="clear" w:color="auto" w:fill="DEEAF6"/>
          </w:tcPr>
          <w:p w14:paraId="68E3EFFD" w14:textId="77777777" w:rsidR="00C335ED" w:rsidRPr="00920C5D" w:rsidRDefault="00C335ED" w:rsidP="00D930F2">
            <w:pPr>
              <w:pStyle w:val="Normaltabla"/>
              <w:jc w:val="center"/>
              <w:rPr>
                <w:rFonts w:asciiTheme="minorHAnsi" w:eastAsia="Times New Roman" w:hAnsiTheme="minorHAnsi"/>
                <w:szCs w:val="18"/>
                <w:lang w:val="es-ES_tradnl" w:eastAsia="zh-CN"/>
              </w:rPr>
            </w:pPr>
          </w:p>
        </w:tc>
        <w:tc>
          <w:tcPr>
            <w:tcW w:w="0" w:type="auto"/>
            <w:vMerge w:val="restart"/>
            <w:shd w:val="clear" w:color="auto" w:fill="DEEAF6"/>
          </w:tcPr>
          <w:p w14:paraId="0B7ABAF1" w14:textId="70B3FE1B" w:rsidR="00C335ED" w:rsidRPr="00920C5D" w:rsidRDefault="00C335ED" w:rsidP="002066BD">
            <w:pPr>
              <w:pStyle w:val="Normaltabla"/>
              <w:rPr>
                <w:rFonts w:asciiTheme="minorHAnsi" w:hAnsiTheme="minorHAnsi"/>
              </w:rPr>
            </w:pPr>
            <w:r w:rsidRPr="00920C5D">
              <w:rPr>
                <w:rFonts w:asciiTheme="minorHAnsi" w:hAnsiTheme="minorHAnsi"/>
              </w:rPr>
              <w:t xml:space="preserve">Síntesis de la historia de la salvación en clave relacional y trinitaria. </w:t>
            </w:r>
          </w:p>
        </w:tc>
        <w:tc>
          <w:tcPr>
            <w:tcW w:w="0" w:type="auto"/>
            <w:vMerge w:val="restart"/>
            <w:shd w:val="clear" w:color="auto" w:fill="DEEAF6"/>
          </w:tcPr>
          <w:p w14:paraId="7E6276F4" w14:textId="16DC905C" w:rsidR="00C335ED" w:rsidRPr="00920C5D" w:rsidRDefault="00C335ED" w:rsidP="003842ED">
            <w:pPr>
              <w:pStyle w:val="Normaltabla"/>
              <w:rPr>
                <w:rFonts w:asciiTheme="minorHAnsi" w:eastAsia="Times New Roman" w:hAnsiTheme="minorHAnsi"/>
                <w:szCs w:val="18"/>
                <w:lang w:val="es-ES_tradnl" w:eastAsia="zh-CN"/>
              </w:rPr>
            </w:pPr>
            <w:r w:rsidRPr="00920C5D">
              <w:rPr>
                <w:rFonts w:asciiTheme="minorHAnsi" w:eastAsia="Times New Roman" w:hAnsiTheme="minorHAnsi"/>
                <w:szCs w:val="18"/>
                <w:lang w:val="es-ES_tradnl" w:eastAsia="zh-CN"/>
              </w:rPr>
              <w:t>2.2</w:t>
            </w:r>
          </w:p>
        </w:tc>
        <w:tc>
          <w:tcPr>
            <w:tcW w:w="0" w:type="auto"/>
            <w:vMerge/>
            <w:shd w:val="clear" w:color="auto" w:fill="DEEAF6"/>
          </w:tcPr>
          <w:p w14:paraId="227A72D1" w14:textId="6A0FDA19" w:rsidR="00C335ED" w:rsidRPr="00920C5D" w:rsidRDefault="00C335ED" w:rsidP="003842ED">
            <w:pPr>
              <w:pStyle w:val="Normaltabla"/>
              <w:rPr>
                <w:rFonts w:asciiTheme="minorHAnsi" w:eastAsia="Times New Roman" w:hAnsiTheme="minorHAnsi"/>
                <w:szCs w:val="18"/>
                <w:lang w:val="es-ES_tradnl" w:eastAsia="zh-CN"/>
              </w:rPr>
            </w:pPr>
          </w:p>
        </w:tc>
      </w:tr>
      <w:tr w:rsidR="00E66415" w:rsidRPr="00920C5D" w14:paraId="1BAA15E3" w14:textId="77777777" w:rsidTr="008C1278">
        <w:trPr>
          <w:trHeight w:val="327"/>
        </w:trPr>
        <w:tc>
          <w:tcPr>
            <w:tcW w:w="0" w:type="auto"/>
            <w:vMerge w:val="restart"/>
            <w:shd w:val="clear" w:color="auto" w:fill="DEEAF6"/>
          </w:tcPr>
          <w:p w14:paraId="2FCEF8C7" w14:textId="39662ABA" w:rsidR="00C335ED" w:rsidRPr="00920C5D" w:rsidRDefault="00C335ED" w:rsidP="001B5950">
            <w:pPr>
              <w:pStyle w:val="Normaltabla"/>
              <w:rPr>
                <w:rFonts w:asciiTheme="minorHAnsi" w:eastAsia="Times New Roman" w:hAnsiTheme="minorHAnsi"/>
                <w:b/>
                <w:bCs/>
                <w:color w:val="000000"/>
                <w:szCs w:val="18"/>
                <w:lang w:val="es-ES_tradnl" w:eastAsia="es-ES"/>
              </w:rPr>
            </w:pPr>
            <w:r w:rsidRPr="00920C5D">
              <w:rPr>
                <w:rFonts w:asciiTheme="minorHAnsi" w:eastAsia="Times New Roman" w:hAnsiTheme="minorHAnsi"/>
                <w:b/>
                <w:bCs/>
                <w:color w:val="000000"/>
                <w:szCs w:val="18"/>
                <w:lang w:val="es-ES_tradnl" w:eastAsia="es-ES"/>
              </w:rPr>
              <w:t>S7</w:t>
            </w:r>
          </w:p>
        </w:tc>
        <w:tc>
          <w:tcPr>
            <w:tcW w:w="0" w:type="auto"/>
            <w:vMerge w:val="restart"/>
            <w:shd w:val="clear" w:color="auto" w:fill="DEEAF6"/>
          </w:tcPr>
          <w:p w14:paraId="1F81F844" w14:textId="77777777" w:rsidR="00C335ED" w:rsidRPr="00920C5D" w:rsidRDefault="00C335ED" w:rsidP="001B5950">
            <w:pPr>
              <w:pStyle w:val="Normaltabla"/>
              <w:rPr>
                <w:rFonts w:asciiTheme="minorHAnsi" w:eastAsia="Calibri" w:hAnsiTheme="minorHAnsi"/>
                <w:szCs w:val="18"/>
                <w:lang w:val="es-ES_tradnl"/>
              </w:rPr>
            </w:pPr>
            <w:r w:rsidRPr="00920C5D">
              <w:rPr>
                <w:rFonts w:asciiTheme="minorHAnsi" w:eastAsia="Calibri" w:hAnsiTheme="minorHAnsi"/>
                <w:szCs w:val="18"/>
                <w:lang w:val="es-ES_tradnl"/>
              </w:rPr>
              <w:t>Conocer y valorar la Doctrina Social de la Iglesia sobre la empresa y sus fines.</w:t>
            </w:r>
          </w:p>
          <w:p w14:paraId="322AB8BE" w14:textId="581E023F" w:rsidR="00C335ED" w:rsidRPr="00920C5D" w:rsidRDefault="00C335ED" w:rsidP="001B5950">
            <w:pPr>
              <w:pStyle w:val="Normaltabla"/>
              <w:rPr>
                <w:rFonts w:asciiTheme="minorHAnsi" w:eastAsia="Calibri" w:hAnsiTheme="minorHAnsi"/>
                <w:szCs w:val="18"/>
                <w:lang w:val="es-ES_tradnl"/>
              </w:rPr>
            </w:pPr>
            <w:r w:rsidRPr="00920C5D">
              <w:rPr>
                <w:rFonts w:asciiTheme="minorHAnsi" w:eastAsia="Calibri" w:hAnsiTheme="minorHAnsi"/>
                <w:szCs w:val="18"/>
                <w:lang w:val="es-ES_tradnl"/>
              </w:rPr>
              <w:t>Conocer y valorar la Doctrina Social de la Iglesia sobre el Estado y sus fines.</w:t>
            </w:r>
          </w:p>
        </w:tc>
        <w:tc>
          <w:tcPr>
            <w:tcW w:w="0" w:type="auto"/>
            <w:vMerge w:val="restart"/>
            <w:shd w:val="clear" w:color="auto" w:fill="DEEAF6"/>
          </w:tcPr>
          <w:p w14:paraId="124917E9" w14:textId="77777777" w:rsidR="00C335ED" w:rsidRPr="00920C5D" w:rsidRDefault="00C335ED" w:rsidP="001B5950">
            <w:pPr>
              <w:pStyle w:val="Normaltabla"/>
              <w:rPr>
                <w:rFonts w:asciiTheme="minorHAnsi" w:eastAsia="Calibri" w:hAnsiTheme="minorHAnsi"/>
                <w:szCs w:val="18"/>
                <w:lang w:val="es-ES_tradnl"/>
              </w:rPr>
            </w:pPr>
            <w:r w:rsidRPr="00920C5D">
              <w:rPr>
                <w:rFonts w:asciiTheme="minorHAnsi" w:eastAsia="Calibri" w:hAnsiTheme="minorHAnsi"/>
                <w:szCs w:val="18"/>
                <w:lang w:val="es-ES_tradnl"/>
              </w:rPr>
              <w:t>Las condiciones del desarrollo económico.</w:t>
            </w:r>
          </w:p>
          <w:p w14:paraId="19270423" w14:textId="77777777" w:rsidR="00C335ED" w:rsidRPr="00920C5D" w:rsidRDefault="00C335ED" w:rsidP="001B5950">
            <w:pPr>
              <w:pStyle w:val="Normaltabla"/>
              <w:rPr>
                <w:rFonts w:asciiTheme="minorHAnsi" w:eastAsia="Calibri" w:hAnsiTheme="minorHAnsi"/>
                <w:szCs w:val="18"/>
                <w:lang w:val="es-ES_tradnl"/>
              </w:rPr>
            </w:pPr>
            <w:r w:rsidRPr="00920C5D">
              <w:rPr>
                <w:rFonts w:asciiTheme="minorHAnsi" w:eastAsia="Calibri" w:hAnsiTheme="minorHAnsi"/>
                <w:szCs w:val="18"/>
                <w:lang w:val="es-ES_tradnl"/>
              </w:rPr>
              <w:t>La función de la empresa.</w:t>
            </w:r>
          </w:p>
          <w:p w14:paraId="08D678ED" w14:textId="77777777" w:rsidR="00C335ED" w:rsidRPr="00920C5D" w:rsidRDefault="00C335ED" w:rsidP="001B5950">
            <w:pPr>
              <w:pStyle w:val="Normaltabla"/>
              <w:rPr>
                <w:rFonts w:asciiTheme="minorHAnsi" w:eastAsia="Calibri" w:hAnsiTheme="minorHAnsi"/>
                <w:szCs w:val="18"/>
                <w:lang w:val="es-ES_tradnl"/>
              </w:rPr>
            </w:pPr>
            <w:r w:rsidRPr="00920C5D">
              <w:rPr>
                <w:rFonts w:asciiTheme="minorHAnsi" w:eastAsia="Calibri" w:hAnsiTheme="minorHAnsi"/>
                <w:szCs w:val="18"/>
                <w:lang w:val="es-ES_tradnl"/>
              </w:rPr>
              <w:t>La función del Estado.</w:t>
            </w:r>
          </w:p>
          <w:p w14:paraId="26E9D725" w14:textId="77777777" w:rsidR="00C335ED" w:rsidRPr="00920C5D" w:rsidRDefault="00C335ED" w:rsidP="001B5950">
            <w:pPr>
              <w:pStyle w:val="Normaltabla"/>
              <w:rPr>
                <w:rFonts w:asciiTheme="minorHAnsi" w:eastAsia="Calibri" w:hAnsiTheme="minorHAnsi"/>
                <w:szCs w:val="18"/>
                <w:lang w:val="es-ES_tradnl"/>
              </w:rPr>
            </w:pPr>
            <w:r w:rsidRPr="00920C5D">
              <w:rPr>
                <w:rFonts w:asciiTheme="minorHAnsi" w:eastAsia="Calibri" w:hAnsiTheme="minorHAnsi"/>
                <w:szCs w:val="18"/>
                <w:lang w:val="es-ES_tradnl"/>
              </w:rPr>
              <w:t>El desarrollo solidario.</w:t>
            </w:r>
          </w:p>
          <w:p w14:paraId="73EF5F02" w14:textId="77777777" w:rsidR="00C335ED" w:rsidRPr="00920C5D" w:rsidRDefault="00C335ED" w:rsidP="001B5950">
            <w:pPr>
              <w:pStyle w:val="Normaltabla"/>
              <w:rPr>
                <w:rFonts w:asciiTheme="minorHAnsi" w:eastAsia="Calibri" w:hAnsiTheme="minorHAnsi"/>
                <w:szCs w:val="18"/>
                <w:lang w:val="es-ES_tradnl"/>
              </w:rPr>
            </w:pPr>
            <w:r w:rsidRPr="00920C5D">
              <w:rPr>
                <w:rFonts w:asciiTheme="minorHAnsi" w:eastAsia="Calibri" w:hAnsiTheme="minorHAnsi"/>
                <w:szCs w:val="18"/>
                <w:lang w:val="es-ES_tradnl"/>
              </w:rPr>
              <w:t>La cooperación para el desarrollo.</w:t>
            </w:r>
          </w:p>
          <w:p w14:paraId="411CD540" w14:textId="77777777" w:rsidR="00C335ED" w:rsidRPr="00920C5D" w:rsidRDefault="00C335ED" w:rsidP="001B5950">
            <w:pPr>
              <w:pStyle w:val="Normaltabla"/>
              <w:rPr>
                <w:rFonts w:asciiTheme="minorHAnsi" w:eastAsia="Calibri" w:hAnsiTheme="minorHAnsi"/>
                <w:szCs w:val="18"/>
                <w:lang w:val="es-ES_tradnl"/>
              </w:rPr>
            </w:pPr>
            <w:r w:rsidRPr="00920C5D">
              <w:rPr>
                <w:rFonts w:asciiTheme="minorHAnsi" w:eastAsia="Calibri" w:hAnsiTheme="minorHAnsi"/>
                <w:szCs w:val="18"/>
                <w:lang w:val="es-ES_tradnl"/>
              </w:rPr>
              <w:t>La globalización.</w:t>
            </w:r>
          </w:p>
          <w:p w14:paraId="2BFE31AF" w14:textId="0A2DC61B" w:rsidR="00C335ED" w:rsidRPr="00920C5D" w:rsidRDefault="00C335ED" w:rsidP="001B5950">
            <w:pPr>
              <w:pStyle w:val="Normaltabla"/>
              <w:rPr>
                <w:rFonts w:asciiTheme="minorHAnsi" w:eastAsia="Calibri" w:hAnsiTheme="minorHAnsi"/>
                <w:szCs w:val="18"/>
                <w:lang w:val="es-ES_tradnl"/>
              </w:rPr>
            </w:pPr>
            <w:r w:rsidRPr="00920C5D">
              <w:rPr>
                <w:rFonts w:asciiTheme="minorHAnsi" w:eastAsia="Calibri" w:hAnsiTheme="minorHAnsi"/>
                <w:szCs w:val="18"/>
                <w:lang w:val="es-ES_tradnl"/>
              </w:rPr>
              <w:t>La inmigración.</w:t>
            </w:r>
          </w:p>
        </w:tc>
        <w:tc>
          <w:tcPr>
            <w:tcW w:w="0" w:type="auto"/>
            <w:vMerge w:val="restart"/>
            <w:shd w:val="clear" w:color="auto" w:fill="DEEAF6"/>
          </w:tcPr>
          <w:p w14:paraId="6CD40630" w14:textId="011A71D0" w:rsidR="008C1278" w:rsidRDefault="00C335ED" w:rsidP="001B5950">
            <w:pPr>
              <w:pStyle w:val="Normaltabla"/>
              <w:jc w:val="center"/>
              <w:rPr>
                <w:rFonts w:asciiTheme="minorHAnsi" w:eastAsia="Times New Roman" w:hAnsiTheme="minorHAnsi"/>
                <w:szCs w:val="18"/>
                <w:lang w:val="es-ES_tradnl" w:eastAsia="zh-CN"/>
              </w:rPr>
            </w:pPr>
            <w:r w:rsidRPr="00920C5D">
              <w:rPr>
                <w:rFonts w:asciiTheme="minorHAnsi" w:eastAsia="Times New Roman" w:hAnsiTheme="minorHAnsi"/>
                <w:szCs w:val="18"/>
                <w:lang w:val="es-ES_tradnl" w:eastAsia="zh-CN"/>
              </w:rPr>
              <w:t>Comprendo y compruebo</w:t>
            </w:r>
            <w:r w:rsidR="008C1278">
              <w:rPr>
                <w:rFonts w:asciiTheme="minorHAnsi" w:eastAsia="Times New Roman" w:hAnsiTheme="minorHAnsi"/>
                <w:szCs w:val="18"/>
                <w:lang w:val="es-ES_tradnl" w:eastAsia="zh-CN"/>
              </w:rPr>
              <w:t>.</w:t>
            </w:r>
          </w:p>
          <w:p w14:paraId="6E8CF387" w14:textId="30678060" w:rsidR="008C1278" w:rsidRDefault="008C1278" w:rsidP="001B5950">
            <w:pPr>
              <w:pStyle w:val="Normaltabla"/>
              <w:jc w:val="center"/>
              <w:rPr>
                <w:rFonts w:asciiTheme="minorHAnsi" w:eastAsia="Times New Roman" w:hAnsiTheme="minorHAnsi"/>
                <w:szCs w:val="18"/>
                <w:lang w:val="es-ES_tradnl" w:eastAsia="zh-CN"/>
              </w:rPr>
            </w:pPr>
          </w:p>
          <w:p w14:paraId="0DB4AB56" w14:textId="77777777" w:rsidR="008C1278" w:rsidRDefault="008C1278" w:rsidP="001B5950">
            <w:pPr>
              <w:pStyle w:val="Normaltabla"/>
              <w:jc w:val="center"/>
              <w:rPr>
                <w:rFonts w:asciiTheme="minorHAnsi" w:eastAsia="Times New Roman" w:hAnsiTheme="minorHAnsi"/>
                <w:szCs w:val="18"/>
                <w:lang w:val="es-ES_tradnl" w:eastAsia="zh-CN"/>
              </w:rPr>
            </w:pPr>
          </w:p>
          <w:p w14:paraId="7BF7F357" w14:textId="723F4A83" w:rsidR="008C1278" w:rsidRDefault="00C335ED" w:rsidP="00E66415">
            <w:pPr>
              <w:pStyle w:val="Normaltabla"/>
              <w:jc w:val="center"/>
              <w:rPr>
                <w:rFonts w:asciiTheme="minorHAnsi" w:eastAsia="Times New Roman" w:hAnsiTheme="minorHAnsi"/>
                <w:szCs w:val="18"/>
                <w:lang w:val="es-ES_tradnl" w:eastAsia="zh-CN"/>
              </w:rPr>
            </w:pPr>
            <w:r w:rsidRPr="00920C5D">
              <w:rPr>
                <w:rFonts w:asciiTheme="minorHAnsi" w:eastAsia="Times New Roman" w:hAnsiTheme="minorHAnsi"/>
                <w:szCs w:val="18"/>
                <w:lang w:val="es-ES_tradnl" w:eastAsia="zh-CN"/>
              </w:rPr>
              <w:t>Mejora</w:t>
            </w:r>
            <w:r w:rsidR="008C1278">
              <w:rPr>
                <w:rFonts w:asciiTheme="minorHAnsi" w:eastAsia="Times New Roman" w:hAnsiTheme="minorHAnsi"/>
                <w:szCs w:val="18"/>
                <w:lang w:val="es-ES_tradnl" w:eastAsia="zh-CN"/>
              </w:rPr>
              <w:t>.</w:t>
            </w:r>
            <w:r w:rsidR="00E66415" w:rsidRPr="00920C5D">
              <w:rPr>
                <w:rFonts w:asciiTheme="minorHAnsi" w:eastAsia="Times New Roman" w:hAnsiTheme="minorHAnsi"/>
                <w:szCs w:val="18"/>
                <w:lang w:val="es-ES_tradnl" w:eastAsia="zh-CN"/>
              </w:rPr>
              <w:br/>
            </w:r>
            <w:r w:rsidR="008C1278">
              <w:rPr>
                <w:rFonts w:asciiTheme="minorHAnsi" w:eastAsia="Times New Roman" w:hAnsiTheme="minorHAnsi"/>
                <w:szCs w:val="18"/>
                <w:lang w:val="es-ES_tradnl" w:eastAsia="zh-CN"/>
              </w:rPr>
              <w:t>.</w:t>
            </w:r>
          </w:p>
          <w:p w14:paraId="51C4C630" w14:textId="671DA827" w:rsidR="00C335ED" w:rsidRPr="00920C5D" w:rsidRDefault="00C335ED" w:rsidP="00E66415">
            <w:pPr>
              <w:pStyle w:val="Normaltabla"/>
              <w:jc w:val="center"/>
              <w:rPr>
                <w:rFonts w:asciiTheme="minorHAnsi" w:eastAsia="Times New Roman" w:hAnsiTheme="minorHAnsi"/>
                <w:szCs w:val="18"/>
                <w:lang w:val="es-ES_tradnl" w:eastAsia="zh-CN"/>
              </w:rPr>
            </w:pPr>
          </w:p>
        </w:tc>
        <w:tc>
          <w:tcPr>
            <w:tcW w:w="0" w:type="auto"/>
            <w:vMerge/>
            <w:shd w:val="clear" w:color="auto" w:fill="DEEAF6"/>
          </w:tcPr>
          <w:p w14:paraId="04F40173" w14:textId="77777777" w:rsidR="00C335ED" w:rsidRPr="00920C5D" w:rsidRDefault="00C335ED" w:rsidP="001B5950">
            <w:pPr>
              <w:pStyle w:val="Normaltabla"/>
              <w:jc w:val="center"/>
              <w:rPr>
                <w:rFonts w:asciiTheme="minorHAnsi" w:eastAsia="Times New Roman" w:hAnsiTheme="minorHAnsi"/>
                <w:szCs w:val="18"/>
                <w:lang w:val="es-ES_tradnl" w:eastAsia="zh-CN"/>
              </w:rPr>
            </w:pPr>
          </w:p>
        </w:tc>
        <w:tc>
          <w:tcPr>
            <w:tcW w:w="0" w:type="auto"/>
            <w:vMerge/>
            <w:shd w:val="clear" w:color="auto" w:fill="DEEAF6"/>
          </w:tcPr>
          <w:p w14:paraId="1FE83C5F" w14:textId="77777777" w:rsidR="00C335ED" w:rsidRPr="00920C5D" w:rsidRDefault="00C335ED" w:rsidP="001B5950">
            <w:pPr>
              <w:pStyle w:val="Normaltabla"/>
              <w:rPr>
                <w:rFonts w:asciiTheme="minorHAnsi" w:hAnsiTheme="minorHAnsi"/>
              </w:rPr>
            </w:pPr>
          </w:p>
        </w:tc>
        <w:tc>
          <w:tcPr>
            <w:tcW w:w="0" w:type="auto"/>
            <w:vMerge/>
            <w:shd w:val="clear" w:color="auto" w:fill="DEEAF6"/>
          </w:tcPr>
          <w:p w14:paraId="2B60C6B4" w14:textId="77777777" w:rsidR="00C335ED" w:rsidRPr="00920C5D" w:rsidRDefault="00C335ED" w:rsidP="001B5950">
            <w:pPr>
              <w:pStyle w:val="Normaltabla"/>
              <w:rPr>
                <w:rFonts w:asciiTheme="minorHAnsi" w:eastAsia="Times New Roman" w:hAnsiTheme="minorHAnsi"/>
                <w:szCs w:val="18"/>
                <w:lang w:val="es-ES_tradnl" w:eastAsia="zh-CN"/>
              </w:rPr>
            </w:pPr>
          </w:p>
        </w:tc>
        <w:tc>
          <w:tcPr>
            <w:tcW w:w="0" w:type="auto"/>
            <w:vMerge/>
            <w:shd w:val="clear" w:color="auto" w:fill="DEEAF6"/>
          </w:tcPr>
          <w:p w14:paraId="3AB3B817" w14:textId="77777777" w:rsidR="00C335ED" w:rsidRPr="00920C5D" w:rsidRDefault="00C335ED" w:rsidP="001B5950">
            <w:pPr>
              <w:pStyle w:val="Normaltabla"/>
              <w:rPr>
                <w:rFonts w:asciiTheme="minorHAnsi" w:eastAsia="Times New Roman" w:hAnsiTheme="minorHAnsi"/>
                <w:szCs w:val="18"/>
                <w:lang w:val="es-ES_tradnl" w:eastAsia="zh-CN"/>
              </w:rPr>
            </w:pPr>
          </w:p>
        </w:tc>
      </w:tr>
      <w:tr w:rsidR="00E66415" w:rsidRPr="00920C5D" w14:paraId="232C2CB6" w14:textId="77777777" w:rsidTr="008C1278">
        <w:trPr>
          <w:trHeight w:val="1078"/>
        </w:trPr>
        <w:tc>
          <w:tcPr>
            <w:tcW w:w="0" w:type="auto"/>
            <w:vMerge/>
            <w:shd w:val="clear" w:color="auto" w:fill="DEEAF6"/>
          </w:tcPr>
          <w:p w14:paraId="1D74E8FA" w14:textId="77777777" w:rsidR="00791094" w:rsidRPr="00920C5D" w:rsidRDefault="00791094" w:rsidP="003842ED">
            <w:pPr>
              <w:pStyle w:val="Normaltabla"/>
              <w:rPr>
                <w:rFonts w:asciiTheme="minorHAnsi" w:eastAsia="Times New Roman" w:hAnsiTheme="minorHAnsi"/>
                <w:b/>
                <w:bCs/>
                <w:color w:val="000000"/>
                <w:szCs w:val="18"/>
                <w:lang w:val="es-ES_tradnl" w:eastAsia="es-ES"/>
              </w:rPr>
            </w:pPr>
          </w:p>
        </w:tc>
        <w:tc>
          <w:tcPr>
            <w:tcW w:w="0" w:type="auto"/>
            <w:vMerge/>
            <w:shd w:val="clear" w:color="auto" w:fill="DEEAF6"/>
          </w:tcPr>
          <w:p w14:paraId="291A8614" w14:textId="77777777" w:rsidR="00791094" w:rsidRPr="00920C5D" w:rsidRDefault="00791094" w:rsidP="003842ED">
            <w:pPr>
              <w:pStyle w:val="Normaltabla"/>
              <w:rPr>
                <w:rFonts w:asciiTheme="minorHAnsi" w:eastAsia="Calibri" w:hAnsiTheme="minorHAnsi"/>
                <w:szCs w:val="18"/>
                <w:lang w:val="es-ES_tradnl"/>
              </w:rPr>
            </w:pPr>
          </w:p>
        </w:tc>
        <w:tc>
          <w:tcPr>
            <w:tcW w:w="0" w:type="auto"/>
            <w:vMerge/>
            <w:shd w:val="clear" w:color="auto" w:fill="DEEAF6"/>
          </w:tcPr>
          <w:p w14:paraId="79967D23" w14:textId="77777777" w:rsidR="00791094" w:rsidRPr="00920C5D" w:rsidRDefault="00791094" w:rsidP="003842ED">
            <w:pPr>
              <w:pStyle w:val="Normaltabla"/>
              <w:rPr>
                <w:rFonts w:asciiTheme="minorHAnsi" w:eastAsia="Calibri" w:hAnsiTheme="minorHAnsi"/>
                <w:szCs w:val="18"/>
                <w:lang w:val="es-ES_tradnl"/>
              </w:rPr>
            </w:pPr>
          </w:p>
        </w:tc>
        <w:tc>
          <w:tcPr>
            <w:tcW w:w="0" w:type="auto"/>
            <w:vMerge/>
            <w:shd w:val="clear" w:color="auto" w:fill="DEEAF6"/>
          </w:tcPr>
          <w:p w14:paraId="1D4B99AF" w14:textId="77777777" w:rsidR="00791094" w:rsidRPr="00920C5D" w:rsidRDefault="00791094" w:rsidP="003842ED">
            <w:pPr>
              <w:pStyle w:val="Normaltabla"/>
              <w:jc w:val="center"/>
              <w:rPr>
                <w:rFonts w:asciiTheme="minorHAnsi" w:eastAsia="Times New Roman" w:hAnsiTheme="minorHAnsi"/>
                <w:szCs w:val="18"/>
                <w:lang w:val="es-ES_tradnl" w:eastAsia="zh-CN"/>
              </w:rPr>
            </w:pPr>
          </w:p>
        </w:tc>
        <w:tc>
          <w:tcPr>
            <w:tcW w:w="0" w:type="auto"/>
            <w:vMerge/>
            <w:shd w:val="clear" w:color="auto" w:fill="DEEAF6"/>
          </w:tcPr>
          <w:p w14:paraId="78538CB0" w14:textId="77777777" w:rsidR="00791094" w:rsidRPr="00920C5D" w:rsidRDefault="00791094" w:rsidP="00D930F2">
            <w:pPr>
              <w:pStyle w:val="Normaltabla"/>
              <w:jc w:val="center"/>
              <w:rPr>
                <w:rFonts w:asciiTheme="minorHAnsi" w:eastAsia="Times New Roman" w:hAnsiTheme="minorHAnsi"/>
                <w:szCs w:val="18"/>
                <w:lang w:val="es-ES_tradnl" w:eastAsia="zh-CN"/>
              </w:rPr>
            </w:pPr>
          </w:p>
        </w:tc>
        <w:tc>
          <w:tcPr>
            <w:tcW w:w="0" w:type="auto"/>
            <w:shd w:val="clear" w:color="auto" w:fill="DEEAF6"/>
          </w:tcPr>
          <w:p w14:paraId="38492C08" w14:textId="4428462C" w:rsidR="00791094" w:rsidRPr="00920C5D" w:rsidRDefault="00791094" w:rsidP="002066BD">
            <w:pPr>
              <w:pStyle w:val="Normaltabla"/>
              <w:rPr>
                <w:rFonts w:asciiTheme="minorHAnsi" w:hAnsiTheme="minorHAnsi"/>
              </w:rPr>
            </w:pPr>
            <w:r w:rsidRPr="00920C5D">
              <w:rPr>
                <w:rFonts w:asciiTheme="minorHAnsi" w:hAnsiTheme="minorHAnsi"/>
              </w:rPr>
              <w:t xml:space="preserve">El anuncio del Reino de Dios y sus implicaciones personales, sociopolíticas y escatológicas. </w:t>
            </w:r>
          </w:p>
        </w:tc>
        <w:tc>
          <w:tcPr>
            <w:tcW w:w="0" w:type="auto"/>
            <w:shd w:val="clear" w:color="auto" w:fill="DEEAF6"/>
          </w:tcPr>
          <w:p w14:paraId="6A2AFE8E" w14:textId="269AE6C0" w:rsidR="00791094" w:rsidRPr="00920C5D" w:rsidRDefault="00791094" w:rsidP="003842ED">
            <w:pPr>
              <w:pStyle w:val="Normaltabla"/>
              <w:rPr>
                <w:rFonts w:asciiTheme="minorHAnsi" w:eastAsia="Times New Roman" w:hAnsiTheme="minorHAnsi"/>
                <w:szCs w:val="18"/>
                <w:lang w:val="es-ES_tradnl" w:eastAsia="zh-CN"/>
              </w:rPr>
            </w:pPr>
            <w:r w:rsidRPr="00920C5D">
              <w:rPr>
                <w:rFonts w:asciiTheme="minorHAnsi" w:eastAsia="Times New Roman" w:hAnsiTheme="minorHAnsi"/>
                <w:szCs w:val="18"/>
                <w:lang w:val="es-ES_tradnl" w:eastAsia="zh-CN"/>
              </w:rPr>
              <w:t>6.2</w:t>
            </w:r>
          </w:p>
        </w:tc>
        <w:tc>
          <w:tcPr>
            <w:tcW w:w="0" w:type="auto"/>
            <w:shd w:val="clear" w:color="auto" w:fill="DEEAF6"/>
          </w:tcPr>
          <w:p w14:paraId="0E746AA6" w14:textId="215AC34E" w:rsidR="00791094" w:rsidRPr="00920C5D" w:rsidRDefault="00D03674" w:rsidP="003842ED">
            <w:pPr>
              <w:pStyle w:val="Normaltabla"/>
              <w:rPr>
                <w:rFonts w:asciiTheme="minorHAnsi" w:eastAsia="Times New Roman" w:hAnsiTheme="minorHAnsi"/>
                <w:szCs w:val="18"/>
                <w:lang w:val="es-ES_tradnl" w:eastAsia="zh-CN"/>
              </w:rPr>
            </w:pPr>
            <w:r w:rsidRPr="00920C5D">
              <w:rPr>
                <w:rFonts w:asciiTheme="minorHAnsi" w:hAnsiTheme="minorHAnsi"/>
              </w:rPr>
              <w:t>CC1</w:t>
            </w:r>
          </w:p>
        </w:tc>
      </w:tr>
      <w:tr w:rsidR="00E66415" w:rsidRPr="00920C5D" w14:paraId="7FC0557E" w14:textId="77777777" w:rsidTr="008C1278">
        <w:trPr>
          <w:trHeight w:val="874"/>
        </w:trPr>
        <w:tc>
          <w:tcPr>
            <w:tcW w:w="0" w:type="auto"/>
            <w:vMerge/>
            <w:shd w:val="clear" w:color="auto" w:fill="DEEAF6"/>
          </w:tcPr>
          <w:p w14:paraId="12B579B6" w14:textId="77777777" w:rsidR="00C335ED" w:rsidRPr="00920C5D" w:rsidRDefault="00C335ED" w:rsidP="003842ED">
            <w:pPr>
              <w:pStyle w:val="Normaltabla"/>
              <w:rPr>
                <w:rFonts w:asciiTheme="minorHAnsi" w:eastAsia="Times New Roman" w:hAnsiTheme="minorHAnsi"/>
                <w:b/>
                <w:bCs/>
                <w:color w:val="000000"/>
                <w:szCs w:val="18"/>
                <w:lang w:val="es-ES_tradnl" w:eastAsia="es-ES"/>
              </w:rPr>
            </w:pPr>
          </w:p>
        </w:tc>
        <w:tc>
          <w:tcPr>
            <w:tcW w:w="0" w:type="auto"/>
            <w:vMerge/>
            <w:shd w:val="clear" w:color="auto" w:fill="DEEAF6"/>
          </w:tcPr>
          <w:p w14:paraId="570B0286" w14:textId="77777777" w:rsidR="00C335ED" w:rsidRPr="00920C5D" w:rsidRDefault="00C335ED" w:rsidP="003842ED">
            <w:pPr>
              <w:pStyle w:val="Normaltabla"/>
              <w:rPr>
                <w:rFonts w:asciiTheme="minorHAnsi" w:eastAsia="Calibri" w:hAnsiTheme="minorHAnsi"/>
                <w:szCs w:val="18"/>
                <w:lang w:val="es-ES_tradnl"/>
              </w:rPr>
            </w:pPr>
          </w:p>
        </w:tc>
        <w:tc>
          <w:tcPr>
            <w:tcW w:w="0" w:type="auto"/>
            <w:vMerge/>
            <w:shd w:val="clear" w:color="auto" w:fill="DEEAF6"/>
          </w:tcPr>
          <w:p w14:paraId="5C6CAC7D" w14:textId="77777777" w:rsidR="00C335ED" w:rsidRPr="00920C5D" w:rsidRDefault="00C335ED" w:rsidP="003842ED">
            <w:pPr>
              <w:pStyle w:val="Normaltabla"/>
              <w:rPr>
                <w:rFonts w:asciiTheme="minorHAnsi" w:eastAsia="Calibri" w:hAnsiTheme="minorHAnsi"/>
                <w:szCs w:val="18"/>
                <w:lang w:val="es-ES_tradnl"/>
              </w:rPr>
            </w:pPr>
          </w:p>
        </w:tc>
        <w:tc>
          <w:tcPr>
            <w:tcW w:w="0" w:type="auto"/>
            <w:vMerge/>
            <w:shd w:val="clear" w:color="auto" w:fill="DEEAF6"/>
          </w:tcPr>
          <w:p w14:paraId="50222122" w14:textId="77777777" w:rsidR="00C335ED" w:rsidRPr="00920C5D" w:rsidRDefault="00C335ED" w:rsidP="003842ED">
            <w:pPr>
              <w:pStyle w:val="Normaltabla"/>
              <w:jc w:val="center"/>
              <w:rPr>
                <w:rFonts w:asciiTheme="minorHAnsi" w:eastAsia="Times New Roman" w:hAnsiTheme="minorHAnsi"/>
                <w:szCs w:val="18"/>
                <w:lang w:val="es-ES_tradnl" w:eastAsia="zh-CN"/>
              </w:rPr>
            </w:pPr>
          </w:p>
        </w:tc>
        <w:tc>
          <w:tcPr>
            <w:tcW w:w="0" w:type="auto"/>
            <w:vMerge w:val="restart"/>
            <w:shd w:val="clear" w:color="auto" w:fill="DEEAF6"/>
          </w:tcPr>
          <w:p w14:paraId="485DFA81" w14:textId="4A28E882" w:rsidR="00C335ED" w:rsidRPr="00920C5D" w:rsidRDefault="00C335ED" w:rsidP="00D930F2">
            <w:pPr>
              <w:pStyle w:val="Normaltabla"/>
              <w:jc w:val="center"/>
              <w:rPr>
                <w:rFonts w:asciiTheme="minorHAnsi" w:eastAsia="Times New Roman" w:hAnsiTheme="minorHAnsi"/>
                <w:szCs w:val="18"/>
                <w:lang w:val="es-ES_tradnl" w:eastAsia="zh-CN"/>
              </w:rPr>
            </w:pPr>
            <w:r w:rsidRPr="00920C5D">
              <w:rPr>
                <w:rFonts w:asciiTheme="minorHAnsi" w:eastAsia="Times New Roman" w:hAnsiTheme="minorHAnsi"/>
                <w:szCs w:val="18"/>
                <w:lang w:val="es-ES_tradnl" w:eastAsia="zh-CN"/>
              </w:rPr>
              <w:t>C</w:t>
            </w:r>
          </w:p>
        </w:tc>
        <w:tc>
          <w:tcPr>
            <w:tcW w:w="0" w:type="auto"/>
            <w:shd w:val="clear" w:color="auto" w:fill="DEEAF6"/>
          </w:tcPr>
          <w:p w14:paraId="586008F1" w14:textId="5818E345" w:rsidR="00C335ED" w:rsidRPr="00920C5D" w:rsidRDefault="00C335ED" w:rsidP="003842ED">
            <w:pPr>
              <w:pStyle w:val="Normaltabla"/>
              <w:rPr>
                <w:rFonts w:asciiTheme="minorHAnsi" w:hAnsiTheme="minorHAnsi"/>
              </w:rPr>
            </w:pPr>
            <w:r w:rsidRPr="00920C5D">
              <w:rPr>
                <w:rFonts w:asciiTheme="minorHAnsi" w:hAnsiTheme="minorHAnsi"/>
              </w:rPr>
              <w:t xml:space="preserve">Valores sociales, pensamiento crítico y proyecto personal y profesional. </w:t>
            </w:r>
          </w:p>
        </w:tc>
        <w:tc>
          <w:tcPr>
            <w:tcW w:w="0" w:type="auto"/>
            <w:shd w:val="clear" w:color="auto" w:fill="DEEAF6"/>
          </w:tcPr>
          <w:p w14:paraId="7743FCD5" w14:textId="470FC08E" w:rsidR="00C335ED" w:rsidRPr="00920C5D" w:rsidRDefault="00C335ED" w:rsidP="003842ED">
            <w:pPr>
              <w:pStyle w:val="Normaltabla"/>
              <w:rPr>
                <w:rFonts w:asciiTheme="minorHAnsi" w:eastAsia="Times New Roman" w:hAnsiTheme="minorHAnsi"/>
                <w:szCs w:val="18"/>
                <w:lang w:val="es-ES_tradnl" w:eastAsia="zh-CN"/>
              </w:rPr>
            </w:pPr>
            <w:r w:rsidRPr="00920C5D">
              <w:rPr>
                <w:rFonts w:asciiTheme="minorHAnsi" w:eastAsia="Times New Roman" w:hAnsiTheme="minorHAnsi"/>
                <w:szCs w:val="18"/>
                <w:lang w:val="es-ES_tradnl" w:eastAsia="zh-CN"/>
              </w:rPr>
              <w:t>2.1</w:t>
            </w:r>
          </w:p>
        </w:tc>
        <w:tc>
          <w:tcPr>
            <w:tcW w:w="0" w:type="auto"/>
            <w:vMerge w:val="restart"/>
            <w:shd w:val="clear" w:color="auto" w:fill="DEEAF6"/>
          </w:tcPr>
          <w:p w14:paraId="03DF43D6" w14:textId="77777777" w:rsidR="00C335ED" w:rsidRPr="00920C5D" w:rsidRDefault="00C335ED" w:rsidP="003842ED">
            <w:pPr>
              <w:pStyle w:val="Normaltabla"/>
              <w:rPr>
                <w:rFonts w:asciiTheme="minorHAnsi" w:eastAsia="Times New Roman" w:hAnsiTheme="minorHAnsi"/>
                <w:szCs w:val="18"/>
                <w:lang w:val="es-ES_tradnl" w:eastAsia="zh-CN"/>
              </w:rPr>
            </w:pPr>
            <w:r w:rsidRPr="00920C5D">
              <w:rPr>
                <w:rFonts w:asciiTheme="minorHAnsi" w:hAnsiTheme="minorHAnsi"/>
                <w:szCs w:val="18"/>
              </w:rPr>
              <w:t>CC2</w:t>
            </w:r>
          </w:p>
          <w:p w14:paraId="06477E2E" w14:textId="273A1B05" w:rsidR="00C335ED" w:rsidRPr="00920C5D" w:rsidRDefault="00C335ED" w:rsidP="003842ED">
            <w:pPr>
              <w:pStyle w:val="Normaltabla"/>
              <w:rPr>
                <w:rFonts w:asciiTheme="minorHAnsi" w:eastAsia="Times New Roman" w:hAnsiTheme="minorHAnsi"/>
                <w:szCs w:val="18"/>
                <w:lang w:val="es-ES_tradnl" w:eastAsia="zh-CN"/>
              </w:rPr>
            </w:pPr>
            <w:r w:rsidRPr="00920C5D">
              <w:rPr>
                <w:rFonts w:asciiTheme="minorHAnsi" w:hAnsiTheme="minorHAnsi"/>
                <w:szCs w:val="18"/>
              </w:rPr>
              <w:t>CC1</w:t>
            </w:r>
          </w:p>
        </w:tc>
      </w:tr>
      <w:tr w:rsidR="00E66415" w:rsidRPr="00920C5D" w14:paraId="12932EFC" w14:textId="77777777" w:rsidTr="008C1278">
        <w:trPr>
          <w:trHeight w:val="645"/>
        </w:trPr>
        <w:tc>
          <w:tcPr>
            <w:tcW w:w="0" w:type="auto"/>
            <w:vMerge/>
            <w:shd w:val="clear" w:color="auto" w:fill="DEEAF6"/>
          </w:tcPr>
          <w:p w14:paraId="7829FCDD" w14:textId="77777777" w:rsidR="00C335ED" w:rsidRPr="00920C5D" w:rsidRDefault="00C335ED" w:rsidP="003842ED">
            <w:pPr>
              <w:pStyle w:val="Normaltabla"/>
              <w:rPr>
                <w:rFonts w:asciiTheme="minorHAnsi" w:eastAsia="Times New Roman" w:hAnsiTheme="minorHAnsi"/>
                <w:b/>
                <w:bCs/>
                <w:color w:val="000000"/>
                <w:szCs w:val="18"/>
                <w:lang w:val="es-ES_tradnl" w:eastAsia="es-ES"/>
              </w:rPr>
            </w:pPr>
          </w:p>
        </w:tc>
        <w:tc>
          <w:tcPr>
            <w:tcW w:w="0" w:type="auto"/>
            <w:vMerge/>
            <w:shd w:val="clear" w:color="auto" w:fill="DEEAF6"/>
          </w:tcPr>
          <w:p w14:paraId="7DD6A2B2" w14:textId="77777777" w:rsidR="00C335ED" w:rsidRPr="00920C5D" w:rsidRDefault="00C335ED" w:rsidP="003842ED">
            <w:pPr>
              <w:pStyle w:val="Normaltabla"/>
              <w:rPr>
                <w:rFonts w:asciiTheme="minorHAnsi" w:eastAsia="Calibri" w:hAnsiTheme="minorHAnsi"/>
                <w:szCs w:val="18"/>
                <w:lang w:val="es-ES_tradnl"/>
              </w:rPr>
            </w:pPr>
          </w:p>
        </w:tc>
        <w:tc>
          <w:tcPr>
            <w:tcW w:w="0" w:type="auto"/>
            <w:vMerge/>
            <w:shd w:val="clear" w:color="auto" w:fill="DEEAF6"/>
          </w:tcPr>
          <w:p w14:paraId="2E2C7389" w14:textId="77777777" w:rsidR="00C335ED" w:rsidRPr="00920C5D" w:rsidRDefault="00C335ED" w:rsidP="003842ED">
            <w:pPr>
              <w:pStyle w:val="Normaltabla"/>
              <w:rPr>
                <w:rFonts w:asciiTheme="minorHAnsi" w:eastAsia="Calibri" w:hAnsiTheme="minorHAnsi"/>
                <w:szCs w:val="18"/>
                <w:lang w:val="es-ES_tradnl"/>
              </w:rPr>
            </w:pPr>
          </w:p>
        </w:tc>
        <w:tc>
          <w:tcPr>
            <w:tcW w:w="0" w:type="auto"/>
            <w:vMerge/>
            <w:shd w:val="clear" w:color="auto" w:fill="DEEAF6"/>
          </w:tcPr>
          <w:p w14:paraId="7A5925C2" w14:textId="77777777" w:rsidR="00C335ED" w:rsidRPr="00920C5D" w:rsidRDefault="00C335ED" w:rsidP="003842ED">
            <w:pPr>
              <w:pStyle w:val="Normaltabla"/>
              <w:jc w:val="center"/>
              <w:rPr>
                <w:rFonts w:asciiTheme="minorHAnsi" w:eastAsia="Times New Roman" w:hAnsiTheme="minorHAnsi"/>
                <w:szCs w:val="18"/>
                <w:lang w:val="es-ES_tradnl" w:eastAsia="zh-CN"/>
              </w:rPr>
            </w:pPr>
          </w:p>
        </w:tc>
        <w:tc>
          <w:tcPr>
            <w:tcW w:w="0" w:type="auto"/>
            <w:vMerge/>
            <w:shd w:val="clear" w:color="auto" w:fill="DEEAF6"/>
          </w:tcPr>
          <w:p w14:paraId="490A7F42" w14:textId="77777777" w:rsidR="00C335ED" w:rsidRPr="00920C5D" w:rsidRDefault="00C335ED" w:rsidP="00D930F2">
            <w:pPr>
              <w:pStyle w:val="Normaltabla"/>
              <w:jc w:val="center"/>
              <w:rPr>
                <w:rFonts w:asciiTheme="minorHAnsi" w:eastAsia="Times New Roman" w:hAnsiTheme="minorHAnsi"/>
                <w:szCs w:val="18"/>
                <w:lang w:val="es-ES_tradnl" w:eastAsia="zh-CN"/>
              </w:rPr>
            </w:pPr>
          </w:p>
        </w:tc>
        <w:tc>
          <w:tcPr>
            <w:tcW w:w="0" w:type="auto"/>
            <w:shd w:val="clear" w:color="auto" w:fill="DEEAF6"/>
          </w:tcPr>
          <w:p w14:paraId="32C0E384" w14:textId="28A5AB8E" w:rsidR="00C335ED" w:rsidRPr="00920C5D" w:rsidRDefault="00C335ED" w:rsidP="00724211">
            <w:pPr>
              <w:pStyle w:val="Normaltabla"/>
              <w:rPr>
                <w:rFonts w:asciiTheme="minorHAnsi" w:hAnsiTheme="minorHAnsi"/>
              </w:rPr>
            </w:pPr>
            <w:r w:rsidRPr="00920C5D">
              <w:rPr>
                <w:rFonts w:asciiTheme="minorHAnsi" w:hAnsiTheme="minorHAnsi"/>
              </w:rPr>
              <w:t xml:space="preserve">Principios fundamentales de la Doctrina Social de la Iglesia (DSI). </w:t>
            </w:r>
          </w:p>
        </w:tc>
        <w:tc>
          <w:tcPr>
            <w:tcW w:w="0" w:type="auto"/>
            <w:shd w:val="clear" w:color="auto" w:fill="DEEAF6"/>
          </w:tcPr>
          <w:p w14:paraId="2CE4FEF2" w14:textId="5646016E" w:rsidR="00C335ED" w:rsidRPr="00920C5D" w:rsidRDefault="00C335ED" w:rsidP="003842ED">
            <w:pPr>
              <w:pStyle w:val="Normaltabla"/>
              <w:rPr>
                <w:rFonts w:asciiTheme="minorHAnsi" w:eastAsia="Times New Roman" w:hAnsiTheme="minorHAnsi"/>
                <w:szCs w:val="18"/>
                <w:lang w:val="es-ES_tradnl" w:eastAsia="zh-CN"/>
              </w:rPr>
            </w:pPr>
            <w:r w:rsidRPr="00920C5D">
              <w:rPr>
                <w:rFonts w:asciiTheme="minorHAnsi" w:eastAsia="Times New Roman" w:hAnsiTheme="minorHAnsi"/>
                <w:szCs w:val="18"/>
                <w:lang w:val="es-ES_tradnl" w:eastAsia="zh-CN"/>
              </w:rPr>
              <w:t>2.2</w:t>
            </w:r>
          </w:p>
        </w:tc>
        <w:tc>
          <w:tcPr>
            <w:tcW w:w="0" w:type="auto"/>
            <w:vMerge/>
            <w:shd w:val="clear" w:color="auto" w:fill="DEEAF6"/>
          </w:tcPr>
          <w:p w14:paraId="68154209" w14:textId="3F5A3CE7" w:rsidR="00C335ED" w:rsidRPr="00920C5D" w:rsidRDefault="00C335ED" w:rsidP="003842ED">
            <w:pPr>
              <w:pStyle w:val="Normaltabla"/>
              <w:rPr>
                <w:rFonts w:asciiTheme="minorHAnsi" w:eastAsia="Times New Roman" w:hAnsiTheme="minorHAnsi"/>
                <w:szCs w:val="18"/>
                <w:lang w:val="es-ES_tradnl" w:eastAsia="zh-CN"/>
              </w:rPr>
            </w:pPr>
          </w:p>
        </w:tc>
      </w:tr>
      <w:tr w:rsidR="00E66415" w:rsidRPr="00920C5D" w14:paraId="75A998B3" w14:textId="77777777" w:rsidTr="008C1278">
        <w:trPr>
          <w:trHeight w:val="450"/>
        </w:trPr>
        <w:tc>
          <w:tcPr>
            <w:tcW w:w="0" w:type="auto"/>
            <w:vMerge/>
            <w:shd w:val="clear" w:color="auto" w:fill="DEEAF6"/>
          </w:tcPr>
          <w:p w14:paraId="49DBE5DB" w14:textId="77777777" w:rsidR="00C335ED" w:rsidRPr="00920C5D" w:rsidRDefault="00C335ED" w:rsidP="003842ED">
            <w:pPr>
              <w:pStyle w:val="Normaltabla"/>
              <w:rPr>
                <w:rFonts w:asciiTheme="minorHAnsi" w:eastAsia="Times New Roman" w:hAnsiTheme="minorHAnsi"/>
                <w:b/>
                <w:bCs/>
                <w:color w:val="000000"/>
                <w:szCs w:val="18"/>
                <w:lang w:val="es-ES_tradnl" w:eastAsia="es-ES"/>
              </w:rPr>
            </w:pPr>
          </w:p>
        </w:tc>
        <w:tc>
          <w:tcPr>
            <w:tcW w:w="0" w:type="auto"/>
            <w:vMerge/>
            <w:shd w:val="clear" w:color="auto" w:fill="DEEAF6"/>
          </w:tcPr>
          <w:p w14:paraId="140DF1E8" w14:textId="77777777" w:rsidR="00C335ED" w:rsidRPr="00920C5D" w:rsidRDefault="00C335ED" w:rsidP="003842ED">
            <w:pPr>
              <w:pStyle w:val="Normaltabla"/>
              <w:rPr>
                <w:rFonts w:asciiTheme="minorHAnsi" w:eastAsia="Calibri" w:hAnsiTheme="minorHAnsi"/>
                <w:szCs w:val="18"/>
                <w:lang w:val="es-ES_tradnl"/>
              </w:rPr>
            </w:pPr>
          </w:p>
        </w:tc>
        <w:tc>
          <w:tcPr>
            <w:tcW w:w="0" w:type="auto"/>
            <w:vMerge/>
            <w:shd w:val="clear" w:color="auto" w:fill="DEEAF6"/>
          </w:tcPr>
          <w:p w14:paraId="7606019B" w14:textId="77777777" w:rsidR="00C335ED" w:rsidRPr="00920C5D" w:rsidRDefault="00C335ED" w:rsidP="003842ED">
            <w:pPr>
              <w:pStyle w:val="Normaltabla"/>
              <w:rPr>
                <w:rFonts w:asciiTheme="minorHAnsi" w:eastAsia="Calibri" w:hAnsiTheme="minorHAnsi"/>
                <w:szCs w:val="18"/>
                <w:lang w:val="es-ES_tradnl"/>
              </w:rPr>
            </w:pPr>
          </w:p>
        </w:tc>
        <w:tc>
          <w:tcPr>
            <w:tcW w:w="0" w:type="auto"/>
            <w:vMerge/>
            <w:shd w:val="clear" w:color="auto" w:fill="DEEAF6"/>
          </w:tcPr>
          <w:p w14:paraId="5F789D94" w14:textId="77777777" w:rsidR="00C335ED" w:rsidRPr="00920C5D" w:rsidRDefault="00C335ED" w:rsidP="003842ED">
            <w:pPr>
              <w:pStyle w:val="Normaltabla"/>
              <w:jc w:val="center"/>
              <w:rPr>
                <w:rFonts w:asciiTheme="minorHAnsi" w:eastAsia="Times New Roman" w:hAnsiTheme="minorHAnsi"/>
                <w:szCs w:val="18"/>
                <w:lang w:val="es-ES_tradnl" w:eastAsia="zh-CN"/>
              </w:rPr>
            </w:pPr>
          </w:p>
        </w:tc>
        <w:tc>
          <w:tcPr>
            <w:tcW w:w="0" w:type="auto"/>
            <w:vMerge/>
            <w:shd w:val="clear" w:color="auto" w:fill="DEEAF6"/>
          </w:tcPr>
          <w:p w14:paraId="314223CA" w14:textId="77777777" w:rsidR="00C335ED" w:rsidRPr="00920C5D" w:rsidRDefault="00C335ED" w:rsidP="00D930F2">
            <w:pPr>
              <w:pStyle w:val="Normaltabla"/>
              <w:jc w:val="center"/>
              <w:rPr>
                <w:rFonts w:asciiTheme="minorHAnsi" w:eastAsia="Times New Roman" w:hAnsiTheme="minorHAnsi"/>
                <w:szCs w:val="18"/>
                <w:lang w:val="es-ES_tradnl" w:eastAsia="zh-CN"/>
              </w:rPr>
            </w:pPr>
          </w:p>
        </w:tc>
        <w:tc>
          <w:tcPr>
            <w:tcW w:w="0" w:type="auto"/>
            <w:vMerge w:val="restart"/>
            <w:shd w:val="clear" w:color="auto" w:fill="DEEAF6"/>
          </w:tcPr>
          <w:p w14:paraId="5163BADF" w14:textId="4DD3AD60" w:rsidR="00C335ED" w:rsidRPr="00920C5D" w:rsidRDefault="00C335ED" w:rsidP="00724211">
            <w:pPr>
              <w:pStyle w:val="Normaltabla"/>
              <w:rPr>
                <w:rFonts w:asciiTheme="minorHAnsi" w:hAnsiTheme="minorHAnsi"/>
              </w:rPr>
            </w:pPr>
            <w:r w:rsidRPr="00920C5D">
              <w:rPr>
                <w:rFonts w:asciiTheme="minorHAnsi" w:hAnsiTheme="minorHAnsi"/>
              </w:rPr>
              <w:t xml:space="preserve">Conocimiento y valoración de las diferentes iniciativas mundiales que buscan lanzar </w:t>
            </w:r>
            <w:proofErr w:type="gramStart"/>
            <w:r w:rsidRPr="00920C5D">
              <w:rPr>
                <w:rFonts w:asciiTheme="minorHAnsi" w:hAnsiTheme="minorHAnsi"/>
              </w:rPr>
              <w:t>proyectos de futuro</w:t>
            </w:r>
            <w:proofErr w:type="gramEnd"/>
            <w:r w:rsidRPr="00920C5D">
              <w:rPr>
                <w:rFonts w:asciiTheme="minorHAnsi" w:hAnsiTheme="minorHAnsi"/>
              </w:rPr>
              <w:t xml:space="preserve"> sostenible, en especial los Objetivos de Desarrollo Sostenible (ODS). </w:t>
            </w:r>
          </w:p>
        </w:tc>
        <w:tc>
          <w:tcPr>
            <w:tcW w:w="0" w:type="auto"/>
            <w:vMerge w:val="restart"/>
            <w:shd w:val="clear" w:color="auto" w:fill="DEEAF6"/>
          </w:tcPr>
          <w:p w14:paraId="7A04E994" w14:textId="45688869" w:rsidR="00C335ED" w:rsidRPr="00920C5D" w:rsidRDefault="00C335ED" w:rsidP="003842ED">
            <w:pPr>
              <w:pStyle w:val="Normaltabla"/>
              <w:rPr>
                <w:rFonts w:asciiTheme="minorHAnsi" w:eastAsia="Times New Roman" w:hAnsiTheme="minorHAnsi"/>
                <w:szCs w:val="18"/>
                <w:lang w:val="es-ES_tradnl" w:eastAsia="zh-CN"/>
              </w:rPr>
            </w:pPr>
            <w:r w:rsidRPr="00920C5D">
              <w:rPr>
                <w:rFonts w:asciiTheme="minorHAnsi" w:eastAsia="Times New Roman" w:hAnsiTheme="minorHAnsi"/>
                <w:szCs w:val="18"/>
                <w:lang w:val="es-ES_tradnl" w:eastAsia="zh-CN"/>
              </w:rPr>
              <w:t>3.1</w:t>
            </w:r>
          </w:p>
        </w:tc>
        <w:tc>
          <w:tcPr>
            <w:tcW w:w="0" w:type="auto"/>
            <w:vMerge w:val="restart"/>
            <w:shd w:val="clear" w:color="auto" w:fill="DEEAF6"/>
          </w:tcPr>
          <w:p w14:paraId="65D5C1AF" w14:textId="77777777" w:rsidR="00C335ED" w:rsidRPr="00920C5D" w:rsidRDefault="00C335ED" w:rsidP="003842ED">
            <w:pPr>
              <w:pStyle w:val="Normaltabla"/>
              <w:rPr>
                <w:rFonts w:asciiTheme="minorHAnsi" w:hAnsiTheme="minorHAnsi"/>
                <w:szCs w:val="18"/>
              </w:rPr>
            </w:pPr>
            <w:r w:rsidRPr="00920C5D">
              <w:rPr>
                <w:rFonts w:asciiTheme="minorHAnsi" w:hAnsiTheme="minorHAnsi"/>
                <w:szCs w:val="18"/>
              </w:rPr>
              <w:t>CPSAA3.2´</w:t>
            </w:r>
          </w:p>
          <w:p w14:paraId="1987D2E5" w14:textId="77777777" w:rsidR="00C335ED" w:rsidRPr="00920C5D" w:rsidRDefault="00C335ED" w:rsidP="003842ED">
            <w:pPr>
              <w:pStyle w:val="Normaltabla"/>
              <w:rPr>
                <w:rFonts w:asciiTheme="minorHAnsi" w:eastAsia="Times New Roman" w:hAnsiTheme="minorHAnsi"/>
                <w:szCs w:val="18"/>
                <w:lang w:val="es-ES_tradnl" w:eastAsia="zh-CN"/>
              </w:rPr>
            </w:pPr>
            <w:r w:rsidRPr="00920C5D">
              <w:rPr>
                <w:rFonts w:asciiTheme="minorHAnsi" w:hAnsiTheme="minorHAnsi"/>
                <w:szCs w:val="18"/>
              </w:rPr>
              <w:t>CC3</w:t>
            </w:r>
          </w:p>
          <w:p w14:paraId="2981DA8A" w14:textId="0AB24AB3" w:rsidR="00C335ED" w:rsidRPr="00920C5D" w:rsidRDefault="00C335ED" w:rsidP="003842ED">
            <w:pPr>
              <w:pStyle w:val="Normaltabla"/>
              <w:rPr>
                <w:rFonts w:asciiTheme="minorHAnsi" w:eastAsia="Times New Roman" w:hAnsiTheme="minorHAnsi"/>
                <w:szCs w:val="18"/>
                <w:lang w:val="es-ES_tradnl" w:eastAsia="zh-CN"/>
              </w:rPr>
            </w:pPr>
            <w:r w:rsidRPr="00920C5D">
              <w:rPr>
                <w:rFonts w:asciiTheme="minorHAnsi" w:hAnsiTheme="minorHAnsi"/>
                <w:szCs w:val="18"/>
              </w:rPr>
              <w:t>CC3</w:t>
            </w:r>
          </w:p>
        </w:tc>
      </w:tr>
      <w:tr w:rsidR="00E66415" w:rsidRPr="00920C5D" w14:paraId="77608332" w14:textId="77777777" w:rsidTr="008C1278">
        <w:trPr>
          <w:trHeight w:val="1113"/>
        </w:trPr>
        <w:tc>
          <w:tcPr>
            <w:tcW w:w="0" w:type="auto"/>
            <w:vMerge w:val="restart"/>
            <w:shd w:val="clear" w:color="auto" w:fill="DEEAF6"/>
          </w:tcPr>
          <w:p w14:paraId="38417AAB" w14:textId="35B6EB10" w:rsidR="00C335ED" w:rsidRPr="00920C5D" w:rsidRDefault="00C335ED" w:rsidP="001B5950">
            <w:pPr>
              <w:pStyle w:val="Normaltabla"/>
              <w:rPr>
                <w:rFonts w:asciiTheme="minorHAnsi" w:eastAsia="Times New Roman" w:hAnsiTheme="minorHAnsi"/>
                <w:b/>
                <w:bCs/>
                <w:color w:val="000000"/>
                <w:szCs w:val="18"/>
                <w:lang w:val="es-ES_tradnl" w:eastAsia="es-ES"/>
              </w:rPr>
            </w:pPr>
            <w:r w:rsidRPr="00920C5D">
              <w:rPr>
                <w:rFonts w:asciiTheme="minorHAnsi" w:eastAsia="Times New Roman" w:hAnsiTheme="minorHAnsi"/>
                <w:b/>
                <w:bCs/>
                <w:color w:val="000000"/>
                <w:szCs w:val="18"/>
                <w:lang w:val="es-ES_tradnl" w:eastAsia="es-ES"/>
              </w:rPr>
              <w:t>S8</w:t>
            </w:r>
          </w:p>
        </w:tc>
        <w:tc>
          <w:tcPr>
            <w:tcW w:w="0" w:type="auto"/>
            <w:vMerge w:val="restart"/>
            <w:shd w:val="clear" w:color="auto" w:fill="DEEAF6"/>
          </w:tcPr>
          <w:p w14:paraId="430BC67E" w14:textId="45648267" w:rsidR="00C335ED" w:rsidRPr="00920C5D" w:rsidRDefault="00C335ED" w:rsidP="001B5950">
            <w:pPr>
              <w:pStyle w:val="Normaltabla"/>
              <w:rPr>
                <w:rFonts w:asciiTheme="minorHAnsi" w:eastAsia="Calibri" w:hAnsiTheme="minorHAnsi"/>
                <w:szCs w:val="18"/>
                <w:lang w:val="es-ES_tradnl"/>
              </w:rPr>
            </w:pPr>
            <w:r w:rsidRPr="00920C5D">
              <w:rPr>
                <w:rFonts w:asciiTheme="minorHAnsi" w:eastAsia="Calibri" w:hAnsiTheme="minorHAnsi"/>
                <w:szCs w:val="18"/>
                <w:lang w:val="es-ES_tradnl"/>
              </w:rPr>
              <w:t>Advertir qué principios son imprescindibles para la promoción de la paz.</w:t>
            </w:r>
          </w:p>
        </w:tc>
        <w:tc>
          <w:tcPr>
            <w:tcW w:w="0" w:type="auto"/>
            <w:vMerge w:val="restart"/>
            <w:shd w:val="clear" w:color="auto" w:fill="DEEAF6"/>
          </w:tcPr>
          <w:p w14:paraId="3BEB8F19" w14:textId="77777777" w:rsidR="00C335ED" w:rsidRPr="00920C5D" w:rsidRDefault="00C335ED" w:rsidP="001B5950">
            <w:pPr>
              <w:pStyle w:val="Normaltabla"/>
              <w:rPr>
                <w:rFonts w:asciiTheme="minorHAnsi" w:eastAsia="Calibri" w:hAnsiTheme="minorHAnsi"/>
                <w:szCs w:val="18"/>
                <w:lang w:val="es-ES_tradnl"/>
              </w:rPr>
            </w:pPr>
            <w:r w:rsidRPr="00920C5D">
              <w:rPr>
                <w:rFonts w:asciiTheme="minorHAnsi" w:eastAsia="Calibri" w:hAnsiTheme="minorHAnsi"/>
                <w:szCs w:val="18"/>
                <w:lang w:val="es-ES_tradnl"/>
              </w:rPr>
              <w:t>La persona, centro y fin de la sociedad.</w:t>
            </w:r>
          </w:p>
          <w:p w14:paraId="56DD7837" w14:textId="77777777" w:rsidR="00C335ED" w:rsidRPr="00920C5D" w:rsidRDefault="00C335ED" w:rsidP="001B5950">
            <w:pPr>
              <w:pStyle w:val="Normaltabla"/>
              <w:rPr>
                <w:rFonts w:asciiTheme="minorHAnsi" w:eastAsia="Calibri" w:hAnsiTheme="minorHAnsi"/>
                <w:szCs w:val="18"/>
                <w:lang w:val="es-ES_tradnl"/>
              </w:rPr>
            </w:pPr>
            <w:r w:rsidRPr="00920C5D">
              <w:rPr>
                <w:rFonts w:asciiTheme="minorHAnsi" w:eastAsia="Calibri" w:hAnsiTheme="minorHAnsi"/>
                <w:szCs w:val="18"/>
                <w:lang w:val="es-ES_tradnl"/>
              </w:rPr>
              <w:t>La paz, fin de la convivencia.</w:t>
            </w:r>
          </w:p>
          <w:p w14:paraId="35CA977B" w14:textId="0959B06C" w:rsidR="00C335ED" w:rsidRPr="00920C5D" w:rsidRDefault="00C335ED" w:rsidP="001B5950">
            <w:pPr>
              <w:pStyle w:val="Normaltabla"/>
              <w:rPr>
                <w:rFonts w:asciiTheme="minorHAnsi" w:eastAsia="Calibri" w:hAnsiTheme="minorHAnsi"/>
                <w:szCs w:val="18"/>
                <w:lang w:val="es-ES_tradnl"/>
              </w:rPr>
            </w:pPr>
            <w:r w:rsidRPr="00920C5D">
              <w:rPr>
                <w:rFonts w:asciiTheme="minorHAnsi" w:eastAsia="Calibri" w:hAnsiTheme="minorHAnsi"/>
                <w:szCs w:val="18"/>
                <w:lang w:val="es-ES_tradnl"/>
              </w:rPr>
              <w:t>Condiciones de la paz social.</w:t>
            </w:r>
          </w:p>
        </w:tc>
        <w:tc>
          <w:tcPr>
            <w:tcW w:w="0" w:type="auto"/>
            <w:vMerge w:val="restart"/>
            <w:shd w:val="clear" w:color="auto" w:fill="DEEAF6"/>
          </w:tcPr>
          <w:p w14:paraId="38221D01" w14:textId="6FD03421" w:rsidR="00C335ED" w:rsidRPr="00920C5D" w:rsidRDefault="00C335ED" w:rsidP="008C1278">
            <w:pPr>
              <w:pStyle w:val="Normaltabla"/>
              <w:jc w:val="center"/>
              <w:rPr>
                <w:rFonts w:asciiTheme="minorHAnsi" w:eastAsia="Times New Roman" w:hAnsiTheme="minorHAnsi"/>
                <w:szCs w:val="18"/>
                <w:lang w:val="es-ES_tradnl" w:eastAsia="zh-CN"/>
              </w:rPr>
            </w:pPr>
            <w:r w:rsidRPr="00920C5D">
              <w:rPr>
                <w:rFonts w:asciiTheme="minorHAnsi" w:eastAsia="Times New Roman" w:hAnsiTheme="minorHAnsi"/>
                <w:szCs w:val="18"/>
                <w:lang w:val="es-ES_tradnl" w:eastAsia="zh-CN"/>
              </w:rPr>
              <w:t>Comprendo y compruebo</w:t>
            </w:r>
            <w:r w:rsidR="008C1278">
              <w:rPr>
                <w:rFonts w:asciiTheme="minorHAnsi" w:eastAsia="Times New Roman" w:hAnsiTheme="minorHAnsi"/>
                <w:szCs w:val="18"/>
                <w:lang w:val="es-ES_tradnl" w:eastAsia="zh-CN"/>
              </w:rPr>
              <w:t>.</w:t>
            </w:r>
          </w:p>
        </w:tc>
        <w:tc>
          <w:tcPr>
            <w:tcW w:w="0" w:type="auto"/>
            <w:vMerge/>
            <w:shd w:val="clear" w:color="auto" w:fill="DEEAF6"/>
          </w:tcPr>
          <w:p w14:paraId="0FBF889B" w14:textId="77777777" w:rsidR="00C335ED" w:rsidRPr="00920C5D" w:rsidRDefault="00C335ED" w:rsidP="001B5950">
            <w:pPr>
              <w:pStyle w:val="Normaltabla"/>
              <w:jc w:val="center"/>
              <w:rPr>
                <w:rFonts w:asciiTheme="minorHAnsi" w:eastAsia="Times New Roman" w:hAnsiTheme="minorHAnsi"/>
                <w:szCs w:val="18"/>
                <w:lang w:val="es-ES_tradnl" w:eastAsia="zh-CN"/>
              </w:rPr>
            </w:pPr>
          </w:p>
        </w:tc>
        <w:tc>
          <w:tcPr>
            <w:tcW w:w="0" w:type="auto"/>
            <w:vMerge/>
            <w:shd w:val="clear" w:color="auto" w:fill="DEEAF6"/>
          </w:tcPr>
          <w:p w14:paraId="41E86299" w14:textId="77777777" w:rsidR="00C335ED" w:rsidRPr="00920C5D" w:rsidRDefault="00C335ED" w:rsidP="001B5950">
            <w:pPr>
              <w:pStyle w:val="Normaltabla"/>
              <w:rPr>
                <w:rFonts w:asciiTheme="minorHAnsi" w:hAnsiTheme="minorHAnsi"/>
              </w:rPr>
            </w:pPr>
          </w:p>
        </w:tc>
        <w:tc>
          <w:tcPr>
            <w:tcW w:w="0" w:type="auto"/>
            <w:vMerge/>
            <w:shd w:val="clear" w:color="auto" w:fill="DEEAF6"/>
          </w:tcPr>
          <w:p w14:paraId="0B1B5B95" w14:textId="77777777" w:rsidR="00C335ED" w:rsidRPr="00920C5D" w:rsidRDefault="00C335ED" w:rsidP="001B5950">
            <w:pPr>
              <w:pStyle w:val="Normaltabla"/>
              <w:rPr>
                <w:rFonts w:asciiTheme="minorHAnsi" w:eastAsia="Times New Roman" w:hAnsiTheme="minorHAnsi"/>
                <w:szCs w:val="18"/>
                <w:lang w:val="es-ES_tradnl" w:eastAsia="zh-CN"/>
              </w:rPr>
            </w:pPr>
          </w:p>
        </w:tc>
        <w:tc>
          <w:tcPr>
            <w:tcW w:w="0" w:type="auto"/>
            <w:vMerge/>
            <w:shd w:val="clear" w:color="auto" w:fill="DEEAF6"/>
          </w:tcPr>
          <w:p w14:paraId="339507FF" w14:textId="014A46B9" w:rsidR="00C335ED" w:rsidRPr="00920C5D" w:rsidRDefault="00C335ED" w:rsidP="003842ED">
            <w:pPr>
              <w:pStyle w:val="Normaltabla"/>
              <w:rPr>
                <w:rFonts w:asciiTheme="minorHAnsi" w:eastAsia="Times New Roman" w:hAnsiTheme="minorHAnsi"/>
                <w:szCs w:val="18"/>
                <w:lang w:val="es-ES_tradnl" w:eastAsia="zh-CN"/>
              </w:rPr>
            </w:pPr>
          </w:p>
        </w:tc>
      </w:tr>
      <w:tr w:rsidR="00E66415" w:rsidRPr="00920C5D" w14:paraId="7B78D647" w14:textId="77777777" w:rsidTr="008C1278">
        <w:trPr>
          <w:trHeight w:val="1387"/>
        </w:trPr>
        <w:tc>
          <w:tcPr>
            <w:tcW w:w="0" w:type="auto"/>
            <w:vMerge/>
            <w:shd w:val="clear" w:color="auto" w:fill="DEEAF6"/>
          </w:tcPr>
          <w:p w14:paraId="6FA7AF6C" w14:textId="77777777" w:rsidR="00C335ED" w:rsidRPr="00920C5D" w:rsidRDefault="00C335ED" w:rsidP="003842ED">
            <w:pPr>
              <w:pStyle w:val="Normaltabla"/>
              <w:rPr>
                <w:rFonts w:asciiTheme="minorHAnsi" w:eastAsia="Times New Roman" w:hAnsiTheme="minorHAnsi"/>
                <w:b/>
                <w:bCs/>
                <w:color w:val="000000"/>
                <w:szCs w:val="18"/>
                <w:lang w:val="es-ES_tradnl" w:eastAsia="es-ES"/>
              </w:rPr>
            </w:pPr>
          </w:p>
        </w:tc>
        <w:tc>
          <w:tcPr>
            <w:tcW w:w="0" w:type="auto"/>
            <w:vMerge/>
            <w:shd w:val="clear" w:color="auto" w:fill="DEEAF6"/>
          </w:tcPr>
          <w:p w14:paraId="0F01BE05" w14:textId="77777777" w:rsidR="00C335ED" w:rsidRPr="00920C5D" w:rsidRDefault="00C335ED" w:rsidP="003842ED">
            <w:pPr>
              <w:pStyle w:val="Normaltabla"/>
              <w:rPr>
                <w:rFonts w:asciiTheme="minorHAnsi" w:eastAsia="Calibri" w:hAnsiTheme="minorHAnsi"/>
                <w:szCs w:val="18"/>
                <w:lang w:val="es-ES_tradnl"/>
              </w:rPr>
            </w:pPr>
          </w:p>
        </w:tc>
        <w:tc>
          <w:tcPr>
            <w:tcW w:w="0" w:type="auto"/>
            <w:vMerge/>
            <w:shd w:val="clear" w:color="auto" w:fill="DEEAF6"/>
          </w:tcPr>
          <w:p w14:paraId="50E37BFD" w14:textId="77777777" w:rsidR="00C335ED" w:rsidRPr="00920C5D" w:rsidRDefault="00C335ED" w:rsidP="003842ED">
            <w:pPr>
              <w:pStyle w:val="Normaltabla"/>
              <w:rPr>
                <w:rFonts w:asciiTheme="minorHAnsi" w:eastAsia="Calibri" w:hAnsiTheme="minorHAnsi"/>
                <w:szCs w:val="18"/>
                <w:lang w:val="es-ES_tradnl"/>
              </w:rPr>
            </w:pPr>
          </w:p>
        </w:tc>
        <w:tc>
          <w:tcPr>
            <w:tcW w:w="0" w:type="auto"/>
            <w:vMerge/>
            <w:shd w:val="clear" w:color="auto" w:fill="DEEAF6"/>
          </w:tcPr>
          <w:p w14:paraId="42187F43" w14:textId="77777777" w:rsidR="00C335ED" w:rsidRPr="00920C5D" w:rsidRDefault="00C335ED" w:rsidP="003842ED">
            <w:pPr>
              <w:pStyle w:val="Normaltabla"/>
              <w:jc w:val="center"/>
              <w:rPr>
                <w:rFonts w:asciiTheme="minorHAnsi" w:eastAsia="Times New Roman" w:hAnsiTheme="minorHAnsi"/>
                <w:szCs w:val="18"/>
                <w:lang w:val="es-ES_tradnl" w:eastAsia="zh-CN"/>
              </w:rPr>
            </w:pPr>
          </w:p>
        </w:tc>
        <w:tc>
          <w:tcPr>
            <w:tcW w:w="0" w:type="auto"/>
            <w:vMerge/>
            <w:shd w:val="clear" w:color="auto" w:fill="DEEAF6"/>
          </w:tcPr>
          <w:p w14:paraId="40D70BD3" w14:textId="77777777" w:rsidR="00C335ED" w:rsidRPr="00920C5D" w:rsidRDefault="00C335ED" w:rsidP="00D930F2">
            <w:pPr>
              <w:pStyle w:val="Normaltabla"/>
              <w:jc w:val="center"/>
              <w:rPr>
                <w:rFonts w:asciiTheme="minorHAnsi" w:eastAsia="Times New Roman" w:hAnsiTheme="minorHAnsi"/>
                <w:szCs w:val="18"/>
                <w:lang w:val="es-ES_tradnl" w:eastAsia="zh-CN"/>
              </w:rPr>
            </w:pPr>
          </w:p>
        </w:tc>
        <w:tc>
          <w:tcPr>
            <w:tcW w:w="0" w:type="auto"/>
            <w:shd w:val="clear" w:color="auto" w:fill="DEEAF6"/>
          </w:tcPr>
          <w:p w14:paraId="14ED795E" w14:textId="4CAF1783" w:rsidR="00C335ED" w:rsidRPr="00920C5D" w:rsidRDefault="00C335ED" w:rsidP="00724211">
            <w:pPr>
              <w:pStyle w:val="Normaltabla"/>
              <w:rPr>
                <w:rFonts w:asciiTheme="minorHAnsi" w:hAnsiTheme="minorHAnsi"/>
              </w:rPr>
            </w:pPr>
            <w:r w:rsidRPr="00920C5D">
              <w:rPr>
                <w:rFonts w:asciiTheme="minorHAnsi" w:hAnsiTheme="minorHAnsi"/>
              </w:rPr>
              <w:t xml:space="preserve">Proyectos sociales y de promoción humana de la Iglesia, en la historia y en el presente, y su aportación a la inclusión social y al bien común. </w:t>
            </w:r>
          </w:p>
        </w:tc>
        <w:tc>
          <w:tcPr>
            <w:tcW w:w="0" w:type="auto"/>
            <w:shd w:val="clear" w:color="auto" w:fill="DEEAF6"/>
          </w:tcPr>
          <w:p w14:paraId="7555CB36" w14:textId="425AECD0" w:rsidR="00C335ED" w:rsidRPr="00920C5D" w:rsidRDefault="00C335ED" w:rsidP="003842ED">
            <w:pPr>
              <w:pStyle w:val="Normaltabla"/>
              <w:rPr>
                <w:rFonts w:asciiTheme="minorHAnsi" w:eastAsia="Times New Roman" w:hAnsiTheme="minorHAnsi"/>
                <w:szCs w:val="18"/>
                <w:lang w:val="es-ES_tradnl" w:eastAsia="zh-CN"/>
              </w:rPr>
            </w:pPr>
            <w:r w:rsidRPr="00920C5D">
              <w:rPr>
                <w:rFonts w:asciiTheme="minorHAnsi" w:eastAsia="Times New Roman" w:hAnsiTheme="minorHAnsi"/>
                <w:szCs w:val="18"/>
                <w:lang w:val="es-ES_tradnl" w:eastAsia="zh-CN"/>
              </w:rPr>
              <w:t>3.2</w:t>
            </w:r>
          </w:p>
        </w:tc>
        <w:tc>
          <w:tcPr>
            <w:tcW w:w="0" w:type="auto"/>
            <w:vMerge/>
            <w:shd w:val="clear" w:color="auto" w:fill="DEEAF6"/>
          </w:tcPr>
          <w:p w14:paraId="7761BC11" w14:textId="1A7DF610" w:rsidR="00C335ED" w:rsidRPr="00920C5D" w:rsidRDefault="00C335ED" w:rsidP="003842ED">
            <w:pPr>
              <w:pStyle w:val="Normaltabla"/>
              <w:rPr>
                <w:rFonts w:asciiTheme="minorHAnsi" w:eastAsia="Times New Roman" w:hAnsiTheme="minorHAnsi"/>
                <w:szCs w:val="18"/>
                <w:lang w:val="es-ES_tradnl" w:eastAsia="zh-CN"/>
              </w:rPr>
            </w:pPr>
          </w:p>
        </w:tc>
      </w:tr>
      <w:tr w:rsidR="00E66415" w:rsidRPr="00920C5D" w14:paraId="2748731F" w14:textId="77777777" w:rsidTr="008C1278">
        <w:trPr>
          <w:trHeight w:val="445"/>
        </w:trPr>
        <w:tc>
          <w:tcPr>
            <w:tcW w:w="0" w:type="auto"/>
            <w:vMerge w:val="restart"/>
            <w:shd w:val="clear" w:color="auto" w:fill="DEEAF6"/>
          </w:tcPr>
          <w:p w14:paraId="7F934D0A" w14:textId="77777777" w:rsidR="00EB13B0" w:rsidRPr="00920C5D" w:rsidRDefault="00EB13B0" w:rsidP="00B266B7">
            <w:pPr>
              <w:pStyle w:val="Normaltabla"/>
              <w:rPr>
                <w:rFonts w:asciiTheme="minorHAnsi" w:eastAsia="Times New Roman" w:hAnsiTheme="minorHAnsi"/>
                <w:b/>
                <w:bCs/>
                <w:color w:val="000000"/>
                <w:szCs w:val="18"/>
                <w:lang w:val="es-ES_tradnl" w:eastAsia="es-ES"/>
              </w:rPr>
            </w:pPr>
            <w:r w:rsidRPr="00920C5D">
              <w:rPr>
                <w:rFonts w:asciiTheme="minorHAnsi" w:eastAsia="Times New Roman" w:hAnsiTheme="minorHAnsi"/>
                <w:b/>
                <w:bCs/>
                <w:color w:val="000000"/>
                <w:szCs w:val="18"/>
                <w:lang w:val="es-ES_tradnl" w:eastAsia="es-ES"/>
              </w:rPr>
              <w:t>S9</w:t>
            </w:r>
          </w:p>
        </w:tc>
        <w:tc>
          <w:tcPr>
            <w:tcW w:w="0" w:type="auto"/>
            <w:vMerge w:val="restart"/>
            <w:shd w:val="clear" w:color="auto" w:fill="DEEAF6"/>
          </w:tcPr>
          <w:p w14:paraId="50FF80B4" w14:textId="77777777" w:rsidR="00EB13B0" w:rsidRPr="00920C5D" w:rsidRDefault="00EB13B0" w:rsidP="00B266B7">
            <w:pPr>
              <w:pStyle w:val="Normaltabla"/>
              <w:rPr>
                <w:rFonts w:asciiTheme="minorHAnsi" w:eastAsia="Calibri" w:hAnsiTheme="minorHAnsi"/>
                <w:szCs w:val="18"/>
                <w:lang w:val="es-ES_tradnl"/>
              </w:rPr>
            </w:pPr>
            <w:r w:rsidRPr="00920C5D">
              <w:rPr>
                <w:rFonts w:asciiTheme="minorHAnsi" w:eastAsia="Calibri" w:hAnsiTheme="minorHAnsi"/>
                <w:szCs w:val="18"/>
                <w:lang w:val="es-ES_tradnl"/>
              </w:rPr>
              <w:t>Afianzar las competencias y los conocimientos adquiridos en la unidad.</w:t>
            </w:r>
          </w:p>
        </w:tc>
        <w:tc>
          <w:tcPr>
            <w:tcW w:w="0" w:type="auto"/>
            <w:vMerge w:val="restart"/>
            <w:shd w:val="clear" w:color="auto" w:fill="DEEAF6"/>
          </w:tcPr>
          <w:p w14:paraId="74F94DD5" w14:textId="77777777" w:rsidR="00EB13B0" w:rsidRPr="00920C5D" w:rsidRDefault="00EB13B0" w:rsidP="00B266B7">
            <w:pPr>
              <w:pStyle w:val="Normaltabla"/>
              <w:rPr>
                <w:rFonts w:asciiTheme="minorHAnsi" w:eastAsia="Calibri" w:hAnsiTheme="minorHAnsi"/>
                <w:szCs w:val="18"/>
                <w:lang w:val="es-ES_tradnl"/>
              </w:rPr>
            </w:pPr>
            <w:r w:rsidRPr="00920C5D">
              <w:rPr>
                <w:rFonts w:asciiTheme="minorHAnsi" w:eastAsia="Calibri" w:hAnsiTheme="minorHAnsi"/>
                <w:szCs w:val="18"/>
                <w:lang w:val="es-ES_tradnl"/>
              </w:rPr>
              <w:t>Aplicación de los pasos del método Catholic Voices a partir de los conocimientos adquiridos.</w:t>
            </w:r>
          </w:p>
        </w:tc>
        <w:tc>
          <w:tcPr>
            <w:tcW w:w="0" w:type="auto"/>
            <w:vMerge w:val="restart"/>
            <w:shd w:val="clear" w:color="auto" w:fill="DEEAF6"/>
          </w:tcPr>
          <w:p w14:paraId="7C40AD38" w14:textId="66FA6C34" w:rsidR="00EB13B0" w:rsidRPr="00920C5D" w:rsidRDefault="00EB13B0" w:rsidP="008C1278">
            <w:pPr>
              <w:pStyle w:val="Normaltabla"/>
              <w:jc w:val="center"/>
              <w:rPr>
                <w:rFonts w:asciiTheme="minorHAnsi" w:eastAsia="Times New Roman" w:hAnsiTheme="minorHAnsi"/>
                <w:szCs w:val="18"/>
                <w:lang w:val="es-ES_tradnl" w:eastAsia="zh-CN"/>
              </w:rPr>
            </w:pPr>
            <w:r w:rsidRPr="00920C5D">
              <w:rPr>
                <w:rFonts w:asciiTheme="minorHAnsi" w:eastAsia="Times New Roman" w:hAnsiTheme="minorHAnsi"/>
                <w:szCs w:val="18"/>
                <w:lang w:val="es-ES_tradnl" w:eastAsia="zh-CN"/>
              </w:rPr>
              <w:t>Actividades de síntesis</w:t>
            </w:r>
            <w:r w:rsidR="008C1278">
              <w:rPr>
                <w:rFonts w:asciiTheme="minorHAnsi" w:eastAsia="Times New Roman" w:hAnsiTheme="minorHAnsi"/>
                <w:szCs w:val="18"/>
                <w:lang w:val="es-ES_tradnl" w:eastAsia="zh-CN"/>
              </w:rPr>
              <w:t>.</w:t>
            </w:r>
          </w:p>
        </w:tc>
        <w:tc>
          <w:tcPr>
            <w:tcW w:w="0" w:type="auto"/>
            <w:vMerge w:val="restart"/>
            <w:shd w:val="clear" w:color="auto" w:fill="DEEAF6"/>
          </w:tcPr>
          <w:p w14:paraId="584224E5" w14:textId="5466000D" w:rsidR="00EB13B0" w:rsidRPr="00920C5D" w:rsidRDefault="00EB13B0" w:rsidP="00B266B7">
            <w:pPr>
              <w:pStyle w:val="Normaltabla"/>
              <w:jc w:val="center"/>
              <w:rPr>
                <w:rFonts w:asciiTheme="minorHAnsi" w:eastAsia="Times New Roman" w:hAnsiTheme="minorHAnsi"/>
                <w:szCs w:val="18"/>
                <w:lang w:val="es-ES_tradnl"/>
              </w:rPr>
            </w:pPr>
            <w:r w:rsidRPr="00920C5D">
              <w:rPr>
                <w:rFonts w:asciiTheme="minorHAnsi" w:hAnsiTheme="minorHAnsi"/>
                <w:szCs w:val="18"/>
                <w:lang w:val="es-ES_tradnl" w:eastAsia="zh-CN"/>
              </w:rPr>
              <w:t>A</w:t>
            </w:r>
          </w:p>
        </w:tc>
        <w:tc>
          <w:tcPr>
            <w:tcW w:w="0" w:type="auto"/>
            <w:shd w:val="clear" w:color="auto" w:fill="DEEAF6"/>
          </w:tcPr>
          <w:p w14:paraId="7C8E403A" w14:textId="7425DC0C" w:rsidR="00EB13B0" w:rsidRPr="00920C5D" w:rsidRDefault="00EB13B0" w:rsidP="00B266B7">
            <w:pPr>
              <w:pStyle w:val="Normaltabla"/>
              <w:rPr>
                <w:rFonts w:asciiTheme="minorHAnsi" w:eastAsia="Calibri" w:hAnsiTheme="minorHAnsi"/>
                <w:szCs w:val="18"/>
                <w:lang w:val="es-ES_tradnl"/>
              </w:rPr>
            </w:pPr>
            <w:r w:rsidRPr="00920C5D">
              <w:rPr>
                <w:rFonts w:asciiTheme="minorHAnsi" w:eastAsia="Calibri" w:hAnsiTheme="minorHAnsi"/>
                <w:szCs w:val="18"/>
                <w:lang w:val="es-ES_tradnl"/>
              </w:rPr>
              <w:t xml:space="preserve">Habilidades y destrezas para descubrir, analizar y valorar críticamente las diferentes pertenencias como medio de enriquecimiento personal. </w:t>
            </w:r>
          </w:p>
        </w:tc>
        <w:tc>
          <w:tcPr>
            <w:tcW w:w="0" w:type="auto"/>
            <w:shd w:val="clear" w:color="auto" w:fill="DEEAF6"/>
          </w:tcPr>
          <w:p w14:paraId="6E9579D0" w14:textId="36C340C0" w:rsidR="00EB13B0" w:rsidRPr="00920C5D" w:rsidRDefault="00EB13B0" w:rsidP="00B266B7">
            <w:pPr>
              <w:pStyle w:val="Normaltabla"/>
              <w:rPr>
                <w:rFonts w:asciiTheme="minorHAnsi" w:eastAsia="Times New Roman" w:hAnsiTheme="minorHAnsi"/>
                <w:szCs w:val="18"/>
                <w:lang w:val="es-ES_tradnl" w:eastAsia="zh-CN"/>
              </w:rPr>
            </w:pPr>
            <w:r w:rsidRPr="00920C5D">
              <w:rPr>
                <w:rFonts w:asciiTheme="minorHAnsi" w:eastAsia="Calibri" w:hAnsiTheme="minorHAnsi"/>
                <w:szCs w:val="18"/>
                <w:lang w:val="es-ES_tradnl"/>
              </w:rPr>
              <w:t>1.2</w:t>
            </w:r>
          </w:p>
        </w:tc>
        <w:tc>
          <w:tcPr>
            <w:tcW w:w="0" w:type="auto"/>
            <w:vMerge w:val="restart"/>
            <w:shd w:val="clear" w:color="auto" w:fill="DEEAF6"/>
          </w:tcPr>
          <w:p w14:paraId="2F044672" w14:textId="77777777" w:rsidR="00EB13B0" w:rsidRPr="00920C5D" w:rsidRDefault="00EB13B0" w:rsidP="00B266B7">
            <w:pPr>
              <w:pStyle w:val="Normaltabla"/>
              <w:rPr>
                <w:rFonts w:asciiTheme="minorHAnsi" w:hAnsiTheme="minorHAnsi"/>
                <w:szCs w:val="18"/>
              </w:rPr>
            </w:pPr>
            <w:r w:rsidRPr="00920C5D">
              <w:rPr>
                <w:rFonts w:asciiTheme="minorHAnsi" w:hAnsiTheme="minorHAnsi"/>
                <w:szCs w:val="18"/>
              </w:rPr>
              <w:t>CPSAA1.1</w:t>
            </w:r>
          </w:p>
          <w:p w14:paraId="061D2606" w14:textId="520F53D0" w:rsidR="00CE386B" w:rsidRPr="00920C5D" w:rsidRDefault="00CE386B" w:rsidP="00B266B7">
            <w:pPr>
              <w:pStyle w:val="Normaltabla"/>
              <w:rPr>
                <w:rFonts w:asciiTheme="minorHAnsi" w:eastAsia="Times New Roman" w:hAnsiTheme="minorHAnsi"/>
                <w:szCs w:val="18"/>
                <w:lang w:val="es-ES_tradnl" w:eastAsia="zh-CN"/>
              </w:rPr>
            </w:pPr>
            <w:r w:rsidRPr="00920C5D">
              <w:rPr>
                <w:rFonts w:asciiTheme="minorHAnsi" w:hAnsiTheme="minorHAnsi"/>
                <w:szCs w:val="18"/>
              </w:rPr>
              <w:t>CE2</w:t>
            </w:r>
          </w:p>
        </w:tc>
      </w:tr>
      <w:tr w:rsidR="00E66415" w:rsidRPr="00920C5D" w14:paraId="6DDBEDAA" w14:textId="77777777" w:rsidTr="008C1278">
        <w:trPr>
          <w:trHeight w:val="1012"/>
        </w:trPr>
        <w:tc>
          <w:tcPr>
            <w:tcW w:w="0" w:type="auto"/>
            <w:vMerge/>
            <w:shd w:val="clear" w:color="auto" w:fill="DEEAF6"/>
          </w:tcPr>
          <w:p w14:paraId="71EF0D83" w14:textId="77777777" w:rsidR="00EB13B0" w:rsidRPr="00920C5D" w:rsidRDefault="00EB13B0" w:rsidP="00B266B7">
            <w:pPr>
              <w:pStyle w:val="Normaltabla"/>
              <w:rPr>
                <w:rFonts w:asciiTheme="minorHAnsi" w:eastAsia="Times New Roman" w:hAnsiTheme="minorHAnsi"/>
                <w:b/>
                <w:bCs/>
                <w:color w:val="000000"/>
                <w:szCs w:val="18"/>
                <w:lang w:val="es-ES_tradnl" w:eastAsia="es-ES"/>
              </w:rPr>
            </w:pPr>
          </w:p>
        </w:tc>
        <w:tc>
          <w:tcPr>
            <w:tcW w:w="0" w:type="auto"/>
            <w:vMerge/>
            <w:shd w:val="clear" w:color="auto" w:fill="DEEAF6"/>
          </w:tcPr>
          <w:p w14:paraId="7AE653D2" w14:textId="77777777" w:rsidR="00EB13B0" w:rsidRPr="00920C5D" w:rsidRDefault="00EB13B0" w:rsidP="00B266B7">
            <w:pPr>
              <w:pStyle w:val="Normaltabla"/>
              <w:rPr>
                <w:rFonts w:asciiTheme="minorHAnsi" w:eastAsia="Calibri" w:hAnsiTheme="minorHAnsi"/>
                <w:szCs w:val="18"/>
                <w:lang w:val="es-ES_tradnl"/>
              </w:rPr>
            </w:pPr>
          </w:p>
        </w:tc>
        <w:tc>
          <w:tcPr>
            <w:tcW w:w="0" w:type="auto"/>
            <w:vMerge/>
            <w:shd w:val="clear" w:color="auto" w:fill="DEEAF6"/>
          </w:tcPr>
          <w:p w14:paraId="712A9B98" w14:textId="77777777" w:rsidR="00EB13B0" w:rsidRPr="00920C5D" w:rsidRDefault="00EB13B0" w:rsidP="00B266B7">
            <w:pPr>
              <w:pStyle w:val="Normaltabla"/>
              <w:rPr>
                <w:rFonts w:asciiTheme="minorHAnsi" w:eastAsia="Calibri" w:hAnsiTheme="minorHAnsi"/>
                <w:szCs w:val="18"/>
                <w:lang w:val="es-ES_tradnl"/>
              </w:rPr>
            </w:pPr>
          </w:p>
        </w:tc>
        <w:tc>
          <w:tcPr>
            <w:tcW w:w="0" w:type="auto"/>
            <w:vMerge/>
            <w:shd w:val="clear" w:color="auto" w:fill="DEEAF6"/>
          </w:tcPr>
          <w:p w14:paraId="0A9FFD40" w14:textId="77777777" w:rsidR="00EB13B0" w:rsidRPr="00920C5D" w:rsidRDefault="00EB13B0" w:rsidP="00B266B7">
            <w:pPr>
              <w:pStyle w:val="Normaltabla"/>
              <w:jc w:val="center"/>
              <w:rPr>
                <w:rFonts w:asciiTheme="minorHAnsi" w:eastAsia="Times New Roman" w:hAnsiTheme="minorHAnsi"/>
                <w:szCs w:val="18"/>
                <w:lang w:val="es-ES_tradnl" w:eastAsia="zh-CN"/>
              </w:rPr>
            </w:pPr>
          </w:p>
        </w:tc>
        <w:tc>
          <w:tcPr>
            <w:tcW w:w="0" w:type="auto"/>
            <w:vMerge/>
            <w:shd w:val="clear" w:color="auto" w:fill="DEEAF6"/>
          </w:tcPr>
          <w:p w14:paraId="36C32A6F" w14:textId="77777777" w:rsidR="00EB13B0" w:rsidRPr="00920C5D" w:rsidRDefault="00EB13B0" w:rsidP="00B266B7">
            <w:pPr>
              <w:pStyle w:val="Normaltabla"/>
              <w:jc w:val="center"/>
              <w:rPr>
                <w:rFonts w:asciiTheme="minorHAnsi" w:hAnsiTheme="minorHAnsi"/>
                <w:szCs w:val="18"/>
                <w:lang w:val="es-ES_tradnl" w:eastAsia="zh-CN"/>
              </w:rPr>
            </w:pPr>
          </w:p>
        </w:tc>
        <w:tc>
          <w:tcPr>
            <w:tcW w:w="0" w:type="auto"/>
            <w:shd w:val="clear" w:color="auto" w:fill="DEEAF6"/>
          </w:tcPr>
          <w:p w14:paraId="783FC847" w14:textId="6B77A1EE" w:rsidR="00EB13B0" w:rsidRPr="00920C5D" w:rsidRDefault="00EB13B0" w:rsidP="00B266B7">
            <w:pPr>
              <w:pStyle w:val="Normaltabla"/>
              <w:rPr>
                <w:rFonts w:asciiTheme="minorHAnsi" w:eastAsia="Calibri" w:hAnsiTheme="minorHAnsi"/>
                <w:szCs w:val="18"/>
                <w:lang w:val="es-ES_tradnl"/>
              </w:rPr>
            </w:pPr>
            <w:r w:rsidRPr="00920C5D">
              <w:rPr>
                <w:rFonts w:asciiTheme="minorHAnsi" w:hAnsiTheme="minorHAnsi"/>
              </w:rPr>
              <w:t xml:space="preserve">Estrategias para el diálogo transdisciplinar y síntesis personal como aprendizaje a lo largo de la vida. </w:t>
            </w:r>
          </w:p>
        </w:tc>
        <w:tc>
          <w:tcPr>
            <w:tcW w:w="0" w:type="auto"/>
            <w:shd w:val="clear" w:color="auto" w:fill="DEEAF6"/>
          </w:tcPr>
          <w:p w14:paraId="41F33179" w14:textId="5CABE157" w:rsidR="00EB13B0" w:rsidRPr="00920C5D" w:rsidRDefault="00EB13B0" w:rsidP="00B266B7">
            <w:pPr>
              <w:pStyle w:val="Normaltabla"/>
              <w:rPr>
                <w:rFonts w:asciiTheme="minorHAnsi" w:eastAsia="Calibri" w:hAnsiTheme="minorHAnsi"/>
                <w:szCs w:val="18"/>
                <w:lang w:val="es-ES_tradnl"/>
              </w:rPr>
            </w:pPr>
            <w:r w:rsidRPr="00920C5D">
              <w:rPr>
                <w:rFonts w:asciiTheme="minorHAnsi" w:eastAsia="Calibri" w:hAnsiTheme="minorHAnsi"/>
                <w:szCs w:val="18"/>
                <w:lang w:val="es-ES_tradnl"/>
              </w:rPr>
              <w:t>1.1</w:t>
            </w:r>
          </w:p>
        </w:tc>
        <w:tc>
          <w:tcPr>
            <w:tcW w:w="0" w:type="auto"/>
            <w:vMerge/>
            <w:shd w:val="clear" w:color="auto" w:fill="DEEAF6"/>
          </w:tcPr>
          <w:p w14:paraId="29BDB52B" w14:textId="77777777" w:rsidR="00EB13B0" w:rsidRPr="00920C5D" w:rsidRDefault="00EB13B0" w:rsidP="00B266B7">
            <w:pPr>
              <w:pStyle w:val="Normaltabla"/>
              <w:rPr>
                <w:rFonts w:asciiTheme="minorHAnsi" w:hAnsiTheme="minorHAnsi"/>
                <w:szCs w:val="18"/>
              </w:rPr>
            </w:pPr>
          </w:p>
        </w:tc>
      </w:tr>
      <w:tr w:rsidR="00E513D4" w:rsidRPr="00920C5D" w14:paraId="5275E7ED" w14:textId="77777777" w:rsidTr="008C1278">
        <w:trPr>
          <w:trHeight w:val="1012"/>
        </w:trPr>
        <w:tc>
          <w:tcPr>
            <w:tcW w:w="0" w:type="auto"/>
            <w:vMerge/>
            <w:shd w:val="clear" w:color="auto" w:fill="DEEAF6"/>
          </w:tcPr>
          <w:p w14:paraId="3FF27BFC" w14:textId="77777777" w:rsidR="00E513D4" w:rsidRPr="00920C5D" w:rsidRDefault="00E513D4" w:rsidP="00E513D4">
            <w:pPr>
              <w:pStyle w:val="Normaltabla"/>
              <w:rPr>
                <w:rFonts w:asciiTheme="minorHAnsi" w:eastAsia="Times New Roman" w:hAnsiTheme="minorHAnsi"/>
                <w:b/>
                <w:bCs/>
                <w:color w:val="000000"/>
                <w:szCs w:val="18"/>
                <w:lang w:val="es-ES_tradnl" w:eastAsia="es-ES"/>
              </w:rPr>
            </w:pPr>
          </w:p>
        </w:tc>
        <w:tc>
          <w:tcPr>
            <w:tcW w:w="0" w:type="auto"/>
            <w:vMerge/>
            <w:shd w:val="clear" w:color="auto" w:fill="DEEAF6"/>
          </w:tcPr>
          <w:p w14:paraId="548B432B" w14:textId="77777777" w:rsidR="00E513D4" w:rsidRPr="00920C5D" w:rsidRDefault="00E513D4" w:rsidP="00E513D4">
            <w:pPr>
              <w:pStyle w:val="Normaltabla"/>
              <w:rPr>
                <w:rFonts w:asciiTheme="minorHAnsi" w:eastAsia="Calibri" w:hAnsiTheme="minorHAnsi"/>
                <w:szCs w:val="18"/>
                <w:lang w:val="es-ES_tradnl"/>
              </w:rPr>
            </w:pPr>
          </w:p>
        </w:tc>
        <w:tc>
          <w:tcPr>
            <w:tcW w:w="0" w:type="auto"/>
            <w:vMerge/>
            <w:shd w:val="clear" w:color="auto" w:fill="DEEAF6"/>
          </w:tcPr>
          <w:p w14:paraId="7D9CB38A" w14:textId="77777777" w:rsidR="00E513D4" w:rsidRPr="00920C5D" w:rsidRDefault="00E513D4" w:rsidP="00E513D4">
            <w:pPr>
              <w:pStyle w:val="Normaltabla"/>
              <w:rPr>
                <w:rFonts w:asciiTheme="minorHAnsi" w:eastAsia="Calibri" w:hAnsiTheme="minorHAnsi"/>
                <w:szCs w:val="18"/>
                <w:lang w:val="es-ES_tradnl"/>
              </w:rPr>
            </w:pPr>
          </w:p>
        </w:tc>
        <w:tc>
          <w:tcPr>
            <w:tcW w:w="0" w:type="auto"/>
            <w:vMerge/>
            <w:shd w:val="clear" w:color="auto" w:fill="DEEAF6"/>
          </w:tcPr>
          <w:p w14:paraId="7FA0BD0D" w14:textId="77777777" w:rsidR="00E513D4" w:rsidRPr="00920C5D" w:rsidRDefault="00E513D4" w:rsidP="00E513D4">
            <w:pPr>
              <w:pStyle w:val="Normaltabla"/>
              <w:jc w:val="center"/>
              <w:rPr>
                <w:rFonts w:asciiTheme="minorHAnsi" w:eastAsia="Times New Roman" w:hAnsiTheme="minorHAnsi"/>
                <w:szCs w:val="18"/>
                <w:lang w:val="es-ES_tradnl" w:eastAsia="zh-CN"/>
              </w:rPr>
            </w:pPr>
          </w:p>
        </w:tc>
        <w:tc>
          <w:tcPr>
            <w:tcW w:w="0" w:type="auto"/>
            <w:vMerge w:val="restart"/>
            <w:shd w:val="clear" w:color="auto" w:fill="DEEAF6"/>
          </w:tcPr>
          <w:p w14:paraId="548188BE" w14:textId="22942814" w:rsidR="00E513D4" w:rsidRPr="00920C5D" w:rsidRDefault="00E513D4" w:rsidP="00E513D4">
            <w:pPr>
              <w:pStyle w:val="Normaltabla"/>
              <w:jc w:val="center"/>
              <w:rPr>
                <w:rFonts w:asciiTheme="minorHAnsi" w:hAnsiTheme="minorHAnsi"/>
                <w:szCs w:val="18"/>
                <w:lang w:val="es-ES_tradnl" w:eastAsia="zh-CN"/>
              </w:rPr>
            </w:pPr>
            <w:r w:rsidRPr="00920C5D">
              <w:rPr>
                <w:rFonts w:asciiTheme="minorHAnsi" w:hAnsiTheme="minorHAnsi"/>
                <w:szCs w:val="18"/>
                <w:lang w:val="es-ES_tradnl" w:eastAsia="zh-CN"/>
              </w:rPr>
              <w:t>C</w:t>
            </w:r>
          </w:p>
        </w:tc>
        <w:tc>
          <w:tcPr>
            <w:tcW w:w="0" w:type="auto"/>
            <w:shd w:val="clear" w:color="auto" w:fill="DEEAF6"/>
          </w:tcPr>
          <w:p w14:paraId="0867C5F5" w14:textId="37E98699" w:rsidR="00E513D4" w:rsidRPr="00920C5D" w:rsidRDefault="00E513D4" w:rsidP="00E513D4">
            <w:pPr>
              <w:pStyle w:val="Normaltabla"/>
              <w:rPr>
                <w:rFonts w:asciiTheme="minorHAnsi" w:hAnsiTheme="minorHAnsi"/>
              </w:rPr>
            </w:pPr>
            <w:r w:rsidRPr="00920C5D">
              <w:rPr>
                <w:rFonts w:asciiTheme="minorHAnsi" w:hAnsiTheme="minorHAnsi"/>
              </w:rPr>
              <w:t>Actitudes de diálogo y colaboración con otras religiones y culturas que posibiliten una convivencia pacífica y tolerante entre las distintas tradiciones.</w:t>
            </w:r>
          </w:p>
        </w:tc>
        <w:tc>
          <w:tcPr>
            <w:tcW w:w="0" w:type="auto"/>
            <w:shd w:val="clear" w:color="auto" w:fill="DEEAF6"/>
          </w:tcPr>
          <w:p w14:paraId="1021EED2" w14:textId="14DD6085" w:rsidR="00E513D4" w:rsidRPr="00920C5D" w:rsidRDefault="00E513D4" w:rsidP="00E513D4">
            <w:pPr>
              <w:pStyle w:val="Normaltabla"/>
              <w:rPr>
                <w:rFonts w:asciiTheme="minorHAnsi" w:eastAsia="Calibri" w:hAnsiTheme="minorHAnsi"/>
                <w:szCs w:val="18"/>
                <w:lang w:val="es-ES_tradnl"/>
              </w:rPr>
            </w:pPr>
            <w:r w:rsidRPr="00920C5D">
              <w:rPr>
                <w:rFonts w:asciiTheme="minorHAnsi" w:eastAsia="Calibri" w:hAnsiTheme="minorHAnsi"/>
                <w:szCs w:val="18"/>
                <w:lang w:val="es-ES_tradnl"/>
              </w:rPr>
              <w:t>2.1</w:t>
            </w:r>
          </w:p>
        </w:tc>
        <w:tc>
          <w:tcPr>
            <w:tcW w:w="0" w:type="auto"/>
            <w:shd w:val="clear" w:color="auto" w:fill="DEEAF6"/>
          </w:tcPr>
          <w:p w14:paraId="00D3A537" w14:textId="0BCC9CFF" w:rsidR="00E513D4" w:rsidRPr="00920C5D" w:rsidRDefault="00E513D4" w:rsidP="00E513D4">
            <w:pPr>
              <w:pStyle w:val="Normaltabla"/>
              <w:rPr>
                <w:rFonts w:asciiTheme="minorHAnsi" w:hAnsiTheme="minorHAnsi"/>
                <w:szCs w:val="18"/>
              </w:rPr>
            </w:pPr>
            <w:r w:rsidRPr="00920C5D">
              <w:rPr>
                <w:rFonts w:asciiTheme="minorHAnsi" w:hAnsiTheme="minorHAnsi"/>
                <w:szCs w:val="18"/>
              </w:rPr>
              <w:t>STEM5</w:t>
            </w:r>
          </w:p>
        </w:tc>
      </w:tr>
      <w:tr w:rsidR="00E513D4" w:rsidRPr="00920C5D" w14:paraId="04D25D9B" w14:textId="77777777" w:rsidTr="008C1278">
        <w:trPr>
          <w:trHeight w:val="1012"/>
        </w:trPr>
        <w:tc>
          <w:tcPr>
            <w:tcW w:w="0" w:type="auto"/>
            <w:vMerge/>
            <w:shd w:val="clear" w:color="auto" w:fill="DEEAF6"/>
          </w:tcPr>
          <w:p w14:paraId="7C03C81D" w14:textId="77777777" w:rsidR="00E513D4" w:rsidRPr="00920C5D" w:rsidRDefault="00E513D4" w:rsidP="00B266B7">
            <w:pPr>
              <w:pStyle w:val="Normaltabla"/>
              <w:rPr>
                <w:rFonts w:asciiTheme="minorHAnsi" w:eastAsia="Times New Roman" w:hAnsiTheme="minorHAnsi"/>
                <w:b/>
                <w:bCs/>
                <w:color w:val="000000"/>
                <w:szCs w:val="18"/>
                <w:lang w:val="es-ES_tradnl" w:eastAsia="es-ES"/>
              </w:rPr>
            </w:pPr>
          </w:p>
        </w:tc>
        <w:tc>
          <w:tcPr>
            <w:tcW w:w="0" w:type="auto"/>
            <w:vMerge/>
            <w:shd w:val="clear" w:color="auto" w:fill="DEEAF6"/>
          </w:tcPr>
          <w:p w14:paraId="38210130" w14:textId="77777777" w:rsidR="00E513D4" w:rsidRPr="00920C5D" w:rsidRDefault="00E513D4" w:rsidP="00B266B7">
            <w:pPr>
              <w:pStyle w:val="Normaltabla"/>
              <w:rPr>
                <w:rFonts w:asciiTheme="minorHAnsi" w:eastAsia="Calibri" w:hAnsiTheme="minorHAnsi"/>
                <w:szCs w:val="18"/>
                <w:lang w:val="es-ES_tradnl"/>
              </w:rPr>
            </w:pPr>
          </w:p>
        </w:tc>
        <w:tc>
          <w:tcPr>
            <w:tcW w:w="0" w:type="auto"/>
            <w:vMerge/>
            <w:shd w:val="clear" w:color="auto" w:fill="DEEAF6"/>
          </w:tcPr>
          <w:p w14:paraId="653763A1" w14:textId="77777777" w:rsidR="00E513D4" w:rsidRPr="00920C5D" w:rsidRDefault="00E513D4" w:rsidP="00B266B7">
            <w:pPr>
              <w:pStyle w:val="Normaltabla"/>
              <w:rPr>
                <w:rFonts w:asciiTheme="minorHAnsi" w:eastAsia="Calibri" w:hAnsiTheme="minorHAnsi"/>
                <w:szCs w:val="18"/>
                <w:lang w:val="es-ES_tradnl"/>
              </w:rPr>
            </w:pPr>
          </w:p>
        </w:tc>
        <w:tc>
          <w:tcPr>
            <w:tcW w:w="0" w:type="auto"/>
            <w:vMerge/>
            <w:shd w:val="clear" w:color="auto" w:fill="DEEAF6"/>
          </w:tcPr>
          <w:p w14:paraId="18F6057C" w14:textId="77777777" w:rsidR="00E513D4" w:rsidRPr="00920C5D" w:rsidRDefault="00E513D4" w:rsidP="00B266B7">
            <w:pPr>
              <w:pStyle w:val="Normaltabla"/>
              <w:jc w:val="center"/>
              <w:rPr>
                <w:rFonts w:asciiTheme="minorHAnsi" w:eastAsia="Times New Roman" w:hAnsiTheme="minorHAnsi"/>
                <w:szCs w:val="18"/>
                <w:lang w:val="es-ES_tradnl" w:eastAsia="zh-CN"/>
              </w:rPr>
            </w:pPr>
          </w:p>
        </w:tc>
        <w:tc>
          <w:tcPr>
            <w:tcW w:w="0" w:type="auto"/>
            <w:vMerge/>
            <w:shd w:val="clear" w:color="auto" w:fill="DEEAF6"/>
          </w:tcPr>
          <w:p w14:paraId="313D3266" w14:textId="7329B866" w:rsidR="00E513D4" w:rsidRPr="00920C5D" w:rsidRDefault="00E513D4" w:rsidP="00B266B7">
            <w:pPr>
              <w:pStyle w:val="Normaltabla"/>
              <w:jc w:val="center"/>
              <w:rPr>
                <w:rFonts w:asciiTheme="minorHAnsi" w:hAnsiTheme="minorHAnsi"/>
                <w:szCs w:val="18"/>
                <w:lang w:val="es-ES_tradnl" w:eastAsia="zh-CN"/>
              </w:rPr>
            </w:pPr>
          </w:p>
        </w:tc>
        <w:tc>
          <w:tcPr>
            <w:tcW w:w="0" w:type="auto"/>
            <w:shd w:val="clear" w:color="auto" w:fill="DEEAF6"/>
          </w:tcPr>
          <w:p w14:paraId="13C3506B" w14:textId="0678BAE8" w:rsidR="00E513D4" w:rsidRPr="00920C5D" w:rsidRDefault="00E513D4" w:rsidP="00EB13B0">
            <w:pPr>
              <w:pStyle w:val="Normaltabla"/>
              <w:rPr>
                <w:rFonts w:asciiTheme="minorHAnsi" w:hAnsiTheme="minorHAnsi"/>
              </w:rPr>
            </w:pPr>
            <w:r w:rsidRPr="00920C5D">
              <w:rPr>
                <w:rFonts w:asciiTheme="minorHAnsi" w:hAnsiTheme="minorHAnsi"/>
              </w:rPr>
              <w:t xml:space="preserve">Estrategias para el análisis de los principales problemas sociales, políticos, económicos y ecológicos del mundo actual, a la luz de la Doctrina Social de la Iglesia y de otros humanismos. </w:t>
            </w:r>
          </w:p>
        </w:tc>
        <w:tc>
          <w:tcPr>
            <w:tcW w:w="0" w:type="auto"/>
            <w:shd w:val="clear" w:color="auto" w:fill="DEEAF6"/>
          </w:tcPr>
          <w:p w14:paraId="46F0D8C9" w14:textId="3EC2AF24" w:rsidR="00E513D4" w:rsidRPr="00920C5D" w:rsidRDefault="00E513D4" w:rsidP="00B266B7">
            <w:pPr>
              <w:pStyle w:val="Normaltabla"/>
              <w:rPr>
                <w:rFonts w:asciiTheme="minorHAnsi" w:eastAsia="Calibri" w:hAnsiTheme="minorHAnsi"/>
                <w:szCs w:val="18"/>
                <w:lang w:val="es-ES_tradnl"/>
              </w:rPr>
            </w:pPr>
            <w:r w:rsidRPr="00920C5D">
              <w:rPr>
                <w:rFonts w:asciiTheme="minorHAnsi" w:eastAsia="Calibri" w:hAnsiTheme="minorHAnsi"/>
                <w:szCs w:val="18"/>
                <w:lang w:val="es-ES_tradnl"/>
              </w:rPr>
              <w:t>2.2</w:t>
            </w:r>
          </w:p>
        </w:tc>
        <w:tc>
          <w:tcPr>
            <w:tcW w:w="0" w:type="auto"/>
            <w:shd w:val="clear" w:color="auto" w:fill="DEEAF6"/>
          </w:tcPr>
          <w:p w14:paraId="20B96E8A" w14:textId="49F5CAEC" w:rsidR="00E513D4" w:rsidRPr="00920C5D" w:rsidRDefault="00E513D4" w:rsidP="00B266B7">
            <w:pPr>
              <w:pStyle w:val="Normaltabla"/>
              <w:rPr>
                <w:rFonts w:asciiTheme="minorHAnsi" w:hAnsiTheme="minorHAnsi"/>
                <w:szCs w:val="18"/>
              </w:rPr>
            </w:pPr>
            <w:r w:rsidRPr="00920C5D">
              <w:rPr>
                <w:rFonts w:asciiTheme="minorHAnsi" w:hAnsiTheme="minorHAnsi"/>
                <w:szCs w:val="18"/>
              </w:rPr>
              <w:t>CC1</w:t>
            </w:r>
          </w:p>
        </w:tc>
      </w:tr>
    </w:tbl>
    <w:p w14:paraId="7913D1EF" w14:textId="77777777" w:rsidR="00E00E51" w:rsidRPr="00920C5D" w:rsidRDefault="00E00E51" w:rsidP="002C7CC8">
      <w:pPr>
        <w:spacing w:before="0"/>
        <w:rPr>
          <w:rFonts w:asciiTheme="minorHAnsi" w:hAnsiTheme="minorHAnsi"/>
          <w:b/>
          <w:lang w:val="es-ES_tradnl"/>
        </w:rPr>
      </w:pPr>
    </w:p>
    <w:p w14:paraId="1699152B" w14:textId="5740CFA5" w:rsidR="002C7CC8" w:rsidRPr="00920C5D" w:rsidRDefault="000635C1" w:rsidP="002C7CC8">
      <w:pPr>
        <w:spacing w:before="0"/>
        <w:rPr>
          <w:rFonts w:asciiTheme="minorHAnsi" w:hAnsiTheme="minorHAnsi"/>
          <w:sz w:val="16"/>
          <w:szCs w:val="16"/>
        </w:rPr>
      </w:pPr>
      <w:r w:rsidRPr="00920C5D">
        <w:rPr>
          <w:rFonts w:asciiTheme="minorHAnsi" w:hAnsiTheme="minorHAnsi"/>
          <w:b/>
        </w:rPr>
        <w:t>Unidad 5. El desarrollo integral y solidario</w:t>
      </w:r>
      <w:r w:rsidR="00650D4E">
        <w:rPr>
          <w:rFonts w:asciiTheme="minorHAnsi" w:hAnsiTheme="minorHAnsi"/>
          <w:b/>
        </w:rPr>
        <w:t xml:space="preserve">. </w:t>
      </w:r>
      <w:r w:rsidR="004608BC" w:rsidRPr="00920C5D">
        <w:rPr>
          <w:rFonts w:asciiTheme="minorHAnsi" w:hAnsiTheme="minorHAnsi"/>
          <w:b/>
        </w:rPr>
        <w:t>E</w:t>
      </w:r>
      <w:r w:rsidR="002C7CC8" w:rsidRPr="00920C5D">
        <w:rPr>
          <w:rFonts w:asciiTheme="minorHAnsi" w:hAnsiTheme="minorHAnsi"/>
          <w:b/>
        </w:rPr>
        <w:t>valuación</w:t>
      </w:r>
      <w:r w:rsidR="00021E43">
        <w:rPr>
          <w:rFonts w:asciiTheme="minorHAnsi" w:hAnsiTheme="minorHAnsi"/>
          <w:b/>
        </w:rPr>
        <w:t>.</w:t>
      </w:r>
    </w:p>
    <w:p w14:paraId="2114F59F" w14:textId="77777777" w:rsidR="00BA46F9" w:rsidRPr="00920C5D" w:rsidRDefault="00BA46F9" w:rsidP="000635C1">
      <w:pPr>
        <w:pStyle w:val="Normaltabla"/>
        <w:rPr>
          <w:rFonts w:asciiTheme="minorHAnsi" w:hAnsiTheme="minorHAnsi"/>
        </w:rPr>
      </w:pPr>
    </w:p>
    <w:tbl>
      <w:tblPr>
        <w:tblStyle w:val="Tablaconcuadrcula"/>
        <w:tblW w:w="0" w:type="auto"/>
        <w:tblCellMar>
          <w:top w:w="57" w:type="dxa"/>
          <w:bottom w:w="170" w:type="dxa"/>
        </w:tblCellMar>
        <w:tblLook w:val="04A0" w:firstRow="1" w:lastRow="0" w:firstColumn="1" w:lastColumn="0" w:noHBand="0" w:noVBand="1"/>
      </w:tblPr>
      <w:tblGrid>
        <w:gridCol w:w="1927"/>
        <w:gridCol w:w="1676"/>
        <w:gridCol w:w="1199"/>
        <w:gridCol w:w="1955"/>
        <w:gridCol w:w="1966"/>
        <w:gridCol w:w="1914"/>
        <w:gridCol w:w="1949"/>
        <w:gridCol w:w="1522"/>
      </w:tblGrid>
      <w:tr w:rsidR="00C277E0" w:rsidRPr="00920C5D" w14:paraId="2C3A0244" w14:textId="77777777" w:rsidTr="00650D4E">
        <w:tc>
          <w:tcPr>
            <w:tcW w:w="0" w:type="auto"/>
            <w:gridSpan w:val="8"/>
            <w:shd w:val="clear" w:color="auto" w:fill="DEEAF6"/>
          </w:tcPr>
          <w:p w14:paraId="38460215" w14:textId="77777777" w:rsidR="00C277E0" w:rsidRPr="00920C5D" w:rsidRDefault="00C277E0" w:rsidP="00F9355F">
            <w:pPr>
              <w:spacing w:before="60" w:after="60"/>
              <w:rPr>
                <w:rFonts w:asciiTheme="minorHAnsi" w:hAnsiTheme="minorHAnsi"/>
                <w:b/>
                <w:bCs/>
                <w:sz w:val="18"/>
                <w:szCs w:val="18"/>
              </w:rPr>
            </w:pPr>
            <w:r w:rsidRPr="00920C5D">
              <w:rPr>
                <w:rFonts w:asciiTheme="minorHAnsi" w:hAnsiTheme="minorHAnsi"/>
                <w:b/>
                <w:bCs/>
                <w:sz w:val="18"/>
                <w:szCs w:val="18"/>
              </w:rPr>
              <w:t>Competencia específica 1</w:t>
            </w:r>
          </w:p>
          <w:p w14:paraId="70CAB977" w14:textId="77777777" w:rsidR="00C277E0" w:rsidRPr="00920C5D" w:rsidRDefault="00C277E0" w:rsidP="00F9355F">
            <w:pPr>
              <w:spacing w:before="60" w:after="60"/>
              <w:rPr>
                <w:rFonts w:asciiTheme="minorHAnsi" w:hAnsiTheme="minorHAnsi"/>
                <w:sz w:val="18"/>
                <w:szCs w:val="18"/>
              </w:rPr>
            </w:pPr>
            <w:r w:rsidRPr="00920C5D">
              <w:rPr>
                <w:rFonts w:asciiTheme="minorHAnsi" w:hAnsiTheme="minorHAnsi"/>
                <w:sz w:val="18"/>
                <w:szCs w:val="18"/>
              </w:rPr>
              <w:t>Comprender y asumir el proyecto vital personal, reconociendo las propias ideas y creencias, contrastándolas con la antropología cristiana y otras cosmovisiones, para insertarse en la vida adulta y en el mundo profesional.</w:t>
            </w:r>
          </w:p>
        </w:tc>
      </w:tr>
      <w:tr w:rsidR="009A37F0" w:rsidRPr="00920C5D" w14:paraId="6EEA53B3" w14:textId="77777777" w:rsidTr="00650D4E">
        <w:tc>
          <w:tcPr>
            <w:tcW w:w="0" w:type="auto"/>
            <w:vMerge w:val="restart"/>
            <w:shd w:val="clear" w:color="auto" w:fill="00B0F0"/>
            <w:vAlign w:val="center"/>
          </w:tcPr>
          <w:p w14:paraId="4875C43E" w14:textId="77777777" w:rsidR="00C277E0" w:rsidRPr="00920C5D" w:rsidRDefault="00C277E0" w:rsidP="00F935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Criterios de evaluación</w:t>
            </w:r>
          </w:p>
        </w:tc>
        <w:tc>
          <w:tcPr>
            <w:tcW w:w="0" w:type="auto"/>
            <w:vMerge w:val="restart"/>
            <w:shd w:val="clear" w:color="auto" w:fill="00B0F0"/>
            <w:vAlign w:val="center"/>
          </w:tcPr>
          <w:p w14:paraId="68F65AAF" w14:textId="77777777" w:rsidR="00C277E0" w:rsidRPr="00920C5D" w:rsidRDefault="00C277E0" w:rsidP="00F935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Indicadores de desempeño</w:t>
            </w:r>
          </w:p>
        </w:tc>
        <w:tc>
          <w:tcPr>
            <w:tcW w:w="0" w:type="auto"/>
            <w:gridSpan w:val="5"/>
            <w:shd w:val="clear" w:color="auto" w:fill="00B0F0"/>
            <w:vAlign w:val="center"/>
          </w:tcPr>
          <w:p w14:paraId="4E01D573" w14:textId="77777777" w:rsidR="00C277E0" w:rsidRPr="00920C5D" w:rsidRDefault="00C277E0" w:rsidP="00F935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RÚBRICAS</w:t>
            </w:r>
          </w:p>
        </w:tc>
        <w:tc>
          <w:tcPr>
            <w:tcW w:w="0" w:type="auto"/>
            <w:vMerge w:val="restart"/>
            <w:shd w:val="clear" w:color="auto" w:fill="00B0F0"/>
            <w:vAlign w:val="center"/>
          </w:tcPr>
          <w:p w14:paraId="37666981" w14:textId="77777777" w:rsidR="00C277E0" w:rsidRPr="00920C5D" w:rsidRDefault="00C277E0" w:rsidP="00F935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Competencias clave</w:t>
            </w:r>
          </w:p>
        </w:tc>
      </w:tr>
      <w:tr w:rsidR="001E742D" w:rsidRPr="00920C5D" w14:paraId="4729414A" w14:textId="77777777" w:rsidTr="00650D4E">
        <w:tc>
          <w:tcPr>
            <w:tcW w:w="0" w:type="auto"/>
            <w:vMerge/>
            <w:shd w:val="clear" w:color="auto" w:fill="00B0F0"/>
            <w:vAlign w:val="center"/>
          </w:tcPr>
          <w:p w14:paraId="2E99F210" w14:textId="77777777" w:rsidR="00C277E0" w:rsidRPr="00920C5D" w:rsidRDefault="00C277E0" w:rsidP="00F9355F">
            <w:pPr>
              <w:spacing w:before="0" w:after="60"/>
              <w:jc w:val="center"/>
              <w:rPr>
                <w:rFonts w:asciiTheme="minorHAnsi" w:hAnsiTheme="minorHAnsi"/>
                <w:sz w:val="22"/>
                <w:szCs w:val="22"/>
              </w:rPr>
            </w:pPr>
          </w:p>
        </w:tc>
        <w:tc>
          <w:tcPr>
            <w:tcW w:w="0" w:type="auto"/>
            <w:vMerge/>
            <w:shd w:val="clear" w:color="auto" w:fill="00B0F0"/>
            <w:vAlign w:val="center"/>
          </w:tcPr>
          <w:p w14:paraId="62E8295A" w14:textId="77777777" w:rsidR="00C277E0" w:rsidRPr="00920C5D" w:rsidRDefault="00C277E0" w:rsidP="00F9355F">
            <w:pPr>
              <w:spacing w:before="0" w:after="60"/>
              <w:jc w:val="center"/>
              <w:rPr>
                <w:rFonts w:asciiTheme="minorHAnsi" w:hAnsiTheme="minorHAnsi"/>
                <w:sz w:val="22"/>
                <w:szCs w:val="22"/>
              </w:rPr>
            </w:pPr>
          </w:p>
        </w:tc>
        <w:tc>
          <w:tcPr>
            <w:tcW w:w="0" w:type="auto"/>
            <w:shd w:val="clear" w:color="auto" w:fill="00B0F0"/>
            <w:vAlign w:val="center"/>
          </w:tcPr>
          <w:p w14:paraId="7F873DDB" w14:textId="77777777" w:rsidR="00C277E0" w:rsidRPr="00920C5D" w:rsidRDefault="00C277E0" w:rsidP="00F935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Evidencias</w:t>
            </w:r>
          </w:p>
        </w:tc>
        <w:tc>
          <w:tcPr>
            <w:tcW w:w="0" w:type="auto"/>
            <w:shd w:val="clear" w:color="auto" w:fill="00B0F0"/>
            <w:vAlign w:val="center"/>
          </w:tcPr>
          <w:p w14:paraId="025CE470" w14:textId="77777777" w:rsidR="00C277E0" w:rsidRPr="00920C5D" w:rsidRDefault="00C277E0" w:rsidP="00F935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Excelente</w:t>
            </w:r>
          </w:p>
        </w:tc>
        <w:tc>
          <w:tcPr>
            <w:tcW w:w="0" w:type="auto"/>
            <w:shd w:val="clear" w:color="auto" w:fill="00B0F0"/>
            <w:vAlign w:val="center"/>
          </w:tcPr>
          <w:p w14:paraId="40B44320" w14:textId="77777777" w:rsidR="00C277E0" w:rsidRPr="00920C5D" w:rsidRDefault="00C277E0" w:rsidP="00F935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Alto</w:t>
            </w:r>
          </w:p>
        </w:tc>
        <w:tc>
          <w:tcPr>
            <w:tcW w:w="0" w:type="auto"/>
            <w:shd w:val="clear" w:color="auto" w:fill="00B0F0"/>
            <w:vAlign w:val="center"/>
          </w:tcPr>
          <w:p w14:paraId="5E80036F" w14:textId="77777777" w:rsidR="00C277E0" w:rsidRPr="00920C5D" w:rsidRDefault="00C277E0" w:rsidP="00F935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Medio</w:t>
            </w:r>
          </w:p>
        </w:tc>
        <w:tc>
          <w:tcPr>
            <w:tcW w:w="0" w:type="auto"/>
            <w:shd w:val="clear" w:color="auto" w:fill="00B0F0"/>
            <w:vAlign w:val="center"/>
          </w:tcPr>
          <w:p w14:paraId="70109DE0" w14:textId="77777777" w:rsidR="00C277E0" w:rsidRPr="00920C5D" w:rsidRDefault="00C277E0" w:rsidP="00F9355F">
            <w:pPr>
              <w:spacing w:before="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Bajo</w:t>
            </w:r>
          </w:p>
        </w:tc>
        <w:tc>
          <w:tcPr>
            <w:tcW w:w="0" w:type="auto"/>
            <w:vMerge/>
            <w:shd w:val="clear" w:color="auto" w:fill="00B0F0"/>
            <w:vAlign w:val="center"/>
          </w:tcPr>
          <w:p w14:paraId="48859170" w14:textId="77777777" w:rsidR="00C277E0" w:rsidRPr="00920C5D" w:rsidRDefault="00C277E0" w:rsidP="00F9355F">
            <w:pPr>
              <w:spacing w:before="0" w:after="60"/>
              <w:jc w:val="center"/>
              <w:rPr>
                <w:rFonts w:asciiTheme="minorHAnsi" w:hAnsiTheme="minorHAnsi"/>
                <w:sz w:val="18"/>
                <w:szCs w:val="18"/>
              </w:rPr>
            </w:pPr>
          </w:p>
        </w:tc>
      </w:tr>
      <w:tr w:rsidR="001E742D" w:rsidRPr="00920C5D" w14:paraId="68E5ACAE" w14:textId="77777777" w:rsidTr="00650D4E">
        <w:trPr>
          <w:trHeight w:val="1827"/>
        </w:trPr>
        <w:tc>
          <w:tcPr>
            <w:tcW w:w="0" w:type="auto"/>
            <w:vMerge w:val="restart"/>
            <w:shd w:val="clear" w:color="auto" w:fill="DEEAF6"/>
          </w:tcPr>
          <w:p w14:paraId="14BA984A" w14:textId="77777777" w:rsidR="001E742D" w:rsidRPr="00920C5D" w:rsidRDefault="001E742D" w:rsidP="001E742D">
            <w:pPr>
              <w:spacing w:before="0" w:after="60"/>
              <w:rPr>
                <w:rFonts w:asciiTheme="minorHAnsi" w:hAnsiTheme="minorHAnsi"/>
                <w:sz w:val="18"/>
                <w:szCs w:val="18"/>
              </w:rPr>
            </w:pPr>
            <w:r w:rsidRPr="00920C5D">
              <w:rPr>
                <w:rFonts w:asciiTheme="minorHAnsi" w:hAnsiTheme="minorHAnsi"/>
                <w:sz w:val="18"/>
              </w:rPr>
              <w:t xml:space="preserve">1.1. Identificar e interpretar las ideas y creencias que conforman la identidad personal, contrastándolas con categorías fundamentales de la </w:t>
            </w:r>
            <w:r w:rsidRPr="00920C5D">
              <w:rPr>
                <w:rFonts w:asciiTheme="minorHAnsi" w:hAnsiTheme="minorHAnsi"/>
                <w:sz w:val="18"/>
              </w:rPr>
              <w:lastRenderedPageBreak/>
              <w:t>antropología cristiana (creación, imagen de Dios, libertad, pecado, finitud, etc.) y de otras cosmovisiones.</w:t>
            </w:r>
          </w:p>
        </w:tc>
        <w:tc>
          <w:tcPr>
            <w:tcW w:w="0" w:type="auto"/>
            <w:shd w:val="clear" w:color="auto" w:fill="DEEAF6"/>
          </w:tcPr>
          <w:p w14:paraId="557111A5" w14:textId="4A2C3007" w:rsidR="001E742D" w:rsidRPr="00920C5D" w:rsidRDefault="001E742D" w:rsidP="001E742D">
            <w:pPr>
              <w:pStyle w:val="Normaltabla"/>
              <w:rPr>
                <w:rFonts w:asciiTheme="minorHAnsi" w:hAnsiTheme="minorHAnsi"/>
              </w:rPr>
            </w:pPr>
            <w:r w:rsidRPr="00920C5D">
              <w:rPr>
                <w:rFonts w:asciiTheme="minorHAnsi" w:hAnsiTheme="minorHAnsi"/>
              </w:rPr>
              <w:lastRenderedPageBreak/>
              <w:t>3. Contrasta las categorías fundamentales de la antropología cristiana con las de otras cosmovisiones.</w:t>
            </w:r>
          </w:p>
        </w:tc>
        <w:tc>
          <w:tcPr>
            <w:tcW w:w="0" w:type="auto"/>
            <w:shd w:val="clear" w:color="auto" w:fill="DEEAF6"/>
          </w:tcPr>
          <w:p w14:paraId="007FECFE" w14:textId="77777777" w:rsidR="00650D4E" w:rsidRDefault="00552973" w:rsidP="00E20A36">
            <w:pPr>
              <w:pStyle w:val="Normaltabla"/>
              <w:jc w:val="center"/>
              <w:rPr>
                <w:rFonts w:asciiTheme="minorHAnsi" w:eastAsia="Times New Roman" w:hAnsiTheme="minorHAnsi"/>
                <w:szCs w:val="18"/>
                <w:lang w:val="es-ES_tradnl" w:eastAsia="zh-CN"/>
              </w:rPr>
            </w:pPr>
            <w:r w:rsidRPr="00920C5D">
              <w:rPr>
                <w:rFonts w:asciiTheme="minorHAnsi" w:eastAsia="Times New Roman" w:hAnsiTheme="minorHAnsi"/>
                <w:szCs w:val="18"/>
                <w:lang w:val="es-ES_tradnl" w:eastAsia="zh-CN"/>
              </w:rPr>
              <w:t>Comprendo y compruebo</w:t>
            </w:r>
            <w:r w:rsidR="00650D4E">
              <w:rPr>
                <w:rFonts w:asciiTheme="minorHAnsi" w:eastAsia="Times New Roman" w:hAnsiTheme="minorHAnsi"/>
                <w:szCs w:val="18"/>
                <w:lang w:val="es-ES_tradnl" w:eastAsia="zh-CN"/>
              </w:rPr>
              <w:t>.</w:t>
            </w:r>
          </w:p>
          <w:p w14:paraId="2DDE10D6" w14:textId="46B38C56" w:rsidR="001E742D" w:rsidRPr="00920C5D" w:rsidRDefault="001E742D" w:rsidP="00E20A36">
            <w:pPr>
              <w:pStyle w:val="Normaltabla"/>
              <w:jc w:val="center"/>
              <w:rPr>
                <w:rFonts w:asciiTheme="minorHAnsi" w:eastAsia="Times New Roman" w:hAnsiTheme="minorHAnsi"/>
                <w:szCs w:val="18"/>
                <w:lang w:val="es-ES_tradnl" w:eastAsia="zh-CN"/>
              </w:rPr>
            </w:pPr>
          </w:p>
        </w:tc>
        <w:tc>
          <w:tcPr>
            <w:tcW w:w="0" w:type="auto"/>
            <w:shd w:val="clear" w:color="auto" w:fill="DEEAF6"/>
          </w:tcPr>
          <w:p w14:paraId="3B38BEF4" w14:textId="73CE897A" w:rsidR="001E742D" w:rsidRPr="00920C5D" w:rsidRDefault="001E742D" w:rsidP="001E742D">
            <w:pPr>
              <w:pStyle w:val="Normaltabla"/>
              <w:rPr>
                <w:rFonts w:asciiTheme="minorHAnsi" w:hAnsiTheme="minorHAnsi"/>
                <w:szCs w:val="18"/>
              </w:rPr>
            </w:pPr>
            <w:r w:rsidRPr="00920C5D">
              <w:rPr>
                <w:rFonts w:asciiTheme="minorHAnsi" w:hAnsiTheme="minorHAnsi"/>
                <w:b/>
                <w:bCs/>
              </w:rPr>
              <w:t>Contrasta correctamente</w:t>
            </w:r>
            <w:r w:rsidRPr="00920C5D">
              <w:rPr>
                <w:rFonts w:asciiTheme="minorHAnsi" w:hAnsiTheme="minorHAnsi"/>
              </w:rPr>
              <w:t xml:space="preserve"> las categorías fundamentales de la antropología cristiana con las de otras cosmovisiones.</w:t>
            </w:r>
          </w:p>
        </w:tc>
        <w:tc>
          <w:tcPr>
            <w:tcW w:w="0" w:type="auto"/>
            <w:shd w:val="clear" w:color="auto" w:fill="DEEAF6"/>
          </w:tcPr>
          <w:p w14:paraId="0B026EFC" w14:textId="557D0654" w:rsidR="001E742D" w:rsidRPr="00920C5D" w:rsidRDefault="001E742D" w:rsidP="001E742D">
            <w:pPr>
              <w:pStyle w:val="Normaltabla"/>
              <w:rPr>
                <w:rFonts w:asciiTheme="minorHAnsi" w:hAnsiTheme="minorHAnsi"/>
                <w:szCs w:val="18"/>
              </w:rPr>
            </w:pPr>
            <w:r w:rsidRPr="00920C5D">
              <w:rPr>
                <w:rFonts w:asciiTheme="minorHAnsi" w:hAnsiTheme="minorHAnsi"/>
                <w:b/>
                <w:bCs/>
              </w:rPr>
              <w:t>Contrasta</w:t>
            </w:r>
            <w:r w:rsidRPr="00920C5D">
              <w:rPr>
                <w:rFonts w:asciiTheme="minorHAnsi" w:hAnsiTheme="minorHAnsi"/>
              </w:rPr>
              <w:t xml:space="preserve"> las categorías fundamentales de la antropología cristiana con las de otras cosmovisiones, pero </w:t>
            </w:r>
            <w:r w:rsidRPr="00920C5D">
              <w:rPr>
                <w:rFonts w:asciiTheme="minorHAnsi" w:hAnsiTheme="minorHAnsi"/>
                <w:b/>
                <w:bCs/>
              </w:rPr>
              <w:t>con algún olvido o error leve</w:t>
            </w:r>
            <w:r w:rsidRPr="00920C5D">
              <w:rPr>
                <w:rFonts w:asciiTheme="minorHAnsi" w:hAnsiTheme="minorHAnsi"/>
              </w:rPr>
              <w:t>.</w:t>
            </w:r>
          </w:p>
        </w:tc>
        <w:tc>
          <w:tcPr>
            <w:tcW w:w="0" w:type="auto"/>
            <w:shd w:val="clear" w:color="auto" w:fill="DEEAF6"/>
          </w:tcPr>
          <w:p w14:paraId="776872F0" w14:textId="3868ABD8" w:rsidR="001E742D" w:rsidRPr="00920C5D" w:rsidRDefault="001E742D" w:rsidP="001E742D">
            <w:pPr>
              <w:pStyle w:val="Normaltabla"/>
              <w:rPr>
                <w:rFonts w:asciiTheme="minorHAnsi" w:hAnsiTheme="minorHAnsi"/>
                <w:szCs w:val="18"/>
              </w:rPr>
            </w:pPr>
            <w:r w:rsidRPr="00920C5D">
              <w:rPr>
                <w:rFonts w:asciiTheme="minorHAnsi" w:hAnsiTheme="minorHAnsi"/>
                <w:b/>
                <w:bCs/>
              </w:rPr>
              <w:t>Contrasta</w:t>
            </w:r>
            <w:r w:rsidRPr="00920C5D">
              <w:rPr>
                <w:rFonts w:asciiTheme="minorHAnsi" w:hAnsiTheme="minorHAnsi"/>
              </w:rPr>
              <w:t xml:space="preserve"> las categorías fundamentales de la antropología cristiana con las de otras cosmovisiones, pero </w:t>
            </w:r>
            <w:r w:rsidRPr="00920C5D">
              <w:rPr>
                <w:rFonts w:asciiTheme="minorHAnsi" w:hAnsiTheme="minorHAnsi"/>
                <w:b/>
                <w:bCs/>
              </w:rPr>
              <w:t>con algún error de entidad</w:t>
            </w:r>
            <w:r w:rsidRPr="00920C5D">
              <w:rPr>
                <w:rFonts w:asciiTheme="minorHAnsi" w:hAnsiTheme="minorHAnsi"/>
              </w:rPr>
              <w:t>.</w:t>
            </w:r>
          </w:p>
        </w:tc>
        <w:tc>
          <w:tcPr>
            <w:tcW w:w="0" w:type="auto"/>
            <w:shd w:val="clear" w:color="auto" w:fill="DEEAF6"/>
          </w:tcPr>
          <w:p w14:paraId="7D0E66A2" w14:textId="22954374" w:rsidR="001E742D" w:rsidRPr="00920C5D" w:rsidRDefault="001E742D" w:rsidP="001E742D">
            <w:pPr>
              <w:pStyle w:val="Normaltabla"/>
              <w:rPr>
                <w:rFonts w:asciiTheme="minorHAnsi" w:hAnsiTheme="minorHAnsi"/>
                <w:szCs w:val="18"/>
              </w:rPr>
            </w:pPr>
            <w:r w:rsidRPr="00920C5D">
              <w:rPr>
                <w:rFonts w:asciiTheme="minorHAnsi" w:hAnsiTheme="minorHAnsi"/>
                <w:b/>
                <w:bCs/>
              </w:rPr>
              <w:t>No contrasta</w:t>
            </w:r>
            <w:r w:rsidRPr="00920C5D">
              <w:rPr>
                <w:rFonts w:asciiTheme="minorHAnsi" w:hAnsiTheme="minorHAnsi"/>
              </w:rPr>
              <w:t xml:space="preserve"> las categorías fundamentales de la antropología cristiana con las de otras cosmovisiones.</w:t>
            </w:r>
          </w:p>
        </w:tc>
        <w:tc>
          <w:tcPr>
            <w:tcW w:w="0" w:type="auto"/>
            <w:shd w:val="clear" w:color="auto" w:fill="DEEAF6"/>
          </w:tcPr>
          <w:p w14:paraId="2C844206" w14:textId="1C96F54D" w:rsidR="001E742D" w:rsidRPr="00920C5D" w:rsidRDefault="00904778" w:rsidP="001E742D">
            <w:pPr>
              <w:spacing w:before="60" w:after="60"/>
              <w:rPr>
                <w:rFonts w:asciiTheme="minorHAnsi" w:hAnsiTheme="minorHAnsi"/>
                <w:sz w:val="18"/>
                <w:szCs w:val="18"/>
              </w:rPr>
            </w:pPr>
            <w:r w:rsidRPr="00920C5D">
              <w:rPr>
                <w:rFonts w:asciiTheme="minorHAnsi" w:hAnsiTheme="minorHAnsi"/>
                <w:sz w:val="18"/>
                <w:szCs w:val="18"/>
              </w:rPr>
              <w:t>CCL1</w:t>
            </w:r>
          </w:p>
        </w:tc>
      </w:tr>
      <w:tr w:rsidR="001E742D" w:rsidRPr="00920C5D" w14:paraId="372A2A2B" w14:textId="77777777" w:rsidTr="00650D4E">
        <w:trPr>
          <w:trHeight w:val="1716"/>
        </w:trPr>
        <w:tc>
          <w:tcPr>
            <w:tcW w:w="0" w:type="auto"/>
            <w:vMerge/>
            <w:shd w:val="clear" w:color="auto" w:fill="DEEAF6"/>
          </w:tcPr>
          <w:p w14:paraId="4E1E7A82" w14:textId="77777777" w:rsidR="001E742D" w:rsidRPr="00920C5D" w:rsidRDefault="001E742D" w:rsidP="001E742D">
            <w:pPr>
              <w:spacing w:before="0" w:after="60"/>
              <w:rPr>
                <w:rFonts w:asciiTheme="minorHAnsi" w:hAnsiTheme="minorHAnsi"/>
                <w:sz w:val="18"/>
                <w:szCs w:val="18"/>
              </w:rPr>
            </w:pPr>
          </w:p>
        </w:tc>
        <w:tc>
          <w:tcPr>
            <w:tcW w:w="0" w:type="auto"/>
            <w:shd w:val="clear" w:color="auto" w:fill="DEEAF6"/>
          </w:tcPr>
          <w:p w14:paraId="024EAB44" w14:textId="1C3B5856" w:rsidR="001E742D" w:rsidRPr="00920C5D" w:rsidRDefault="001E742D" w:rsidP="001E742D">
            <w:pPr>
              <w:pStyle w:val="Normaltabla"/>
              <w:rPr>
                <w:rFonts w:asciiTheme="minorHAnsi" w:hAnsiTheme="minorHAnsi"/>
              </w:rPr>
            </w:pPr>
            <w:r w:rsidRPr="00920C5D">
              <w:rPr>
                <w:rFonts w:asciiTheme="minorHAnsi" w:hAnsiTheme="minorHAnsi"/>
              </w:rPr>
              <w:t>4. Dialoga y contrasta ideas y opiniones atendiendo a los principios de comunicación ciudadana.</w:t>
            </w:r>
          </w:p>
        </w:tc>
        <w:tc>
          <w:tcPr>
            <w:tcW w:w="0" w:type="auto"/>
            <w:shd w:val="clear" w:color="auto" w:fill="DEEAF6"/>
          </w:tcPr>
          <w:p w14:paraId="0BF0694B" w14:textId="101EE4D8" w:rsidR="001E742D" w:rsidRPr="00920C5D" w:rsidRDefault="00AC7360" w:rsidP="00E20A36">
            <w:pPr>
              <w:pStyle w:val="Normaltabla"/>
              <w:jc w:val="center"/>
              <w:rPr>
                <w:rFonts w:asciiTheme="minorHAnsi" w:eastAsia="Times New Roman" w:hAnsiTheme="minorHAnsi"/>
                <w:szCs w:val="18"/>
                <w:lang w:val="es-ES_tradnl" w:eastAsia="zh-CN"/>
              </w:rPr>
            </w:pPr>
            <w:r w:rsidRPr="00920C5D">
              <w:rPr>
                <w:rFonts w:asciiTheme="minorHAnsi" w:eastAsia="Times New Roman" w:hAnsiTheme="minorHAnsi"/>
                <w:szCs w:val="18"/>
                <w:lang w:val="es-ES_tradnl" w:eastAsia="zh-CN"/>
              </w:rPr>
              <w:t>Actividades de síntesis</w:t>
            </w:r>
            <w:r w:rsidR="00650D4E">
              <w:rPr>
                <w:rFonts w:asciiTheme="minorHAnsi" w:eastAsia="Times New Roman" w:hAnsiTheme="minorHAnsi"/>
                <w:szCs w:val="18"/>
                <w:lang w:val="es-ES_tradnl" w:eastAsia="zh-CN"/>
              </w:rPr>
              <w:t>.</w:t>
            </w:r>
          </w:p>
        </w:tc>
        <w:tc>
          <w:tcPr>
            <w:tcW w:w="0" w:type="auto"/>
            <w:shd w:val="clear" w:color="auto" w:fill="DEEAF6"/>
          </w:tcPr>
          <w:p w14:paraId="21041F8A" w14:textId="534985A4" w:rsidR="001E742D" w:rsidRPr="00920C5D" w:rsidRDefault="001E742D" w:rsidP="001E742D">
            <w:pPr>
              <w:pStyle w:val="Normaltabla"/>
              <w:rPr>
                <w:rFonts w:asciiTheme="minorHAnsi" w:hAnsiTheme="minorHAnsi"/>
                <w:szCs w:val="18"/>
              </w:rPr>
            </w:pPr>
            <w:r w:rsidRPr="00920C5D">
              <w:rPr>
                <w:rFonts w:asciiTheme="minorHAnsi" w:hAnsiTheme="minorHAnsi"/>
                <w:b/>
                <w:bCs/>
              </w:rPr>
              <w:t>Dialoga y contrasta</w:t>
            </w:r>
            <w:r w:rsidRPr="00920C5D">
              <w:rPr>
                <w:rFonts w:asciiTheme="minorHAnsi" w:hAnsiTheme="minorHAnsi"/>
              </w:rPr>
              <w:t xml:space="preserve"> ideas y opiniones </w:t>
            </w:r>
            <w:r w:rsidRPr="00920C5D">
              <w:rPr>
                <w:rFonts w:asciiTheme="minorHAnsi" w:hAnsiTheme="minorHAnsi"/>
                <w:b/>
                <w:bCs/>
              </w:rPr>
              <w:t>atendiendo</w:t>
            </w:r>
            <w:r w:rsidRPr="00920C5D">
              <w:rPr>
                <w:rFonts w:asciiTheme="minorHAnsi" w:hAnsiTheme="minorHAnsi"/>
              </w:rPr>
              <w:t xml:space="preserve"> a los principios de comunicación ciudadana.</w:t>
            </w:r>
          </w:p>
        </w:tc>
        <w:tc>
          <w:tcPr>
            <w:tcW w:w="0" w:type="auto"/>
            <w:shd w:val="clear" w:color="auto" w:fill="DEEAF6"/>
          </w:tcPr>
          <w:p w14:paraId="363ABAF0" w14:textId="4698CFE0" w:rsidR="001E742D" w:rsidRPr="00920C5D" w:rsidRDefault="001E742D" w:rsidP="001E742D">
            <w:pPr>
              <w:pStyle w:val="Normaltabla"/>
              <w:rPr>
                <w:rFonts w:asciiTheme="minorHAnsi" w:hAnsiTheme="minorHAnsi"/>
                <w:szCs w:val="18"/>
              </w:rPr>
            </w:pPr>
            <w:r w:rsidRPr="00920C5D">
              <w:rPr>
                <w:rFonts w:asciiTheme="minorHAnsi" w:hAnsiTheme="minorHAnsi"/>
                <w:b/>
                <w:bCs/>
              </w:rPr>
              <w:t>Dialoga y contrasta</w:t>
            </w:r>
            <w:r w:rsidRPr="00920C5D">
              <w:rPr>
                <w:rFonts w:asciiTheme="minorHAnsi" w:hAnsiTheme="minorHAnsi"/>
              </w:rPr>
              <w:t xml:space="preserve"> ideas y opiniones, pero</w:t>
            </w:r>
            <w:r w:rsidRPr="00920C5D">
              <w:rPr>
                <w:rFonts w:asciiTheme="minorHAnsi" w:hAnsiTheme="minorHAnsi"/>
                <w:b/>
                <w:bCs/>
              </w:rPr>
              <w:t xml:space="preserve"> desatendiendo</w:t>
            </w:r>
            <w:r w:rsidRPr="00920C5D">
              <w:rPr>
                <w:rFonts w:asciiTheme="minorHAnsi" w:hAnsiTheme="minorHAnsi"/>
              </w:rPr>
              <w:t xml:space="preserve"> </w:t>
            </w:r>
            <w:r w:rsidRPr="00920C5D">
              <w:rPr>
                <w:rFonts w:asciiTheme="minorHAnsi" w:hAnsiTheme="minorHAnsi"/>
                <w:b/>
                <w:bCs/>
              </w:rPr>
              <w:t>alguno</w:t>
            </w:r>
            <w:r w:rsidRPr="00920C5D">
              <w:rPr>
                <w:rFonts w:asciiTheme="minorHAnsi" w:hAnsiTheme="minorHAnsi"/>
              </w:rPr>
              <w:t xml:space="preserve"> de los principios de comunicación ciudadana.</w:t>
            </w:r>
          </w:p>
        </w:tc>
        <w:tc>
          <w:tcPr>
            <w:tcW w:w="0" w:type="auto"/>
            <w:shd w:val="clear" w:color="auto" w:fill="DEEAF6"/>
          </w:tcPr>
          <w:p w14:paraId="06225FCF" w14:textId="6F6BA268" w:rsidR="001E742D" w:rsidRPr="00920C5D" w:rsidRDefault="001E742D" w:rsidP="001E742D">
            <w:pPr>
              <w:pStyle w:val="Normaltabla"/>
              <w:rPr>
                <w:rFonts w:asciiTheme="minorHAnsi" w:hAnsiTheme="minorHAnsi"/>
                <w:szCs w:val="18"/>
              </w:rPr>
            </w:pPr>
            <w:r w:rsidRPr="00920C5D">
              <w:rPr>
                <w:rFonts w:asciiTheme="minorHAnsi" w:hAnsiTheme="minorHAnsi"/>
                <w:b/>
                <w:bCs/>
              </w:rPr>
              <w:t>Dialoga y contrasta</w:t>
            </w:r>
            <w:r w:rsidRPr="00920C5D">
              <w:rPr>
                <w:rFonts w:asciiTheme="minorHAnsi" w:hAnsiTheme="minorHAnsi"/>
              </w:rPr>
              <w:t xml:space="preserve"> ideas y opiniones, pero</w:t>
            </w:r>
            <w:r w:rsidRPr="00920C5D">
              <w:rPr>
                <w:rFonts w:asciiTheme="minorHAnsi" w:hAnsiTheme="minorHAnsi"/>
                <w:b/>
                <w:bCs/>
              </w:rPr>
              <w:t xml:space="preserve"> desatendiendo varios</w:t>
            </w:r>
            <w:r w:rsidRPr="00920C5D">
              <w:rPr>
                <w:rFonts w:asciiTheme="minorHAnsi" w:hAnsiTheme="minorHAnsi"/>
              </w:rPr>
              <w:t xml:space="preserve"> de los principios de comunicación ciudadana.</w:t>
            </w:r>
          </w:p>
        </w:tc>
        <w:tc>
          <w:tcPr>
            <w:tcW w:w="0" w:type="auto"/>
            <w:shd w:val="clear" w:color="auto" w:fill="DEEAF6"/>
          </w:tcPr>
          <w:p w14:paraId="6FC23AC6" w14:textId="0F426E6A" w:rsidR="001E742D" w:rsidRPr="00920C5D" w:rsidRDefault="001E742D" w:rsidP="001E742D">
            <w:pPr>
              <w:pStyle w:val="Normaltabla"/>
              <w:rPr>
                <w:rFonts w:asciiTheme="minorHAnsi" w:hAnsiTheme="minorHAnsi"/>
                <w:szCs w:val="18"/>
              </w:rPr>
            </w:pPr>
            <w:r w:rsidRPr="00920C5D">
              <w:rPr>
                <w:rFonts w:asciiTheme="minorHAnsi" w:hAnsiTheme="minorHAnsi"/>
                <w:b/>
                <w:bCs/>
              </w:rPr>
              <w:t>Dialoga y contrasta</w:t>
            </w:r>
            <w:r w:rsidRPr="00920C5D">
              <w:rPr>
                <w:rFonts w:asciiTheme="minorHAnsi" w:hAnsiTheme="minorHAnsi"/>
              </w:rPr>
              <w:t xml:space="preserve"> ideas y opiniones, pero</w:t>
            </w:r>
            <w:r w:rsidRPr="00920C5D">
              <w:rPr>
                <w:rFonts w:asciiTheme="minorHAnsi" w:hAnsiTheme="minorHAnsi"/>
                <w:b/>
                <w:bCs/>
              </w:rPr>
              <w:t xml:space="preserve"> sin atender</w:t>
            </w:r>
            <w:r w:rsidRPr="00920C5D">
              <w:rPr>
                <w:rFonts w:asciiTheme="minorHAnsi" w:hAnsiTheme="minorHAnsi"/>
              </w:rPr>
              <w:t xml:space="preserve"> a los principios de comunicación ciudadana.</w:t>
            </w:r>
          </w:p>
        </w:tc>
        <w:tc>
          <w:tcPr>
            <w:tcW w:w="0" w:type="auto"/>
            <w:shd w:val="clear" w:color="auto" w:fill="DEEAF6"/>
          </w:tcPr>
          <w:p w14:paraId="0955AF13" w14:textId="60354195" w:rsidR="001E742D" w:rsidRPr="00920C5D" w:rsidRDefault="00BD129D" w:rsidP="001E742D">
            <w:pPr>
              <w:spacing w:before="60" w:after="60"/>
              <w:rPr>
                <w:rFonts w:asciiTheme="minorHAnsi" w:hAnsiTheme="minorHAnsi"/>
                <w:sz w:val="18"/>
                <w:szCs w:val="18"/>
              </w:rPr>
            </w:pPr>
            <w:r w:rsidRPr="00920C5D">
              <w:rPr>
                <w:rFonts w:asciiTheme="minorHAnsi" w:hAnsiTheme="minorHAnsi"/>
                <w:sz w:val="18"/>
                <w:szCs w:val="18"/>
              </w:rPr>
              <w:t>C</w:t>
            </w:r>
            <w:r w:rsidR="00C47FC9" w:rsidRPr="00920C5D">
              <w:rPr>
                <w:rFonts w:asciiTheme="minorHAnsi" w:hAnsiTheme="minorHAnsi"/>
                <w:sz w:val="18"/>
                <w:szCs w:val="18"/>
              </w:rPr>
              <w:t>E2</w:t>
            </w:r>
          </w:p>
        </w:tc>
      </w:tr>
      <w:tr w:rsidR="00B42C78" w:rsidRPr="00920C5D" w14:paraId="19626B6F" w14:textId="77777777" w:rsidTr="00650D4E">
        <w:trPr>
          <w:trHeight w:val="2351"/>
        </w:trPr>
        <w:tc>
          <w:tcPr>
            <w:tcW w:w="0" w:type="auto"/>
            <w:vMerge w:val="restart"/>
            <w:shd w:val="clear" w:color="auto" w:fill="DEEAF6"/>
          </w:tcPr>
          <w:p w14:paraId="3E580FE4" w14:textId="66A86915" w:rsidR="00B42C78" w:rsidRPr="00920C5D" w:rsidRDefault="00B42C78" w:rsidP="00B42C78">
            <w:pPr>
              <w:spacing w:before="0" w:after="60"/>
              <w:rPr>
                <w:rFonts w:asciiTheme="minorHAnsi" w:hAnsiTheme="minorHAnsi"/>
                <w:sz w:val="18"/>
              </w:rPr>
            </w:pPr>
            <w:r w:rsidRPr="00920C5D">
              <w:rPr>
                <w:rFonts w:asciiTheme="minorHAnsi" w:hAnsiTheme="minorHAnsi"/>
                <w:sz w:val="18"/>
              </w:rPr>
              <w:t>1.2. Reconocer los elementos esenciales de un proyecto vital en clave vocacional y profesional desde la autonomía, la libertad y la responsabilidad social, con una actitud sincera de búsqueda de la verdad, teniendo en cuenta la propuesta cristiana y los valores sociales.</w:t>
            </w:r>
          </w:p>
        </w:tc>
        <w:tc>
          <w:tcPr>
            <w:tcW w:w="0" w:type="auto"/>
            <w:shd w:val="clear" w:color="auto" w:fill="DEEAF6"/>
          </w:tcPr>
          <w:p w14:paraId="536674BE" w14:textId="60D72844" w:rsidR="00B42C78" w:rsidRPr="00920C5D" w:rsidRDefault="00B42C78" w:rsidP="00B42C78">
            <w:pPr>
              <w:pStyle w:val="Normaltabla"/>
              <w:rPr>
                <w:rFonts w:asciiTheme="minorHAnsi" w:hAnsiTheme="minorHAnsi"/>
              </w:rPr>
            </w:pPr>
            <w:r w:rsidRPr="00920C5D">
              <w:rPr>
                <w:rFonts w:asciiTheme="minorHAnsi" w:hAnsiTheme="minorHAnsi"/>
              </w:rPr>
              <w:t>5. Reconoce los elementos esenciales de un proyecto vital en clave vocacional y profesional desde la autonomía, la libertad y la responsabilidad social.</w:t>
            </w:r>
          </w:p>
        </w:tc>
        <w:tc>
          <w:tcPr>
            <w:tcW w:w="0" w:type="auto"/>
            <w:shd w:val="clear" w:color="auto" w:fill="DEEAF6"/>
          </w:tcPr>
          <w:p w14:paraId="1C9991D7" w14:textId="3FBF0EA9" w:rsidR="009C5377" w:rsidRPr="00920C5D" w:rsidRDefault="00E359E4" w:rsidP="00E20A36">
            <w:pPr>
              <w:pStyle w:val="Normaltabla"/>
              <w:jc w:val="center"/>
              <w:rPr>
                <w:rFonts w:asciiTheme="minorHAnsi" w:eastAsia="Times New Roman" w:hAnsiTheme="minorHAnsi"/>
                <w:szCs w:val="18"/>
                <w:lang w:val="es-ES_tradnl" w:eastAsia="zh-CN"/>
              </w:rPr>
            </w:pPr>
            <w:r w:rsidRPr="00920C5D">
              <w:rPr>
                <w:rFonts w:asciiTheme="minorHAnsi" w:eastAsia="Times New Roman" w:hAnsiTheme="minorHAnsi"/>
                <w:szCs w:val="18"/>
                <w:lang w:val="es-ES_tradnl" w:eastAsia="zh-CN"/>
              </w:rPr>
              <w:t>Comprendo y compruebo</w:t>
            </w:r>
            <w:r w:rsidR="00650D4E">
              <w:rPr>
                <w:rFonts w:asciiTheme="minorHAnsi" w:eastAsia="Times New Roman" w:hAnsiTheme="minorHAnsi"/>
                <w:szCs w:val="18"/>
                <w:lang w:val="es-ES_tradnl" w:eastAsia="zh-CN"/>
              </w:rPr>
              <w:t>.</w:t>
            </w:r>
          </w:p>
        </w:tc>
        <w:tc>
          <w:tcPr>
            <w:tcW w:w="0" w:type="auto"/>
            <w:shd w:val="clear" w:color="auto" w:fill="DEEAF6"/>
          </w:tcPr>
          <w:p w14:paraId="4A7C9F66" w14:textId="167FD612" w:rsidR="00B42C78" w:rsidRPr="00920C5D" w:rsidRDefault="00B42C78" w:rsidP="00B42C78">
            <w:pPr>
              <w:pStyle w:val="Normaltabla"/>
              <w:rPr>
                <w:rFonts w:asciiTheme="minorHAnsi" w:hAnsiTheme="minorHAnsi"/>
                <w:b/>
                <w:bCs/>
              </w:rPr>
            </w:pPr>
            <w:r w:rsidRPr="00920C5D">
              <w:rPr>
                <w:rFonts w:asciiTheme="minorHAnsi" w:hAnsiTheme="minorHAnsi"/>
                <w:b/>
                <w:bCs/>
              </w:rPr>
              <w:t>Reconoce con soltura</w:t>
            </w:r>
            <w:r w:rsidRPr="00920C5D">
              <w:rPr>
                <w:rFonts w:asciiTheme="minorHAnsi" w:hAnsiTheme="minorHAnsi"/>
              </w:rPr>
              <w:t xml:space="preserve"> los elementos esenciales de un proyecto vital en clave vocacional y profesional desde la autonomía, la libertad y la responsabilidad social.</w:t>
            </w:r>
          </w:p>
        </w:tc>
        <w:tc>
          <w:tcPr>
            <w:tcW w:w="0" w:type="auto"/>
            <w:shd w:val="clear" w:color="auto" w:fill="DEEAF6"/>
          </w:tcPr>
          <w:p w14:paraId="29FBF209" w14:textId="41443732" w:rsidR="00B42C78" w:rsidRPr="00920C5D" w:rsidRDefault="00B42C78" w:rsidP="00B42C78">
            <w:pPr>
              <w:pStyle w:val="Normaltabla"/>
              <w:rPr>
                <w:rFonts w:asciiTheme="minorHAnsi" w:hAnsiTheme="minorHAnsi"/>
                <w:b/>
                <w:bCs/>
              </w:rPr>
            </w:pPr>
            <w:r w:rsidRPr="00920C5D">
              <w:rPr>
                <w:rFonts w:asciiTheme="minorHAnsi" w:hAnsiTheme="minorHAnsi"/>
                <w:b/>
                <w:bCs/>
              </w:rPr>
              <w:t>Reconoce</w:t>
            </w:r>
            <w:r w:rsidRPr="00920C5D">
              <w:rPr>
                <w:rFonts w:asciiTheme="minorHAnsi" w:hAnsiTheme="minorHAnsi"/>
              </w:rPr>
              <w:t xml:space="preserve"> los elementos esenciales de un proyecto vital en clave vocacional y profesional desde la autonomía, la libertad y la responsabilidad social.</w:t>
            </w:r>
          </w:p>
        </w:tc>
        <w:tc>
          <w:tcPr>
            <w:tcW w:w="0" w:type="auto"/>
            <w:shd w:val="clear" w:color="auto" w:fill="DEEAF6"/>
          </w:tcPr>
          <w:p w14:paraId="4180FEEA" w14:textId="71065E04" w:rsidR="00B42C78" w:rsidRPr="00920C5D" w:rsidRDefault="00B42C78" w:rsidP="00B42C78">
            <w:pPr>
              <w:pStyle w:val="Normaltabla"/>
              <w:rPr>
                <w:rFonts w:asciiTheme="minorHAnsi" w:hAnsiTheme="minorHAnsi"/>
                <w:b/>
                <w:bCs/>
              </w:rPr>
            </w:pPr>
            <w:r w:rsidRPr="00920C5D">
              <w:rPr>
                <w:rFonts w:asciiTheme="minorHAnsi" w:hAnsiTheme="minorHAnsi"/>
                <w:b/>
                <w:bCs/>
              </w:rPr>
              <w:t>Reconoce con ayuda</w:t>
            </w:r>
            <w:r w:rsidRPr="00920C5D">
              <w:rPr>
                <w:rFonts w:asciiTheme="minorHAnsi" w:hAnsiTheme="minorHAnsi"/>
              </w:rPr>
              <w:t xml:space="preserve"> los elementos esenciales de un proyecto vital en clave vocacional y profesional desde la autonomía, la libertad y la responsabilidad social.</w:t>
            </w:r>
          </w:p>
        </w:tc>
        <w:tc>
          <w:tcPr>
            <w:tcW w:w="0" w:type="auto"/>
            <w:shd w:val="clear" w:color="auto" w:fill="DEEAF6"/>
          </w:tcPr>
          <w:p w14:paraId="0CC020F7" w14:textId="1C51AC07" w:rsidR="00B42C78" w:rsidRPr="00920C5D" w:rsidRDefault="00B42C78" w:rsidP="00B42C78">
            <w:pPr>
              <w:pStyle w:val="Normaltabla"/>
              <w:rPr>
                <w:rFonts w:asciiTheme="minorHAnsi" w:hAnsiTheme="minorHAnsi"/>
                <w:b/>
                <w:bCs/>
              </w:rPr>
            </w:pPr>
            <w:r w:rsidRPr="00920C5D">
              <w:rPr>
                <w:rFonts w:asciiTheme="minorHAnsi" w:hAnsiTheme="minorHAnsi"/>
                <w:b/>
                <w:bCs/>
              </w:rPr>
              <w:t>No reconoce</w:t>
            </w:r>
            <w:r w:rsidRPr="00920C5D">
              <w:rPr>
                <w:rFonts w:asciiTheme="minorHAnsi" w:hAnsiTheme="minorHAnsi"/>
              </w:rPr>
              <w:t xml:space="preserve"> los elementos esenciales de un proyecto vital en clave vocacional y profesional desde la autonomía, la libertad y la responsabilidad social.</w:t>
            </w:r>
          </w:p>
        </w:tc>
        <w:tc>
          <w:tcPr>
            <w:tcW w:w="0" w:type="auto"/>
            <w:shd w:val="clear" w:color="auto" w:fill="DEEAF6"/>
          </w:tcPr>
          <w:p w14:paraId="41BD61EC" w14:textId="59481311" w:rsidR="00B42C78" w:rsidRPr="00920C5D" w:rsidRDefault="00102EFE" w:rsidP="00B42C78">
            <w:pPr>
              <w:spacing w:before="60" w:after="60"/>
              <w:rPr>
                <w:rFonts w:asciiTheme="minorHAnsi" w:hAnsiTheme="minorHAnsi"/>
                <w:sz w:val="18"/>
                <w:szCs w:val="18"/>
              </w:rPr>
            </w:pPr>
            <w:r w:rsidRPr="00920C5D">
              <w:rPr>
                <w:rFonts w:asciiTheme="minorHAnsi" w:hAnsiTheme="minorHAnsi"/>
                <w:sz w:val="18"/>
                <w:szCs w:val="18"/>
              </w:rPr>
              <w:t>CCL1</w:t>
            </w:r>
          </w:p>
        </w:tc>
      </w:tr>
      <w:tr w:rsidR="00B42C78" w:rsidRPr="00920C5D" w14:paraId="364A3135" w14:textId="77777777" w:rsidTr="00650D4E">
        <w:trPr>
          <w:trHeight w:val="2261"/>
        </w:trPr>
        <w:tc>
          <w:tcPr>
            <w:tcW w:w="0" w:type="auto"/>
            <w:vMerge/>
            <w:shd w:val="clear" w:color="auto" w:fill="DEEAF6"/>
          </w:tcPr>
          <w:p w14:paraId="67A08B49" w14:textId="34EF9809" w:rsidR="00B42C78" w:rsidRPr="00920C5D" w:rsidRDefault="00B42C78" w:rsidP="009A37F0">
            <w:pPr>
              <w:spacing w:before="0" w:after="60"/>
              <w:rPr>
                <w:rFonts w:asciiTheme="minorHAnsi" w:hAnsiTheme="minorHAnsi"/>
                <w:sz w:val="18"/>
                <w:szCs w:val="18"/>
              </w:rPr>
            </w:pPr>
          </w:p>
        </w:tc>
        <w:tc>
          <w:tcPr>
            <w:tcW w:w="0" w:type="auto"/>
            <w:shd w:val="clear" w:color="auto" w:fill="DEEAF6"/>
          </w:tcPr>
          <w:p w14:paraId="150C5D4B" w14:textId="0A8D05D6" w:rsidR="00B42C78" w:rsidRPr="00920C5D" w:rsidRDefault="00B42C78" w:rsidP="009A37F0">
            <w:pPr>
              <w:pStyle w:val="Normaltabla"/>
              <w:rPr>
                <w:rFonts w:asciiTheme="minorHAnsi" w:hAnsiTheme="minorHAnsi"/>
                <w:szCs w:val="18"/>
              </w:rPr>
            </w:pPr>
            <w:r w:rsidRPr="00920C5D">
              <w:rPr>
                <w:rFonts w:asciiTheme="minorHAnsi" w:hAnsiTheme="minorHAnsi"/>
              </w:rPr>
              <w:t>6. Se interroga por su propio proyecto vital con una actitud sincera de búsqueda de la verdad, teniendo en cuenta la propuesta cristiana y los valores sociales.</w:t>
            </w:r>
          </w:p>
        </w:tc>
        <w:tc>
          <w:tcPr>
            <w:tcW w:w="0" w:type="auto"/>
            <w:shd w:val="clear" w:color="auto" w:fill="DEEAF6"/>
          </w:tcPr>
          <w:p w14:paraId="1D7FFEF6" w14:textId="35E9E7BC" w:rsidR="00B42C78" w:rsidRPr="00920C5D" w:rsidRDefault="00B42C78" w:rsidP="00E20A36">
            <w:pPr>
              <w:pStyle w:val="Normaltabla"/>
              <w:jc w:val="center"/>
              <w:rPr>
                <w:rFonts w:asciiTheme="minorHAnsi" w:hAnsiTheme="minorHAnsi"/>
                <w:szCs w:val="18"/>
              </w:rPr>
            </w:pPr>
          </w:p>
        </w:tc>
        <w:tc>
          <w:tcPr>
            <w:tcW w:w="0" w:type="auto"/>
            <w:shd w:val="clear" w:color="auto" w:fill="DEEAF6"/>
          </w:tcPr>
          <w:p w14:paraId="5264F44A" w14:textId="4C47BC4D" w:rsidR="00B42C78" w:rsidRPr="00920C5D" w:rsidRDefault="00B42C78" w:rsidP="009A37F0">
            <w:pPr>
              <w:pStyle w:val="Normaltabla"/>
              <w:rPr>
                <w:rFonts w:asciiTheme="minorHAnsi" w:hAnsiTheme="minorHAnsi"/>
                <w:szCs w:val="18"/>
              </w:rPr>
            </w:pPr>
            <w:r w:rsidRPr="00920C5D">
              <w:rPr>
                <w:rFonts w:asciiTheme="minorHAnsi" w:hAnsiTheme="minorHAnsi"/>
                <w:b/>
                <w:bCs/>
              </w:rPr>
              <w:t>Se interroga de forma autónoma y responsable</w:t>
            </w:r>
            <w:r w:rsidRPr="00920C5D">
              <w:rPr>
                <w:rFonts w:asciiTheme="minorHAnsi" w:hAnsiTheme="minorHAnsi"/>
              </w:rPr>
              <w:t xml:space="preserve"> por su propio proyecto vital con una actitud sincera de búsqueda de la verdad, teniendo en cuenta la propuesta cristiana y los valores sociales.</w:t>
            </w:r>
          </w:p>
        </w:tc>
        <w:tc>
          <w:tcPr>
            <w:tcW w:w="0" w:type="auto"/>
            <w:shd w:val="clear" w:color="auto" w:fill="DEEAF6"/>
          </w:tcPr>
          <w:p w14:paraId="05FC9B52" w14:textId="770FBA26" w:rsidR="00B42C78" w:rsidRPr="00920C5D" w:rsidRDefault="00B42C78" w:rsidP="009A37F0">
            <w:pPr>
              <w:pStyle w:val="Normaltabla"/>
              <w:rPr>
                <w:rFonts w:asciiTheme="minorHAnsi" w:hAnsiTheme="minorHAnsi"/>
                <w:szCs w:val="18"/>
              </w:rPr>
            </w:pPr>
            <w:r w:rsidRPr="00920C5D">
              <w:rPr>
                <w:rFonts w:asciiTheme="minorHAnsi" w:hAnsiTheme="minorHAnsi"/>
                <w:b/>
                <w:bCs/>
              </w:rPr>
              <w:t>Se interroga</w:t>
            </w:r>
            <w:r w:rsidRPr="00920C5D">
              <w:rPr>
                <w:rFonts w:asciiTheme="minorHAnsi" w:hAnsiTheme="minorHAnsi"/>
              </w:rPr>
              <w:t xml:space="preserve"> por su propio proyecto vital con una actitud sincera de búsqueda de la verdad, teniendo en cuenta la propuesta cristiana y los valores sociales.</w:t>
            </w:r>
          </w:p>
        </w:tc>
        <w:tc>
          <w:tcPr>
            <w:tcW w:w="0" w:type="auto"/>
            <w:shd w:val="clear" w:color="auto" w:fill="DEEAF6"/>
          </w:tcPr>
          <w:p w14:paraId="46DF4380" w14:textId="31653E63" w:rsidR="00B42C78" w:rsidRPr="00920C5D" w:rsidRDefault="00B42C78" w:rsidP="009A37F0">
            <w:pPr>
              <w:pStyle w:val="Normaltabla"/>
              <w:rPr>
                <w:rFonts w:asciiTheme="minorHAnsi" w:hAnsiTheme="minorHAnsi"/>
              </w:rPr>
            </w:pPr>
            <w:r w:rsidRPr="00920C5D">
              <w:rPr>
                <w:rFonts w:asciiTheme="minorHAnsi" w:hAnsiTheme="minorHAnsi"/>
                <w:b/>
                <w:bCs/>
              </w:rPr>
              <w:t>Se interroga de forma muy general</w:t>
            </w:r>
            <w:r w:rsidRPr="00920C5D">
              <w:rPr>
                <w:rFonts w:asciiTheme="minorHAnsi" w:hAnsiTheme="minorHAnsi"/>
              </w:rPr>
              <w:t xml:space="preserve"> por su propio proyecto vital, teniendo en cuenta la propuesta cristiana y los valores sociales.</w:t>
            </w:r>
          </w:p>
        </w:tc>
        <w:tc>
          <w:tcPr>
            <w:tcW w:w="0" w:type="auto"/>
            <w:shd w:val="clear" w:color="auto" w:fill="DEEAF6"/>
          </w:tcPr>
          <w:p w14:paraId="7E2D4D81" w14:textId="14173C1A" w:rsidR="00B42C78" w:rsidRPr="00920C5D" w:rsidRDefault="00B42C78" w:rsidP="009A37F0">
            <w:pPr>
              <w:pStyle w:val="Normaltabla"/>
              <w:rPr>
                <w:rFonts w:asciiTheme="minorHAnsi" w:hAnsiTheme="minorHAnsi"/>
              </w:rPr>
            </w:pPr>
            <w:r w:rsidRPr="00920C5D">
              <w:rPr>
                <w:rFonts w:asciiTheme="minorHAnsi" w:hAnsiTheme="minorHAnsi"/>
                <w:b/>
                <w:bCs/>
              </w:rPr>
              <w:t>No se interroga</w:t>
            </w:r>
            <w:r w:rsidRPr="00920C5D">
              <w:rPr>
                <w:rFonts w:asciiTheme="minorHAnsi" w:hAnsiTheme="minorHAnsi"/>
              </w:rPr>
              <w:t xml:space="preserve"> por su propio proyecto vital con una actitud sincera de búsqueda de la verdad </w:t>
            </w:r>
            <w:r w:rsidRPr="00920C5D">
              <w:rPr>
                <w:rFonts w:asciiTheme="minorHAnsi" w:hAnsiTheme="minorHAnsi"/>
                <w:b/>
                <w:bCs/>
              </w:rPr>
              <w:t>o no tiene en cuenta</w:t>
            </w:r>
            <w:r w:rsidRPr="00920C5D">
              <w:rPr>
                <w:rFonts w:asciiTheme="minorHAnsi" w:hAnsiTheme="minorHAnsi"/>
              </w:rPr>
              <w:t xml:space="preserve"> la propuesta cristiana y los valores sociales.</w:t>
            </w:r>
          </w:p>
        </w:tc>
        <w:tc>
          <w:tcPr>
            <w:tcW w:w="0" w:type="auto"/>
            <w:shd w:val="clear" w:color="auto" w:fill="DEEAF6"/>
          </w:tcPr>
          <w:p w14:paraId="2B033D0F" w14:textId="37A0DC00" w:rsidR="00B42C78" w:rsidRPr="00920C5D" w:rsidRDefault="00011ED3" w:rsidP="009A37F0">
            <w:pPr>
              <w:spacing w:before="60" w:after="60"/>
              <w:rPr>
                <w:rFonts w:asciiTheme="minorHAnsi" w:hAnsiTheme="minorHAnsi"/>
                <w:sz w:val="18"/>
                <w:szCs w:val="18"/>
              </w:rPr>
            </w:pPr>
            <w:r w:rsidRPr="00920C5D">
              <w:rPr>
                <w:rFonts w:asciiTheme="minorHAnsi" w:hAnsiTheme="minorHAnsi"/>
                <w:sz w:val="18"/>
                <w:szCs w:val="18"/>
              </w:rPr>
              <w:t>CPSAA4</w:t>
            </w:r>
          </w:p>
        </w:tc>
      </w:tr>
      <w:tr w:rsidR="00B42C78" w:rsidRPr="00920C5D" w14:paraId="1E6C6B52" w14:textId="77777777" w:rsidTr="00650D4E">
        <w:trPr>
          <w:trHeight w:val="367"/>
        </w:trPr>
        <w:tc>
          <w:tcPr>
            <w:tcW w:w="0" w:type="auto"/>
            <w:vMerge/>
            <w:shd w:val="clear" w:color="auto" w:fill="DEEAF6"/>
          </w:tcPr>
          <w:p w14:paraId="30F7BAF1" w14:textId="77777777" w:rsidR="00B42C78" w:rsidRPr="00920C5D" w:rsidRDefault="00B42C78" w:rsidP="009A37F0">
            <w:pPr>
              <w:spacing w:before="0" w:after="60"/>
              <w:rPr>
                <w:rFonts w:asciiTheme="minorHAnsi" w:hAnsiTheme="minorHAnsi"/>
                <w:sz w:val="18"/>
              </w:rPr>
            </w:pPr>
          </w:p>
        </w:tc>
        <w:tc>
          <w:tcPr>
            <w:tcW w:w="0" w:type="auto"/>
            <w:shd w:val="clear" w:color="auto" w:fill="DEEAF6"/>
          </w:tcPr>
          <w:p w14:paraId="2ACB7F5A" w14:textId="5F258A87" w:rsidR="00B42C78" w:rsidRPr="00920C5D" w:rsidRDefault="00B42C78" w:rsidP="009A37F0">
            <w:pPr>
              <w:pStyle w:val="Normaltabla"/>
              <w:rPr>
                <w:rFonts w:asciiTheme="minorHAnsi" w:hAnsiTheme="minorHAnsi"/>
                <w:szCs w:val="18"/>
              </w:rPr>
            </w:pPr>
            <w:r w:rsidRPr="00920C5D">
              <w:rPr>
                <w:rFonts w:asciiTheme="minorHAnsi" w:hAnsiTheme="minorHAnsi"/>
              </w:rPr>
              <w:t xml:space="preserve">7. Autoevalúa su proceso de aprendizaje, buscando fuentes fiables para validar, sustentar y </w:t>
            </w:r>
            <w:r w:rsidRPr="00920C5D">
              <w:rPr>
                <w:rFonts w:asciiTheme="minorHAnsi" w:hAnsiTheme="minorHAnsi"/>
              </w:rPr>
              <w:lastRenderedPageBreak/>
              <w:t>contrastar la información y para obtener conclusiones relevantes.</w:t>
            </w:r>
          </w:p>
        </w:tc>
        <w:tc>
          <w:tcPr>
            <w:tcW w:w="0" w:type="auto"/>
            <w:shd w:val="clear" w:color="auto" w:fill="DEEAF6"/>
          </w:tcPr>
          <w:p w14:paraId="46F6D1A5" w14:textId="4CC102DA" w:rsidR="00191B3A" w:rsidRPr="00920C5D" w:rsidRDefault="00191B3A" w:rsidP="00191B3A">
            <w:pPr>
              <w:pStyle w:val="Normaltabla"/>
              <w:jc w:val="center"/>
              <w:rPr>
                <w:rFonts w:asciiTheme="minorHAnsi" w:eastAsia="Times New Roman" w:hAnsiTheme="minorHAnsi"/>
                <w:lang w:val="es-ES_tradnl" w:eastAsia="zh-CN"/>
              </w:rPr>
            </w:pPr>
            <w:r w:rsidRPr="00920C5D">
              <w:rPr>
                <w:rFonts w:asciiTheme="minorHAnsi" w:eastAsia="Times New Roman" w:hAnsiTheme="minorHAnsi"/>
                <w:lang w:val="es-ES_tradnl" w:eastAsia="zh-CN"/>
              </w:rPr>
              <w:lastRenderedPageBreak/>
              <w:t>Prepárate</w:t>
            </w:r>
            <w:r w:rsidR="006F25E8">
              <w:rPr>
                <w:rFonts w:asciiTheme="minorHAnsi" w:eastAsia="Times New Roman" w:hAnsiTheme="minorHAnsi"/>
                <w:lang w:val="es-ES_tradnl" w:eastAsia="zh-CN"/>
              </w:rPr>
              <w:t>.</w:t>
            </w:r>
          </w:p>
          <w:p w14:paraId="5B40AC7B" w14:textId="77777777" w:rsidR="006F25E8" w:rsidRDefault="00191B3A" w:rsidP="00191B3A">
            <w:pPr>
              <w:pStyle w:val="Normaltabla"/>
              <w:jc w:val="center"/>
              <w:rPr>
                <w:rFonts w:asciiTheme="minorHAnsi" w:eastAsia="Times New Roman" w:hAnsiTheme="minorHAnsi"/>
                <w:lang w:val="es-ES_tradnl" w:eastAsia="zh-CN"/>
              </w:rPr>
            </w:pPr>
            <w:r w:rsidRPr="00920C5D">
              <w:rPr>
                <w:rFonts w:asciiTheme="minorHAnsi" w:eastAsia="Times New Roman" w:hAnsiTheme="minorHAnsi"/>
                <w:lang w:val="es-ES_tradnl" w:eastAsia="zh-CN"/>
              </w:rPr>
              <w:t>Mejora</w:t>
            </w:r>
            <w:r w:rsidR="006F25E8">
              <w:rPr>
                <w:rFonts w:asciiTheme="minorHAnsi" w:eastAsia="Times New Roman" w:hAnsiTheme="minorHAnsi"/>
                <w:lang w:val="es-ES_tradnl" w:eastAsia="zh-CN"/>
              </w:rPr>
              <w:t>.</w:t>
            </w:r>
          </w:p>
          <w:p w14:paraId="5BE16454" w14:textId="343C72E1" w:rsidR="00191B3A" w:rsidRPr="00920C5D" w:rsidRDefault="00E20A36" w:rsidP="006F25E8">
            <w:pPr>
              <w:pStyle w:val="Normaltabla"/>
              <w:jc w:val="center"/>
              <w:rPr>
                <w:rFonts w:asciiTheme="minorHAnsi" w:hAnsiTheme="minorHAnsi"/>
              </w:rPr>
            </w:pPr>
            <w:r w:rsidRPr="00920C5D">
              <w:rPr>
                <w:rFonts w:asciiTheme="minorHAnsi" w:eastAsia="Times New Roman" w:hAnsiTheme="minorHAnsi"/>
                <w:lang w:val="es-ES_tradnl" w:eastAsia="zh-CN"/>
              </w:rPr>
              <w:br/>
            </w:r>
          </w:p>
        </w:tc>
        <w:tc>
          <w:tcPr>
            <w:tcW w:w="0" w:type="auto"/>
            <w:shd w:val="clear" w:color="auto" w:fill="DEEAF6"/>
          </w:tcPr>
          <w:p w14:paraId="70D2D30A" w14:textId="5A6966A5" w:rsidR="00B42C78" w:rsidRPr="00920C5D" w:rsidRDefault="00B42C78" w:rsidP="009A37F0">
            <w:pPr>
              <w:pStyle w:val="Normaltabla"/>
              <w:rPr>
                <w:rFonts w:asciiTheme="minorHAnsi" w:hAnsiTheme="minorHAnsi"/>
                <w:szCs w:val="18"/>
              </w:rPr>
            </w:pPr>
            <w:r w:rsidRPr="00920C5D">
              <w:rPr>
                <w:rFonts w:asciiTheme="minorHAnsi" w:hAnsiTheme="minorHAnsi"/>
                <w:b/>
                <w:bCs/>
              </w:rPr>
              <w:t>Siempre o casi siempre y sin apenas dificultad</w:t>
            </w:r>
            <w:r w:rsidRPr="00920C5D">
              <w:rPr>
                <w:rFonts w:asciiTheme="minorHAnsi" w:hAnsiTheme="minorHAnsi"/>
              </w:rPr>
              <w:t xml:space="preserve">, realiza autoevaluaciones sobre su proceso de aprendizaje, </w:t>
            </w:r>
            <w:r w:rsidRPr="00920C5D">
              <w:rPr>
                <w:rFonts w:asciiTheme="minorHAnsi" w:hAnsiTheme="minorHAnsi"/>
                <w:b/>
                <w:bCs/>
              </w:rPr>
              <w:t xml:space="preserve">buscando </w:t>
            </w:r>
            <w:r w:rsidRPr="00920C5D">
              <w:rPr>
                <w:rFonts w:asciiTheme="minorHAnsi" w:hAnsiTheme="minorHAnsi"/>
                <w:b/>
                <w:bCs/>
              </w:rPr>
              <w:lastRenderedPageBreak/>
              <w:t>siempre</w:t>
            </w:r>
            <w:r w:rsidRPr="00920C5D">
              <w:rPr>
                <w:rFonts w:asciiTheme="minorHAnsi" w:hAnsiTheme="minorHAnsi"/>
              </w:rPr>
              <w:t xml:space="preserve"> fuentes fiables para validar, sustentar y contrastar la información y para obtener conclusiones relevantes. </w:t>
            </w:r>
          </w:p>
        </w:tc>
        <w:tc>
          <w:tcPr>
            <w:tcW w:w="0" w:type="auto"/>
            <w:shd w:val="clear" w:color="auto" w:fill="DEEAF6"/>
          </w:tcPr>
          <w:p w14:paraId="62F70F61" w14:textId="1893A06F" w:rsidR="00B42C78" w:rsidRPr="00920C5D" w:rsidRDefault="00B42C78" w:rsidP="009A37F0">
            <w:pPr>
              <w:pStyle w:val="Normaltabla"/>
              <w:rPr>
                <w:rFonts w:asciiTheme="minorHAnsi" w:hAnsiTheme="minorHAnsi"/>
                <w:szCs w:val="18"/>
              </w:rPr>
            </w:pPr>
            <w:r w:rsidRPr="00920C5D">
              <w:rPr>
                <w:rFonts w:asciiTheme="minorHAnsi" w:hAnsiTheme="minorHAnsi"/>
                <w:b/>
                <w:bCs/>
              </w:rPr>
              <w:lastRenderedPageBreak/>
              <w:t>Con mucha frecuencia y con pocas dificultades</w:t>
            </w:r>
            <w:r w:rsidRPr="00920C5D">
              <w:rPr>
                <w:rFonts w:asciiTheme="minorHAnsi" w:hAnsiTheme="minorHAnsi"/>
              </w:rPr>
              <w:t>,</w:t>
            </w:r>
            <w:r w:rsidRPr="00920C5D">
              <w:rPr>
                <w:rFonts w:asciiTheme="minorHAnsi" w:hAnsiTheme="minorHAnsi"/>
                <w:b/>
                <w:bCs/>
              </w:rPr>
              <w:t xml:space="preserve"> </w:t>
            </w:r>
            <w:r w:rsidRPr="00920C5D">
              <w:rPr>
                <w:rFonts w:asciiTheme="minorHAnsi" w:hAnsiTheme="minorHAnsi"/>
              </w:rPr>
              <w:t xml:space="preserve">realiza autoevaluaciones sobre su proceso de aprendizaje, </w:t>
            </w:r>
            <w:r w:rsidRPr="00920C5D">
              <w:rPr>
                <w:rFonts w:asciiTheme="minorHAnsi" w:hAnsiTheme="minorHAnsi"/>
                <w:b/>
                <w:bCs/>
              </w:rPr>
              <w:t xml:space="preserve">buscando </w:t>
            </w:r>
            <w:r w:rsidRPr="00920C5D">
              <w:rPr>
                <w:rFonts w:asciiTheme="minorHAnsi" w:hAnsiTheme="minorHAnsi"/>
                <w:b/>
                <w:bCs/>
              </w:rPr>
              <w:lastRenderedPageBreak/>
              <w:t>casi siempre</w:t>
            </w:r>
            <w:r w:rsidRPr="00920C5D">
              <w:rPr>
                <w:rFonts w:asciiTheme="minorHAnsi" w:hAnsiTheme="minorHAnsi"/>
              </w:rPr>
              <w:t xml:space="preserve"> fuentes fiables para validar, sustentar y contrastar la información y para obtener conclusiones relevantes. </w:t>
            </w:r>
          </w:p>
        </w:tc>
        <w:tc>
          <w:tcPr>
            <w:tcW w:w="0" w:type="auto"/>
            <w:shd w:val="clear" w:color="auto" w:fill="DEEAF6"/>
          </w:tcPr>
          <w:p w14:paraId="727E89A7" w14:textId="77777777" w:rsidR="00B42C78" w:rsidRPr="00920C5D" w:rsidRDefault="00B42C78" w:rsidP="009A37F0">
            <w:pPr>
              <w:pStyle w:val="Normaltabla"/>
              <w:rPr>
                <w:rFonts w:asciiTheme="minorHAnsi" w:hAnsiTheme="minorHAnsi"/>
              </w:rPr>
            </w:pPr>
            <w:r w:rsidRPr="00920C5D">
              <w:rPr>
                <w:rFonts w:asciiTheme="minorHAnsi" w:hAnsiTheme="minorHAnsi"/>
                <w:b/>
                <w:bCs/>
              </w:rPr>
              <w:lastRenderedPageBreak/>
              <w:t>Realiza, con alguna dificultad</w:t>
            </w:r>
            <w:r w:rsidRPr="00920C5D">
              <w:rPr>
                <w:rFonts w:asciiTheme="minorHAnsi" w:hAnsiTheme="minorHAnsi"/>
              </w:rPr>
              <w:t xml:space="preserve">, autoevaluaciones sobre su proceso de aprendizaje, </w:t>
            </w:r>
            <w:r w:rsidRPr="00920C5D">
              <w:rPr>
                <w:rFonts w:asciiTheme="minorHAnsi" w:hAnsiTheme="minorHAnsi"/>
                <w:b/>
                <w:bCs/>
              </w:rPr>
              <w:t>buscando en ocasiones</w:t>
            </w:r>
            <w:r w:rsidRPr="00920C5D">
              <w:rPr>
                <w:rFonts w:asciiTheme="minorHAnsi" w:hAnsiTheme="minorHAnsi"/>
              </w:rPr>
              <w:t xml:space="preserve"> fuentes </w:t>
            </w:r>
            <w:r w:rsidRPr="00920C5D">
              <w:rPr>
                <w:rFonts w:asciiTheme="minorHAnsi" w:hAnsiTheme="minorHAnsi"/>
              </w:rPr>
              <w:lastRenderedPageBreak/>
              <w:t xml:space="preserve">fiables para validar, sustentar y contrastar la información y para obtener conclusiones relevantes. </w:t>
            </w:r>
          </w:p>
          <w:p w14:paraId="3B15FA0B" w14:textId="77777777" w:rsidR="00B42C78" w:rsidRPr="00920C5D" w:rsidRDefault="00B42C78" w:rsidP="009A37F0">
            <w:pPr>
              <w:pStyle w:val="Normaltabla"/>
              <w:rPr>
                <w:rFonts w:asciiTheme="minorHAnsi" w:hAnsiTheme="minorHAnsi"/>
              </w:rPr>
            </w:pPr>
          </w:p>
        </w:tc>
        <w:tc>
          <w:tcPr>
            <w:tcW w:w="0" w:type="auto"/>
            <w:shd w:val="clear" w:color="auto" w:fill="DEEAF6"/>
          </w:tcPr>
          <w:p w14:paraId="7B73C8DF" w14:textId="77777777" w:rsidR="00B42C78" w:rsidRPr="00920C5D" w:rsidRDefault="00B42C78" w:rsidP="009A37F0">
            <w:pPr>
              <w:pStyle w:val="Normaltabla"/>
              <w:rPr>
                <w:rFonts w:asciiTheme="minorHAnsi" w:hAnsiTheme="minorHAnsi"/>
              </w:rPr>
            </w:pPr>
            <w:r w:rsidRPr="00920C5D">
              <w:rPr>
                <w:rFonts w:asciiTheme="minorHAnsi" w:hAnsiTheme="minorHAnsi"/>
                <w:b/>
                <w:bCs/>
              </w:rPr>
              <w:lastRenderedPageBreak/>
              <w:t>Tiene muchas dificultades para realizar autoevaluaciones</w:t>
            </w:r>
            <w:r w:rsidRPr="00920C5D">
              <w:rPr>
                <w:rFonts w:asciiTheme="minorHAnsi" w:hAnsiTheme="minorHAnsi"/>
              </w:rPr>
              <w:t xml:space="preserve"> sobre su proceso de aprendizaje, y </w:t>
            </w:r>
            <w:r w:rsidRPr="00920C5D">
              <w:rPr>
                <w:rFonts w:asciiTheme="minorHAnsi" w:hAnsiTheme="minorHAnsi"/>
                <w:b/>
                <w:bCs/>
              </w:rPr>
              <w:t xml:space="preserve">apenas </w:t>
            </w:r>
            <w:r w:rsidRPr="00920C5D">
              <w:rPr>
                <w:rFonts w:asciiTheme="minorHAnsi" w:hAnsiTheme="minorHAnsi"/>
                <w:b/>
                <w:bCs/>
              </w:rPr>
              <w:lastRenderedPageBreak/>
              <w:t>busca</w:t>
            </w:r>
            <w:r w:rsidRPr="00920C5D">
              <w:rPr>
                <w:rFonts w:asciiTheme="minorHAnsi" w:hAnsiTheme="minorHAnsi"/>
              </w:rPr>
              <w:t xml:space="preserve"> fuentes fiables para validar, sustentar y contrastar la información y para obtener conclusiones relevantes.</w:t>
            </w:r>
          </w:p>
          <w:p w14:paraId="552650DC" w14:textId="77777777" w:rsidR="00B42C78" w:rsidRPr="00920C5D" w:rsidRDefault="00B42C78" w:rsidP="009A37F0">
            <w:pPr>
              <w:pStyle w:val="Normaltabla"/>
              <w:rPr>
                <w:rFonts w:asciiTheme="minorHAnsi" w:hAnsiTheme="minorHAnsi"/>
              </w:rPr>
            </w:pPr>
          </w:p>
        </w:tc>
        <w:tc>
          <w:tcPr>
            <w:tcW w:w="0" w:type="auto"/>
            <w:shd w:val="clear" w:color="auto" w:fill="DEEAF6"/>
          </w:tcPr>
          <w:p w14:paraId="39F8F219" w14:textId="500D353F" w:rsidR="00B42C78" w:rsidRPr="00920C5D" w:rsidRDefault="00543BF1" w:rsidP="00543BF1">
            <w:pPr>
              <w:pStyle w:val="Normaltabla"/>
              <w:rPr>
                <w:rFonts w:asciiTheme="minorHAnsi" w:hAnsiTheme="minorHAnsi"/>
              </w:rPr>
            </w:pPr>
            <w:r w:rsidRPr="00920C5D">
              <w:rPr>
                <w:rFonts w:asciiTheme="minorHAnsi" w:hAnsiTheme="minorHAnsi"/>
              </w:rPr>
              <w:lastRenderedPageBreak/>
              <w:t>CPSAA1.1</w:t>
            </w:r>
          </w:p>
        </w:tc>
      </w:tr>
    </w:tbl>
    <w:p w14:paraId="7992EBE7" w14:textId="6D25B253" w:rsidR="00C277E0" w:rsidRPr="00920C5D" w:rsidRDefault="00C277E0" w:rsidP="00C277E0">
      <w:pPr>
        <w:spacing w:before="0"/>
        <w:rPr>
          <w:rFonts w:asciiTheme="minorHAnsi" w:hAnsiTheme="minorHAnsi"/>
          <w:sz w:val="18"/>
        </w:rPr>
      </w:pPr>
    </w:p>
    <w:tbl>
      <w:tblPr>
        <w:tblStyle w:val="Tablaconcuadrcula"/>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57" w:type="dxa"/>
          <w:bottom w:w="170" w:type="dxa"/>
        </w:tblCellMar>
        <w:tblLook w:val="04A0" w:firstRow="1" w:lastRow="0" w:firstColumn="1" w:lastColumn="0" w:noHBand="0" w:noVBand="1"/>
      </w:tblPr>
      <w:tblGrid>
        <w:gridCol w:w="1852"/>
        <w:gridCol w:w="1867"/>
        <w:gridCol w:w="1198"/>
        <w:gridCol w:w="1945"/>
        <w:gridCol w:w="1863"/>
        <w:gridCol w:w="1910"/>
        <w:gridCol w:w="1952"/>
        <w:gridCol w:w="1521"/>
      </w:tblGrid>
      <w:tr w:rsidR="00C277E0" w:rsidRPr="00920C5D" w14:paraId="060214D9" w14:textId="77777777" w:rsidTr="006F25E8">
        <w:tc>
          <w:tcPr>
            <w:tcW w:w="0" w:type="auto"/>
            <w:gridSpan w:val="8"/>
            <w:tcBorders>
              <w:top w:val="single" w:sz="4" w:space="0" w:color="auto"/>
              <w:left w:val="single" w:sz="4" w:space="0" w:color="auto"/>
              <w:bottom w:val="single" w:sz="4" w:space="0" w:color="auto"/>
              <w:right w:val="single" w:sz="4" w:space="0" w:color="auto"/>
            </w:tcBorders>
            <w:shd w:val="clear" w:color="auto" w:fill="DEEAF6"/>
          </w:tcPr>
          <w:p w14:paraId="1470E8D1" w14:textId="01C441F3" w:rsidR="00C277E0" w:rsidRPr="00920C5D" w:rsidRDefault="00C277E0" w:rsidP="00F9355F">
            <w:pPr>
              <w:spacing w:before="60" w:after="60"/>
              <w:rPr>
                <w:rFonts w:asciiTheme="minorHAnsi" w:hAnsiTheme="minorHAnsi"/>
                <w:b/>
                <w:bCs/>
                <w:sz w:val="18"/>
                <w:szCs w:val="18"/>
              </w:rPr>
            </w:pPr>
            <w:r w:rsidRPr="00920C5D">
              <w:rPr>
                <w:rFonts w:asciiTheme="minorHAnsi" w:hAnsiTheme="minorHAnsi"/>
                <w:b/>
                <w:bCs/>
                <w:sz w:val="18"/>
                <w:szCs w:val="18"/>
              </w:rPr>
              <w:t>Competencia específica 2</w:t>
            </w:r>
          </w:p>
          <w:p w14:paraId="4AA062FB" w14:textId="77777777" w:rsidR="00C277E0" w:rsidRPr="00920C5D" w:rsidRDefault="00C277E0" w:rsidP="00F9355F">
            <w:pPr>
              <w:spacing w:before="60" w:after="60"/>
              <w:rPr>
                <w:rFonts w:asciiTheme="minorHAnsi" w:hAnsiTheme="minorHAnsi"/>
                <w:sz w:val="18"/>
                <w:szCs w:val="18"/>
              </w:rPr>
            </w:pPr>
            <w:r w:rsidRPr="00920C5D">
              <w:rPr>
                <w:rFonts w:asciiTheme="minorHAnsi" w:hAnsiTheme="minorHAnsi"/>
                <w:sz w:val="18"/>
                <w:szCs w:val="18"/>
              </w:rPr>
              <w:t>Reconocer y desplegar el carácter relacional del ser humano, como fundamento de los deberes y libertades, desarrollando actitudes cívicas y democráticas, contrastando el Evangelio con otros humanismos e ideologías contemporáneas, para aprender a vivir con otros y contribuir a la construcción de una sociedad inclusiva.</w:t>
            </w:r>
          </w:p>
        </w:tc>
      </w:tr>
      <w:tr w:rsidR="00674923" w:rsidRPr="00920C5D" w14:paraId="763973C9" w14:textId="77777777" w:rsidTr="006F25E8">
        <w:tc>
          <w:tcPr>
            <w:tcW w:w="0" w:type="auto"/>
            <w:vMerge w:val="restart"/>
            <w:tcBorders>
              <w:top w:val="single" w:sz="4" w:space="0" w:color="auto"/>
              <w:left w:val="single" w:sz="4" w:space="0" w:color="auto"/>
              <w:bottom w:val="single" w:sz="4" w:space="0" w:color="auto"/>
              <w:right w:val="single" w:sz="4" w:space="0" w:color="auto"/>
            </w:tcBorders>
            <w:shd w:val="clear" w:color="auto" w:fill="00B0F0"/>
            <w:vAlign w:val="center"/>
          </w:tcPr>
          <w:p w14:paraId="18E67E42" w14:textId="77777777" w:rsidR="00C277E0" w:rsidRPr="00920C5D" w:rsidRDefault="00C277E0" w:rsidP="00F935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Criterios de evaluación</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00B0F0"/>
            <w:vAlign w:val="center"/>
          </w:tcPr>
          <w:p w14:paraId="5D867102" w14:textId="77777777" w:rsidR="00C277E0" w:rsidRPr="00920C5D" w:rsidRDefault="00C277E0" w:rsidP="00F935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Indicadores de desempeño</w:t>
            </w:r>
          </w:p>
        </w:tc>
        <w:tc>
          <w:tcPr>
            <w:tcW w:w="0" w:type="auto"/>
            <w:gridSpan w:val="5"/>
            <w:tcBorders>
              <w:top w:val="single" w:sz="4" w:space="0" w:color="auto"/>
              <w:left w:val="single" w:sz="4" w:space="0" w:color="auto"/>
              <w:bottom w:val="single" w:sz="4" w:space="0" w:color="auto"/>
              <w:right w:val="single" w:sz="4" w:space="0" w:color="auto"/>
            </w:tcBorders>
            <w:shd w:val="clear" w:color="auto" w:fill="00B0F0"/>
            <w:vAlign w:val="center"/>
          </w:tcPr>
          <w:p w14:paraId="09AA3B10" w14:textId="77777777" w:rsidR="00C277E0" w:rsidRPr="00920C5D" w:rsidRDefault="00C277E0" w:rsidP="00F935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RÚBRICAS</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00B0F0"/>
            <w:vAlign w:val="center"/>
          </w:tcPr>
          <w:p w14:paraId="62A8866A" w14:textId="77777777" w:rsidR="00C277E0" w:rsidRPr="00920C5D" w:rsidRDefault="00C277E0" w:rsidP="00F935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Competencias clave</w:t>
            </w:r>
          </w:p>
        </w:tc>
      </w:tr>
      <w:tr w:rsidR="00926633" w:rsidRPr="00920C5D" w14:paraId="51AE9567" w14:textId="77777777" w:rsidTr="006F25E8">
        <w:tc>
          <w:tcPr>
            <w:tcW w:w="0" w:type="auto"/>
            <w:vMerge/>
            <w:tcBorders>
              <w:top w:val="single" w:sz="4" w:space="0" w:color="auto"/>
              <w:left w:val="single" w:sz="4" w:space="0" w:color="auto"/>
              <w:bottom w:val="single" w:sz="4" w:space="0" w:color="auto"/>
              <w:right w:val="single" w:sz="4" w:space="0" w:color="auto"/>
            </w:tcBorders>
            <w:shd w:val="clear" w:color="auto" w:fill="00B0F0"/>
            <w:vAlign w:val="center"/>
          </w:tcPr>
          <w:p w14:paraId="151BD9B6" w14:textId="77777777" w:rsidR="00C277E0" w:rsidRPr="00920C5D" w:rsidRDefault="00C277E0" w:rsidP="00F9355F">
            <w:pPr>
              <w:spacing w:before="0" w:after="60"/>
              <w:jc w:val="center"/>
              <w:rPr>
                <w:rFonts w:asciiTheme="minorHAnsi" w:hAnsiTheme="minorHAnsi"/>
                <w:sz w:val="22"/>
                <w:szCs w:val="22"/>
              </w:rPr>
            </w:pPr>
          </w:p>
        </w:tc>
        <w:tc>
          <w:tcPr>
            <w:tcW w:w="0" w:type="auto"/>
            <w:vMerge/>
            <w:tcBorders>
              <w:top w:val="single" w:sz="4" w:space="0" w:color="auto"/>
              <w:left w:val="single" w:sz="4" w:space="0" w:color="auto"/>
              <w:bottom w:val="single" w:sz="4" w:space="0" w:color="auto"/>
              <w:right w:val="single" w:sz="4" w:space="0" w:color="auto"/>
            </w:tcBorders>
            <w:shd w:val="clear" w:color="auto" w:fill="00B0F0"/>
            <w:vAlign w:val="center"/>
          </w:tcPr>
          <w:p w14:paraId="687BDFF9" w14:textId="77777777" w:rsidR="00C277E0" w:rsidRPr="00920C5D" w:rsidRDefault="00C277E0" w:rsidP="00F9355F">
            <w:pPr>
              <w:spacing w:before="0" w:after="60"/>
              <w:jc w:val="center"/>
              <w:rPr>
                <w:rFonts w:asciiTheme="minorHAnsi" w:hAnsiTheme="minorHAnsi"/>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00B0F0"/>
            <w:vAlign w:val="center"/>
          </w:tcPr>
          <w:p w14:paraId="734C50E2" w14:textId="77777777" w:rsidR="00C277E0" w:rsidRPr="00920C5D" w:rsidRDefault="00C277E0" w:rsidP="00F935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Evidencias</w:t>
            </w:r>
          </w:p>
        </w:tc>
        <w:tc>
          <w:tcPr>
            <w:tcW w:w="0" w:type="auto"/>
            <w:tcBorders>
              <w:top w:val="single" w:sz="4" w:space="0" w:color="auto"/>
              <w:left w:val="single" w:sz="4" w:space="0" w:color="auto"/>
              <w:bottom w:val="single" w:sz="4" w:space="0" w:color="auto"/>
              <w:right w:val="single" w:sz="4" w:space="0" w:color="auto"/>
            </w:tcBorders>
            <w:shd w:val="clear" w:color="auto" w:fill="00B0F0"/>
            <w:vAlign w:val="center"/>
          </w:tcPr>
          <w:p w14:paraId="51C7F0DA" w14:textId="77777777" w:rsidR="00C277E0" w:rsidRPr="00920C5D" w:rsidRDefault="00C277E0" w:rsidP="00F935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Excelente</w:t>
            </w:r>
          </w:p>
        </w:tc>
        <w:tc>
          <w:tcPr>
            <w:tcW w:w="0" w:type="auto"/>
            <w:tcBorders>
              <w:top w:val="single" w:sz="4" w:space="0" w:color="auto"/>
              <w:left w:val="single" w:sz="4" w:space="0" w:color="auto"/>
              <w:bottom w:val="single" w:sz="4" w:space="0" w:color="auto"/>
              <w:right w:val="single" w:sz="4" w:space="0" w:color="auto"/>
            </w:tcBorders>
            <w:shd w:val="clear" w:color="auto" w:fill="00B0F0"/>
            <w:vAlign w:val="center"/>
          </w:tcPr>
          <w:p w14:paraId="7E6FB3AF" w14:textId="77777777" w:rsidR="00C277E0" w:rsidRPr="00920C5D" w:rsidRDefault="00C277E0" w:rsidP="00F935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Alto</w:t>
            </w:r>
          </w:p>
        </w:tc>
        <w:tc>
          <w:tcPr>
            <w:tcW w:w="0" w:type="auto"/>
            <w:tcBorders>
              <w:top w:val="single" w:sz="4" w:space="0" w:color="auto"/>
              <w:left w:val="single" w:sz="4" w:space="0" w:color="auto"/>
              <w:bottom w:val="single" w:sz="4" w:space="0" w:color="auto"/>
              <w:right w:val="single" w:sz="4" w:space="0" w:color="auto"/>
            </w:tcBorders>
            <w:shd w:val="clear" w:color="auto" w:fill="00B0F0"/>
            <w:vAlign w:val="center"/>
          </w:tcPr>
          <w:p w14:paraId="1E4D2E46" w14:textId="77777777" w:rsidR="00C277E0" w:rsidRPr="00920C5D" w:rsidRDefault="00C277E0" w:rsidP="00F935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Medio</w:t>
            </w:r>
          </w:p>
        </w:tc>
        <w:tc>
          <w:tcPr>
            <w:tcW w:w="0" w:type="auto"/>
            <w:tcBorders>
              <w:top w:val="single" w:sz="4" w:space="0" w:color="auto"/>
              <w:left w:val="single" w:sz="4" w:space="0" w:color="auto"/>
              <w:bottom w:val="single" w:sz="4" w:space="0" w:color="auto"/>
              <w:right w:val="single" w:sz="4" w:space="0" w:color="auto"/>
            </w:tcBorders>
            <w:shd w:val="clear" w:color="auto" w:fill="00B0F0"/>
            <w:vAlign w:val="center"/>
          </w:tcPr>
          <w:p w14:paraId="11F4E3E9" w14:textId="77777777" w:rsidR="00C277E0" w:rsidRPr="00920C5D" w:rsidRDefault="00C277E0" w:rsidP="00F9355F">
            <w:pPr>
              <w:spacing w:before="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Bajo</w:t>
            </w:r>
          </w:p>
        </w:tc>
        <w:tc>
          <w:tcPr>
            <w:tcW w:w="0" w:type="auto"/>
            <w:vMerge/>
            <w:tcBorders>
              <w:top w:val="single" w:sz="4" w:space="0" w:color="auto"/>
              <w:left w:val="single" w:sz="4" w:space="0" w:color="auto"/>
              <w:bottom w:val="single" w:sz="4" w:space="0" w:color="auto"/>
              <w:right w:val="single" w:sz="4" w:space="0" w:color="auto"/>
            </w:tcBorders>
            <w:shd w:val="clear" w:color="auto" w:fill="00B0F0"/>
          </w:tcPr>
          <w:p w14:paraId="7AD8291F" w14:textId="77777777" w:rsidR="00C277E0" w:rsidRPr="00920C5D" w:rsidRDefault="00C277E0" w:rsidP="00F9355F">
            <w:pPr>
              <w:spacing w:before="0" w:after="60"/>
              <w:rPr>
                <w:rFonts w:asciiTheme="minorHAnsi" w:hAnsiTheme="minorHAnsi"/>
                <w:sz w:val="18"/>
                <w:szCs w:val="18"/>
              </w:rPr>
            </w:pPr>
          </w:p>
        </w:tc>
      </w:tr>
      <w:tr w:rsidR="00997BC4" w:rsidRPr="00920C5D" w14:paraId="70BFCDAA" w14:textId="77777777" w:rsidTr="006F25E8">
        <w:trPr>
          <w:trHeight w:val="3175"/>
        </w:trPr>
        <w:tc>
          <w:tcPr>
            <w:tcW w:w="0" w:type="auto"/>
            <w:vMerge w:val="restart"/>
            <w:tcBorders>
              <w:top w:val="single" w:sz="4" w:space="0" w:color="auto"/>
              <w:left w:val="single" w:sz="4" w:space="0" w:color="auto"/>
              <w:bottom w:val="single" w:sz="4" w:space="0" w:color="auto"/>
              <w:right w:val="single" w:sz="4" w:space="0" w:color="auto"/>
            </w:tcBorders>
            <w:shd w:val="clear" w:color="auto" w:fill="DEEAF6"/>
          </w:tcPr>
          <w:p w14:paraId="5F21884A" w14:textId="4088CAE8" w:rsidR="00997BC4" w:rsidRPr="00920C5D" w:rsidRDefault="00997BC4" w:rsidP="00674923">
            <w:pPr>
              <w:pStyle w:val="Normaltabla"/>
              <w:rPr>
                <w:rFonts w:asciiTheme="minorHAnsi" w:hAnsiTheme="minorHAnsi"/>
              </w:rPr>
            </w:pPr>
            <w:r w:rsidRPr="00920C5D">
              <w:rPr>
                <w:rFonts w:asciiTheme="minorHAnsi" w:hAnsiTheme="minorHAnsi"/>
              </w:rPr>
              <w:t>2.1. Valorar, en el desarrollo de la identidad personal, la pertenencia a múltiples esferas sociales, promoviendo compromisos de respeto a la diversidad e inclusión en sociedades democráticas.</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2476598C" w14:textId="3AF801EE" w:rsidR="00997BC4" w:rsidRPr="00920C5D" w:rsidRDefault="00997BC4" w:rsidP="00674923">
            <w:pPr>
              <w:pStyle w:val="Normaltabla"/>
              <w:rPr>
                <w:rFonts w:asciiTheme="minorHAnsi" w:hAnsiTheme="minorHAnsi"/>
                <w:szCs w:val="18"/>
              </w:rPr>
            </w:pPr>
            <w:r w:rsidRPr="00920C5D">
              <w:rPr>
                <w:rFonts w:asciiTheme="minorHAnsi" w:hAnsiTheme="minorHAnsi"/>
              </w:rPr>
              <w:t>8. Reconoce la naturaleza social del ser humano, su capacidad de comunión con sus semejantes, así como su necesidad de integrarse en las diversas esferas sociales y de colaborar con sus semejantes.</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5A4B0D8B" w14:textId="77777777" w:rsidR="006F25E8" w:rsidRDefault="00997BC4" w:rsidP="00C46F29">
            <w:pPr>
              <w:pStyle w:val="Normaltabla"/>
              <w:jc w:val="center"/>
              <w:rPr>
                <w:rFonts w:asciiTheme="minorHAnsi" w:eastAsia="Times New Roman" w:hAnsiTheme="minorHAnsi"/>
                <w:lang w:val="es-ES_tradnl" w:eastAsia="zh-CN"/>
              </w:rPr>
            </w:pPr>
            <w:r w:rsidRPr="00920C5D">
              <w:rPr>
                <w:rFonts w:asciiTheme="minorHAnsi" w:eastAsia="Times New Roman" w:hAnsiTheme="minorHAnsi"/>
                <w:lang w:val="es-ES_tradnl" w:eastAsia="zh-CN"/>
              </w:rPr>
              <w:t>Comprendo y compruebo</w:t>
            </w:r>
            <w:r w:rsidR="006F25E8">
              <w:rPr>
                <w:rFonts w:asciiTheme="minorHAnsi" w:eastAsia="Times New Roman" w:hAnsiTheme="minorHAnsi"/>
                <w:lang w:val="es-ES_tradnl" w:eastAsia="zh-CN"/>
              </w:rPr>
              <w:t>.</w:t>
            </w:r>
          </w:p>
          <w:p w14:paraId="6B562174" w14:textId="0C5382D6" w:rsidR="00997BC4" w:rsidRPr="00920C5D" w:rsidRDefault="00997BC4" w:rsidP="00C46F29">
            <w:pPr>
              <w:pStyle w:val="Normaltabla"/>
              <w:jc w:val="center"/>
              <w:rPr>
                <w:rFonts w:asciiTheme="minorHAnsi" w:eastAsia="Times New Roman" w:hAnsiTheme="minorHAnsi"/>
                <w:lang w:val="es-ES_tradnl" w:eastAsia="zh-CN"/>
              </w:rPr>
            </w:pPr>
            <w:r w:rsidRPr="00920C5D">
              <w:rPr>
                <w:rFonts w:asciiTheme="minorHAnsi" w:eastAsia="Times New Roman" w:hAnsiTheme="minorHAnsi"/>
                <w:lang w:val="es-ES_tradnl" w:eastAsia="zh-CN"/>
              </w:rPr>
              <w:br/>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624E57EC" w14:textId="7EACD42D" w:rsidR="00997BC4" w:rsidRPr="00920C5D" w:rsidRDefault="00997BC4" w:rsidP="00674923">
            <w:pPr>
              <w:pStyle w:val="Normaltabla"/>
              <w:rPr>
                <w:rFonts w:asciiTheme="minorHAnsi" w:hAnsiTheme="minorHAnsi"/>
                <w:szCs w:val="18"/>
              </w:rPr>
            </w:pPr>
            <w:r w:rsidRPr="00920C5D">
              <w:rPr>
                <w:rFonts w:asciiTheme="minorHAnsi" w:hAnsiTheme="minorHAnsi"/>
                <w:b/>
                <w:bCs/>
              </w:rPr>
              <w:t>Reconoce y explica, pero con alguna incorrección</w:t>
            </w:r>
            <w:r w:rsidRPr="00920C5D">
              <w:rPr>
                <w:rFonts w:asciiTheme="minorHAnsi" w:hAnsiTheme="minorHAnsi"/>
              </w:rPr>
              <w:t>, la naturaleza social del ser humano, su capacidad de comunión con sus semejantes, así como su necesidad de integrarse en las diversas esferas sociales y de colaborar con sus semejantes.</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728FF171" w14:textId="4754BD28" w:rsidR="00997BC4" w:rsidRPr="00920C5D" w:rsidRDefault="00997BC4" w:rsidP="00674923">
            <w:pPr>
              <w:pStyle w:val="Normaltabla"/>
              <w:rPr>
                <w:rFonts w:asciiTheme="minorHAnsi" w:hAnsiTheme="minorHAnsi"/>
                <w:szCs w:val="18"/>
              </w:rPr>
            </w:pPr>
            <w:r w:rsidRPr="00920C5D">
              <w:rPr>
                <w:rFonts w:asciiTheme="minorHAnsi" w:hAnsiTheme="minorHAnsi"/>
                <w:b/>
                <w:bCs/>
              </w:rPr>
              <w:t>Reconoce</w:t>
            </w:r>
            <w:r w:rsidRPr="00920C5D">
              <w:rPr>
                <w:rFonts w:asciiTheme="minorHAnsi" w:hAnsiTheme="minorHAnsi"/>
              </w:rPr>
              <w:t xml:space="preserve"> la naturaleza social del ser humano, su capacidad de comunión con sus semejantes, así como su necesidad de integrarse en las diversas esferas sociales y de colaborar con sus semejantes.</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172E6DCB" w14:textId="18E97649" w:rsidR="00997BC4" w:rsidRPr="00920C5D" w:rsidRDefault="00997BC4" w:rsidP="00674923">
            <w:pPr>
              <w:pStyle w:val="Normaltabla"/>
              <w:rPr>
                <w:rFonts w:asciiTheme="minorHAnsi" w:hAnsiTheme="minorHAnsi"/>
                <w:szCs w:val="18"/>
              </w:rPr>
            </w:pPr>
            <w:r w:rsidRPr="00920C5D">
              <w:rPr>
                <w:rFonts w:asciiTheme="minorHAnsi" w:hAnsiTheme="minorHAnsi"/>
                <w:b/>
                <w:bCs/>
              </w:rPr>
              <w:t>No reconoce, o lo hace de manera vaga</w:t>
            </w:r>
            <w:r w:rsidRPr="00920C5D">
              <w:rPr>
                <w:rFonts w:asciiTheme="minorHAnsi" w:hAnsiTheme="minorHAnsi"/>
              </w:rPr>
              <w:t>, la naturaleza social del ser humano, su capacidad de comunión con sus semejantes, ni la necesidad de integrarse en las diversas esferas sociales y de colaborar con sus semejantes.</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6B36D464" w14:textId="5867A3A5" w:rsidR="00997BC4" w:rsidRPr="00920C5D" w:rsidRDefault="00997BC4" w:rsidP="00674923">
            <w:pPr>
              <w:pStyle w:val="Normaltabla"/>
              <w:rPr>
                <w:rFonts w:asciiTheme="minorHAnsi" w:hAnsiTheme="minorHAnsi"/>
                <w:szCs w:val="18"/>
              </w:rPr>
            </w:pPr>
            <w:r w:rsidRPr="00920C5D">
              <w:rPr>
                <w:rFonts w:asciiTheme="minorHAnsi" w:hAnsiTheme="minorHAnsi"/>
                <w:b/>
                <w:bCs/>
              </w:rPr>
              <w:t>Reconoce y explica, pero con alguna incorrección</w:t>
            </w:r>
            <w:r w:rsidRPr="00920C5D">
              <w:rPr>
                <w:rFonts w:asciiTheme="minorHAnsi" w:hAnsiTheme="minorHAnsi"/>
              </w:rPr>
              <w:t>, la naturaleza social del ser humano, su capacidad de comunión con sus semejantes, así como su necesidad de integrarse en las diversas esferas sociales y de colaborar con sus semejantes.</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317F03C1" w14:textId="0F441CF6" w:rsidR="00997BC4" w:rsidRPr="00920C5D" w:rsidRDefault="00997BC4" w:rsidP="00674923">
            <w:pPr>
              <w:spacing w:before="60" w:after="60"/>
              <w:rPr>
                <w:rFonts w:asciiTheme="minorHAnsi" w:hAnsiTheme="minorHAnsi"/>
                <w:sz w:val="18"/>
                <w:szCs w:val="18"/>
              </w:rPr>
            </w:pPr>
            <w:r w:rsidRPr="00920C5D">
              <w:rPr>
                <w:rFonts w:asciiTheme="minorHAnsi" w:hAnsiTheme="minorHAnsi"/>
                <w:sz w:val="18"/>
                <w:szCs w:val="18"/>
              </w:rPr>
              <w:t>CE1</w:t>
            </w:r>
          </w:p>
        </w:tc>
      </w:tr>
      <w:tr w:rsidR="00997BC4" w:rsidRPr="00920C5D" w14:paraId="3FC4BD6A" w14:textId="77777777" w:rsidTr="006F25E8">
        <w:trPr>
          <w:trHeight w:val="20"/>
        </w:trPr>
        <w:tc>
          <w:tcPr>
            <w:tcW w:w="0" w:type="auto"/>
            <w:vMerge/>
            <w:tcBorders>
              <w:top w:val="single" w:sz="4" w:space="0" w:color="auto"/>
              <w:left w:val="single" w:sz="4" w:space="0" w:color="auto"/>
              <w:bottom w:val="single" w:sz="4" w:space="0" w:color="auto"/>
              <w:right w:val="single" w:sz="4" w:space="0" w:color="auto"/>
            </w:tcBorders>
            <w:shd w:val="clear" w:color="auto" w:fill="DEEAF6"/>
          </w:tcPr>
          <w:p w14:paraId="2F555226" w14:textId="77777777" w:rsidR="00997BC4" w:rsidRPr="00920C5D" w:rsidRDefault="00997BC4" w:rsidP="00674923">
            <w:pPr>
              <w:pStyle w:val="Normaltabla"/>
              <w:rPr>
                <w:rFonts w:asciiTheme="minorHAnsi" w:hAnsiTheme="minorHAnsi"/>
              </w:rPr>
            </w:pP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773D52F1" w14:textId="576EE498" w:rsidR="00997BC4" w:rsidRPr="00920C5D" w:rsidRDefault="00997BC4" w:rsidP="00674923">
            <w:pPr>
              <w:pStyle w:val="Normaltabla"/>
              <w:rPr>
                <w:rFonts w:asciiTheme="minorHAnsi" w:hAnsiTheme="minorHAnsi"/>
                <w:szCs w:val="18"/>
              </w:rPr>
            </w:pPr>
            <w:r w:rsidRPr="00920C5D">
              <w:rPr>
                <w:rFonts w:asciiTheme="minorHAnsi" w:hAnsiTheme="minorHAnsi"/>
              </w:rPr>
              <w:t xml:space="preserve">9. Valora la dimensión social de la dignidad humana como </w:t>
            </w:r>
            <w:r w:rsidRPr="00920C5D">
              <w:rPr>
                <w:rFonts w:asciiTheme="minorHAnsi" w:hAnsiTheme="minorHAnsi"/>
              </w:rPr>
              <w:lastRenderedPageBreak/>
              <w:t>fundamento de los derechos humanos, con sus implicaciones éticas de libertades fundamentales y deberes sociales.</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06A3F146" w14:textId="21DFA202" w:rsidR="00997BC4" w:rsidRPr="00920C5D" w:rsidRDefault="00997BC4" w:rsidP="00926633">
            <w:pPr>
              <w:pStyle w:val="Normaltabla"/>
              <w:jc w:val="center"/>
              <w:rPr>
                <w:rFonts w:asciiTheme="minorHAnsi" w:eastAsia="Times New Roman" w:hAnsiTheme="minorHAnsi"/>
                <w:szCs w:val="18"/>
                <w:lang w:val="es-ES_tradnl" w:eastAsia="zh-CN"/>
              </w:rPr>
            </w:pP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5A6BB882" w14:textId="4F6B7E53" w:rsidR="00997BC4" w:rsidRPr="00920C5D" w:rsidRDefault="00997BC4" w:rsidP="00674923">
            <w:pPr>
              <w:pStyle w:val="Normaltabla"/>
              <w:rPr>
                <w:rFonts w:asciiTheme="minorHAnsi" w:hAnsiTheme="minorHAnsi"/>
                <w:szCs w:val="18"/>
              </w:rPr>
            </w:pPr>
            <w:r w:rsidRPr="00920C5D">
              <w:rPr>
                <w:rFonts w:asciiTheme="minorHAnsi" w:hAnsiTheme="minorHAnsi"/>
                <w:b/>
                <w:bCs/>
              </w:rPr>
              <w:t>Valora</w:t>
            </w:r>
            <w:r w:rsidRPr="00920C5D">
              <w:rPr>
                <w:rFonts w:asciiTheme="minorHAnsi" w:hAnsiTheme="minorHAnsi"/>
              </w:rPr>
              <w:t xml:space="preserve"> la dimensión social de la dignidad humana como </w:t>
            </w:r>
            <w:r w:rsidRPr="00920C5D">
              <w:rPr>
                <w:rFonts w:asciiTheme="minorHAnsi" w:hAnsiTheme="minorHAnsi"/>
              </w:rPr>
              <w:lastRenderedPageBreak/>
              <w:t>fundamento de los derechos humanos, con sus implicaciones éticas de libertades fundamentales y deberes sociales.</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71924843" w14:textId="69DA0BA5" w:rsidR="00997BC4" w:rsidRPr="00920C5D" w:rsidRDefault="00997BC4" w:rsidP="00674923">
            <w:pPr>
              <w:pStyle w:val="Normaltabla"/>
              <w:rPr>
                <w:rFonts w:asciiTheme="minorHAnsi" w:hAnsiTheme="minorHAnsi"/>
                <w:szCs w:val="18"/>
              </w:rPr>
            </w:pPr>
            <w:r w:rsidRPr="00920C5D">
              <w:rPr>
                <w:rFonts w:asciiTheme="minorHAnsi" w:hAnsiTheme="minorHAnsi"/>
                <w:b/>
                <w:bCs/>
              </w:rPr>
              <w:lastRenderedPageBreak/>
              <w:t xml:space="preserve">Valora </w:t>
            </w:r>
            <w:r w:rsidRPr="00920C5D">
              <w:rPr>
                <w:rFonts w:asciiTheme="minorHAnsi" w:hAnsiTheme="minorHAnsi"/>
              </w:rPr>
              <w:t xml:space="preserve">la dimensión social de la dignidad humana como </w:t>
            </w:r>
            <w:r w:rsidRPr="00920C5D">
              <w:rPr>
                <w:rFonts w:asciiTheme="minorHAnsi" w:hAnsiTheme="minorHAnsi"/>
              </w:rPr>
              <w:lastRenderedPageBreak/>
              <w:t xml:space="preserve">fundamento de los derechos humanos, pero </w:t>
            </w:r>
            <w:r w:rsidRPr="00920C5D">
              <w:rPr>
                <w:rFonts w:asciiTheme="minorHAnsi" w:hAnsiTheme="minorHAnsi"/>
                <w:b/>
                <w:bCs/>
              </w:rPr>
              <w:t>solo hace una referencia general</w:t>
            </w:r>
            <w:r w:rsidRPr="00920C5D">
              <w:rPr>
                <w:rFonts w:asciiTheme="minorHAnsi" w:hAnsiTheme="minorHAnsi"/>
              </w:rPr>
              <w:t xml:space="preserve"> a sus implicaciones éticas.</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13EB27E8" w14:textId="6CFD9C72" w:rsidR="00997BC4" w:rsidRPr="00920C5D" w:rsidRDefault="00997BC4" w:rsidP="00674923">
            <w:pPr>
              <w:pStyle w:val="Normaltabla"/>
              <w:rPr>
                <w:rFonts w:asciiTheme="minorHAnsi" w:hAnsiTheme="minorHAnsi"/>
                <w:szCs w:val="18"/>
              </w:rPr>
            </w:pPr>
            <w:r w:rsidRPr="00920C5D">
              <w:rPr>
                <w:rFonts w:asciiTheme="minorHAnsi" w:hAnsiTheme="minorHAnsi"/>
                <w:b/>
                <w:bCs/>
              </w:rPr>
              <w:lastRenderedPageBreak/>
              <w:t>No valora</w:t>
            </w:r>
            <w:r w:rsidRPr="00920C5D">
              <w:rPr>
                <w:rFonts w:asciiTheme="minorHAnsi" w:hAnsiTheme="minorHAnsi"/>
              </w:rPr>
              <w:t xml:space="preserve"> la dimensión social de la dignidad humana </w:t>
            </w:r>
            <w:r w:rsidRPr="00920C5D">
              <w:rPr>
                <w:rFonts w:asciiTheme="minorHAnsi" w:hAnsiTheme="minorHAnsi"/>
              </w:rPr>
              <w:lastRenderedPageBreak/>
              <w:t>como fundamento de los derechos humanos, con sus implicaciones éticas de libertades fundamentales y deberes sociales.</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3F66A29C" w14:textId="1AFDCFE1" w:rsidR="00997BC4" w:rsidRPr="00920C5D" w:rsidRDefault="00997BC4" w:rsidP="00674923">
            <w:pPr>
              <w:pStyle w:val="Normaltabla"/>
              <w:rPr>
                <w:rFonts w:asciiTheme="minorHAnsi" w:hAnsiTheme="minorHAnsi"/>
                <w:szCs w:val="18"/>
              </w:rPr>
            </w:pPr>
            <w:r w:rsidRPr="00920C5D">
              <w:rPr>
                <w:rFonts w:asciiTheme="minorHAnsi" w:hAnsiTheme="minorHAnsi"/>
                <w:b/>
                <w:bCs/>
              </w:rPr>
              <w:lastRenderedPageBreak/>
              <w:t>Valora</w:t>
            </w:r>
            <w:r w:rsidRPr="00920C5D">
              <w:rPr>
                <w:rFonts w:asciiTheme="minorHAnsi" w:hAnsiTheme="minorHAnsi"/>
              </w:rPr>
              <w:t xml:space="preserve"> la dimensión social de la dignidad humana como </w:t>
            </w:r>
            <w:r w:rsidRPr="00920C5D">
              <w:rPr>
                <w:rFonts w:asciiTheme="minorHAnsi" w:hAnsiTheme="minorHAnsi"/>
              </w:rPr>
              <w:lastRenderedPageBreak/>
              <w:t>fundamento de los derechos humanos, con sus implicaciones éticas de libertades fundamentales y deberes sociales.</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5F78FE68" w14:textId="1CB4449D" w:rsidR="00997BC4" w:rsidRPr="00920C5D" w:rsidRDefault="00997BC4" w:rsidP="00674923">
            <w:pPr>
              <w:spacing w:before="60" w:after="60"/>
              <w:rPr>
                <w:rFonts w:asciiTheme="minorHAnsi" w:hAnsiTheme="minorHAnsi"/>
                <w:sz w:val="18"/>
                <w:szCs w:val="18"/>
              </w:rPr>
            </w:pPr>
            <w:r w:rsidRPr="00920C5D">
              <w:rPr>
                <w:rFonts w:asciiTheme="minorHAnsi" w:hAnsiTheme="minorHAnsi"/>
                <w:sz w:val="18"/>
                <w:szCs w:val="18"/>
              </w:rPr>
              <w:lastRenderedPageBreak/>
              <w:t>CC2</w:t>
            </w:r>
          </w:p>
        </w:tc>
      </w:tr>
      <w:tr w:rsidR="00997BC4" w:rsidRPr="00920C5D" w14:paraId="1F0EB5C4" w14:textId="77777777" w:rsidTr="006F25E8">
        <w:trPr>
          <w:trHeight w:val="20"/>
        </w:trPr>
        <w:tc>
          <w:tcPr>
            <w:tcW w:w="0" w:type="auto"/>
            <w:vMerge/>
            <w:tcBorders>
              <w:top w:val="single" w:sz="4" w:space="0" w:color="auto"/>
              <w:left w:val="single" w:sz="4" w:space="0" w:color="auto"/>
              <w:bottom w:val="single" w:sz="4" w:space="0" w:color="auto"/>
              <w:right w:val="single" w:sz="4" w:space="0" w:color="auto"/>
            </w:tcBorders>
            <w:shd w:val="clear" w:color="auto" w:fill="DEEAF6"/>
          </w:tcPr>
          <w:p w14:paraId="16081B0E" w14:textId="77777777" w:rsidR="00997BC4" w:rsidRPr="00920C5D" w:rsidRDefault="00997BC4" w:rsidP="00997BC4">
            <w:pPr>
              <w:pStyle w:val="Normaltabla"/>
              <w:rPr>
                <w:rFonts w:asciiTheme="minorHAnsi" w:hAnsiTheme="minorHAnsi"/>
              </w:rPr>
            </w:pP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5002AC92" w14:textId="5DB62966" w:rsidR="00997BC4" w:rsidRPr="00920C5D" w:rsidRDefault="00997BC4" w:rsidP="00997BC4">
            <w:pPr>
              <w:pStyle w:val="Normaltabla"/>
              <w:rPr>
                <w:rFonts w:asciiTheme="minorHAnsi" w:hAnsiTheme="minorHAnsi"/>
              </w:rPr>
            </w:pPr>
            <w:r w:rsidRPr="00920C5D">
              <w:rPr>
                <w:rFonts w:asciiTheme="minorHAnsi" w:hAnsiTheme="minorHAnsi"/>
              </w:rPr>
              <w:t>10. Adquiere y promueve actitudes y compromisos de respeto a la diversidad e inclusión en sociedades democráticas.</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0BAA669D" w14:textId="77777777" w:rsidR="00972D3B" w:rsidRDefault="00997BC4" w:rsidP="00997BC4">
            <w:pPr>
              <w:pStyle w:val="Normaltabla"/>
              <w:jc w:val="center"/>
              <w:rPr>
                <w:rFonts w:asciiTheme="minorHAnsi" w:eastAsia="Times New Roman" w:hAnsiTheme="minorHAnsi"/>
                <w:szCs w:val="18"/>
                <w:lang w:val="es-ES_tradnl" w:eastAsia="zh-CN"/>
              </w:rPr>
            </w:pPr>
            <w:r w:rsidRPr="00920C5D">
              <w:rPr>
                <w:rFonts w:asciiTheme="minorHAnsi" w:eastAsia="Times New Roman" w:hAnsiTheme="minorHAnsi"/>
                <w:szCs w:val="18"/>
                <w:lang w:val="es-ES_tradnl" w:eastAsia="zh-CN"/>
              </w:rPr>
              <w:t>Actividades de síntesis</w:t>
            </w:r>
            <w:r w:rsidR="00972D3B">
              <w:rPr>
                <w:rFonts w:asciiTheme="minorHAnsi" w:eastAsia="Times New Roman" w:hAnsiTheme="minorHAnsi"/>
                <w:szCs w:val="18"/>
                <w:lang w:val="es-ES_tradnl" w:eastAsia="zh-CN"/>
              </w:rPr>
              <w:t>.</w:t>
            </w:r>
          </w:p>
          <w:p w14:paraId="11A337A1" w14:textId="232F40B8" w:rsidR="00997BC4" w:rsidRPr="00920C5D" w:rsidRDefault="00997BC4" w:rsidP="00997BC4">
            <w:pPr>
              <w:pStyle w:val="Normaltabla"/>
              <w:jc w:val="center"/>
              <w:rPr>
                <w:rFonts w:asciiTheme="minorHAnsi" w:eastAsia="Times New Roman" w:hAnsiTheme="minorHAnsi"/>
                <w:szCs w:val="18"/>
                <w:lang w:val="es-ES_tradnl" w:eastAsia="zh-CN"/>
              </w:rPr>
            </w:pP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3D99E61E" w14:textId="1E527BA5" w:rsidR="00997BC4" w:rsidRPr="00920C5D" w:rsidRDefault="00997BC4" w:rsidP="00997BC4">
            <w:pPr>
              <w:pStyle w:val="Normaltabla"/>
              <w:rPr>
                <w:rFonts w:asciiTheme="minorHAnsi" w:hAnsiTheme="minorHAnsi"/>
                <w:b/>
                <w:bCs/>
              </w:rPr>
            </w:pPr>
            <w:r w:rsidRPr="00920C5D">
              <w:rPr>
                <w:rFonts w:asciiTheme="minorHAnsi" w:hAnsiTheme="minorHAnsi"/>
                <w:b/>
                <w:bCs/>
              </w:rPr>
              <w:t>Adquiere y promueve</w:t>
            </w:r>
            <w:r w:rsidRPr="00920C5D">
              <w:rPr>
                <w:rFonts w:asciiTheme="minorHAnsi" w:hAnsiTheme="minorHAnsi"/>
              </w:rPr>
              <w:t xml:space="preserve"> </w:t>
            </w:r>
            <w:r w:rsidRPr="00920C5D">
              <w:rPr>
                <w:rFonts w:asciiTheme="minorHAnsi" w:hAnsiTheme="minorHAnsi"/>
                <w:b/>
                <w:bCs/>
              </w:rPr>
              <w:t>de forma autónoma</w:t>
            </w:r>
            <w:r w:rsidRPr="00920C5D">
              <w:rPr>
                <w:rFonts w:asciiTheme="minorHAnsi" w:hAnsiTheme="minorHAnsi"/>
              </w:rPr>
              <w:t xml:space="preserve"> actitudes y compromisos de respeto a la diversidad e inclusión en sociedades democráticas.</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541DE371" w14:textId="5D5E2375" w:rsidR="00997BC4" w:rsidRPr="00920C5D" w:rsidRDefault="00997BC4" w:rsidP="00997BC4">
            <w:pPr>
              <w:pStyle w:val="Normaltabla"/>
              <w:rPr>
                <w:rFonts w:asciiTheme="minorHAnsi" w:hAnsiTheme="minorHAnsi"/>
                <w:b/>
                <w:bCs/>
              </w:rPr>
            </w:pPr>
            <w:r w:rsidRPr="00920C5D">
              <w:rPr>
                <w:rFonts w:asciiTheme="minorHAnsi" w:hAnsiTheme="minorHAnsi"/>
                <w:b/>
                <w:bCs/>
              </w:rPr>
              <w:t>Adquiere y promueve</w:t>
            </w:r>
            <w:r w:rsidRPr="00920C5D">
              <w:rPr>
                <w:rFonts w:asciiTheme="minorHAnsi" w:hAnsiTheme="minorHAnsi"/>
              </w:rPr>
              <w:t xml:space="preserve"> </w:t>
            </w:r>
            <w:r w:rsidRPr="00920C5D">
              <w:rPr>
                <w:rFonts w:asciiTheme="minorHAnsi" w:hAnsiTheme="minorHAnsi"/>
                <w:b/>
                <w:bCs/>
              </w:rPr>
              <w:t>con ayuda</w:t>
            </w:r>
            <w:r w:rsidRPr="00920C5D">
              <w:rPr>
                <w:rFonts w:asciiTheme="minorHAnsi" w:hAnsiTheme="minorHAnsi"/>
              </w:rPr>
              <w:t xml:space="preserve"> actitudes y compromisos de respeto a la diversidad e inclusión en sociedades democráticas.</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19AB3806" w14:textId="7F833A62" w:rsidR="00997BC4" w:rsidRPr="00920C5D" w:rsidRDefault="00997BC4" w:rsidP="00997BC4">
            <w:pPr>
              <w:pStyle w:val="Normaltabla"/>
              <w:rPr>
                <w:rFonts w:asciiTheme="minorHAnsi" w:hAnsiTheme="minorHAnsi"/>
                <w:b/>
                <w:bCs/>
              </w:rPr>
            </w:pPr>
            <w:r w:rsidRPr="00920C5D">
              <w:rPr>
                <w:rFonts w:asciiTheme="minorHAnsi" w:hAnsiTheme="minorHAnsi"/>
                <w:b/>
                <w:bCs/>
              </w:rPr>
              <w:t xml:space="preserve">Adquiere </w:t>
            </w:r>
            <w:r w:rsidRPr="00920C5D">
              <w:rPr>
                <w:rFonts w:asciiTheme="minorHAnsi" w:hAnsiTheme="minorHAnsi"/>
              </w:rPr>
              <w:t>actitudes y compromisos de respeto a la diversidad e inclusión en sociedades democráticas.</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58910D14" w14:textId="6863BD9B" w:rsidR="00997BC4" w:rsidRPr="00920C5D" w:rsidRDefault="00997BC4" w:rsidP="00997BC4">
            <w:pPr>
              <w:pStyle w:val="Normaltabla"/>
              <w:rPr>
                <w:rFonts w:asciiTheme="minorHAnsi" w:hAnsiTheme="minorHAnsi"/>
                <w:b/>
                <w:bCs/>
              </w:rPr>
            </w:pPr>
            <w:r w:rsidRPr="00920C5D">
              <w:rPr>
                <w:rFonts w:asciiTheme="minorHAnsi" w:hAnsiTheme="minorHAnsi"/>
                <w:b/>
                <w:bCs/>
              </w:rPr>
              <w:t xml:space="preserve">No adquiere </w:t>
            </w:r>
            <w:r w:rsidRPr="00920C5D">
              <w:rPr>
                <w:rFonts w:asciiTheme="minorHAnsi" w:hAnsiTheme="minorHAnsi"/>
              </w:rPr>
              <w:t>actitudes y compromisos de respeto a la diversidad e inclusión en sociedades democráticas.</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4FAF9C5F" w14:textId="556DD4D3" w:rsidR="00997BC4" w:rsidRPr="00920C5D" w:rsidRDefault="00997BC4" w:rsidP="00997BC4">
            <w:pPr>
              <w:spacing w:before="60" w:after="60"/>
              <w:rPr>
                <w:rFonts w:asciiTheme="minorHAnsi" w:hAnsiTheme="minorHAnsi"/>
                <w:sz w:val="18"/>
                <w:szCs w:val="18"/>
              </w:rPr>
            </w:pPr>
            <w:r w:rsidRPr="00920C5D">
              <w:rPr>
                <w:rFonts w:asciiTheme="minorHAnsi" w:hAnsiTheme="minorHAnsi"/>
                <w:sz w:val="18"/>
                <w:szCs w:val="18"/>
              </w:rPr>
              <w:t>STEM5</w:t>
            </w:r>
          </w:p>
        </w:tc>
      </w:tr>
      <w:tr w:rsidR="00926633" w:rsidRPr="00920C5D" w14:paraId="2503456D" w14:textId="77777777" w:rsidTr="006F25E8">
        <w:trPr>
          <w:trHeight w:val="2904"/>
        </w:trPr>
        <w:tc>
          <w:tcPr>
            <w:tcW w:w="0" w:type="auto"/>
            <w:vMerge w:val="restart"/>
            <w:tcBorders>
              <w:top w:val="single" w:sz="4" w:space="0" w:color="auto"/>
              <w:left w:val="single" w:sz="4" w:space="0" w:color="auto"/>
              <w:bottom w:val="single" w:sz="4" w:space="0" w:color="auto"/>
              <w:right w:val="single" w:sz="4" w:space="0" w:color="auto"/>
            </w:tcBorders>
            <w:shd w:val="clear" w:color="auto" w:fill="DEEAF6"/>
          </w:tcPr>
          <w:p w14:paraId="31A67619" w14:textId="77777777" w:rsidR="008D415C" w:rsidRPr="00920C5D" w:rsidRDefault="008D415C" w:rsidP="00CB598C">
            <w:pPr>
              <w:spacing w:before="0" w:after="240"/>
              <w:rPr>
                <w:rFonts w:asciiTheme="minorHAnsi" w:hAnsiTheme="minorHAnsi"/>
                <w:sz w:val="18"/>
                <w:szCs w:val="18"/>
              </w:rPr>
            </w:pPr>
            <w:r w:rsidRPr="00920C5D">
              <w:rPr>
                <w:rFonts w:asciiTheme="minorHAnsi" w:hAnsiTheme="minorHAnsi"/>
                <w:sz w:val="18"/>
              </w:rPr>
              <w:t>2.2. Distinguir los principios fundamentales del mensaje social cristiano, contrastándolos con otros humanismos e ideologías contemporáneas, aplicándolos a diferentes situaciones sociales.</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5A0D6337" w14:textId="6D88AFE2" w:rsidR="008D415C" w:rsidRPr="00920C5D" w:rsidRDefault="008D415C" w:rsidP="00CB598C">
            <w:pPr>
              <w:pStyle w:val="Normaltabla"/>
              <w:rPr>
                <w:rFonts w:asciiTheme="minorHAnsi" w:hAnsiTheme="minorHAnsi"/>
                <w:szCs w:val="18"/>
              </w:rPr>
            </w:pPr>
            <w:r w:rsidRPr="00920C5D">
              <w:rPr>
                <w:rFonts w:asciiTheme="minorHAnsi" w:hAnsiTheme="minorHAnsi"/>
              </w:rPr>
              <w:t>11. Reconoce cómo la dimensión relacional del ser humano adquiere, a la luz del Evangelio, un sentido más profundo y estable.</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346E1753" w14:textId="66D2A8B6" w:rsidR="008D415C" w:rsidRPr="00920C5D" w:rsidRDefault="008D415C" w:rsidP="00926633">
            <w:pPr>
              <w:pStyle w:val="Normaltabla"/>
              <w:jc w:val="center"/>
              <w:rPr>
                <w:rFonts w:asciiTheme="minorHAnsi" w:hAnsiTheme="minorHAnsi"/>
                <w:dstrike/>
                <w:szCs w:val="18"/>
              </w:rPr>
            </w:pP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7E81A117" w14:textId="1E21E232" w:rsidR="008D415C" w:rsidRPr="00920C5D" w:rsidRDefault="008D415C" w:rsidP="00CB598C">
            <w:pPr>
              <w:pStyle w:val="Normaltabla"/>
              <w:rPr>
                <w:rFonts w:asciiTheme="minorHAnsi" w:hAnsiTheme="minorHAnsi"/>
                <w:szCs w:val="18"/>
              </w:rPr>
            </w:pPr>
            <w:r w:rsidRPr="00920C5D">
              <w:rPr>
                <w:rFonts w:asciiTheme="minorHAnsi" w:hAnsiTheme="minorHAnsi"/>
                <w:b/>
                <w:bCs/>
              </w:rPr>
              <w:t>Conoce y argumenta de forma coherente</w:t>
            </w:r>
            <w:r w:rsidRPr="00920C5D">
              <w:rPr>
                <w:rFonts w:asciiTheme="minorHAnsi" w:hAnsiTheme="minorHAnsi"/>
              </w:rPr>
              <w:t xml:space="preserve"> cómo la dimensión relacional del ser humano adquiere, a la luz del Evangelio, un sentido más profundo y estable.</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4E0DFCAB" w14:textId="14EF5E4D" w:rsidR="008D415C" w:rsidRPr="00920C5D" w:rsidRDefault="008D415C" w:rsidP="00CB598C">
            <w:pPr>
              <w:pStyle w:val="Normaltabla"/>
              <w:rPr>
                <w:rFonts w:asciiTheme="minorHAnsi" w:hAnsiTheme="minorHAnsi"/>
                <w:szCs w:val="18"/>
              </w:rPr>
            </w:pPr>
            <w:r w:rsidRPr="00920C5D">
              <w:rPr>
                <w:rFonts w:asciiTheme="minorHAnsi" w:hAnsiTheme="minorHAnsi"/>
                <w:b/>
                <w:bCs/>
              </w:rPr>
              <w:t>Conoce y argumenta con alguna incorrección leve</w:t>
            </w:r>
            <w:r w:rsidRPr="00920C5D">
              <w:rPr>
                <w:rFonts w:asciiTheme="minorHAnsi" w:hAnsiTheme="minorHAnsi"/>
              </w:rPr>
              <w:t xml:space="preserve"> cómo la dimensión relacional del ser humano adquiere, a la luz del Evangelio, un sentido más profundo y estable.</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09A31C24" w14:textId="3E01640C" w:rsidR="008D415C" w:rsidRPr="00920C5D" w:rsidRDefault="008D415C" w:rsidP="00CB598C">
            <w:pPr>
              <w:pStyle w:val="Normaltabla"/>
              <w:rPr>
                <w:rFonts w:asciiTheme="minorHAnsi" w:hAnsiTheme="minorHAnsi"/>
                <w:szCs w:val="18"/>
              </w:rPr>
            </w:pPr>
            <w:r w:rsidRPr="00920C5D">
              <w:rPr>
                <w:rFonts w:asciiTheme="minorHAnsi" w:hAnsiTheme="minorHAnsi"/>
                <w:b/>
                <w:bCs/>
              </w:rPr>
              <w:t>Conoce</w:t>
            </w:r>
            <w:r w:rsidRPr="00920C5D">
              <w:rPr>
                <w:rFonts w:asciiTheme="minorHAnsi" w:hAnsiTheme="minorHAnsi"/>
              </w:rPr>
              <w:t xml:space="preserve"> cómo la dimensión relacional del ser humano adquiere, a la luz del Evangelio, un sentido más profundo y estable.</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517B59C2" w14:textId="5668036A" w:rsidR="008D415C" w:rsidRPr="00920C5D" w:rsidRDefault="008D415C" w:rsidP="00CB598C">
            <w:pPr>
              <w:pStyle w:val="Normaltabla"/>
              <w:rPr>
                <w:rFonts w:asciiTheme="minorHAnsi" w:hAnsiTheme="minorHAnsi"/>
                <w:szCs w:val="18"/>
              </w:rPr>
            </w:pPr>
            <w:r w:rsidRPr="00920C5D">
              <w:rPr>
                <w:rFonts w:asciiTheme="minorHAnsi" w:hAnsiTheme="minorHAnsi"/>
                <w:b/>
                <w:bCs/>
              </w:rPr>
              <w:t>No conoce o lo hace de forma vaga</w:t>
            </w:r>
            <w:r w:rsidRPr="00920C5D">
              <w:rPr>
                <w:rFonts w:asciiTheme="minorHAnsi" w:hAnsiTheme="minorHAnsi"/>
              </w:rPr>
              <w:t xml:space="preserve"> cómo la dimensión relacional del ser humano adquiere, a la luz del Evangelio, un sentido más profundo y estable.</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042F48AA" w14:textId="077CAFA3" w:rsidR="008D415C" w:rsidRPr="00920C5D" w:rsidRDefault="00B67E37" w:rsidP="00CB598C">
            <w:pPr>
              <w:spacing w:before="60" w:after="60"/>
              <w:rPr>
                <w:rFonts w:asciiTheme="minorHAnsi" w:hAnsiTheme="minorHAnsi"/>
                <w:sz w:val="18"/>
                <w:szCs w:val="18"/>
              </w:rPr>
            </w:pPr>
            <w:r w:rsidRPr="00920C5D">
              <w:rPr>
                <w:rFonts w:asciiTheme="minorHAnsi" w:hAnsiTheme="minorHAnsi"/>
                <w:sz w:val="18"/>
                <w:szCs w:val="18"/>
              </w:rPr>
              <w:t>CC1</w:t>
            </w:r>
          </w:p>
        </w:tc>
      </w:tr>
      <w:tr w:rsidR="00926633" w:rsidRPr="00920C5D" w14:paraId="58191E6E" w14:textId="77777777" w:rsidTr="006F25E8">
        <w:trPr>
          <w:trHeight w:val="367"/>
        </w:trPr>
        <w:tc>
          <w:tcPr>
            <w:tcW w:w="0" w:type="auto"/>
            <w:vMerge/>
            <w:tcBorders>
              <w:top w:val="single" w:sz="4" w:space="0" w:color="auto"/>
              <w:left w:val="single" w:sz="4" w:space="0" w:color="auto"/>
              <w:bottom w:val="single" w:sz="4" w:space="0" w:color="auto"/>
              <w:right w:val="single" w:sz="4" w:space="0" w:color="auto"/>
            </w:tcBorders>
            <w:shd w:val="clear" w:color="auto" w:fill="DEEAF6"/>
          </w:tcPr>
          <w:p w14:paraId="098B2BC3" w14:textId="77777777" w:rsidR="008D415C" w:rsidRPr="00920C5D" w:rsidRDefault="008D415C" w:rsidP="00CB598C">
            <w:pPr>
              <w:spacing w:before="0" w:after="240"/>
              <w:rPr>
                <w:rFonts w:asciiTheme="minorHAnsi" w:hAnsiTheme="minorHAns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3B1A7E0E" w14:textId="2FD05BF3" w:rsidR="008D415C" w:rsidRPr="00920C5D" w:rsidRDefault="008D415C" w:rsidP="00CB598C">
            <w:pPr>
              <w:pStyle w:val="Normaltabla"/>
              <w:rPr>
                <w:rFonts w:asciiTheme="minorHAnsi" w:hAnsiTheme="minorHAnsi"/>
                <w:szCs w:val="18"/>
              </w:rPr>
            </w:pPr>
            <w:r w:rsidRPr="00920C5D">
              <w:rPr>
                <w:rFonts w:asciiTheme="minorHAnsi" w:hAnsiTheme="minorHAnsi"/>
              </w:rPr>
              <w:t>12. Distingue los principios y valores fundamentales del mensaje social cristiano.</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2E2B7859" w14:textId="15FC7CFA" w:rsidR="00972D3B" w:rsidRPr="00920C5D" w:rsidRDefault="008D415C" w:rsidP="00972D3B">
            <w:pPr>
              <w:pStyle w:val="Normaltabla"/>
              <w:jc w:val="center"/>
              <w:rPr>
                <w:rFonts w:asciiTheme="minorHAnsi" w:eastAsia="Times New Roman" w:hAnsiTheme="minorHAnsi"/>
                <w:lang w:val="es-ES_tradnl" w:eastAsia="zh-CN"/>
              </w:rPr>
            </w:pPr>
            <w:r w:rsidRPr="00920C5D">
              <w:rPr>
                <w:rFonts w:asciiTheme="minorHAnsi" w:eastAsia="Times New Roman" w:hAnsiTheme="minorHAnsi"/>
                <w:lang w:val="es-ES_tradnl" w:eastAsia="zh-CN"/>
              </w:rPr>
              <w:t>Comprendo y compruebo</w:t>
            </w:r>
            <w:r w:rsidR="00972D3B">
              <w:rPr>
                <w:rFonts w:asciiTheme="minorHAnsi" w:eastAsia="Times New Roman" w:hAnsiTheme="minorHAnsi"/>
                <w:lang w:val="es-ES_tradnl" w:eastAsia="zh-CN"/>
              </w:rPr>
              <w:t>.</w:t>
            </w:r>
            <w:r w:rsidRPr="00920C5D">
              <w:rPr>
                <w:rFonts w:asciiTheme="minorHAnsi" w:eastAsia="Times New Roman" w:hAnsiTheme="minorHAnsi"/>
                <w:lang w:val="es-ES_tradnl" w:eastAsia="zh-CN"/>
              </w:rPr>
              <w:br/>
            </w:r>
          </w:p>
          <w:p w14:paraId="1E4685D4" w14:textId="20C38BD7" w:rsidR="008D415C" w:rsidRPr="00920C5D" w:rsidRDefault="008D415C" w:rsidP="00926633">
            <w:pPr>
              <w:pStyle w:val="Normaltabla"/>
              <w:jc w:val="center"/>
              <w:rPr>
                <w:rFonts w:asciiTheme="minorHAnsi" w:hAnsiTheme="minorHAnsi"/>
                <w:dstrike/>
              </w:rPr>
            </w:pP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1288C84C" w14:textId="6F57D84A" w:rsidR="008D415C" w:rsidRPr="00920C5D" w:rsidRDefault="008D415C" w:rsidP="00CB598C">
            <w:pPr>
              <w:pStyle w:val="Normaltabla"/>
              <w:rPr>
                <w:rFonts w:asciiTheme="minorHAnsi" w:hAnsiTheme="minorHAnsi"/>
                <w:szCs w:val="18"/>
              </w:rPr>
            </w:pPr>
            <w:r w:rsidRPr="00920C5D">
              <w:rPr>
                <w:rFonts w:asciiTheme="minorHAnsi" w:hAnsiTheme="minorHAnsi"/>
                <w:b/>
                <w:bCs/>
              </w:rPr>
              <w:t>Distingue con soltura</w:t>
            </w:r>
            <w:r w:rsidRPr="00920C5D">
              <w:rPr>
                <w:rFonts w:asciiTheme="minorHAnsi" w:hAnsiTheme="minorHAnsi"/>
              </w:rPr>
              <w:t xml:space="preserve"> los principios y valores fundamentales del mensaje social cristiano.</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2478D185" w14:textId="18118679" w:rsidR="008D415C" w:rsidRPr="00920C5D" w:rsidRDefault="008D415C" w:rsidP="00CB598C">
            <w:pPr>
              <w:pStyle w:val="Normaltabla"/>
              <w:rPr>
                <w:rFonts w:asciiTheme="minorHAnsi" w:hAnsiTheme="minorHAnsi"/>
                <w:szCs w:val="18"/>
              </w:rPr>
            </w:pPr>
            <w:r w:rsidRPr="00920C5D">
              <w:rPr>
                <w:rFonts w:asciiTheme="minorHAnsi" w:hAnsiTheme="minorHAnsi"/>
                <w:b/>
                <w:bCs/>
              </w:rPr>
              <w:t>Distingue</w:t>
            </w:r>
            <w:r w:rsidRPr="00920C5D">
              <w:rPr>
                <w:rFonts w:asciiTheme="minorHAnsi" w:hAnsiTheme="minorHAnsi"/>
              </w:rPr>
              <w:t xml:space="preserve"> los principios y valores fundamentales del mensaje social cristiano.</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4A0AA0D9" w14:textId="73607F89" w:rsidR="008D415C" w:rsidRPr="00920C5D" w:rsidRDefault="008D415C" w:rsidP="00CB598C">
            <w:pPr>
              <w:pStyle w:val="Normaltabla"/>
              <w:rPr>
                <w:rFonts w:asciiTheme="minorHAnsi" w:hAnsiTheme="minorHAnsi"/>
                <w:szCs w:val="18"/>
              </w:rPr>
            </w:pPr>
            <w:r w:rsidRPr="00920C5D">
              <w:rPr>
                <w:rFonts w:asciiTheme="minorHAnsi" w:hAnsiTheme="minorHAnsi"/>
                <w:b/>
                <w:bCs/>
              </w:rPr>
              <w:t>Distingue</w:t>
            </w:r>
            <w:r w:rsidRPr="00920C5D">
              <w:rPr>
                <w:rFonts w:asciiTheme="minorHAnsi" w:hAnsiTheme="minorHAnsi"/>
              </w:rPr>
              <w:t xml:space="preserve"> los principios y valores fundamentales del mensaje social cristiano, aunque </w:t>
            </w:r>
            <w:r w:rsidRPr="00920C5D">
              <w:rPr>
                <w:rFonts w:asciiTheme="minorHAnsi" w:hAnsiTheme="minorHAnsi"/>
                <w:b/>
                <w:bCs/>
              </w:rPr>
              <w:t>con algún olvido o confusión</w:t>
            </w:r>
            <w:r w:rsidRPr="00920C5D">
              <w:rPr>
                <w:rFonts w:asciiTheme="minorHAnsi" w:hAnsiTheme="minorHAnsi"/>
              </w:rPr>
              <w:t>.</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14C99441" w14:textId="580991B8" w:rsidR="008D415C" w:rsidRPr="00920C5D" w:rsidRDefault="008D415C" w:rsidP="00CB598C">
            <w:pPr>
              <w:pStyle w:val="Normaltabla"/>
              <w:rPr>
                <w:rFonts w:asciiTheme="minorHAnsi" w:hAnsiTheme="minorHAnsi"/>
                <w:szCs w:val="18"/>
              </w:rPr>
            </w:pPr>
            <w:r w:rsidRPr="00920C5D">
              <w:rPr>
                <w:rFonts w:asciiTheme="minorHAnsi" w:hAnsiTheme="minorHAnsi"/>
                <w:b/>
                <w:bCs/>
              </w:rPr>
              <w:t>No distingue o confunde la mayoría</w:t>
            </w:r>
            <w:r w:rsidRPr="00920C5D">
              <w:rPr>
                <w:rFonts w:asciiTheme="minorHAnsi" w:hAnsiTheme="minorHAnsi"/>
              </w:rPr>
              <w:t xml:space="preserve"> de los principios y valores fundamentales del mensaje social cristiano.</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144938EA" w14:textId="00201CB1" w:rsidR="008D415C" w:rsidRPr="00920C5D" w:rsidRDefault="00544E40" w:rsidP="00CB598C">
            <w:pPr>
              <w:spacing w:before="60" w:after="60"/>
              <w:rPr>
                <w:rFonts w:asciiTheme="minorHAnsi" w:hAnsiTheme="minorHAnsi"/>
                <w:sz w:val="18"/>
                <w:szCs w:val="18"/>
              </w:rPr>
            </w:pPr>
            <w:r w:rsidRPr="00920C5D">
              <w:rPr>
                <w:rFonts w:asciiTheme="minorHAnsi" w:hAnsiTheme="minorHAnsi"/>
                <w:sz w:val="18"/>
                <w:szCs w:val="18"/>
              </w:rPr>
              <w:t>CC1</w:t>
            </w:r>
          </w:p>
        </w:tc>
      </w:tr>
      <w:tr w:rsidR="00926633" w:rsidRPr="00920C5D" w14:paraId="7AE3A23D" w14:textId="77777777" w:rsidTr="006F25E8">
        <w:trPr>
          <w:trHeight w:val="2240"/>
        </w:trPr>
        <w:tc>
          <w:tcPr>
            <w:tcW w:w="0" w:type="auto"/>
            <w:vMerge/>
            <w:tcBorders>
              <w:top w:val="single" w:sz="4" w:space="0" w:color="auto"/>
              <w:left w:val="single" w:sz="4" w:space="0" w:color="auto"/>
              <w:bottom w:val="single" w:sz="4" w:space="0" w:color="auto"/>
              <w:right w:val="single" w:sz="4" w:space="0" w:color="auto"/>
            </w:tcBorders>
            <w:shd w:val="clear" w:color="auto" w:fill="DEEAF6"/>
          </w:tcPr>
          <w:p w14:paraId="46B532BC" w14:textId="77777777" w:rsidR="00EB3565" w:rsidRPr="00920C5D" w:rsidRDefault="00EB3565" w:rsidP="00EB3565">
            <w:pPr>
              <w:spacing w:before="0" w:after="240"/>
              <w:rPr>
                <w:rFonts w:asciiTheme="minorHAnsi" w:hAnsiTheme="minorHAns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3068274C" w14:textId="06AC8523" w:rsidR="00EB3565" w:rsidRPr="00920C5D" w:rsidRDefault="00EB3565" w:rsidP="00EB3565">
            <w:pPr>
              <w:pStyle w:val="Normaltabla"/>
              <w:rPr>
                <w:rFonts w:asciiTheme="minorHAnsi" w:hAnsiTheme="minorHAnsi"/>
              </w:rPr>
            </w:pPr>
            <w:r w:rsidRPr="00920C5D">
              <w:rPr>
                <w:rFonts w:asciiTheme="minorHAnsi" w:hAnsiTheme="minorHAnsi"/>
              </w:rPr>
              <w:t>13. Contrasta la moral social cristiana con otros humanismos e ideologías contemporáneas, aplicándola a diferentes situaciones sociales.</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26B84FA6" w14:textId="08D87334" w:rsidR="00EB3565" w:rsidRPr="00920C5D" w:rsidRDefault="00EB3565" w:rsidP="00926633">
            <w:pPr>
              <w:pStyle w:val="Normaltabla"/>
              <w:jc w:val="center"/>
              <w:rPr>
                <w:rFonts w:asciiTheme="minorHAnsi" w:eastAsia="Times New Roman" w:hAnsiTheme="minorHAnsi"/>
                <w:lang w:val="es-ES_tradnl" w:eastAsia="zh-CN"/>
              </w:rPr>
            </w:pP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07D46043" w14:textId="42738C9D" w:rsidR="00EB3565" w:rsidRPr="00920C5D" w:rsidRDefault="00EB3565" w:rsidP="00EB3565">
            <w:pPr>
              <w:pStyle w:val="Normaltabla"/>
              <w:rPr>
                <w:rFonts w:asciiTheme="minorHAnsi" w:hAnsiTheme="minorHAnsi"/>
                <w:b/>
                <w:bCs/>
              </w:rPr>
            </w:pPr>
            <w:r w:rsidRPr="00920C5D">
              <w:rPr>
                <w:rFonts w:asciiTheme="minorHAnsi" w:hAnsiTheme="minorHAnsi"/>
                <w:b/>
                <w:bCs/>
              </w:rPr>
              <w:t xml:space="preserve">Contrasta </w:t>
            </w:r>
            <w:r w:rsidRPr="00920C5D">
              <w:rPr>
                <w:rFonts w:asciiTheme="minorHAnsi" w:hAnsiTheme="minorHAnsi"/>
              </w:rPr>
              <w:t>la moral social cristiana con otros humanismos e ideologías contemporáneas, aplicándola a diferentes situaciones sociales.</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797D8C5B" w14:textId="65E632E8" w:rsidR="00EB3565" w:rsidRPr="00920C5D" w:rsidRDefault="00EB3565" w:rsidP="00EB3565">
            <w:pPr>
              <w:pStyle w:val="Normaltabla"/>
              <w:rPr>
                <w:rFonts w:asciiTheme="minorHAnsi" w:hAnsiTheme="minorHAnsi"/>
                <w:b/>
                <w:bCs/>
              </w:rPr>
            </w:pPr>
            <w:r w:rsidRPr="00920C5D">
              <w:rPr>
                <w:rFonts w:asciiTheme="minorHAnsi" w:hAnsiTheme="minorHAnsi"/>
                <w:b/>
                <w:bCs/>
              </w:rPr>
              <w:t>Contrasta</w:t>
            </w:r>
            <w:r w:rsidRPr="00920C5D">
              <w:rPr>
                <w:rFonts w:asciiTheme="minorHAnsi" w:hAnsiTheme="minorHAnsi"/>
              </w:rPr>
              <w:t xml:space="preserve"> la moral social cristiana con otros humanismos e ideologías contemporáneas, aplicándola con ayuda a diferentes situaciones sociales.</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607E6ABB" w14:textId="4B3BE03F" w:rsidR="00EB3565" w:rsidRPr="00920C5D" w:rsidRDefault="00EB3565" w:rsidP="00EB3565">
            <w:pPr>
              <w:pStyle w:val="Normaltabla"/>
              <w:rPr>
                <w:rFonts w:asciiTheme="minorHAnsi" w:hAnsiTheme="minorHAnsi"/>
                <w:b/>
                <w:bCs/>
              </w:rPr>
            </w:pPr>
            <w:r w:rsidRPr="00920C5D">
              <w:rPr>
                <w:rFonts w:asciiTheme="minorHAnsi" w:hAnsiTheme="minorHAnsi"/>
                <w:b/>
                <w:bCs/>
              </w:rPr>
              <w:t>Contrasta</w:t>
            </w:r>
            <w:r w:rsidRPr="00920C5D">
              <w:rPr>
                <w:rFonts w:asciiTheme="minorHAnsi" w:hAnsiTheme="minorHAnsi"/>
              </w:rPr>
              <w:t xml:space="preserve"> la moral social cristiana con otros humanismos e ideologías contemporáneas, pero encuentra muchas dificultades para aplicarla. </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6CD16285" w14:textId="5316B54A" w:rsidR="00EB3565" w:rsidRPr="00920C5D" w:rsidRDefault="00EB3565" w:rsidP="00EB3565">
            <w:pPr>
              <w:pStyle w:val="Normaltabla"/>
              <w:rPr>
                <w:rFonts w:asciiTheme="minorHAnsi" w:hAnsiTheme="minorHAnsi"/>
                <w:b/>
                <w:bCs/>
              </w:rPr>
            </w:pPr>
            <w:r w:rsidRPr="00920C5D">
              <w:rPr>
                <w:rFonts w:asciiTheme="minorHAnsi" w:hAnsiTheme="minorHAnsi"/>
                <w:b/>
                <w:bCs/>
              </w:rPr>
              <w:t>No contrasta</w:t>
            </w:r>
            <w:r w:rsidRPr="00920C5D">
              <w:rPr>
                <w:rFonts w:asciiTheme="minorHAnsi" w:hAnsiTheme="minorHAnsi"/>
              </w:rPr>
              <w:t xml:space="preserve"> la moral social cristiana con otros humanismos e ideologías contemporáneas</w:t>
            </w:r>
            <w:r w:rsidRPr="00920C5D">
              <w:rPr>
                <w:rFonts w:asciiTheme="minorHAnsi" w:hAnsiTheme="minorHAnsi"/>
                <w:b/>
                <w:bCs/>
              </w:rPr>
              <w:t xml:space="preserve"> o lo hace incorrectamente</w:t>
            </w:r>
            <w:r w:rsidRPr="00920C5D">
              <w:rPr>
                <w:rFonts w:asciiTheme="minorHAnsi" w:hAnsiTheme="minorHAnsi"/>
              </w:rPr>
              <w:t>.</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37BD794F" w14:textId="555AAF88" w:rsidR="00EB3565" w:rsidRPr="00920C5D" w:rsidRDefault="000B1314" w:rsidP="00EB3565">
            <w:pPr>
              <w:spacing w:before="60" w:after="60"/>
              <w:rPr>
                <w:rFonts w:asciiTheme="minorHAnsi" w:hAnsiTheme="minorHAnsi"/>
                <w:sz w:val="18"/>
                <w:szCs w:val="18"/>
              </w:rPr>
            </w:pPr>
            <w:r w:rsidRPr="00920C5D">
              <w:rPr>
                <w:rFonts w:asciiTheme="minorHAnsi" w:hAnsiTheme="minorHAnsi"/>
                <w:sz w:val="18"/>
                <w:szCs w:val="18"/>
              </w:rPr>
              <w:t>CC1</w:t>
            </w:r>
          </w:p>
        </w:tc>
      </w:tr>
    </w:tbl>
    <w:p w14:paraId="6B3E3763" w14:textId="5E43E67C" w:rsidR="00C277E0" w:rsidRPr="00920C5D" w:rsidRDefault="00C277E0" w:rsidP="00C277E0">
      <w:pPr>
        <w:spacing w:before="0" w:after="60"/>
        <w:rPr>
          <w:rFonts w:asciiTheme="minorHAnsi" w:hAnsiTheme="minorHAnsi"/>
          <w:sz w:val="18"/>
        </w:rPr>
      </w:pPr>
    </w:p>
    <w:tbl>
      <w:tblPr>
        <w:tblStyle w:val="Tablaconcuadrcula"/>
        <w:tblW w:w="0" w:type="auto"/>
        <w:tblCellMar>
          <w:top w:w="57" w:type="dxa"/>
          <w:bottom w:w="170" w:type="dxa"/>
        </w:tblCellMar>
        <w:tblLook w:val="04A0" w:firstRow="1" w:lastRow="0" w:firstColumn="1" w:lastColumn="0" w:noHBand="0" w:noVBand="1"/>
      </w:tblPr>
      <w:tblGrid>
        <w:gridCol w:w="1817"/>
        <w:gridCol w:w="1775"/>
        <w:gridCol w:w="1202"/>
        <w:gridCol w:w="1904"/>
        <w:gridCol w:w="1937"/>
        <w:gridCol w:w="2029"/>
        <w:gridCol w:w="1921"/>
        <w:gridCol w:w="1523"/>
      </w:tblGrid>
      <w:tr w:rsidR="00C277E0" w:rsidRPr="00920C5D" w14:paraId="1036EF1D" w14:textId="77777777" w:rsidTr="00972D3B">
        <w:trPr>
          <w:trHeight w:val="756"/>
        </w:trPr>
        <w:tc>
          <w:tcPr>
            <w:tcW w:w="0" w:type="auto"/>
            <w:gridSpan w:val="8"/>
            <w:shd w:val="clear" w:color="auto" w:fill="DEEAF6"/>
          </w:tcPr>
          <w:p w14:paraId="4CDFCF4B" w14:textId="77777777" w:rsidR="00C277E0" w:rsidRPr="00920C5D" w:rsidRDefault="00C277E0" w:rsidP="00F9355F">
            <w:pPr>
              <w:spacing w:before="60" w:after="60"/>
              <w:rPr>
                <w:rFonts w:asciiTheme="minorHAnsi" w:hAnsiTheme="minorHAnsi"/>
                <w:b/>
                <w:bCs/>
                <w:sz w:val="18"/>
                <w:szCs w:val="18"/>
              </w:rPr>
            </w:pPr>
            <w:r w:rsidRPr="00920C5D">
              <w:rPr>
                <w:rFonts w:asciiTheme="minorHAnsi" w:hAnsiTheme="minorHAnsi"/>
                <w:b/>
                <w:bCs/>
                <w:sz w:val="18"/>
                <w:szCs w:val="18"/>
              </w:rPr>
              <w:t>Competencia específica 3</w:t>
            </w:r>
          </w:p>
          <w:p w14:paraId="412053AD" w14:textId="77777777" w:rsidR="00C277E0" w:rsidRPr="00920C5D" w:rsidRDefault="00C277E0" w:rsidP="00F9355F">
            <w:pPr>
              <w:spacing w:before="60" w:after="60"/>
              <w:rPr>
                <w:rFonts w:asciiTheme="minorHAnsi" w:hAnsiTheme="minorHAnsi"/>
                <w:sz w:val="18"/>
                <w:szCs w:val="18"/>
              </w:rPr>
            </w:pPr>
            <w:r w:rsidRPr="00920C5D">
              <w:rPr>
                <w:rFonts w:asciiTheme="minorHAnsi" w:hAnsiTheme="minorHAnsi"/>
                <w:sz w:val="18"/>
              </w:rPr>
              <w:t>Interpretar los desafíos democráticos, socioeconómicos y ecológicos, analizando sus causas y consecuencias desde la moral social de la Iglesia, discerniendo las propuestas sociopolíticas de las religiones y los movimientos sociales, para asumir la ecología integral y la responsabilidad personal y social en el cuidado de la vida y del planeta</w:t>
            </w:r>
            <w:r w:rsidRPr="00920C5D">
              <w:rPr>
                <w:rFonts w:asciiTheme="minorHAnsi" w:hAnsiTheme="minorHAnsi"/>
                <w:sz w:val="18"/>
                <w:szCs w:val="18"/>
              </w:rPr>
              <w:t>.</w:t>
            </w:r>
          </w:p>
        </w:tc>
      </w:tr>
      <w:tr w:rsidR="00CF6A06" w:rsidRPr="00920C5D" w14:paraId="53FA3850" w14:textId="77777777" w:rsidTr="00972D3B">
        <w:tc>
          <w:tcPr>
            <w:tcW w:w="0" w:type="auto"/>
            <w:vMerge w:val="restart"/>
            <w:shd w:val="clear" w:color="auto" w:fill="00B0F0"/>
            <w:vAlign w:val="center"/>
          </w:tcPr>
          <w:p w14:paraId="267FE827" w14:textId="77777777" w:rsidR="00C277E0" w:rsidRPr="00920C5D" w:rsidRDefault="00C277E0" w:rsidP="00F935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Criterios de evaluación</w:t>
            </w:r>
          </w:p>
        </w:tc>
        <w:tc>
          <w:tcPr>
            <w:tcW w:w="0" w:type="auto"/>
            <w:vMerge w:val="restart"/>
            <w:shd w:val="clear" w:color="auto" w:fill="00B0F0"/>
            <w:vAlign w:val="center"/>
          </w:tcPr>
          <w:p w14:paraId="13F9F7FD" w14:textId="77777777" w:rsidR="00C277E0" w:rsidRPr="00920C5D" w:rsidRDefault="00C277E0" w:rsidP="00F935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Indicadores de desempeño</w:t>
            </w:r>
          </w:p>
        </w:tc>
        <w:tc>
          <w:tcPr>
            <w:tcW w:w="0" w:type="auto"/>
            <w:gridSpan w:val="5"/>
            <w:shd w:val="clear" w:color="auto" w:fill="00B0F0"/>
            <w:vAlign w:val="center"/>
          </w:tcPr>
          <w:p w14:paraId="77AB53E3" w14:textId="77777777" w:rsidR="00C277E0" w:rsidRPr="00920C5D" w:rsidRDefault="00C277E0" w:rsidP="00F935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RÚBRICAS</w:t>
            </w:r>
          </w:p>
        </w:tc>
        <w:tc>
          <w:tcPr>
            <w:tcW w:w="0" w:type="auto"/>
            <w:vMerge w:val="restart"/>
            <w:shd w:val="clear" w:color="auto" w:fill="00B0F0"/>
            <w:vAlign w:val="center"/>
          </w:tcPr>
          <w:p w14:paraId="02BE2766" w14:textId="77777777" w:rsidR="00C277E0" w:rsidRPr="00920C5D" w:rsidRDefault="00C277E0" w:rsidP="00F935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Competencias clave</w:t>
            </w:r>
          </w:p>
        </w:tc>
      </w:tr>
      <w:tr w:rsidR="00567355" w:rsidRPr="00920C5D" w14:paraId="3BB3AC1E" w14:textId="77777777" w:rsidTr="00972D3B">
        <w:trPr>
          <w:trHeight w:val="346"/>
        </w:trPr>
        <w:tc>
          <w:tcPr>
            <w:tcW w:w="0" w:type="auto"/>
            <w:vMerge/>
            <w:shd w:val="clear" w:color="auto" w:fill="00B0F0"/>
            <w:vAlign w:val="center"/>
          </w:tcPr>
          <w:p w14:paraId="414F411D" w14:textId="77777777" w:rsidR="00C277E0" w:rsidRPr="00920C5D" w:rsidRDefault="00C277E0" w:rsidP="00F9355F">
            <w:pPr>
              <w:spacing w:before="0" w:after="60"/>
              <w:jc w:val="center"/>
              <w:rPr>
                <w:rFonts w:asciiTheme="minorHAnsi" w:hAnsiTheme="minorHAnsi"/>
                <w:sz w:val="22"/>
                <w:szCs w:val="22"/>
              </w:rPr>
            </w:pPr>
          </w:p>
        </w:tc>
        <w:tc>
          <w:tcPr>
            <w:tcW w:w="0" w:type="auto"/>
            <w:vMerge/>
            <w:shd w:val="clear" w:color="auto" w:fill="00B0F0"/>
            <w:vAlign w:val="center"/>
          </w:tcPr>
          <w:p w14:paraId="1881BD2B" w14:textId="77777777" w:rsidR="00C277E0" w:rsidRPr="00920C5D" w:rsidRDefault="00C277E0" w:rsidP="00F9355F">
            <w:pPr>
              <w:spacing w:before="0" w:after="60"/>
              <w:jc w:val="center"/>
              <w:rPr>
                <w:rFonts w:asciiTheme="minorHAnsi" w:hAnsiTheme="minorHAnsi"/>
                <w:sz w:val="22"/>
                <w:szCs w:val="22"/>
              </w:rPr>
            </w:pPr>
          </w:p>
        </w:tc>
        <w:tc>
          <w:tcPr>
            <w:tcW w:w="0" w:type="auto"/>
            <w:shd w:val="clear" w:color="auto" w:fill="00B0F0"/>
            <w:vAlign w:val="center"/>
          </w:tcPr>
          <w:p w14:paraId="4442E6F9" w14:textId="77777777" w:rsidR="00C277E0" w:rsidRPr="00920C5D" w:rsidRDefault="00C277E0" w:rsidP="00F935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Evidencias</w:t>
            </w:r>
          </w:p>
        </w:tc>
        <w:tc>
          <w:tcPr>
            <w:tcW w:w="0" w:type="auto"/>
            <w:shd w:val="clear" w:color="auto" w:fill="00B0F0"/>
            <w:vAlign w:val="center"/>
          </w:tcPr>
          <w:p w14:paraId="55A3BBD1" w14:textId="77777777" w:rsidR="00C277E0" w:rsidRPr="00920C5D" w:rsidRDefault="00C277E0" w:rsidP="00F935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Excelente</w:t>
            </w:r>
          </w:p>
        </w:tc>
        <w:tc>
          <w:tcPr>
            <w:tcW w:w="0" w:type="auto"/>
            <w:shd w:val="clear" w:color="auto" w:fill="00B0F0"/>
            <w:vAlign w:val="center"/>
          </w:tcPr>
          <w:p w14:paraId="05692735" w14:textId="77777777" w:rsidR="00C277E0" w:rsidRPr="00920C5D" w:rsidRDefault="00C277E0" w:rsidP="00F935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Alto</w:t>
            </w:r>
          </w:p>
        </w:tc>
        <w:tc>
          <w:tcPr>
            <w:tcW w:w="0" w:type="auto"/>
            <w:shd w:val="clear" w:color="auto" w:fill="00B0F0"/>
            <w:vAlign w:val="center"/>
          </w:tcPr>
          <w:p w14:paraId="2E11CD69" w14:textId="77777777" w:rsidR="00C277E0" w:rsidRPr="00920C5D" w:rsidRDefault="00C277E0" w:rsidP="00F935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Medio</w:t>
            </w:r>
          </w:p>
        </w:tc>
        <w:tc>
          <w:tcPr>
            <w:tcW w:w="0" w:type="auto"/>
            <w:shd w:val="clear" w:color="auto" w:fill="00B0F0"/>
            <w:vAlign w:val="center"/>
          </w:tcPr>
          <w:p w14:paraId="7C01EE9C" w14:textId="77777777" w:rsidR="00C277E0" w:rsidRPr="00920C5D" w:rsidRDefault="00C277E0" w:rsidP="00F9355F">
            <w:pPr>
              <w:spacing w:before="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Bajo</w:t>
            </w:r>
          </w:p>
        </w:tc>
        <w:tc>
          <w:tcPr>
            <w:tcW w:w="0" w:type="auto"/>
            <w:vMerge/>
            <w:shd w:val="clear" w:color="auto" w:fill="00B0F0"/>
            <w:vAlign w:val="center"/>
          </w:tcPr>
          <w:p w14:paraId="712BE316" w14:textId="77777777" w:rsidR="00C277E0" w:rsidRPr="00920C5D" w:rsidRDefault="00C277E0" w:rsidP="00F9355F">
            <w:pPr>
              <w:spacing w:before="0" w:after="60"/>
              <w:jc w:val="center"/>
              <w:rPr>
                <w:rFonts w:asciiTheme="minorHAnsi" w:hAnsiTheme="minorHAnsi"/>
                <w:sz w:val="24"/>
                <w:szCs w:val="24"/>
              </w:rPr>
            </w:pPr>
          </w:p>
        </w:tc>
      </w:tr>
      <w:tr w:rsidR="0022776C" w:rsidRPr="00920C5D" w14:paraId="2F8AE0C7" w14:textId="77777777" w:rsidTr="00972D3B">
        <w:tc>
          <w:tcPr>
            <w:tcW w:w="0" w:type="auto"/>
            <w:vMerge w:val="restart"/>
            <w:shd w:val="clear" w:color="auto" w:fill="DEEAF6"/>
          </w:tcPr>
          <w:p w14:paraId="76DECEBD" w14:textId="77777777" w:rsidR="00567355" w:rsidRPr="00920C5D" w:rsidRDefault="00567355" w:rsidP="00567355">
            <w:pPr>
              <w:spacing w:before="60" w:after="60"/>
              <w:rPr>
                <w:rFonts w:asciiTheme="minorHAnsi" w:hAnsiTheme="minorHAnsi"/>
                <w:sz w:val="18"/>
                <w:szCs w:val="18"/>
                <w:lang w:val="es-ES_tradnl"/>
              </w:rPr>
            </w:pPr>
            <w:r w:rsidRPr="00920C5D">
              <w:rPr>
                <w:rFonts w:asciiTheme="minorHAnsi" w:hAnsiTheme="minorHAnsi"/>
                <w:sz w:val="18"/>
              </w:rPr>
              <w:t>3.1. Describir los retos políticos y económicos en entornos locales y globales, analizando sus causas y proponiendo posibles soluciones a la luz de la propuesta moral del Reino de Dios y de otras cosmovisiones.</w:t>
            </w:r>
          </w:p>
        </w:tc>
        <w:tc>
          <w:tcPr>
            <w:tcW w:w="0" w:type="auto"/>
            <w:shd w:val="clear" w:color="auto" w:fill="DEEAF6"/>
          </w:tcPr>
          <w:p w14:paraId="5CAE32AD" w14:textId="4D9CBF92" w:rsidR="00567355" w:rsidRPr="00920C5D" w:rsidRDefault="00567355" w:rsidP="00567355">
            <w:pPr>
              <w:pStyle w:val="Normaltabla"/>
              <w:rPr>
                <w:rFonts w:asciiTheme="minorHAnsi" w:hAnsiTheme="minorHAnsi"/>
                <w:b/>
                <w:bCs/>
                <w:szCs w:val="18"/>
                <w:highlight w:val="yellow"/>
              </w:rPr>
            </w:pPr>
            <w:r w:rsidRPr="00920C5D">
              <w:rPr>
                <w:rFonts w:asciiTheme="minorHAnsi" w:hAnsiTheme="minorHAnsi"/>
              </w:rPr>
              <w:t>14. Describir los retos políticos y económicos en entornos locales y globales, analizando sus causas.</w:t>
            </w:r>
          </w:p>
        </w:tc>
        <w:tc>
          <w:tcPr>
            <w:tcW w:w="0" w:type="auto"/>
            <w:shd w:val="clear" w:color="auto" w:fill="DEEAF6"/>
          </w:tcPr>
          <w:p w14:paraId="6AAEBACF" w14:textId="16498931" w:rsidR="00567355" w:rsidRPr="00920C5D" w:rsidRDefault="00EF0F38" w:rsidP="00D45E11">
            <w:pPr>
              <w:pStyle w:val="Normaltabla"/>
              <w:jc w:val="center"/>
              <w:rPr>
                <w:rFonts w:asciiTheme="minorHAnsi" w:hAnsiTheme="minorHAnsi"/>
                <w:dstrike/>
                <w:szCs w:val="18"/>
                <w:highlight w:val="yellow"/>
              </w:rPr>
            </w:pPr>
            <w:r w:rsidRPr="00920C5D">
              <w:rPr>
                <w:rFonts w:asciiTheme="minorHAnsi" w:eastAsia="Times New Roman" w:hAnsiTheme="minorHAnsi"/>
                <w:lang w:val="es-ES_tradnl" w:eastAsia="zh-CN"/>
              </w:rPr>
              <w:t>Comprendo y compruebo</w:t>
            </w:r>
            <w:r w:rsidR="00D45E11">
              <w:rPr>
                <w:rFonts w:asciiTheme="minorHAnsi" w:eastAsia="Times New Roman" w:hAnsiTheme="minorHAnsi"/>
                <w:lang w:val="es-ES_tradnl" w:eastAsia="zh-CN"/>
              </w:rPr>
              <w:t>.</w:t>
            </w:r>
            <w:r w:rsidR="00A8335B" w:rsidRPr="00920C5D">
              <w:rPr>
                <w:rFonts w:asciiTheme="minorHAnsi" w:eastAsia="Times New Roman" w:hAnsiTheme="minorHAnsi"/>
                <w:lang w:val="es-ES_tradnl" w:eastAsia="zh-CN"/>
              </w:rPr>
              <w:t xml:space="preserve"> </w:t>
            </w:r>
          </w:p>
        </w:tc>
        <w:tc>
          <w:tcPr>
            <w:tcW w:w="0" w:type="auto"/>
            <w:shd w:val="clear" w:color="auto" w:fill="DEEAF6"/>
          </w:tcPr>
          <w:p w14:paraId="4C418E43" w14:textId="1B36C3D3" w:rsidR="00567355" w:rsidRPr="00920C5D" w:rsidRDefault="00567355" w:rsidP="00567355">
            <w:pPr>
              <w:pStyle w:val="Normaltabla"/>
              <w:rPr>
                <w:rFonts w:asciiTheme="minorHAnsi" w:hAnsiTheme="minorHAnsi"/>
                <w:dstrike/>
                <w:szCs w:val="18"/>
                <w:highlight w:val="yellow"/>
              </w:rPr>
            </w:pPr>
            <w:r w:rsidRPr="00920C5D">
              <w:rPr>
                <w:rFonts w:asciiTheme="minorHAnsi" w:hAnsiTheme="minorHAnsi"/>
                <w:b/>
                <w:bCs/>
              </w:rPr>
              <w:t>Describe correctamente</w:t>
            </w:r>
            <w:r w:rsidRPr="00920C5D">
              <w:rPr>
                <w:rFonts w:asciiTheme="minorHAnsi" w:hAnsiTheme="minorHAnsi"/>
              </w:rPr>
              <w:t xml:space="preserve"> los retos políticos y económicos en entornos locales y globales, </w:t>
            </w:r>
            <w:r w:rsidRPr="00920C5D">
              <w:rPr>
                <w:rFonts w:asciiTheme="minorHAnsi" w:hAnsiTheme="minorHAnsi"/>
                <w:b/>
                <w:bCs/>
              </w:rPr>
              <w:t>analizando sus causas</w:t>
            </w:r>
            <w:r w:rsidRPr="00920C5D">
              <w:rPr>
                <w:rFonts w:asciiTheme="minorHAnsi" w:hAnsiTheme="minorHAnsi"/>
              </w:rPr>
              <w:t>.</w:t>
            </w:r>
          </w:p>
        </w:tc>
        <w:tc>
          <w:tcPr>
            <w:tcW w:w="0" w:type="auto"/>
            <w:shd w:val="clear" w:color="auto" w:fill="DEEAF6"/>
          </w:tcPr>
          <w:p w14:paraId="09FB6BDF" w14:textId="1F032502" w:rsidR="00567355" w:rsidRPr="00920C5D" w:rsidRDefault="00567355" w:rsidP="00567355">
            <w:pPr>
              <w:pStyle w:val="Normaltabla"/>
              <w:rPr>
                <w:rFonts w:asciiTheme="minorHAnsi" w:hAnsiTheme="minorHAnsi"/>
                <w:dstrike/>
                <w:szCs w:val="18"/>
                <w:highlight w:val="yellow"/>
              </w:rPr>
            </w:pPr>
            <w:r w:rsidRPr="00920C5D">
              <w:rPr>
                <w:rFonts w:asciiTheme="minorHAnsi" w:hAnsiTheme="minorHAnsi"/>
                <w:b/>
                <w:bCs/>
              </w:rPr>
              <w:t>Describe con alguna incorrección leve</w:t>
            </w:r>
            <w:r w:rsidRPr="00920C5D">
              <w:rPr>
                <w:rFonts w:asciiTheme="minorHAnsi" w:hAnsiTheme="minorHAnsi"/>
              </w:rPr>
              <w:t xml:space="preserve"> los retos políticos y económicos en entornos locales y globales, </w:t>
            </w:r>
            <w:r w:rsidRPr="00920C5D">
              <w:rPr>
                <w:rFonts w:asciiTheme="minorHAnsi" w:hAnsiTheme="minorHAnsi"/>
                <w:b/>
                <w:bCs/>
              </w:rPr>
              <w:t>analizando sus causas</w:t>
            </w:r>
            <w:r w:rsidRPr="00920C5D">
              <w:rPr>
                <w:rFonts w:asciiTheme="minorHAnsi" w:hAnsiTheme="minorHAnsi"/>
              </w:rPr>
              <w:t>.</w:t>
            </w:r>
          </w:p>
        </w:tc>
        <w:tc>
          <w:tcPr>
            <w:tcW w:w="0" w:type="auto"/>
            <w:shd w:val="clear" w:color="auto" w:fill="DEEAF6"/>
          </w:tcPr>
          <w:p w14:paraId="0D660116" w14:textId="56AF8FC6" w:rsidR="00567355" w:rsidRPr="00920C5D" w:rsidRDefault="00567355" w:rsidP="00567355">
            <w:pPr>
              <w:pStyle w:val="Normaltabla"/>
              <w:rPr>
                <w:rFonts w:asciiTheme="minorHAnsi" w:hAnsiTheme="minorHAnsi"/>
                <w:dstrike/>
                <w:szCs w:val="18"/>
                <w:highlight w:val="yellow"/>
              </w:rPr>
            </w:pPr>
            <w:r w:rsidRPr="00920C5D">
              <w:rPr>
                <w:rFonts w:asciiTheme="minorHAnsi" w:hAnsiTheme="minorHAnsi"/>
                <w:b/>
                <w:bCs/>
              </w:rPr>
              <w:t>Describe con alguna incorrección de entidad</w:t>
            </w:r>
            <w:r w:rsidRPr="00920C5D">
              <w:rPr>
                <w:rFonts w:asciiTheme="minorHAnsi" w:hAnsiTheme="minorHAnsi"/>
              </w:rPr>
              <w:t xml:space="preserve"> los retos políticos y económicos en entornos locales y globales, </w:t>
            </w:r>
            <w:r w:rsidRPr="00920C5D">
              <w:rPr>
                <w:rFonts w:asciiTheme="minorHAnsi" w:hAnsiTheme="minorHAnsi"/>
                <w:b/>
                <w:bCs/>
              </w:rPr>
              <w:t>o</w:t>
            </w:r>
            <w:r w:rsidRPr="00920C5D">
              <w:rPr>
                <w:rFonts w:asciiTheme="minorHAnsi" w:hAnsiTheme="minorHAnsi"/>
              </w:rPr>
              <w:t xml:space="preserve"> </w:t>
            </w:r>
            <w:r w:rsidRPr="00920C5D">
              <w:rPr>
                <w:rFonts w:asciiTheme="minorHAnsi" w:hAnsiTheme="minorHAnsi"/>
                <w:b/>
                <w:bCs/>
              </w:rPr>
              <w:t>analiza sus causas</w:t>
            </w:r>
            <w:r w:rsidRPr="00920C5D">
              <w:rPr>
                <w:rFonts w:asciiTheme="minorHAnsi" w:hAnsiTheme="minorHAnsi"/>
              </w:rPr>
              <w:t xml:space="preserve"> </w:t>
            </w:r>
            <w:r w:rsidRPr="00920C5D">
              <w:rPr>
                <w:rFonts w:asciiTheme="minorHAnsi" w:hAnsiTheme="minorHAnsi"/>
                <w:b/>
                <w:bCs/>
              </w:rPr>
              <w:t>de forma general</w:t>
            </w:r>
            <w:r w:rsidRPr="00920C5D">
              <w:rPr>
                <w:rFonts w:asciiTheme="minorHAnsi" w:hAnsiTheme="minorHAnsi"/>
              </w:rPr>
              <w:t>.</w:t>
            </w:r>
          </w:p>
        </w:tc>
        <w:tc>
          <w:tcPr>
            <w:tcW w:w="0" w:type="auto"/>
            <w:shd w:val="clear" w:color="auto" w:fill="DEEAF6"/>
          </w:tcPr>
          <w:p w14:paraId="1D446FE0" w14:textId="282B74CD" w:rsidR="00567355" w:rsidRPr="00920C5D" w:rsidRDefault="00567355" w:rsidP="00567355">
            <w:pPr>
              <w:pStyle w:val="Normaltabla"/>
              <w:rPr>
                <w:rFonts w:asciiTheme="minorHAnsi" w:hAnsiTheme="minorHAnsi"/>
                <w:dstrike/>
                <w:szCs w:val="18"/>
                <w:highlight w:val="yellow"/>
              </w:rPr>
            </w:pPr>
            <w:r w:rsidRPr="00920C5D">
              <w:rPr>
                <w:rFonts w:asciiTheme="minorHAnsi" w:hAnsiTheme="minorHAnsi"/>
                <w:b/>
                <w:bCs/>
              </w:rPr>
              <w:t>No describe</w:t>
            </w:r>
            <w:r w:rsidRPr="00920C5D">
              <w:rPr>
                <w:rFonts w:asciiTheme="minorHAnsi" w:hAnsiTheme="minorHAnsi"/>
              </w:rPr>
              <w:t xml:space="preserve"> los retos políticos y económicos en entornos locales y globales o lo hace de forma vaga.</w:t>
            </w:r>
          </w:p>
        </w:tc>
        <w:tc>
          <w:tcPr>
            <w:tcW w:w="0" w:type="auto"/>
            <w:shd w:val="clear" w:color="auto" w:fill="DEEAF6"/>
          </w:tcPr>
          <w:p w14:paraId="6584B7C5" w14:textId="7CEED3E1" w:rsidR="00567355" w:rsidRPr="00920C5D" w:rsidRDefault="000B2826" w:rsidP="00567355">
            <w:pPr>
              <w:spacing w:before="60" w:after="60"/>
              <w:rPr>
                <w:rFonts w:asciiTheme="minorHAnsi" w:hAnsiTheme="minorHAnsi"/>
                <w:sz w:val="18"/>
                <w:szCs w:val="18"/>
              </w:rPr>
            </w:pPr>
            <w:r w:rsidRPr="00920C5D">
              <w:rPr>
                <w:rFonts w:asciiTheme="minorHAnsi" w:hAnsiTheme="minorHAnsi"/>
                <w:sz w:val="18"/>
                <w:szCs w:val="18"/>
              </w:rPr>
              <w:t>CC4</w:t>
            </w:r>
          </w:p>
        </w:tc>
      </w:tr>
      <w:tr w:rsidR="0022776C" w:rsidRPr="00920C5D" w14:paraId="2E437BBA" w14:textId="77777777" w:rsidTr="00972D3B">
        <w:trPr>
          <w:trHeight w:val="1643"/>
        </w:trPr>
        <w:tc>
          <w:tcPr>
            <w:tcW w:w="0" w:type="auto"/>
            <w:vMerge/>
            <w:shd w:val="clear" w:color="auto" w:fill="DEEAF6"/>
          </w:tcPr>
          <w:p w14:paraId="7DDDEE75" w14:textId="77777777" w:rsidR="00567355" w:rsidRPr="00920C5D" w:rsidRDefault="00567355" w:rsidP="00567355">
            <w:pPr>
              <w:spacing w:before="60" w:after="60"/>
              <w:rPr>
                <w:rFonts w:asciiTheme="minorHAnsi" w:hAnsiTheme="minorHAnsi"/>
                <w:sz w:val="18"/>
              </w:rPr>
            </w:pPr>
          </w:p>
        </w:tc>
        <w:tc>
          <w:tcPr>
            <w:tcW w:w="0" w:type="auto"/>
            <w:shd w:val="clear" w:color="auto" w:fill="DEEAF6"/>
          </w:tcPr>
          <w:p w14:paraId="4611F93D" w14:textId="116E29DF" w:rsidR="00567355" w:rsidRPr="00920C5D" w:rsidRDefault="00567355" w:rsidP="00567355">
            <w:pPr>
              <w:pStyle w:val="Normaltabla"/>
              <w:rPr>
                <w:rFonts w:asciiTheme="minorHAnsi" w:hAnsiTheme="minorHAnsi"/>
                <w:b/>
                <w:bCs/>
                <w:szCs w:val="18"/>
                <w:highlight w:val="yellow"/>
              </w:rPr>
            </w:pPr>
            <w:r w:rsidRPr="00920C5D">
              <w:rPr>
                <w:rFonts w:asciiTheme="minorHAnsi" w:hAnsiTheme="minorHAnsi"/>
              </w:rPr>
              <w:t>15. Propone posibles soluciones a los retos actuales a la luz de la propuesta moral del Reino de Dios.</w:t>
            </w:r>
          </w:p>
        </w:tc>
        <w:tc>
          <w:tcPr>
            <w:tcW w:w="0" w:type="auto"/>
            <w:shd w:val="clear" w:color="auto" w:fill="DEEAF6"/>
          </w:tcPr>
          <w:p w14:paraId="1A7D921E" w14:textId="1E20D260" w:rsidR="00A44CCF" w:rsidRPr="00920C5D" w:rsidRDefault="00A44CCF" w:rsidP="00A8335B">
            <w:pPr>
              <w:pStyle w:val="Normaltabla"/>
              <w:jc w:val="center"/>
              <w:rPr>
                <w:rFonts w:asciiTheme="minorHAnsi" w:hAnsiTheme="minorHAnsi"/>
                <w:dstrike/>
                <w:szCs w:val="18"/>
                <w:highlight w:val="yellow"/>
              </w:rPr>
            </w:pPr>
          </w:p>
        </w:tc>
        <w:tc>
          <w:tcPr>
            <w:tcW w:w="0" w:type="auto"/>
            <w:shd w:val="clear" w:color="auto" w:fill="DEEAF6"/>
          </w:tcPr>
          <w:p w14:paraId="5E5B49EF" w14:textId="262C9618" w:rsidR="00567355" w:rsidRPr="00920C5D" w:rsidRDefault="00567355" w:rsidP="00567355">
            <w:pPr>
              <w:pStyle w:val="Normaltabla"/>
              <w:rPr>
                <w:rFonts w:asciiTheme="minorHAnsi" w:hAnsiTheme="minorHAnsi"/>
                <w:dstrike/>
                <w:szCs w:val="18"/>
                <w:highlight w:val="yellow"/>
              </w:rPr>
            </w:pPr>
            <w:r w:rsidRPr="00920C5D">
              <w:rPr>
                <w:rFonts w:asciiTheme="minorHAnsi" w:hAnsiTheme="minorHAnsi"/>
                <w:b/>
                <w:bCs/>
              </w:rPr>
              <w:t>Conoce y muestra interés</w:t>
            </w:r>
            <w:r w:rsidRPr="00920C5D">
              <w:rPr>
                <w:rFonts w:asciiTheme="minorHAnsi" w:hAnsiTheme="minorHAnsi"/>
              </w:rPr>
              <w:t xml:space="preserve"> por los desafíos del mundo actual, </w:t>
            </w:r>
            <w:r w:rsidRPr="00920C5D">
              <w:rPr>
                <w:rFonts w:asciiTheme="minorHAnsi" w:hAnsiTheme="minorHAnsi"/>
                <w:b/>
                <w:bCs/>
              </w:rPr>
              <w:t>analizando</w:t>
            </w:r>
            <w:r w:rsidRPr="00920C5D">
              <w:rPr>
                <w:rFonts w:asciiTheme="minorHAnsi" w:hAnsiTheme="minorHAnsi"/>
              </w:rPr>
              <w:t xml:space="preserve"> la naturaleza de los problemas y </w:t>
            </w:r>
            <w:r w:rsidRPr="00920C5D">
              <w:rPr>
                <w:rFonts w:asciiTheme="minorHAnsi" w:hAnsiTheme="minorHAnsi"/>
                <w:b/>
                <w:bCs/>
              </w:rPr>
              <w:t xml:space="preserve">aportando soluciones </w:t>
            </w:r>
            <w:r w:rsidRPr="00920C5D">
              <w:rPr>
                <w:rFonts w:asciiTheme="minorHAnsi" w:hAnsiTheme="minorHAnsi"/>
                <w:b/>
                <w:bCs/>
              </w:rPr>
              <w:lastRenderedPageBreak/>
              <w:t>realistas</w:t>
            </w:r>
            <w:r w:rsidRPr="00920C5D">
              <w:rPr>
                <w:rFonts w:asciiTheme="minorHAnsi" w:hAnsiTheme="minorHAnsi"/>
              </w:rPr>
              <w:t xml:space="preserve"> a la luz de la propuesta moral del Reino de Dios.</w:t>
            </w:r>
          </w:p>
        </w:tc>
        <w:tc>
          <w:tcPr>
            <w:tcW w:w="0" w:type="auto"/>
            <w:shd w:val="clear" w:color="auto" w:fill="DEEAF6"/>
          </w:tcPr>
          <w:p w14:paraId="6F304923" w14:textId="1786E459" w:rsidR="00567355" w:rsidRPr="00920C5D" w:rsidRDefault="00567355" w:rsidP="00567355">
            <w:pPr>
              <w:pStyle w:val="Normaltabla"/>
              <w:rPr>
                <w:rFonts w:asciiTheme="minorHAnsi" w:hAnsiTheme="minorHAnsi"/>
                <w:dstrike/>
                <w:szCs w:val="18"/>
                <w:highlight w:val="yellow"/>
              </w:rPr>
            </w:pPr>
            <w:r w:rsidRPr="00920C5D">
              <w:rPr>
                <w:rFonts w:asciiTheme="minorHAnsi" w:hAnsiTheme="minorHAnsi"/>
                <w:b/>
                <w:bCs/>
              </w:rPr>
              <w:lastRenderedPageBreak/>
              <w:t>Conoce</w:t>
            </w:r>
            <w:r w:rsidRPr="00920C5D">
              <w:rPr>
                <w:rFonts w:asciiTheme="minorHAnsi" w:hAnsiTheme="minorHAnsi"/>
              </w:rPr>
              <w:t xml:space="preserve"> los desafíos del mundo actual, </w:t>
            </w:r>
            <w:r w:rsidRPr="00920C5D">
              <w:rPr>
                <w:rFonts w:asciiTheme="minorHAnsi" w:hAnsiTheme="minorHAnsi"/>
                <w:b/>
                <w:bCs/>
              </w:rPr>
              <w:t>analizando</w:t>
            </w:r>
            <w:r w:rsidRPr="00920C5D">
              <w:rPr>
                <w:rFonts w:asciiTheme="minorHAnsi" w:hAnsiTheme="minorHAnsi"/>
              </w:rPr>
              <w:t xml:space="preserve"> la naturaleza de los problemas y </w:t>
            </w:r>
            <w:r w:rsidRPr="00920C5D">
              <w:rPr>
                <w:rFonts w:asciiTheme="minorHAnsi" w:hAnsiTheme="minorHAnsi"/>
                <w:b/>
                <w:bCs/>
              </w:rPr>
              <w:t>aportando soluciones realistas</w:t>
            </w:r>
            <w:r w:rsidRPr="00920C5D">
              <w:rPr>
                <w:rFonts w:asciiTheme="minorHAnsi" w:hAnsiTheme="minorHAnsi"/>
              </w:rPr>
              <w:t xml:space="preserve"> a la luz de la </w:t>
            </w:r>
            <w:r w:rsidRPr="00920C5D">
              <w:rPr>
                <w:rFonts w:asciiTheme="minorHAnsi" w:hAnsiTheme="minorHAnsi"/>
              </w:rPr>
              <w:lastRenderedPageBreak/>
              <w:t>propuesta moral del Reino de Dios.</w:t>
            </w:r>
          </w:p>
        </w:tc>
        <w:tc>
          <w:tcPr>
            <w:tcW w:w="0" w:type="auto"/>
            <w:shd w:val="clear" w:color="auto" w:fill="DEEAF6"/>
          </w:tcPr>
          <w:p w14:paraId="2A72B276" w14:textId="2CF2E4B4" w:rsidR="00567355" w:rsidRPr="00920C5D" w:rsidRDefault="00567355" w:rsidP="00567355">
            <w:pPr>
              <w:pStyle w:val="Normaltabla"/>
              <w:rPr>
                <w:rFonts w:asciiTheme="minorHAnsi" w:hAnsiTheme="minorHAnsi"/>
                <w:dstrike/>
                <w:szCs w:val="18"/>
                <w:highlight w:val="yellow"/>
              </w:rPr>
            </w:pPr>
            <w:r w:rsidRPr="00920C5D">
              <w:rPr>
                <w:rFonts w:asciiTheme="minorHAnsi" w:hAnsiTheme="minorHAnsi"/>
                <w:b/>
                <w:bCs/>
              </w:rPr>
              <w:lastRenderedPageBreak/>
              <w:t>Conoce</w:t>
            </w:r>
            <w:r w:rsidRPr="00920C5D">
              <w:rPr>
                <w:rFonts w:asciiTheme="minorHAnsi" w:hAnsiTheme="minorHAnsi"/>
              </w:rPr>
              <w:t xml:space="preserve"> los desafíos del mundo actual, </w:t>
            </w:r>
            <w:r w:rsidRPr="00920C5D">
              <w:rPr>
                <w:rFonts w:asciiTheme="minorHAnsi" w:hAnsiTheme="minorHAnsi"/>
                <w:b/>
                <w:bCs/>
              </w:rPr>
              <w:t>analizando</w:t>
            </w:r>
            <w:r w:rsidRPr="00920C5D">
              <w:rPr>
                <w:rFonts w:asciiTheme="minorHAnsi" w:hAnsiTheme="minorHAnsi"/>
              </w:rPr>
              <w:t xml:space="preserve"> la naturaleza de los problemas, pero </w:t>
            </w:r>
            <w:r w:rsidRPr="00920C5D">
              <w:rPr>
                <w:rFonts w:asciiTheme="minorHAnsi" w:hAnsiTheme="minorHAnsi"/>
                <w:b/>
                <w:bCs/>
              </w:rPr>
              <w:t>aporta</w:t>
            </w:r>
            <w:r w:rsidRPr="00920C5D">
              <w:rPr>
                <w:rFonts w:asciiTheme="minorHAnsi" w:hAnsiTheme="minorHAnsi"/>
              </w:rPr>
              <w:t xml:space="preserve"> </w:t>
            </w:r>
            <w:r w:rsidRPr="00920C5D">
              <w:rPr>
                <w:rFonts w:asciiTheme="minorHAnsi" w:hAnsiTheme="minorHAnsi"/>
                <w:b/>
                <w:bCs/>
              </w:rPr>
              <w:t>soluciones poco realistas</w:t>
            </w:r>
            <w:r w:rsidRPr="00920C5D">
              <w:rPr>
                <w:rFonts w:asciiTheme="minorHAnsi" w:hAnsiTheme="minorHAnsi"/>
              </w:rPr>
              <w:t xml:space="preserve"> a la luz de la </w:t>
            </w:r>
            <w:r w:rsidRPr="00920C5D">
              <w:rPr>
                <w:rFonts w:asciiTheme="minorHAnsi" w:hAnsiTheme="minorHAnsi"/>
              </w:rPr>
              <w:lastRenderedPageBreak/>
              <w:t>propuesta moral del Reino de Dios.</w:t>
            </w:r>
          </w:p>
        </w:tc>
        <w:tc>
          <w:tcPr>
            <w:tcW w:w="0" w:type="auto"/>
            <w:shd w:val="clear" w:color="auto" w:fill="DEEAF6"/>
          </w:tcPr>
          <w:p w14:paraId="0D351E54" w14:textId="7D3C93F8" w:rsidR="00567355" w:rsidRPr="00920C5D" w:rsidRDefault="00567355" w:rsidP="00567355">
            <w:pPr>
              <w:pStyle w:val="Normaltabla"/>
              <w:rPr>
                <w:rFonts w:asciiTheme="minorHAnsi" w:hAnsiTheme="minorHAnsi"/>
                <w:dstrike/>
                <w:szCs w:val="18"/>
                <w:highlight w:val="yellow"/>
              </w:rPr>
            </w:pPr>
            <w:r w:rsidRPr="00920C5D">
              <w:rPr>
                <w:rFonts w:asciiTheme="minorHAnsi" w:hAnsiTheme="minorHAnsi"/>
                <w:b/>
                <w:bCs/>
              </w:rPr>
              <w:lastRenderedPageBreak/>
              <w:t>No analiza</w:t>
            </w:r>
            <w:r w:rsidRPr="00920C5D">
              <w:rPr>
                <w:rFonts w:asciiTheme="minorHAnsi" w:hAnsiTheme="minorHAnsi"/>
              </w:rPr>
              <w:t xml:space="preserve"> la naturaleza de los problemas que presenta el mundo actual </w:t>
            </w:r>
            <w:r w:rsidRPr="00920C5D">
              <w:rPr>
                <w:rFonts w:asciiTheme="minorHAnsi" w:hAnsiTheme="minorHAnsi"/>
                <w:b/>
                <w:bCs/>
              </w:rPr>
              <w:t>ni aporta</w:t>
            </w:r>
            <w:r w:rsidRPr="00920C5D">
              <w:rPr>
                <w:rFonts w:asciiTheme="minorHAnsi" w:hAnsiTheme="minorHAnsi"/>
              </w:rPr>
              <w:t xml:space="preserve"> soluciones a la luz de la </w:t>
            </w:r>
            <w:r w:rsidRPr="00920C5D">
              <w:rPr>
                <w:rFonts w:asciiTheme="minorHAnsi" w:hAnsiTheme="minorHAnsi"/>
              </w:rPr>
              <w:lastRenderedPageBreak/>
              <w:t>propuesta moral del Reino de Dios.</w:t>
            </w:r>
          </w:p>
        </w:tc>
        <w:tc>
          <w:tcPr>
            <w:tcW w:w="0" w:type="auto"/>
            <w:shd w:val="clear" w:color="auto" w:fill="DEEAF6"/>
          </w:tcPr>
          <w:p w14:paraId="49D93E9A" w14:textId="249F1050" w:rsidR="00567355" w:rsidRPr="00920C5D" w:rsidRDefault="00C0317C" w:rsidP="00567355">
            <w:pPr>
              <w:spacing w:before="60" w:after="60"/>
              <w:rPr>
                <w:rFonts w:asciiTheme="minorHAnsi" w:hAnsiTheme="minorHAnsi"/>
                <w:sz w:val="18"/>
                <w:szCs w:val="18"/>
              </w:rPr>
            </w:pPr>
            <w:r w:rsidRPr="00920C5D">
              <w:rPr>
                <w:rFonts w:asciiTheme="minorHAnsi" w:hAnsiTheme="minorHAnsi"/>
                <w:sz w:val="18"/>
                <w:szCs w:val="18"/>
              </w:rPr>
              <w:lastRenderedPageBreak/>
              <w:t>CPSAA3.2</w:t>
            </w:r>
          </w:p>
        </w:tc>
      </w:tr>
      <w:tr w:rsidR="00CF6A06" w:rsidRPr="00920C5D" w14:paraId="1DC6C757" w14:textId="77777777" w:rsidTr="00972D3B">
        <w:tc>
          <w:tcPr>
            <w:tcW w:w="0" w:type="auto"/>
            <w:vMerge/>
            <w:shd w:val="clear" w:color="auto" w:fill="DEEAF6"/>
          </w:tcPr>
          <w:p w14:paraId="6DEE69FB" w14:textId="77777777" w:rsidR="00567355" w:rsidRPr="00920C5D" w:rsidRDefault="00567355" w:rsidP="00567355">
            <w:pPr>
              <w:spacing w:before="0" w:after="60"/>
              <w:rPr>
                <w:rFonts w:asciiTheme="minorHAnsi" w:hAnsiTheme="minorHAnsi"/>
                <w:sz w:val="18"/>
                <w:szCs w:val="18"/>
              </w:rPr>
            </w:pPr>
          </w:p>
        </w:tc>
        <w:tc>
          <w:tcPr>
            <w:tcW w:w="0" w:type="auto"/>
            <w:shd w:val="clear" w:color="auto" w:fill="DEEAF6"/>
          </w:tcPr>
          <w:p w14:paraId="6E64B319" w14:textId="4A48FDB8" w:rsidR="00567355" w:rsidRPr="00920C5D" w:rsidRDefault="00567355" w:rsidP="00567355">
            <w:pPr>
              <w:pStyle w:val="Normaltabla"/>
              <w:rPr>
                <w:rFonts w:asciiTheme="minorHAnsi" w:hAnsiTheme="minorHAnsi"/>
                <w:b/>
                <w:bCs/>
                <w:szCs w:val="18"/>
              </w:rPr>
            </w:pPr>
            <w:r w:rsidRPr="00920C5D">
              <w:rPr>
                <w:rFonts w:asciiTheme="minorHAnsi" w:hAnsiTheme="minorHAnsi"/>
              </w:rPr>
              <w:t>16. Contrasta posibles soluciones a los retos de la sociedad actual acordes con la propuesta moral del Reino de Dios y con las de otras cosmovisiones.</w:t>
            </w:r>
          </w:p>
        </w:tc>
        <w:tc>
          <w:tcPr>
            <w:tcW w:w="0" w:type="auto"/>
            <w:shd w:val="clear" w:color="auto" w:fill="DEEAF6"/>
          </w:tcPr>
          <w:p w14:paraId="2A24350F" w14:textId="6C3381D7" w:rsidR="007F17D0" w:rsidRPr="00920C5D" w:rsidRDefault="007F17D0" w:rsidP="00A8335B">
            <w:pPr>
              <w:pStyle w:val="Normaltabla"/>
              <w:jc w:val="center"/>
              <w:rPr>
                <w:rFonts w:asciiTheme="minorHAnsi" w:hAnsiTheme="minorHAnsi"/>
                <w:szCs w:val="18"/>
                <w:lang w:val="es-ES_tradnl"/>
              </w:rPr>
            </w:pPr>
          </w:p>
        </w:tc>
        <w:tc>
          <w:tcPr>
            <w:tcW w:w="0" w:type="auto"/>
            <w:shd w:val="clear" w:color="auto" w:fill="DEEAF6"/>
          </w:tcPr>
          <w:p w14:paraId="4A144276" w14:textId="18059558" w:rsidR="00567355" w:rsidRPr="00920C5D" w:rsidRDefault="00567355" w:rsidP="00567355">
            <w:pPr>
              <w:pStyle w:val="Normaltabla"/>
              <w:rPr>
                <w:rFonts w:asciiTheme="minorHAnsi" w:hAnsiTheme="minorHAnsi"/>
                <w:szCs w:val="18"/>
              </w:rPr>
            </w:pPr>
            <w:r w:rsidRPr="00920C5D">
              <w:rPr>
                <w:rFonts w:asciiTheme="minorHAnsi" w:hAnsiTheme="minorHAnsi"/>
                <w:b/>
                <w:bCs/>
              </w:rPr>
              <w:t>Contrasta</w:t>
            </w:r>
            <w:r w:rsidRPr="00920C5D">
              <w:rPr>
                <w:rFonts w:asciiTheme="minorHAnsi" w:hAnsiTheme="minorHAnsi"/>
              </w:rPr>
              <w:t xml:space="preserve"> correctamente las posibles soluciones a los retos de la sociedad actual, acordes con la propuesta moral del Reino de Dios y con las de otras cosmovisiones, </w:t>
            </w:r>
            <w:r w:rsidRPr="00920C5D">
              <w:rPr>
                <w:rFonts w:asciiTheme="minorHAnsi" w:hAnsiTheme="minorHAnsi"/>
                <w:b/>
                <w:bCs/>
              </w:rPr>
              <w:t>mostrando una actitud</w:t>
            </w:r>
            <w:r w:rsidRPr="00920C5D">
              <w:rPr>
                <w:rFonts w:asciiTheme="minorHAnsi" w:hAnsiTheme="minorHAnsi"/>
              </w:rPr>
              <w:t xml:space="preserve"> respetuosa y tolerante ante las opiniones de los demás.</w:t>
            </w:r>
          </w:p>
        </w:tc>
        <w:tc>
          <w:tcPr>
            <w:tcW w:w="0" w:type="auto"/>
            <w:shd w:val="clear" w:color="auto" w:fill="DEEAF6"/>
          </w:tcPr>
          <w:p w14:paraId="064683AF" w14:textId="293F1B60" w:rsidR="00567355" w:rsidRPr="00920C5D" w:rsidRDefault="00567355" w:rsidP="00567355">
            <w:pPr>
              <w:pStyle w:val="Normaltabla"/>
              <w:rPr>
                <w:rFonts w:asciiTheme="minorHAnsi" w:hAnsiTheme="minorHAnsi"/>
                <w:szCs w:val="18"/>
              </w:rPr>
            </w:pPr>
            <w:r w:rsidRPr="00920C5D">
              <w:rPr>
                <w:rFonts w:asciiTheme="minorHAnsi" w:hAnsiTheme="minorHAnsi"/>
                <w:b/>
                <w:bCs/>
              </w:rPr>
              <w:t>Contrasta</w:t>
            </w:r>
            <w:r w:rsidRPr="00920C5D">
              <w:rPr>
                <w:rFonts w:asciiTheme="minorHAnsi" w:hAnsiTheme="minorHAnsi"/>
              </w:rPr>
              <w:t xml:space="preserve"> </w:t>
            </w:r>
            <w:r w:rsidRPr="00920C5D">
              <w:rPr>
                <w:rFonts w:asciiTheme="minorHAnsi" w:hAnsiTheme="minorHAnsi"/>
                <w:b/>
                <w:bCs/>
              </w:rPr>
              <w:t>con alguna incorrección leve</w:t>
            </w:r>
            <w:r w:rsidRPr="00920C5D">
              <w:rPr>
                <w:rFonts w:asciiTheme="minorHAnsi" w:hAnsiTheme="minorHAnsi"/>
              </w:rPr>
              <w:t xml:space="preserve"> las posibles soluciones a los retos de la sociedad actual, acordes con la propuesta moral del Reino de Dios y con las de otras cosmovisiones, </w:t>
            </w:r>
            <w:r w:rsidRPr="00920C5D">
              <w:rPr>
                <w:rFonts w:asciiTheme="minorHAnsi" w:hAnsiTheme="minorHAnsi"/>
                <w:b/>
                <w:bCs/>
              </w:rPr>
              <w:t>mostrando una actitud</w:t>
            </w:r>
            <w:r w:rsidRPr="00920C5D">
              <w:rPr>
                <w:rFonts w:asciiTheme="minorHAnsi" w:hAnsiTheme="minorHAnsi"/>
              </w:rPr>
              <w:t xml:space="preserve"> respetuosa y tolerante ante las opiniones de los demás.</w:t>
            </w:r>
          </w:p>
        </w:tc>
        <w:tc>
          <w:tcPr>
            <w:tcW w:w="0" w:type="auto"/>
            <w:shd w:val="clear" w:color="auto" w:fill="DEEAF6"/>
          </w:tcPr>
          <w:p w14:paraId="5A3689BE" w14:textId="7509F382" w:rsidR="00567355" w:rsidRPr="00920C5D" w:rsidRDefault="00567355" w:rsidP="00567355">
            <w:pPr>
              <w:pStyle w:val="Normaltabla"/>
              <w:rPr>
                <w:rFonts w:asciiTheme="minorHAnsi" w:hAnsiTheme="minorHAnsi"/>
                <w:szCs w:val="18"/>
              </w:rPr>
            </w:pPr>
            <w:r w:rsidRPr="00920C5D">
              <w:rPr>
                <w:rFonts w:asciiTheme="minorHAnsi" w:hAnsiTheme="minorHAnsi"/>
                <w:b/>
                <w:bCs/>
              </w:rPr>
              <w:t>Contrasta</w:t>
            </w:r>
            <w:r w:rsidRPr="00920C5D">
              <w:rPr>
                <w:rFonts w:asciiTheme="minorHAnsi" w:hAnsiTheme="minorHAnsi"/>
              </w:rPr>
              <w:t xml:space="preserve"> </w:t>
            </w:r>
            <w:r w:rsidRPr="00920C5D">
              <w:rPr>
                <w:rFonts w:asciiTheme="minorHAnsi" w:hAnsiTheme="minorHAnsi"/>
                <w:b/>
                <w:bCs/>
              </w:rPr>
              <w:t>con alguna incorrección de entidad</w:t>
            </w:r>
            <w:r w:rsidRPr="00920C5D">
              <w:rPr>
                <w:rFonts w:asciiTheme="minorHAnsi" w:hAnsiTheme="minorHAnsi"/>
              </w:rPr>
              <w:t xml:space="preserve"> las posibles soluciones a los retos de la sociedad actual, acordes con la propuesta moral del Reino de Dios y con las de otras cosmovisiones, </w:t>
            </w:r>
            <w:r w:rsidRPr="00920C5D">
              <w:rPr>
                <w:rFonts w:asciiTheme="minorHAnsi" w:hAnsiTheme="minorHAnsi"/>
                <w:b/>
                <w:bCs/>
              </w:rPr>
              <w:t xml:space="preserve">o muestra alguna actitud no del todo </w:t>
            </w:r>
            <w:r w:rsidRPr="00920C5D">
              <w:rPr>
                <w:rFonts w:asciiTheme="minorHAnsi" w:hAnsiTheme="minorHAnsi"/>
              </w:rPr>
              <w:t>respetuosa y tolerante ante las opiniones de los demás.</w:t>
            </w:r>
          </w:p>
        </w:tc>
        <w:tc>
          <w:tcPr>
            <w:tcW w:w="0" w:type="auto"/>
            <w:shd w:val="clear" w:color="auto" w:fill="DEEAF6"/>
          </w:tcPr>
          <w:p w14:paraId="794F2E90" w14:textId="19CFC6ED" w:rsidR="00567355" w:rsidRPr="00920C5D" w:rsidRDefault="00567355" w:rsidP="00567355">
            <w:pPr>
              <w:pStyle w:val="Normaltabla"/>
              <w:rPr>
                <w:rFonts w:asciiTheme="minorHAnsi" w:hAnsiTheme="minorHAnsi"/>
                <w:szCs w:val="18"/>
              </w:rPr>
            </w:pPr>
            <w:r w:rsidRPr="00920C5D">
              <w:rPr>
                <w:rFonts w:asciiTheme="minorHAnsi" w:hAnsiTheme="minorHAnsi"/>
                <w:b/>
                <w:bCs/>
              </w:rPr>
              <w:t xml:space="preserve">No contrasta </w:t>
            </w:r>
            <w:r w:rsidRPr="00920C5D">
              <w:rPr>
                <w:rFonts w:asciiTheme="minorHAnsi" w:hAnsiTheme="minorHAnsi"/>
              </w:rPr>
              <w:t xml:space="preserve">las posibles soluciones a los retos de la sociedad actual, acordes con la propuesta moral del Reino de Dios y con las de otras cosmovisiones, </w:t>
            </w:r>
            <w:r w:rsidRPr="00920C5D">
              <w:rPr>
                <w:rFonts w:asciiTheme="minorHAnsi" w:hAnsiTheme="minorHAnsi"/>
                <w:b/>
                <w:bCs/>
              </w:rPr>
              <w:t>o muestra actitudes irrespetuosas y poco tolerantes</w:t>
            </w:r>
            <w:r w:rsidRPr="00920C5D">
              <w:rPr>
                <w:rFonts w:asciiTheme="minorHAnsi" w:hAnsiTheme="minorHAnsi"/>
              </w:rPr>
              <w:t xml:space="preserve"> ante las opiniones de los demás.</w:t>
            </w:r>
          </w:p>
        </w:tc>
        <w:tc>
          <w:tcPr>
            <w:tcW w:w="0" w:type="auto"/>
            <w:shd w:val="clear" w:color="auto" w:fill="DEEAF6"/>
          </w:tcPr>
          <w:p w14:paraId="6DBA43C5" w14:textId="076EF4BC" w:rsidR="00567355" w:rsidRPr="00920C5D" w:rsidRDefault="003E7375" w:rsidP="00567355">
            <w:pPr>
              <w:spacing w:before="60" w:after="60"/>
              <w:rPr>
                <w:rFonts w:asciiTheme="minorHAnsi" w:hAnsiTheme="minorHAnsi"/>
                <w:sz w:val="18"/>
                <w:szCs w:val="18"/>
              </w:rPr>
            </w:pPr>
            <w:r w:rsidRPr="00920C5D">
              <w:rPr>
                <w:rFonts w:asciiTheme="minorHAnsi" w:hAnsiTheme="minorHAnsi"/>
                <w:sz w:val="18"/>
                <w:szCs w:val="18"/>
              </w:rPr>
              <w:t>CC</w:t>
            </w:r>
            <w:r w:rsidR="00B224D1" w:rsidRPr="00920C5D">
              <w:rPr>
                <w:rFonts w:asciiTheme="minorHAnsi" w:hAnsiTheme="minorHAnsi"/>
                <w:sz w:val="18"/>
                <w:szCs w:val="18"/>
              </w:rPr>
              <w:t>3</w:t>
            </w:r>
          </w:p>
        </w:tc>
      </w:tr>
      <w:tr w:rsidR="00CF6A06" w:rsidRPr="00920C5D" w14:paraId="12A61E69" w14:textId="77777777" w:rsidTr="00972D3B">
        <w:tc>
          <w:tcPr>
            <w:tcW w:w="0" w:type="auto"/>
            <w:shd w:val="clear" w:color="auto" w:fill="DEEAF6"/>
          </w:tcPr>
          <w:p w14:paraId="0DAC91FC" w14:textId="10482E46" w:rsidR="00CF6A06" w:rsidRPr="00920C5D" w:rsidRDefault="00CF6A06" w:rsidP="00CF6A06">
            <w:pPr>
              <w:pStyle w:val="Normaltabla"/>
              <w:rPr>
                <w:rFonts w:asciiTheme="minorHAnsi" w:hAnsiTheme="minorHAnsi"/>
                <w:szCs w:val="18"/>
              </w:rPr>
            </w:pPr>
            <w:r w:rsidRPr="00920C5D">
              <w:rPr>
                <w:rFonts w:asciiTheme="minorHAnsi" w:hAnsiTheme="minorHAnsi"/>
              </w:rPr>
              <w:t>3.2. Diseñar proyectos personales y comunitarios que promuevan la plenitud humana y la transformación social, cultivando la responsabilidad individual, la justicia social y la ecología integral.</w:t>
            </w:r>
          </w:p>
        </w:tc>
        <w:tc>
          <w:tcPr>
            <w:tcW w:w="0" w:type="auto"/>
            <w:shd w:val="clear" w:color="auto" w:fill="DEEAF6"/>
          </w:tcPr>
          <w:p w14:paraId="30692752" w14:textId="6B709068" w:rsidR="00CF6A06" w:rsidRPr="00920C5D" w:rsidRDefault="00CF6A06" w:rsidP="00CF6A06">
            <w:pPr>
              <w:pStyle w:val="Normaltabla"/>
              <w:rPr>
                <w:rFonts w:asciiTheme="minorHAnsi" w:hAnsiTheme="minorHAnsi"/>
                <w:b/>
                <w:bCs/>
                <w:szCs w:val="18"/>
              </w:rPr>
            </w:pPr>
            <w:r w:rsidRPr="00920C5D">
              <w:rPr>
                <w:rFonts w:asciiTheme="minorHAnsi" w:hAnsiTheme="minorHAnsi"/>
              </w:rPr>
              <w:t>17. Diseña proyectos personales y comunitarios que promueven la plenitud humana y la transformación social, cultivando la responsabilidad individual, la justicia social y la ecología integral.</w:t>
            </w:r>
          </w:p>
        </w:tc>
        <w:tc>
          <w:tcPr>
            <w:tcW w:w="0" w:type="auto"/>
            <w:shd w:val="clear" w:color="auto" w:fill="DEEAF6"/>
          </w:tcPr>
          <w:p w14:paraId="4D164629" w14:textId="77777777" w:rsidR="00CF6A06" w:rsidRPr="00920C5D" w:rsidRDefault="00CF6A06" w:rsidP="00D45E11">
            <w:pPr>
              <w:pStyle w:val="Normaltabla"/>
              <w:jc w:val="center"/>
              <w:rPr>
                <w:rFonts w:asciiTheme="minorHAnsi" w:hAnsiTheme="minorHAnsi"/>
                <w:szCs w:val="18"/>
                <w:lang w:val="es-ES_tradnl"/>
              </w:rPr>
            </w:pPr>
          </w:p>
        </w:tc>
        <w:tc>
          <w:tcPr>
            <w:tcW w:w="0" w:type="auto"/>
            <w:shd w:val="clear" w:color="auto" w:fill="DEEAF6"/>
          </w:tcPr>
          <w:p w14:paraId="6A8E76C6" w14:textId="1C6C2105" w:rsidR="00CF6A06" w:rsidRPr="00920C5D" w:rsidRDefault="00CF6A06" w:rsidP="00CF6A06">
            <w:pPr>
              <w:pStyle w:val="Normaltabla"/>
              <w:rPr>
                <w:rFonts w:asciiTheme="minorHAnsi" w:hAnsiTheme="minorHAnsi"/>
                <w:szCs w:val="18"/>
              </w:rPr>
            </w:pPr>
            <w:r w:rsidRPr="00920C5D">
              <w:rPr>
                <w:rFonts w:asciiTheme="minorHAnsi" w:hAnsiTheme="minorHAnsi"/>
                <w:b/>
                <w:bCs/>
              </w:rPr>
              <w:t>Diseña proyectos de forma creativa</w:t>
            </w:r>
            <w:r w:rsidRPr="00920C5D">
              <w:rPr>
                <w:rFonts w:asciiTheme="minorHAnsi" w:hAnsiTheme="minorHAnsi"/>
              </w:rPr>
              <w:t xml:space="preserve"> </w:t>
            </w:r>
            <w:r w:rsidRPr="00920C5D">
              <w:rPr>
                <w:rFonts w:asciiTheme="minorHAnsi" w:hAnsiTheme="minorHAnsi"/>
                <w:b/>
                <w:bCs/>
              </w:rPr>
              <w:t>y cooperativa, valorando su importancia</w:t>
            </w:r>
            <w:r w:rsidRPr="00920C5D">
              <w:rPr>
                <w:rFonts w:asciiTheme="minorHAnsi" w:hAnsiTheme="minorHAnsi"/>
              </w:rPr>
              <w:t>,</w:t>
            </w:r>
            <w:r w:rsidRPr="00920C5D">
              <w:rPr>
                <w:rFonts w:asciiTheme="minorHAnsi" w:hAnsiTheme="minorHAnsi"/>
                <w:b/>
                <w:bCs/>
              </w:rPr>
              <w:t xml:space="preserve"> </w:t>
            </w:r>
            <w:r w:rsidRPr="00920C5D">
              <w:rPr>
                <w:rFonts w:asciiTheme="minorHAnsi" w:hAnsiTheme="minorHAnsi"/>
              </w:rPr>
              <w:t>promoviendo la justicia social y la ecología integral, cultivando su responsabilidad y procurando la participación de todo el grupo.</w:t>
            </w:r>
          </w:p>
        </w:tc>
        <w:tc>
          <w:tcPr>
            <w:tcW w:w="0" w:type="auto"/>
            <w:shd w:val="clear" w:color="auto" w:fill="DEEAF6"/>
          </w:tcPr>
          <w:p w14:paraId="766F68A3" w14:textId="7B3B881E" w:rsidR="00CF6A06" w:rsidRPr="00920C5D" w:rsidRDefault="00CF6A06" w:rsidP="00CF6A06">
            <w:pPr>
              <w:pStyle w:val="Normaltabla"/>
              <w:rPr>
                <w:rFonts w:asciiTheme="minorHAnsi" w:hAnsiTheme="minorHAnsi"/>
                <w:szCs w:val="18"/>
              </w:rPr>
            </w:pPr>
            <w:r w:rsidRPr="00920C5D">
              <w:rPr>
                <w:rFonts w:asciiTheme="minorHAnsi" w:hAnsiTheme="minorHAnsi"/>
                <w:b/>
                <w:bCs/>
              </w:rPr>
              <w:t>Diseña proyectos de forma cooperativa, valorando su importancia</w:t>
            </w:r>
            <w:r w:rsidRPr="00920C5D">
              <w:rPr>
                <w:rFonts w:asciiTheme="minorHAnsi" w:hAnsiTheme="minorHAnsi"/>
              </w:rPr>
              <w:t>, promoviendo la justicia social y la ecología integral, cultivando su responsabilidad y procurando la participación de todo el grupo.</w:t>
            </w:r>
          </w:p>
        </w:tc>
        <w:tc>
          <w:tcPr>
            <w:tcW w:w="0" w:type="auto"/>
            <w:shd w:val="clear" w:color="auto" w:fill="DEEAF6"/>
          </w:tcPr>
          <w:p w14:paraId="2B0E25D5" w14:textId="35E1D5CB" w:rsidR="00CF6A06" w:rsidRPr="00920C5D" w:rsidRDefault="00CF6A06" w:rsidP="00CF6A06">
            <w:pPr>
              <w:pStyle w:val="Normaltabla"/>
              <w:rPr>
                <w:rFonts w:asciiTheme="minorHAnsi" w:hAnsiTheme="minorHAnsi"/>
                <w:szCs w:val="18"/>
              </w:rPr>
            </w:pPr>
            <w:r w:rsidRPr="00920C5D">
              <w:rPr>
                <w:rFonts w:asciiTheme="minorHAnsi" w:hAnsiTheme="minorHAnsi"/>
                <w:b/>
                <w:bCs/>
              </w:rPr>
              <w:t>Diseña proyectos, valorando su importancia</w:t>
            </w:r>
            <w:r w:rsidRPr="00920C5D">
              <w:rPr>
                <w:rFonts w:asciiTheme="minorHAnsi" w:hAnsiTheme="minorHAnsi"/>
              </w:rPr>
              <w:t>,</w:t>
            </w:r>
            <w:r w:rsidRPr="00920C5D">
              <w:rPr>
                <w:rFonts w:asciiTheme="minorHAnsi" w:hAnsiTheme="minorHAnsi"/>
                <w:b/>
                <w:bCs/>
              </w:rPr>
              <w:t xml:space="preserve"> </w:t>
            </w:r>
            <w:r w:rsidRPr="00920C5D">
              <w:rPr>
                <w:rFonts w:asciiTheme="minorHAnsi" w:hAnsiTheme="minorHAnsi"/>
              </w:rPr>
              <w:t xml:space="preserve">promoviendo la justicia social y la ecología integral, cultivando su responsabilidad, pero </w:t>
            </w:r>
            <w:r w:rsidRPr="00920C5D">
              <w:rPr>
                <w:rFonts w:asciiTheme="minorHAnsi" w:hAnsiTheme="minorHAnsi"/>
                <w:b/>
                <w:bCs/>
              </w:rPr>
              <w:t>mostrando</w:t>
            </w:r>
            <w:r w:rsidRPr="00920C5D">
              <w:rPr>
                <w:rFonts w:asciiTheme="minorHAnsi" w:hAnsiTheme="minorHAnsi"/>
              </w:rPr>
              <w:t xml:space="preserve"> </w:t>
            </w:r>
            <w:r w:rsidRPr="00920C5D">
              <w:rPr>
                <w:rFonts w:asciiTheme="minorHAnsi" w:hAnsiTheme="minorHAnsi"/>
                <w:b/>
                <w:bCs/>
              </w:rPr>
              <w:t>alguna dificultad</w:t>
            </w:r>
            <w:r w:rsidRPr="00920C5D">
              <w:rPr>
                <w:rFonts w:asciiTheme="minorHAnsi" w:hAnsiTheme="minorHAnsi"/>
              </w:rPr>
              <w:t xml:space="preserve"> para el trabajo cooperativo.</w:t>
            </w:r>
          </w:p>
        </w:tc>
        <w:tc>
          <w:tcPr>
            <w:tcW w:w="0" w:type="auto"/>
            <w:shd w:val="clear" w:color="auto" w:fill="DEEAF6"/>
          </w:tcPr>
          <w:p w14:paraId="58CE3684" w14:textId="33D39FFE" w:rsidR="00CF6A06" w:rsidRPr="00920C5D" w:rsidRDefault="00CF6A06" w:rsidP="00CF6A06">
            <w:pPr>
              <w:pStyle w:val="Normaltabla"/>
              <w:rPr>
                <w:rFonts w:asciiTheme="minorHAnsi" w:hAnsiTheme="minorHAnsi"/>
                <w:szCs w:val="18"/>
              </w:rPr>
            </w:pPr>
            <w:r w:rsidRPr="00920C5D">
              <w:rPr>
                <w:rFonts w:asciiTheme="minorHAnsi" w:hAnsiTheme="minorHAnsi"/>
                <w:b/>
                <w:bCs/>
              </w:rPr>
              <w:t>No muestra interés</w:t>
            </w:r>
            <w:r w:rsidRPr="00920C5D">
              <w:rPr>
                <w:rFonts w:asciiTheme="minorHAnsi" w:hAnsiTheme="minorHAnsi"/>
              </w:rPr>
              <w:t xml:space="preserve"> en el diseño de proyectos que promuevan la justicia social y la ecología integral, </w:t>
            </w:r>
            <w:r w:rsidRPr="00920C5D">
              <w:rPr>
                <w:rFonts w:asciiTheme="minorHAnsi" w:hAnsiTheme="minorHAnsi"/>
                <w:b/>
                <w:bCs/>
              </w:rPr>
              <w:t>ni cultiva su responsabilidad</w:t>
            </w:r>
            <w:r w:rsidRPr="00920C5D">
              <w:rPr>
                <w:rFonts w:asciiTheme="minorHAnsi" w:hAnsiTheme="minorHAnsi"/>
              </w:rPr>
              <w:t xml:space="preserve"> mostrando </w:t>
            </w:r>
            <w:r w:rsidRPr="00920C5D">
              <w:rPr>
                <w:rFonts w:asciiTheme="minorHAnsi" w:hAnsiTheme="minorHAnsi"/>
                <w:b/>
                <w:bCs/>
              </w:rPr>
              <w:t>cierta incapacidad</w:t>
            </w:r>
            <w:r w:rsidRPr="00920C5D">
              <w:rPr>
                <w:rFonts w:asciiTheme="minorHAnsi" w:hAnsiTheme="minorHAnsi"/>
              </w:rPr>
              <w:t xml:space="preserve"> para el trabajo cooperativo.</w:t>
            </w:r>
          </w:p>
        </w:tc>
        <w:tc>
          <w:tcPr>
            <w:tcW w:w="0" w:type="auto"/>
            <w:shd w:val="clear" w:color="auto" w:fill="DEEAF6"/>
          </w:tcPr>
          <w:p w14:paraId="7A0E537F" w14:textId="0BFFC5F7" w:rsidR="00CF6A06" w:rsidRPr="00920C5D" w:rsidRDefault="00325DD6" w:rsidP="00CF6A06">
            <w:pPr>
              <w:spacing w:before="60" w:after="60"/>
              <w:rPr>
                <w:rFonts w:asciiTheme="minorHAnsi" w:hAnsiTheme="minorHAnsi"/>
                <w:sz w:val="18"/>
                <w:szCs w:val="18"/>
              </w:rPr>
            </w:pPr>
            <w:r w:rsidRPr="00920C5D">
              <w:rPr>
                <w:rFonts w:asciiTheme="minorHAnsi" w:hAnsiTheme="minorHAnsi"/>
                <w:sz w:val="18"/>
                <w:szCs w:val="18"/>
              </w:rPr>
              <w:t>CC3</w:t>
            </w:r>
          </w:p>
        </w:tc>
      </w:tr>
    </w:tbl>
    <w:p w14:paraId="6548E7B0" w14:textId="4A1FBE3B" w:rsidR="00C277E0" w:rsidRPr="00920C5D" w:rsidRDefault="00C277E0" w:rsidP="00C277E0">
      <w:pPr>
        <w:spacing w:before="0"/>
        <w:rPr>
          <w:rFonts w:asciiTheme="minorHAnsi" w:hAnsiTheme="minorHAnsi"/>
          <w:sz w:val="18"/>
        </w:rPr>
      </w:pPr>
    </w:p>
    <w:tbl>
      <w:tblPr>
        <w:tblStyle w:val="Tablaconcuadrcula"/>
        <w:tblW w:w="0" w:type="auto"/>
        <w:tblCellMar>
          <w:top w:w="57" w:type="dxa"/>
          <w:bottom w:w="170" w:type="dxa"/>
        </w:tblCellMar>
        <w:tblLook w:val="04A0" w:firstRow="1" w:lastRow="0" w:firstColumn="1" w:lastColumn="0" w:noHBand="0" w:noVBand="1"/>
      </w:tblPr>
      <w:tblGrid>
        <w:gridCol w:w="2374"/>
        <w:gridCol w:w="1806"/>
        <w:gridCol w:w="1258"/>
        <w:gridCol w:w="2014"/>
        <w:gridCol w:w="1793"/>
        <w:gridCol w:w="1644"/>
        <w:gridCol w:w="1556"/>
        <w:gridCol w:w="1663"/>
      </w:tblGrid>
      <w:tr w:rsidR="00C277E0" w:rsidRPr="00920C5D" w14:paraId="2FDF1B83" w14:textId="77777777" w:rsidTr="00D45E11">
        <w:trPr>
          <w:trHeight w:val="756"/>
        </w:trPr>
        <w:tc>
          <w:tcPr>
            <w:tcW w:w="0" w:type="auto"/>
            <w:gridSpan w:val="8"/>
            <w:shd w:val="clear" w:color="auto" w:fill="DEEAF6"/>
          </w:tcPr>
          <w:p w14:paraId="38ED4359" w14:textId="77777777" w:rsidR="00C277E0" w:rsidRPr="00920C5D" w:rsidRDefault="00C277E0" w:rsidP="00F9355F">
            <w:pPr>
              <w:spacing w:before="60" w:after="60"/>
              <w:rPr>
                <w:rFonts w:asciiTheme="minorHAnsi" w:hAnsiTheme="minorHAnsi"/>
                <w:b/>
                <w:bCs/>
                <w:sz w:val="18"/>
                <w:szCs w:val="18"/>
              </w:rPr>
            </w:pPr>
            <w:r w:rsidRPr="00920C5D">
              <w:rPr>
                <w:rFonts w:asciiTheme="minorHAnsi" w:hAnsiTheme="minorHAnsi"/>
                <w:b/>
                <w:bCs/>
                <w:sz w:val="18"/>
                <w:szCs w:val="18"/>
              </w:rPr>
              <w:t>Competencia específica 5</w:t>
            </w:r>
          </w:p>
          <w:p w14:paraId="013D8334" w14:textId="77777777" w:rsidR="00C277E0" w:rsidRPr="00920C5D" w:rsidRDefault="00C277E0" w:rsidP="00F9355F">
            <w:pPr>
              <w:spacing w:before="60" w:after="60"/>
              <w:rPr>
                <w:rFonts w:asciiTheme="minorHAnsi" w:hAnsiTheme="minorHAnsi"/>
                <w:sz w:val="18"/>
              </w:rPr>
            </w:pPr>
            <w:r w:rsidRPr="00920C5D">
              <w:rPr>
                <w:rFonts w:asciiTheme="minorHAnsi" w:hAnsiTheme="minorHAnsi"/>
                <w:sz w:val="18"/>
              </w:rPr>
              <w:t>Valorar la dimensión espiritual como fuente de sentido y aprendizajes vitales, a través del análisis de las experiencias personales, del conocimiento de las tradiciones espirituales, y del diálogo interdisciplinar con otras visiones de la vida y del mundo, para descubrir las oportunidades personales, sociales y culturales de la experiencia espiritual como propuesta de plenitud de la vida personal y comunitaria.</w:t>
            </w:r>
          </w:p>
        </w:tc>
      </w:tr>
      <w:tr w:rsidR="00C277E0" w:rsidRPr="00920C5D" w14:paraId="5179DA8B" w14:textId="77777777" w:rsidTr="00D45E11">
        <w:tc>
          <w:tcPr>
            <w:tcW w:w="0" w:type="auto"/>
            <w:vMerge w:val="restart"/>
            <w:shd w:val="clear" w:color="auto" w:fill="00B0F0"/>
            <w:vAlign w:val="center"/>
          </w:tcPr>
          <w:p w14:paraId="1D2F3E38" w14:textId="77777777" w:rsidR="00C277E0" w:rsidRPr="00920C5D" w:rsidRDefault="00C277E0" w:rsidP="00F9355F">
            <w:pPr>
              <w:spacing w:before="0" w:after="60"/>
              <w:jc w:val="center"/>
              <w:rPr>
                <w:rFonts w:asciiTheme="minorHAnsi" w:hAnsiTheme="minorHAnsi"/>
                <w:sz w:val="24"/>
                <w:szCs w:val="24"/>
              </w:rPr>
            </w:pPr>
            <w:r w:rsidRPr="00920C5D">
              <w:rPr>
                <w:rFonts w:asciiTheme="minorHAnsi" w:hAnsiTheme="minorHAnsi"/>
                <w:b/>
                <w:bCs/>
                <w:color w:val="FFFFFF" w:themeColor="background1"/>
                <w:sz w:val="24"/>
                <w:szCs w:val="24"/>
              </w:rPr>
              <w:t>Criterios de evaluación</w:t>
            </w:r>
          </w:p>
        </w:tc>
        <w:tc>
          <w:tcPr>
            <w:tcW w:w="0" w:type="auto"/>
            <w:vMerge w:val="restart"/>
            <w:shd w:val="clear" w:color="auto" w:fill="00B0F0"/>
            <w:vAlign w:val="center"/>
          </w:tcPr>
          <w:p w14:paraId="3872B037" w14:textId="77777777" w:rsidR="00C277E0" w:rsidRPr="00920C5D" w:rsidRDefault="00C277E0" w:rsidP="00F9355F">
            <w:pPr>
              <w:spacing w:before="0" w:after="60"/>
              <w:jc w:val="center"/>
              <w:rPr>
                <w:rFonts w:asciiTheme="minorHAnsi" w:hAnsiTheme="minorHAnsi"/>
                <w:sz w:val="24"/>
                <w:szCs w:val="24"/>
              </w:rPr>
            </w:pPr>
            <w:r w:rsidRPr="00920C5D">
              <w:rPr>
                <w:rFonts w:asciiTheme="minorHAnsi" w:hAnsiTheme="minorHAnsi"/>
                <w:b/>
                <w:bCs/>
                <w:color w:val="FFFFFF" w:themeColor="background1"/>
                <w:sz w:val="24"/>
                <w:szCs w:val="24"/>
              </w:rPr>
              <w:t>Indicadores de desempeño</w:t>
            </w:r>
          </w:p>
        </w:tc>
        <w:tc>
          <w:tcPr>
            <w:tcW w:w="0" w:type="auto"/>
            <w:gridSpan w:val="5"/>
            <w:shd w:val="clear" w:color="auto" w:fill="00B0F0"/>
            <w:vAlign w:val="center"/>
          </w:tcPr>
          <w:p w14:paraId="22DF0337" w14:textId="77777777" w:rsidR="00C277E0" w:rsidRPr="00920C5D" w:rsidRDefault="00C277E0" w:rsidP="00F9355F">
            <w:pPr>
              <w:spacing w:before="0" w:after="60"/>
              <w:jc w:val="center"/>
              <w:rPr>
                <w:rFonts w:asciiTheme="minorHAnsi" w:hAnsiTheme="minorHAnsi"/>
                <w:sz w:val="24"/>
                <w:szCs w:val="24"/>
              </w:rPr>
            </w:pPr>
            <w:r w:rsidRPr="00920C5D">
              <w:rPr>
                <w:rFonts w:asciiTheme="minorHAnsi" w:hAnsiTheme="minorHAnsi"/>
                <w:b/>
                <w:bCs/>
                <w:color w:val="FFFFFF" w:themeColor="background1"/>
                <w:sz w:val="24"/>
                <w:szCs w:val="24"/>
              </w:rPr>
              <w:t>RÚBRICAS</w:t>
            </w:r>
          </w:p>
        </w:tc>
        <w:tc>
          <w:tcPr>
            <w:tcW w:w="0" w:type="auto"/>
            <w:vMerge w:val="restart"/>
            <w:shd w:val="clear" w:color="auto" w:fill="00B0F0"/>
            <w:vAlign w:val="center"/>
          </w:tcPr>
          <w:p w14:paraId="608B0CE0" w14:textId="77777777" w:rsidR="00C277E0" w:rsidRPr="00920C5D" w:rsidRDefault="00C277E0" w:rsidP="00F9355F">
            <w:pPr>
              <w:spacing w:before="0" w:after="60"/>
              <w:jc w:val="center"/>
              <w:rPr>
                <w:rFonts w:asciiTheme="minorHAnsi" w:hAnsiTheme="minorHAnsi"/>
                <w:sz w:val="24"/>
                <w:szCs w:val="24"/>
              </w:rPr>
            </w:pPr>
            <w:r w:rsidRPr="00920C5D">
              <w:rPr>
                <w:rFonts w:asciiTheme="minorHAnsi" w:hAnsiTheme="minorHAnsi"/>
                <w:b/>
                <w:bCs/>
                <w:color w:val="FFFFFF" w:themeColor="background1"/>
                <w:sz w:val="24"/>
                <w:szCs w:val="24"/>
              </w:rPr>
              <w:t>Competencias clave</w:t>
            </w:r>
          </w:p>
        </w:tc>
      </w:tr>
      <w:tr w:rsidR="00C277E0" w:rsidRPr="00920C5D" w14:paraId="200414EE" w14:textId="77777777" w:rsidTr="00D45E11">
        <w:trPr>
          <w:trHeight w:val="346"/>
        </w:trPr>
        <w:tc>
          <w:tcPr>
            <w:tcW w:w="0" w:type="auto"/>
            <w:vMerge/>
            <w:shd w:val="clear" w:color="auto" w:fill="00B0F0"/>
            <w:vAlign w:val="center"/>
          </w:tcPr>
          <w:p w14:paraId="4AC1F949" w14:textId="77777777" w:rsidR="00C277E0" w:rsidRPr="00920C5D" w:rsidRDefault="00C277E0" w:rsidP="00F9355F">
            <w:pPr>
              <w:spacing w:before="0" w:after="60"/>
              <w:jc w:val="center"/>
              <w:rPr>
                <w:rFonts w:asciiTheme="minorHAnsi" w:hAnsiTheme="minorHAnsi"/>
                <w:sz w:val="24"/>
                <w:szCs w:val="24"/>
              </w:rPr>
            </w:pPr>
          </w:p>
        </w:tc>
        <w:tc>
          <w:tcPr>
            <w:tcW w:w="0" w:type="auto"/>
            <w:vMerge/>
            <w:shd w:val="clear" w:color="auto" w:fill="00B0F0"/>
            <w:vAlign w:val="center"/>
          </w:tcPr>
          <w:p w14:paraId="0E8549DA" w14:textId="77777777" w:rsidR="00C277E0" w:rsidRPr="00920C5D" w:rsidRDefault="00C277E0" w:rsidP="00F9355F">
            <w:pPr>
              <w:spacing w:before="0" w:after="60"/>
              <w:jc w:val="center"/>
              <w:rPr>
                <w:rFonts w:asciiTheme="minorHAnsi" w:hAnsiTheme="minorHAnsi"/>
                <w:sz w:val="24"/>
                <w:szCs w:val="24"/>
              </w:rPr>
            </w:pPr>
          </w:p>
        </w:tc>
        <w:tc>
          <w:tcPr>
            <w:tcW w:w="0" w:type="auto"/>
            <w:shd w:val="clear" w:color="auto" w:fill="00B0F0"/>
            <w:vAlign w:val="center"/>
          </w:tcPr>
          <w:p w14:paraId="2A6EEBFD" w14:textId="77777777" w:rsidR="00C277E0" w:rsidRPr="00920C5D" w:rsidRDefault="00C277E0" w:rsidP="00F9355F">
            <w:pPr>
              <w:spacing w:before="0" w:after="60"/>
              <w:jc w:val="center"/>
              <w:rPr>
                <w:rFonts w:asciiTheme="minorHAnsi" w:hAnsiTheme="minorHAnsi"/>
                <w:sz w:val="24"/>
                <w:szCs w:val="24"/>
              </w:rPr>
            </w:pPr>
            <w:r w:rsidRPr="00920C5D">
              <w:rPr>
                <w:rFonts w:asciiTheme="minorHAnsi" w:hAnsiTheme="minorHAnsi"/>
                <w:b/>
                <w:bCs/>
                <w:color w:val="FFFFFF" w:themeColor="background1"/>
                <w:sz w:val="24"/>
                <w:szCs w:val="24"/>
              </w:rPr>
              <w:t>Evidencias</w:t>
            </w:r>
          </w:p>
        </w:tc>
        <w:tc>
          <w:tcPr>
            <w:tcW w:w="0" w:type="auto"/>
            <w:shd w:val="clear" w:color="auto" w:fill="00B0F0"/>
            <w:vAlign w:val="center"/>
          </w:tcPr>
          <w:p w14:paraId="7C6020CC" w14:textId="77777777" w:rsidR="00C277E0" w:rsidRPr="00920C5D" w:rsidRDefault="00C277E0" w:rsidP="00F9355F">
            <w:pPr>
              <w:spacing w:before="0" w:after="60"/>
              <w:jc w:val="center"/>
              <w:rPr>
                <w:rFonts w:asciiTheme="minorHAnsi" w:hAnsiTheme="minorHAnsi"/>
                <w:sz w:val="24"/>
                <w:szCs w:val="24"/>
              </w:rPr>
            </w:pPr>
            <w:r w:rsidRPr="00920C5D">
              <w:rPr>
                <w:rFonts w:asciiTheme="minorHAnsi" w:hAnsiTheme="minorHAnsi"/>
                <w:b/>
                <w:bCs/>
                <w:color w:val="FFFFFF" w:themeColor="background1"/>
                <w:sz w:val="24"/>
                <w:szCs w:val="24"/>
              </w:rPr>
              <w:t>Excelente</w:t>
            </w:r>
          </w:p>
        </w:tc>
        <w:tc>
          <w:tcPr>
            <w:tcW w:w="0" w:type="auto"/>
            <w:shd w:val="clear" w:color="auto" w:fill="00B0F0"/>
            <w:vAlign w:val="center"/>
          </w:tcPr>
          <w:p w14:paraId="0ED734CA" w14:textId="77777777" w:rsidR="00C277E0" w:rsidRPr="00920C5D" w:rsidRDefault="00C277E0" w:rsidP="00F9355F">
            <w:pPr>
              <w:spacing w:before="0" w:after="60"/>
              <w:jc w:val="center"/>
              <w:rPr>
                <w:rFonts w:asciiTheme="minorHAnsi" w:hAnsiTheme="minorHAnsi"/>
                <w:sz w:val="24"/>
                <w:szCs w:val="24"/>
              </w:rPr>
            </w:pPr>
            <w:r w:rsidRPr="00920C5D">
              <w:rPr>
                <w:rFonts w:asciiTheme="minorHAnsi" w:hAnsiTheme="minorHAnsi"/>
                <w:b/>
                <w:bCs/>
                <w:color w:val="FFFFFF" w:themeColor="background1"/>
                <w:sz w:val="24"/>
                <w:szCs w:val="24"/>
              </w:rPr>
              <w:t>Alto</w:t>
            </w:r>
          </w:p>
        </w:tc>
        <w:tc>
          <w:tcPr>
            <w:tcW w:w="0" w:type="auto"/>
            <w:shd w:val="clear" w:color="auto" w:fill="00B0F0"/>
            <w:vAlign w:val="center"/>
          </w:tcPr>
          <w:p w14:paraId="7110D477" w14:textId="77777777" w:rsidR="00C277E0" w:rsidRPr="00920C5D" w:rsidRDefault="00C277E0" w:rsidP="00F9355F">
            <w:pPr>
              <w:spacing w:before="0" w:after="60"/>
              <w:jc w:val="center"/>
              <w:rPr>
                <w:rFonts w:asciiTheme="minorHAnsi" w:hAnsiTheme="minorHAnsi"/>
                <w:sz w:val="24"/>
                <w:szCs w:val="24"/>
              </w:rPr>
            </w:pPr>
            <w:r w:rsidRPr="00920C5D">
              <w:rPr>
                <w:rFonts w:asciiTheme="minorHAnsi" w:hAnsiTheme="minorHAnsi"/>
                <w:b/>
                <w:bCs/>
                <w:color w:val="FFFFFF" w:themeColor="background1"/>
                <w:sz w:val="24"/>
                <w:szCs w:val="24"/>
              </w:rPr>
              <w:t>Medio</w:t>
            </w:r>
          </w:p>
        </w:tc>
        <w:tc>
          <w:tcPr>
            <w:tcW w:w="0" w:type="auto"/>
            <w:shd w:val="clear" w:color="auto" w:fill="00B0F0"/>
            <w:vAlign w:val="center"/>
          </w:tcPr>
          <w:p w14:paraId="2DB3C414" w14:textId="77777777" w:rsidR="00C277E0" w:rsidRPr="00920C5D" w:rsidRDefault="00C277E0" w:rsidP="00F9355F">
            <w:pPr>
              <w:spacing w:before="0" w:after="60"/>
              <w:jc w:val="center"/>
              <w:rPr>
                <w:rFonts w:asciiTheme="minorHAnsi" w:hAnsiTheme="minorHAnsi"/>
                <w:b/>
                <w:bCs/>
                <w:color w:val="FFFFFF" w:themeColor="background1"/>
                <w:sz w:val="24"/>
                <w:szCs w:val="24"/>
              </w:rPr>
            </w:pPr>
            <w:r w:rsidRPr="00920C5D">
              <w:rPr>
                <w:rFonts w:asciiTheme="minorHAnsi" w:hAnsiTheme="minorHAnsi"/>
                <w:b/>
                <w:bCs/>
                <w:color w:val="FFFFFF" w:themeColor="background1"/>
                <w:sz w:val="24"/>
                <w:szCs w:val="24"/>
              </w:rPr>
              <w:t>Bajo</w:t>
            </w:r>
          </w:p>
        </w:tc>
        <w:tc>
          <w:tcPr>
            <w:tcW w:w="0" w:type="auto"/>
            <w:vMerge/>
            <w:shd w:val="clear" w:color="auto" w:fill="00B0F0"/>
            <w:vAlign w:val="center"/>
          </w:tcPr>
          <w:p w14:paraId="64760E00" w14:textId="77777777" w:rsidR="00C277E0" w:rsidRPr="00920C5D" w:rsidRDefault="00C277E0" w:rsidP="00F9355F">
            <w:pPr>
              <w:spacing w:before="0" w:after="60"/>
              <w:jc w:val="center"/>
              <w:rPr>
                <w:rFonts w:asciiTheme="minorHAnsi" w:hAnsiTheme="minorHAnsi"/>
                <w:sz w:val="24"/>
                <w:szCs w:val="24"/>
              </w:rPr>
            </w:pPr>
          </w:p>
        </w:tc>
      </w:tr>
      <w:tr w:rsidR="00EE3FD9" w:rsidRPr="00920C5D" w14:paraId="326119FE" w14:textId="77777777" w:rsidTr="00D45E11">
        <w:trPr>
          <w:trHeight w:val="1455"/>
        </w:trPr>
        <w:tc>
          <w:tcPr>
            <w:tcW w:w="0" w:type="auto"/>
            <w:shd w:val="clear" w:color="auto" w:fill="DEEAF6"/>
          </w:tcPr>
          <w:p w14:paraId="57A3BCC3" w14:textId="77777777" w:rsidR="00EE3FD9" w:rsidRPr="00920C5D" w:rsidRDefault="00EE3FD9" w:rsidP="00EE3FD9">
            <w:pPr>
              <w:spacing w:before="60" w:after="60"/>
              <w:rPr>
                <w:rFonts w:asciiTheme="minorHAnsi" w:hAnsiTheme="minorHAnsi"/>
                <w:sz w:val="18"/>
                <w:lang w:val="es-ES_tradnl"/>
              </w:rPr>
            </w:pPr>
            <w:r w:rsidRPr="00920C5D">
              <w:rPr>
                <w:rFonts w:asciiTheme="minorHAnsi" w:hAnsiTheme="minorHAnsi"/>
                <w:sz w:val="18"/>
              </w:rPr>
              <w:t>5.2. Valorar la experiencia cristiana manifestada en Jesucristo y en tantos testigos a lo largo de la historia, como respuesta plena a las cuestiones vitales y de sentido, en diálogo interdisciplinar con propuestas filosóficas diversas.</w:t>
            </w:r>
          </w:p>
        </w:tc>
        <w:tc>
          <w:tcPr>
            <w:tcW w:w="0" w:type="auto"/>
            <w:shd w:val="clear" w:color="auto" w:fill="DEEAF6"/>
          </w:tcPr>
          <w:p w14:paraId="3F8D5790" w14:textId="63EEF5F9" w:rsidR="00EE3FD9" w:rsidRPr="00920C5D" w:rsidRDefault="00EE3FD9" w:rsidP="00EE3FD9">
            <w:pPr>
              <w:pStyle w:val="Normaltabla"/>
              <w:rPr>
                <w:rFonts w:asciiTheme="minorHAnsi" w:hAnsiTheme="minorHAnsi"/>
                <w:b/>
                <w:bCs/>
                <w:highlight w:val="yellow"/>
              </w:rPr>
            </w:pPr>
            <w:r w:rsidRPr="00920C5D">
              <w:rPr>
                <w:rFonts w:asciiTheme="minorHAnsi" w:hAnsiTheme="minorHAnsi"/>
              </w:rPr>
              <w:t>26. Adquiere actitudes y habilidades para un diálogo con propuestas filosóficas y religiosas diversas.</w:t>
            </w:r>
          </w:p>
        </w:tc>
        <w:tc>
          <w:tcPr>
            <w:tcW w:w="0" w:type="auto"/>
            <w:shd w:val="clear" w:color="auto" w:fill="DEEAF6"/>
          </w:tcPr>
          <w:p w14:paraId="6AE6B0B2" w14:textId="3B32CD93" w:rsidR="00EE3FD9" w:rsidRPr="00920C5D" w:rsidRDefault="00EE3FD9" w:rsidP="00D45E11">
            <w:pPr>
              <w:pStyle w:val="Normaltabla"/>
              <w:jc w:val="center"/>
              <w:rPr>
                <w:rFonts w:asciiTheme="minorHAnsi" w:hAnsiTheme="minorHAnsi"/>
                <w:dstrike/>
                <w:highlight w:val="yellow"/>
              </w:rPr>
            </w:pPr>
          </w:p>
        </w:tc>
        <w:tc>
          <w:tcPr>
            <w:tcW w:w="0" w:type="auto"/>
            <w:shd w:val="clear" w:color="auto" w:fill="DEEAF6"/>
          </w:tcPr>
          <w:p w14:paraId="2F158FFB" w14:textId="7C6F4C14" w:rsidR="00EE3FD9" w:rsidRPr="00920C5D" w:rsidRDefault="00EE3FD9" w:rsidP="00EE3FD9">
            <w:pPr>
              <w:pStyle w:val="Normaltabla"/>
              <w:rPr>
                <w:rFonts w:asciiTheme="minorHAnsi" w:hAnsiTheme="minorHAnsi"/>
                <w:dstrike/>
                <w:highlight w:val="yellow"/>
              </w:rPr>
            </w:pPr>
            <w:r w:rsidRPr="00920C5D">
              <w:rPr>
                <w:rFonts w:asciiTheme="minorHAnsi" w:hAnsiTheme="minorHAnsi"/>
                <w:b/>
                <w:bCs/>
              </w:rPr>
              <w:t>Conoce y describe</w:t>
            </w:r>
            <w:r w:rsidRPr="00920C5D">
              <w:rPr>
                <w:rFonts w:asciiTheme="minorHAnsi" w:hAnsiTheme="minorHAnsi"/>
              </w:rPr>
              <w:t xml:space="preserve"> </w:t>
            </w:r>
            <w:r w:rsidRPr="00920C5D">
              <w:rPr>
                <w:rFonts w:asciiTheme="minorHAnsi" w:hAnsiTheme="minorHAnsi"/>
                <w:b/>
                <w:bCs/>
              </w:rPr>
              <w:t>adecuadamente</w:t>
            </w:r>
            <w:r w:rsidRPr="00920C5D">
              <w:rPr>
                <w:rFonts w:asciiTheme="minorHAnsi" w:hAnsiTheme="minorHAnsi"/>
              </w:rPr>
              <w:t xml:space="preserve"> la experiencia espiritual y religiosa de distintas tradiciones religiosas a través de figuras históricas.</w:t>
            </w:r>
          </w:p>
        </w:tc>
        <w:tc>
          <w:tcPr>
            <w:tcW w:w="0" w:type="auto"/>
            <w:shd w:val="clear" w:color="auto" w:fill="DEEAF6"/>
          </w:tcPr>
          <w:p w14:paraId="694158A3" w14:textId="54C686C9" w:rsidR="00EE3FD9" w:rsidRPr="00920C5D" w:rsidRDefault="00EE3FD9" w:rsidP="00EE3FD9">
            <w:pPr>
              <w:pStyle w:val="Normaltabla"/>
              <w:rPr>
                <w:rFonts w:asciiTheme="minorHAnsi" w:hAnsiTheme="minorHAnsi"/>
                <w:dstrike/>
                <w:highlight w:val="yellow"/>
              </w:rPr>
            </w:pPr>
            <w:r w:rsidRPr="00920C5D">
              <w:rPr>
                <w:rFonts w:asciiTheme="minorHAnsi" w:hAnsiTheme="minorHAnsi"/>
                <w:b/>
                <w:bCs/>
              </w:rPr>
              <w:t>Conoce y describe de forma general</w:t>
            </w:r>
            <w:r w:rsidRPr="00920C5D">
              <w:rPr>
                <w:rFonts w:asciiTheme="minorHAnsi" w:hAnsiTheme="minorHAnsi"/>
              </w:rPr>
              <w:t xml:space="preserve"> la experiencia espiritual y religiosa de distintas tradiciones religiosas, mencionado algunas figuras históricas.</w:t>
            </w:r>
          </w:p>
        </w:tc>
        <w:tc>
          <w:tcPr>
            <w:tcW w:w="0" w:type="auto"/>
            <w:shd w:val="clear" w:color="auto" w:fill="DEEAF6"/>
          </w:tcPr>
          <w:p w14:paraId="0AF257DC" w14:textId="5F2DC008" w:rsidR="00EE3FD9" w:rsidRPr="00920C5D" w:rsidRDefault="00EE3FD9" w:rsidP="00EE3FD9">
            <w:pPr>
              <w:pStyle w:val="Normaltabla"/>
              <w:rPr>
                <w:rFonts w:asciiTheme="minorHAnsi" w:hAnsiTheme="minorHAnsi"/>
                <w:dstrike/>
                <w:highlight w:val="yellow"/>
              </w:rPr>
            </w:pPr>
            <w:r w:rsidRPr="00920C5D">
              <w:rPr>
                <w:rFonts w:asciiTheme="minorHAnsi" w:hAnsiTheme="minorHAnsi"/>
                <w:b/>
                <w:bCs/>
              </w:rPr>
              <w:t>Conoce</w:t>
            </w:r>
            <w:r w:rsidRPr="00920C5D">
              <w:rPr>
                <w:rFonts w:asciiTheme="minorHAnsi" w:hAnsiTheme="minorHAnsi"/>
              </w:rPr>
              <w:t xml:space="preserve"> la experiencia espiritual y religiosa de distintas tradiciones religiosas mencionado algunas figuras históricas.</w:t>
            </w:r>
          </w:p>
        </w:tc>
        <w:tc>
          <w:tcPr>
            <w:tcW w:w="0" w:type="auto"/>
            <w:shd w:val="clear" w:color="auto" w:fill="DEEAF6"/>
          </w:tcPr>
          <w:p w14:paraId="0E2142F4" w14:textId="792CEC23" w:rsidR="00EE3FD9" w:rsidRPr="00920C5D" w:rsidRDefault="00EE3FD9" w:rsidP="00EE3FD9">
            <w:pPr>
              <w:pStyle w:val="Normaltabla"/>
              <w:rPr>
                <w:rFonts w:asciiTheme="minorHAnsi" w:hAnsiTheme="minorHAnsi"/>
                <w:dstrike/>
                <w:highlight w:val="yellow"/>
              </w:rPr>
            </w:pPr>
            <w:r w:rsidRPr="00920C5D">
              <w:rPr>
                <w:rFonts w:asciiTheme="minorHAnsi" w:hAnsiTheme="minorHAnsi"/>
                <w:b/>
                <w:bCs/>
              </w:rPr>
              <w:t>No conoce</w:t>
            </w:r>
            <w:r w:rsidRPr="00920C5D">
              <w:rPr>
                <w:rFonts w:asciiTheme="minorHAnsi" w:hAnsiTheme="minorHAnsi"/>
              </w:rPr>
              <w:t xml:space="preserve"> la experiencia espiritual y religiosa de distintas tradiciones religiosas ni menciona figuras históricas.</w:t>
            </w:r>
          </w:p>
        </w:tc>
        <w:tc>
          <w:tcPr>
            <w:tcW w:w="0" w:type="auto"/>
            <w:shd w:val="clear" w:color="auto" w:fill="DEEAF6"/>
          </w:tcPr>
          <w:p w14:paraId="2D124EAD" w14:textId="46BE5DE8" w:rsidR="00EE3FD9" w:rsidRPr="00920C5D" w:rsidRDefault="00205C1D" w:rsidP="00EE3FD9">
            <w:pPr>
              <w:spacing w:before="60" w:after="60"/>
              <w:rPr>
                <w:rFonts w:asciiTheme="minorHAnsi" w:hAnsiTheme="minorHAnsi"/>
                <w:sz w:val="18"/>
              </w:rPr>
            </w:pPr>
            <w:r w:rsidRPr="00920C5D">
              <w:rPr>
                <w:rFonts w:asciiTheme="minorHAnsi" w:hAnsiTheme="minorHAnsi"/>
                <w:sz w:val="18"/>
              </w:rPr>
              <w:t>CC3</w:t>
            </w:r>
          </w:p>
        </w:tc>
      </w:tr>
    </w:tbl>
    <w:p w14:paraId="522EE244" w14:textId="77777777" w:rsidR="00C277E0" w:rsidRPr="00920C5D" w:rsidRDefault="00C277E0" w:rsidP="00C277E0">
      <w:pPr>
        <w:spacing w:before="0" w:after="60"/>
        <w:rPr>
          <w:rFonts w:asciiTheme="minorHAnsi" w:hAnsiTheme="minorHAnsi"/>
          <w:sz w:val="18"/>
        </w:rPr>
      </w:pPr>
      <w:r w:rsidRPr="00920C5D">
        <w:rPr>
          <w:rFonts w:asciiTheme="minorHAnsi" w:hAnsiTheme="minorHAnsi"/>
          <w:sz w:val="18"/>
        </w:rPr>
        <w:br w:type="page"/>
      </w:r>
    </w:p>
    <w:tbl>
      <w:tblPr>
        <w:tblStyle w:val="Tablaconcuadrcula"/>
        <w:tblW w:w="0" w:type="auto"/>
        <w:tblCellMar>
          <w:top w:w="57" w:type="dxa"/>
          <w:bottom w:w="170" w:type="dxa"/>
        </w:tblCellMar>
        <w:tblLook w:val="04A0" w:firstRow="1" w:lastRow="0" w:firstColumn="1" w:lastColumn="0" w:noHBand="0" w:noVBand="1"/>
      </w:tblPr>
      <w:tblGrid>
        <w:gridCol w:w="2077"/>
        <w:gridCol w:w="1641"/>
        <w:gridCol w:w="1225"/>
        <w:gridCol w:w="1978"/>
        <w:gridCol w:w="1984"/>
        <w:gridCol w:w="2056"/>
        <w:gridCol w:w="1611"/>
        <w:gridCol w:w="1536"/>
      </w:tblGrid>
      <w:tr w:rsidR="00C277E0" w:rsidRPr="00920C5D" w14:paraId="5389411A" w14:textId="77777777" w:rsidTr="00D45E11">
        <w:trPr>
          <w:trHeight w:val="756"/>
        </w:trPr>
        <w:tc>
          <w:tcPr>
            <w:tcW w:w="0" w:type="auto"/>
            <w:gridSpan w:val="8"/>
            <w:shd w:val="clear" w:color="auto" w:fill="DEEAF6"/>
          </w:tcPr>
          <w:p w14:paraId="6BAB1EFF" w14:textId="77777777" w:rsidR="00C277E0" w:rsidRPr="00920C5D" w:rsidRDefault="00C277E0" w:rsidP="00F9355F">
            <w:pPr>
              <w:spacing w:before="60" w:after="60"/>
              <w:rPr>
                <w:rFonts w:asciiTheme="minorHAnsi" w:hAnsiTheme="minorHAnsi"/>
                <w:b/>
                <w:bCs/>
                <w:sz w:val="18"/>
                <w:szCs w:val="18"/>
              </w:rPr>
            </w:pPr>
            <w:r w:rsidRPr="00920C5D">
              <w:rPr>
                <w:rFonts w:asciiTheme="minorHAnsi" w:hAnsiTheme="minorHAnsi"/>
                <w:b/>
                <w:bCs/>
                <w:sz w:val="18"/>
                <w:szCs w:val="18"/>
              </w:rPr>
              <w:lastRenderedPageBreak/>
              <w:t>Competencia específica 6</w:t>
            </w:r>
          </w:p>
          <w:p w14:paraId="1ED103BE" w14:textId="77777777" w:rsidR="00C277E0" w:rsidRPr="00920C5D" w:rsidRDefault="00C277E0" w:rsidP="00F9355F">
            <w:pPr>
              <w:spacing w:before="60" w:after="60"/>
              <w:rPr>
                <w:rFonts w:asciiTheme="minorHAnsi" w:hAnsiTheme="minorHAnsi"/>
                <w:sz w:val="18"/>
                <w:szCs w:val="18"/>
              </w:rPr>
            </w:pPr>
            <w:r w:rsidRPr="00920C5D">
              <w:rPr>
                <w:rFonts w:asciiTheme="minorHAnsi" w:hAnsiTheme="minorHAnsi"/>
                <w:sz w:val="18"/>
                <w:szCs w:val="18"/>
              </w:rPr>
              <w:t>Conocer el método propio de la Teología y sus distintas especialidades analizando su lugar entre los saberes y disciplinas, estableciendo un diálogo transdisciplinar con las otras ciencias, para afrontar críticamente los desafíos éticos y la transformación social.</w:t>
            </w:r>
          </w:p>
        </w:tc>
      </w:tr>
      <w:tr w:rsidR="00C277E0" w:rsidRPr="00920C5D" w14:paraId="55391593" w14:textId="77777777" w:rsidTr="00D45E11">
        <w:tc>
          <w:tcPr>
            <w:tcW w:w="0" w:type="auto"/>
            <w:vMerge w:val="restart"/>
            <w:shd w:val="clear" w:color="auto" w:fill="00B0F0"/>
            <w:vAlign w:val="center"/>
          </w:tcPr>
          <w:p w14:paraId="53935B4F" w14:textId="77777777" w:rsidR="00C277E0" w:rsidRPr="00920C5D" w:rsidRDefault="00C277E0" w:rsidP="00F935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Criterios de evaluación</w:t>
            </w:r>
          </w:p>
        </w:tc>
        <w:tc>
          <w:tcPr>
            <w:tcW w:w="0" w:type="auto"/>
            <w:vMerge w:val="restart"/>
            <w:shd w:val="clear" w:color="auto" w:fill="00B0F0"/>
            <w:vAlign w:val="center"/>
          </w:tcPr>
          <w:p w14:paraId="5722CFDF" w14:textId="77777777" w:rsidR="00C277E0" w:rsidRPr="00920C5D" w:rsidRDefault="00C277E0" w:rsidP="00F935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Indicadores de desempeño</w:t>
            </w:r>
          </w:p>
        </w:tc>
        <w:tc>
          <w:tcPr>
            <w:tcW w:w="0" w:type="auto"/>
            <w:gridSpan w:val="5"/>
            <w:shd w:val="clear" w:color="auto" w:fill="00B0F0"/>
            <w:vAlign w:val="center"/>
          </w:tcPr>
          <w:p w14:paraId="6D8D869C" w14:textId="77777777" w:rsidR="00C277E0" w:rsidRPr="00920C5D" w:rsidRDefault="00C277E0" w:rsidP="00F935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RÚBRICAS</w:t>
            </w:r>
          </w:p>
        </w:tc>
        <w:tc>
          <w:tcPr>
            <w:tcW w:w="0" w:type="auto"/>
            <w:vMerge w:val="restart"/>
            <w:shd w:val="clear" w:color="auto" w:fill="00B0F0"/>
            <w:vAlign w:val="center"/>
          </w:tcPr>
          <w:p w14:paraId="6971FE63" w14:textId="77777777" w:rsidR="00C277E0" w:rsidRPr="00920C5D" w:rsidRDefault="00C277E0" w:rsidP="00F935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Competencias clave</w:t>
            </w:r>
          </w:p>
        </w:tc>
      </w:tr>
      <w:tr w:rsidR="00FE036B" w:rsidRPr="00920C5D" w14:paraId="494553D6" w14:textId="77777777" w:rsidTr="00D45E11">
        <w:tc>
          <w:tcPr>
            <w:tcW w:w="0" w:type="auto"/>
            <w:vMerge/>
            <w:shd w:val="clear" w:color="auto" w:fill="00B0F0"/>
            <w:vAlign w:val="center"/>
          </w:tcPr>
          <w:p w14:paraId="09FD7AAD" w14:textId="77777777" w:rsidR="00C277E0" w:rsidRPr="00920C5D" w:rsidRDefault="00C277E0" w:rsidP="00F9355F">
            <w:pPr>
              <w:spacing w:before="0" w:after="60"/>
              <w:jc w:val="center"/>
              <w:rPr>
                <w:rFonts w:asciiTheme="minorHAnsi" w:hAnsiTheme="minorHAnsi"/>
                <w:sz w:val="24"/>
                <w:szCs w:val="24"/>
              </w:rPr>
            </w:pPr>
          </w:p>
        </w:tc>
        <w:tc>
          <w:tcPr>
            <w:tcW w:w="0" w:type="auto"/>
            <w:vMerge/>
            <w:shd w:val="clear" w:color="auto" w:fill="00B0F0"/>
            <w:vAlign w:val="center"/>
          </w:tcPr>
          <w:p w14:paraId="5C580341" w14:textId="77777777" w:rsidR="00C277E0" w:rsidRPr="00920C5D" w:rsidRDefault="00C277E0" w:rsidP="00F9355F">
            <w:pPr>
              <w:spacing w:before="0" w:after="60"/>
              <w:jc w:val="center"/>
              <w:rPr>
                <w:rFonts w:asciiTheme="minorHAnsi" w:hAnsiTheme="minorHAnsi"/>
                <w:sz w:val="24"/>
                <w:szCs w:val="24"/>
              </w:rPr>
            </w:pPr>
          </w:p>
        </w:tc>
        <w:tc>
          <w:tcPr>
            <w:tcW w:w="0" w:type="auto"/>
            <w:shd w:val="clear" w:color="auto" w:fill="00B0F0"/>
            <w:vAlign w:val="center"/>
          </w:tcPr>
          <w:p w14:paraId="3781CE99" w14:textId="77777777" w:rsidR="00C277E0" w:rsidRPr="00920C5D" w:rsidRDefault="00C277E0" w:rsidP="00F935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Evidencias</w:t>
            </w:r>
          </w:p>
        </w:tc>
        <w:tc>
          <w:tcPr>
            <w:tcW w:w="0" w:type="auto"/>
            <w:shd w:val="clear" w:color="auto" w:fill="00B0F0"/>
            <w:vAlign w:val="center"/>
          </w:tcPr>
          <w:p w14:paraId="09DF9256" w14:textId="77777777" w:rsidR="00C277E0" w:rsidRPr="00920C5D" w:rsidRDefault="00C277E0" w:rsidP="00F935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Excelente</w:t>
            </w:r>
          </w:p>
        </w:tc>
        <w:tc>
          <w:tcPr>
            <w:tcW w:w="0" w:type="auto"/>
            <w:shd w:val="clear" w:color="auto" w:fill="00B0F0"/>
            <w:vAlign w:val="center"/>
          </w:tcPr>
          <w:p w14:paraId="60FD9D0B" w14:textId="77777777" w:rsidR="00C277E0" w:rsidRPr="00920C5D" w:rsidRDefault="00C277E0" w:rsidP="00F935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Alto</w:t>
            </w:r>
          </w:p>
        </w:tc>
        <w:tc>
          <w:tcPr>
            <w:tcW w:w="0" w:type="auto"/>
            <w:shd w:val="clear" w:color="auto" w:fill="00B0F0"/>
            <w:vAlign w:val="center"/>
          </w:tcPr>
          <w:p w14:paraId="7C7EAAD9" w14:textId="77777777" w:rsidR="00C277E0" w:rsidRPr="00920C5D" w:rsidRDefault="00C277E0" w:rsidP="00F935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Medio</w:t>
            </w:r>
          </w:p>
        </w:tc>
        <w:tc>
          <w:tcPr>
            <w:tcW w:w="0" w:type="auto"/>
            <w:shd w:val="clear" w:color="auto" w:fill="00B0F0"/>
            <w:vAlign w:val="center"/>
          </w:tcPr>
          <w:p w14:paraId="226D50B4" w14:textId="77777777" w:rsidR="00C277E0" w:rsidRPr="00920C5D" w:rsidRDefault="00C277E0" w:rsidP="00F9355F">
            <w:pPr>
              <w:spacing w:before="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Bajo</w:t>
            </w:r>
          </w:p>
        </w:tc>
        <w:tc>
          <w:tcPr>
            <w:tcW w:w="0" w:type="auto"/>
            <w:vMerge/>
            <w:shd w:val="clear" w:color="auto" w:fill="00B0F0"/>
            <w:vAlign w:val="center"/>
          </w:tcPr>
          <w:p w14:paraId="56BDC542" w14:textId="77777777" w:rsidR="00C277E0" w:rsidRPr="00920C5D" w:rsidRDefault="00C277E0" w:rsidP="00F9355F">
            <w:pPr>
              <w:spacing w:before="0" w:after="60"/>
              <w:jc w:val="center"/>
              <w:rPr>
                <w:rFonts w:asciiTheme="minorHAnsi" w:hAnsiTheme="minorHAnsi"/>
                <w:sz w:val="24"/>
                <w:szCs w:val="24"/>
              </w:rPr>
            </w:pPr>
          </w:p>
        </w:tc>
      </w:tr>
      <w:tr w:rsidR="00FE036B" w:rsidRPr="00920C5D" w14:paraId="0A4FBCC9" w14:textId="77777777" w:rsidTr="00D45E11">
        <w:trPr>
          <w:trHeight w:val="1166"/>
        </w:trPr>
        <w:tc>
          <w:tcPr>
            <w:tcW w:w="0" w:type="auto"/>
            <w:vMerge w:val="restart"/>
            <w:shd w:val="clear" w:color="auto" w:fill="DEEAF6"/>
          </w:tcPr>
          <w:p w14:paraId="03AE10F0" w14:textId="77777777" w:rsidR="00796A25" w:rsidRPr="00920C5D" w:rsidRDefault="00796A25" w:rsidP="00796A25">
            <w:pPr>
              <w:pStyle w:val="Normaltabla"/>
              <w:rPr>
                <w:rFonts w:asciiTheme="minorHAnsi" w:hAnsiTheme="minorHAnsi"/>
              </w:rPr>
            </w:pPr>
            <w:r w:rsidRPr="00920C5D">
              <w:rPr>
                <w:rFonts w:asciiTheme="minorHAnsi" w:hAnsiTheme="minorHAnsi"/>
              </w:rPr>
              <w:t>6.2. Discernir los desafíos de la civilización actual, estableciendo las contribuciones que tanto la ciencia como la teología pueden realizar a la transformación social, desde una mutua colaboración.</w:t>
            </w:r>
          </w:p>
        </w:tc>
        <w:tc>
          <w:tcPr>
            <w:tcW w:w="0" w:type="auto"/>
            <w:shd w:val="clear" w:color="auto" w:fill="DEEAF6"/>
          </w:tcPr>
          <w:p w14:paraId="47CC72A5" w14:textId="4A565D4C" w:rsidR="00796A25" w:rsidRPr="00920C5D" w:rsidRDefault="00796A25" w:rsidP="00796A25">
            <w:pPr>
              <w:pStyle w:val="Normaltabla"/>
              <w:rPr>
                <w:rFonts w:asciiTheme="minorHAnsi" w:hAnsiTheme="minorHAnsi"/>
              </w:rPr>
            </w:pPr>
            <w:r w:rsidRPr="00920C5D">
              <w:rPr>
                <w:rFonts w:asciiTheme="minorHAnsi" w:hAnsiTheme="minorHAnsi"/>
              </w:rPr>
              <w:t>32. Discierne los principales desafíos de la civilización actual.</w:t>
            </w:r>
          </w:p>
        </w:tc>
        <w:tc>
          <w:tcPr>
            <w:tcW w:w="0" w:type="auto"/>
            <w:shd w:val="clear" w:color="auto" w:fill="DEEAF6"/>
          </w:tcPr>
          <w:p w14:paraId="09570B45" w14:textId="41869D03" w:rsidR="00796A25" w:rsidRPr="00920C5D" w:rsidRDefault="004B167E" w:rsidP="00A74F68">
            <w:pPr>
              <w:pStyle w:val="Normaltabla"/>
              <w:jc w:val="center"/>
              <w:rPr>
                <w:rFonts w:asciiTheme="minorHAnsi" w:eastAsia="Times New Roman" w:hAnsiTheme="minorHAnsi"/>
                <w:lang w:val="es-ES_tradnl" w:eastAsia="zh-CN"/>
              </w:rPr>
            </w:pPr>
            <w:r w:rsidRPr="00920C5D">
              <w:rPr>
                <w:rFonts w:asciiTheme="minorHAnsi" w:eastAsia="Times New Roman" w:hAnsiTheme="minorHAnsi"/>
                <w:szCs w:val="18"/>
                <w:lang w:val="es-ES_tradnl" w:eastAsia="zh-CN"/>
              </w:rPr>
              <w:t>Comprendo y compruebo</w:t>
            </w:r>
            <w:r w:rsidR="00D45E11">
              <w:rPr>
                <w:rFonts w:asciiTheme="minorHAnsi" w:eastAsia="Times New Roman" w:hAnsiTheme="minorHAnsi"/>
                <w:szCs w:val="18"/>
                <w:lang w:val="es-ES_tradnl" w:eastAsia="zh-CN"/>
              </w:rPr>
              <w:t>.</w:t>
            </w:r>
          </w:p>
        </w:tc>
        <w:tc>
          <w:tcPr>
            <w:tcW w:w="0" w:type="auto"/>
            <w:shd w:val="clear" w:color="auto" w:fill="DEEAF6"/>
          </w:tcPr>
          <w:p w14:paraId="6B581C0C" w14:textId="3F3ADA6D" w:rsidR="00796A25" w:rsidRPr="00920C5D" w:rsidRDefault="00796A25" w:rsidP="00796A25">
            <w:pPr>
              <w:pStyle w:val="Normaltabla"/>
              <w:rPr>
                <w:rFonts w:asciiTheme="minorHAnsi" w:hAnsiTheme="minorHAnsi"/>
              </w:rPr>
            </w:pPr>
            <w:r w:rsidRPr="00920C5D">
              <w:rPr>
                <w:rFonts w:asciiTheme="minorHAnsi" w:hAnsiTheme="minorHAnsi"/>
                <w:b/>
                <w:bCs/>
              </w:rPr>
              <w:t xml:space="preserve">Conoce y valora críticamente </w:t>
            </w:r>
            <w:r w:rsidRPr="00920C5D">
              <w:rPr>
                <w:rFonts w:asciiTheme="minorHAnsi" w:hAnsiTheme="minorHAnsi"/>
              </w:rPr>
              <w:t>los principales desafíos de la civilización actual.</w:t>
            </w:r>
          </w:p>
        </w:tc>
        <w:tc>
          <w:tcPr>
            <w:tcW w:w="0" w:type="auto"/>
            <w:shd w:val="clear" w:color="auto" w:fill="DEEAF6"/>
          </w:tcPr>
          <w:p w14:paraId="2E38EB3A" w14:textId="4FDA57FF" w:rsidR="00796A25" w:rsidRPr="00920C5D" w:rsidRDefault="00796A25" w:rsidP="00796A25">
            <w:pPr>
              <w:pStyle w:val="Normaltabla"/>
              <w:rPr>
                <w:rFonts w:asciiTheme="minorHAnsi" w:hAnsiTheme="minorHAnsi"/>
              </w:rPr>
            </w:pPr>
            <w:r w:rsidRPr="00920C5D">
              <w:rPr>
                <w:rFonts w:asciiTheme="minorHAnsi" w:hAnsiTheme="minorHAnsi"/>
                <w:b/>
                <w:bCs/>
              </w:rPr>
              <w:t>Conoce</w:t>
            </w:r>
            <w:r w:rsidRPr="00920C5D">
              <w:rPr>
                <w:rFonts w:asciiTheme="minorHAnsi" w:hAnsiTheme="minorHAnsi"/>
              </w:rPr>
              <w:t xml:space="preserve"> los principales desafíos de la civilización actual.</w:t>
            </w:r>
          </w:p>
        </w:tc>
        <w:tc>
          <w:tcPr>
            <w:tcW w:w="0" w:type="auto"/>
            <w:shd w:val="clear" w:color="auto" w:fill="DEEAF6"/>
          </w:tcPr>
          <w:p w14:paraId="58A4D514" w14:textId="066EA7A9" w:rsidR="00796A25" w:rsidRPr="00920C5D" w:rsidRDefault="00796A25" w:rsidP="00796A25">
            <w:pPr>
              <w:pStyle w:val="Normaltabla"/>
              <w:rPr>
                <w:rFonts w:asciiTheme="minorHAnsi" w:hAnsiTheme="minorHAnsi"/>
              </w:rPr>
            </w:pPr>
            <w:r w:rsidRPr="00920C5D">
              <w:rPr>
                <w:rFonts w:asciiTheme="minorHAnsi" w:hAnsiTheme="minorHAnsi"/>
                <w:b/>
                <w:bCs/>
              </w:rPr>
              <w:t xml:space="preserve">Conoce solo algunos </w:t>
            </w:r>
            <w:r w:rsidRPr="00920C5D">
              <w:rPr>
                <w:rFonts w:asciiTheme="minorHAnsi" w:hAnsiTheme="minorHAnsi"/>
              </w:rPr>
              <w:t>de los principales desafíos de la civilización actual.</w:t>
            </w:r>
          </w:p>
        </w:tc>
        <w:tc>
          <w:tcPr>
            <w:tcW w:w="0" w:type="auto"/>
            <w:shd w:val="clear" w:color="auto" w:fill="DEEAF6"/>
          </w:tcPr>
          <w:p w14:paraId="468F4545" w14:textId="5E229F96" w:rsidR="00796A25" w:rsidRPr="00920C5D" w:rsidRDefault="00796A25" w:rsidP="00796A25">
            <w:pPr>
              <w:pStyle w:val="Normaltabla"/>
              <w:rPr>
                <w:rFonts w:asciiTheme="minorHAnsi" w:hAnsiTheme="minorHAnsi"/>
              </w:rPr>
            </w:pPr>
            <w:r w:rsidRPr="00920C5D">
              <w:rPr>
                <w:rFonts w:asciiTheme="minorHAnsi" w:hAnsiTheme="minorHAnsi"/>
                <w:b/>
                <w:bCs/>
              </w:rPr>
              <w:t>No discierne</w:t>
            </w:r>
            <w:r w:rsidRPr="00920C5D">
              <w:rPr>
                <w:rFonts w:asciiTheme="minorHAnsi" w:hAnsiTheme="minorHAnsi"/>
              </w:rPr>
              <w:t xml:space="preserve"> los principales desafíos de la civilización actual.</w:t>
            </w:r>
          </w:p>
        </w:tc>
        <w:tc>
          <w:tcPr>
            <w:tcW w:w="0" w:type="auto"/>
            <w:shd w:val="clear" w:color="auto" w:fill="DEEAF6"/>
          </w:tcPr>
          <w:p w14:paraId="01613C37" w14:textId="570FD1F4" w:rsidR="00796A25" w:rsidRPr="00920C5D" w:rsidRDefault="00EB2917" w:rsidP="00796A25">
            <w:pPr>
              <w:pStyle w:val="Normaltabla"/>
              <w:rPr>
                <w:rFonts w:asciiTheme="minorHAnsi" w:hAnsiTheme="minorHAnsi"/>
              </w:rPr>
            </w:pPr>
            <w:r w:rsidRPr="00920C5D">
              <w:rPr>
                <w:rFonts w:asciiTheme="minorHAnsi" w:hAnsiTheme="minorHAnsi"/>
              </w:rPr>
              <w:t>CC1</w:t>
            </w:r>
          </w:p>
        </w:tc>
      </w:tr>
      <w:tr w:rsidR="00FE036B" w:rsidRPr="00920C5D" w14:paraId="45513291" w14:textId="77777777" w:rsidTr="00D45E11">
        <w:trPr>
          <w:trHeight w:val="1661"/>
        </w:trPr>
        <w:tc>
          <w:tcPr>
            <w:tcW w:w="0" w:type="auto"/>
            <w:vMerge/>
            <w:shd w:val="clear" w:color="auto" w:fill="DEEAF6"/>
          </w:tcPr>
          <w:p w14:paraId="7B30F6CE" w14:textId="77777777" w:rsidR="00796A25" w:rsidRPr="00920C5D" w:rsidRDefault="00796A25" w:rsidP="00796A25">
            <w:pPr>
              <w:pStyle w:val="Normaltabla"/>
              <w:rPr>
                <w:rFonts w:asciiTheme="minorHAnsi" w:hAnsiTheme="minorHAnsi"/>
              </w:rPr>
            </w:pPr>
          </w:p>
        </w:tc>
        <w:tc>
          <w:tcPr>
            <w:tcW w:w="0" w:type="auto"/>
            <w:shd w:val="clear" w:color="auto" w:fill="DEEAF6"/>
          </w:tcPr>
          <w:p w14:paraId="20793194" w14:textId="6E45FFDA" w:rsidR="00796A25" w:rsidRPr="00920C5D" w:rsidRDefault="00796A25" w:rsidP="00796A25">
            <w:pPr>
              <w:pStyle w:val="Normaltabla"/>
              <w:rPr>
                <w:rFonts w:asciiTheme="minorHAnsi" w:hAnsiTheme="minorHAnsi"/>
              </w:rPr>
            </w:pPr>
            <w:r w:rsidRPr="00920C5D">
              <w:rPr>
                <w:rFonts w:asciiTheme="minorHAnsi" w:hAnsiTheme="minorHAnsi"/>
              </w:rPr>
              <w:t>33. Conoce las implicaciones personales, sociopolíticas y escatológicas del anuncio del Reino de Dios.</w:t>
            </w:r>
          </w:p>
        </w:tc>
        <w:tc>
          <w:tcPr>
            <w:tcW w:w="0" w:type="auto"/>
            <w:shd w:val="clear" w:color="auto" w:fill="DEEAF6"/>
          </w:tcPr>
          <w:p w14:paraId="646FC52B" w14:textId="6106D033" w:rsidR="00796A25" w:rsidRPr="00920C5D" w:rsidRDefault="009918DA" w:rsidP="000879CC">
            <w:pPr>
              <w:pStyle w:val="Normaltabla"/>
              <w:jc w:val="center"/>
              <w:rPr>
                <w:rFonts w:asciiTheme="minorHAnsi" w:eastAsia="Times New Roman" w:hAnsiTheme="minorHAnsi"/>
                <w:lang w:val="es-ES_tradnl" w:eastAsia="zh-CN"/>
              </w:rPr>
            </w:pPr>
            <w:r w:rsidRPr="00920C5D">
              <w:rPr>
                <w:rFonts w:asciiTheme="minorHAnsi" w:eastAsia="Times New Roman" w:hAnsiTheme="minorHAnsi"/>
                <w:szCs w:val="18"/>
                <w:lang w:val="es-ES_tradnl" w:eastAsia="zh-CN"/>
              </w:rPr>
              <w:t>Comprendo y compruebo</w:t>
            </w:r>
            <w:r w:rsidR="00D45E11">
              <w:rPr>
                <w:rFonts w:asciiTheme="minorHAnsi" w:eastAsia="Times New Roman" w:hAnsiTheme="minorHAnsi"/>
                <w:szCs w:val="18"/>
                <w:lang w:val="es-ES_tradnl" w:eastAsia="zh-CN"/>
              </w:rPr>
              <w:t>.</w:t>
            </w:r>
          </w:p>
        </w:tc>
        <w:tc>
          <w:tcPr>
            <w:tcW w:w="0" w:type="auto"/>
            <w:shd w:val="clear" w:color="auto" w:fill="DEEAF6"/>
          </w:tcPr>
          <w:p w14:paraId="2EEBEA9F" w14:textId="7151293D" w:rsidR="00796A25" w:rsidRPr="00920C5D" w:rsidRDefault="00796A25" w:rsidP="00796A25">
            <w:pPr>
              <w:pStyle w:val="Normaltabla"/>
              <w:rPr>
                <w:rFonts w:asciiTheme="minorHAnsi" w:hAnsiTheme="minorHAnsi"/>
              </w:rPr>
            </w:pPr>
            <w:r w:rsidRPr="00920C5D">
              <w:rPr>
                <w:rFonts w:asciiTheme="minorHAnsi" w:hAnsiTheme="minorHAnsi"/>
                <w:b/>
                <w:bCs/>
              </w:rPr>
              <w:t>Conoce las principales</w:t>
            </w:r>
            <w:r w:rsidRPr="00920C5D">
              <w:rPr>
                <w:rFonts w:asciiTheme="minorHAnsi" w:hAnsiTheme="minorHAnsi"/>
              </w:rPr>
              <w:t xml:space="preserve"> implicaciones del anuncio del Reino de Dios para la renovación de la persona y de la sociedad, y </w:t>
            </w:r>
            <w:r w:rsidRPr="00920C5D">
              <w:rPr>
                <w:rFonts w:asciiTheme="minorHAnsi" w:hAnsiTheme="minorHAnsi"/>
                <w:b/>
                <w:bCs/>
              </w:rPr>
              <w:t>explica</w:t>
            </w:r>
            <w:r w:rsidRPr="00920C5D">
              <w:rPr>
                <w:rFonts w:asciiTheme="minorHAnsi" w:hAnsiTheme="minorHAnsi"/>
              </w:rPr>
              <w:t xml:space="preserve"> su contribución al afrontamiento de los desafíos actuales.</w:t>
            </w:r>
          </w:p>
        </w:tc>
        <w:tc>
          <w:tcPr>
            <w:tcW w:w="0" w:type="auto"/>
            <w:shd w:val="clear" w:color="auto" w:fill="DEEAF6"/>
          </w:tcPr>
          <w:p w14:paraId="2B94B419" w14:textId="51A7EAA4" w:rsidR="00796A25" w:rsidRPr="00920C5D" w:rsidRDefault="00796A25" w:rsidP="00796A25">
            <w:pPr>
              <w:pStyle w:val="Normaltabla"/>
              <w:rPr>
                <w:rFonts w:asciiTheme="minorHAnsi" w:hAnsiTheme="minorHAnsi"/>
              </w:rPr>
            </w:pPr>
            <w:r w:rsidRPr="00920C5D">
              <w:rPr>
                <w:rFonts w:asciiTheme="minorHAnsi" w:hAnsiTheme="minorHAnsi"/>
                <w:b/>
                <w:bCs/>
              </w:rPr>
              <w:t>Conoce las principales</w:t>
            </w:r>
            <w:r w:rsidRPr="00920C5D">
              <w:rPr>
                <w:rFonts w:asciiTheme="minorHAnsi" w:hAnsiTheme="minorHAnsi"/>
              </w:rPr>
              <w:t xml:space="preserve"> implicaciones del anuncio del Reino de Dios para la renovación de la persona y de la sociedad, y </w:t>
            </w:r>
            <w:r w:rsidRPr="00920C5D">
              <w:rPr>
                <w:rFonts w:asciiTheme="minorHAnsi" w:hAnsiTheme="minorHAnsi"/>
                <w:b/>
                <w:bCs/>
              </w:rPr>
              <w:t>describe</w:t>
            </w:r>
            <w:r w:rsidRPr="00920C5D">
              <w:rPr>
                <w:rFonts w:asciiTheme="minorHAnsi" w:hAnsiTheme="minorHAnsi"/>
              </w:rPr>
              <w:t xml:space="preserve"> su contribución al afrontamiento de los desafíos actuales.</w:t>
            </w:r>
          </w:p>
        </w:tc>
        <w:tc>
          <w:tcPr>
            <w:tcW w:w="0" w:type="auto"/>
            <w:shd w:val="clear" w:color="auto" w:fill="DEEAF6"/>
          </w:tcPr>
          <w:p w14:paraId="02CDF0DD" w14:textId="31E17B8F" w:rsidR="00796A25" w:rsidRPr="00920C5D" w:rsidRDefault="00796A25" w:rsidP="00796A25">
            <w:pPr>
              <w:pStyle w:val="Normaltabla"/>
              <w:rPr>
                <w:rFonts w:asciiTheme="minorHAnsi" w:hAnsiTheme="minorHAnsi"/>
              </w:rPr>
            </w:pPr>
            <w:r w:rsidRPr="00920C5D">
              <w:rPr>
                <w:rFonts w:asciiTheme="minorHAnsi" w:hAnsiTheme="minorHAnsi"/>
                <w:b/>
                <w:bCs/>
              </w:rPr>
              <w:t>Conoce las principales</w:t>
            </w:r>
            <w:r w:rsidRPr="00920C5D">
              <w:rPr>
                <w:rFonts w:asciiTheme="minorHAnsi" w:hAnsiTheme="minorHAnsi"/>
              </w:rPr>
              <w:t xml:space="preserve"> implicaciones del anuncio del Reino de Dios para la renovación de la persona y de la sociedad, y </w:t>
            </w:r>
            <w:r w:rsidRPr="00920C5D">
              <w:rPr>
                <w:rFonts w:asciiTheme="minorHAnsi" w:hAnsiTheme="minorHAnsi"/>
                <w:b/>
                <w:bCs/>
              </w:rPr>
              <w:t>enuncia de forma general</w:t>
            </w:r>
            <w:r w:rsidRPr="00920C5D">
              <w:rPr>
                <w:rFonts w:asciiTheme="minorHAnsi" w:hAnsiTheme="minorHAnsi"/>
              </w:rPr>
              <w:t xml:space="preserve"> su contribución al afrontamiento de los desafíos actuales.</w:t>
            </w:r>
          </w:p>
        </w:tc>
        <w:tc>
          <w:tcPr>
            <w:tcW w:w="0" w:type="auto"/>
            <w:shd w:val="clear" w:color="auto" w:fill="DEEAF6"/>
          </w:tcPr>
          <w:p w14:paraId="319DF03B" w14:textId="324DD898" w:rsidR="00796A25" w:rsidRPr="00920C5D" w:rsidRDefault="00796A25" w:rsidP="00796A25">
            <w:pPr>
              <w:pStyle w:val="Normaltabla"/>
              <w:rPr>
                <w:rFonts w:asciiTheme="minorHAnsi" w:hAnsiTheme="minorHAnsi"/>
              </w:rPr>
            </w:pPr>
            <w:r w:rsidRPr="00920C5D">
              <w:rPr>
                <w:rFonts w:asciiTheme="minorHAnsi" w:hAnsiTheme="minorHAnsi"/>
                <w:b/>
                <w:bCs/>
              </w:rPr>
              <w:t>No conoce</w:t>
            </w:r>
            <w:r w:rsidRPr="00920C5D">
              <w:rPr>
                <w:rFonts w:asciiTheme="minorHAnsi" w:hAnsiTheme="minorHAnsi"/>
              </w:rPr>
              <w:t xml:space="preserve"> las principales implicaciones personales, sociopolíticas y escatológicas del anuncio del Reino de Dios.</w:t>
            </w:r>
          </w:p>
        </w:tc>
        <w:tc>
          <w:tcPr>
            <w:tcW w:w="0" w:type="auto"/>
            <w:shd w:val="clear" w:color="auto" w:fill="DEEAF6"/>
          </w:tcPr>
          <w:p w14:paraId="1315C5C8" w14:textId="29F417CE" w:rsidR="00796A25" w:rsidRPr="00920C5D" w:rsidRDefault="00F046F8" w:rsidP="00796A25">
            <w:pPr>
              <w:pStyle w:val="Normaltabla"/>
              <w:rPr>
                <w:rFonts w:asciiTheme="minorHAnsi" w:hAnsiTheme="minorHAnsi"/>
              </w:rPr>
            </w:pPr>
            <w:r w:rsidRPr="00920C5D">
              <w:rPr>
                <w:rFonts w:asciiTheme="minorHAnsi" w:hAnsiTheme="minorHAnsi"/>
              </w:rPr>
              <w:t>CC1</w:t>
            </w:r>
          </w:p>
        </w:tc>
      </w:tr>
    </w:tbl>
    <w:p w14:paraId="3E293752" w14:textId="77777777" w:rsidR="00BA46F9" w:rsidRPr="00920C5D" w:rsidRDefault="00BA46F9" w:rsidP="00BA46F9">
      <w:pPr>
        <w:spacing w:before="0"/>
        <w:rPr>
          <w:rFonts w:asciiTheme="minorHAnsi" w:hAnsiTheme="minorHAnsi"/>
        </w:rPr>
      </w:pPr>
    </w:p>
    <w:p w14:paraId="7DA0EF3D" w14:textId="77777777" w:rsidR="007D404B" w:rsidRPr="00920C5D" w:rsidRDefault="007D404B" w:rsidP="002C7CC8">
      <w:pPr>
        <w:spacing w:before="0"/>
        <w:rPr>
          <w:rFonts w:asciiTheme="minorHAnsi" w:hAnsiTheme="minorHAnsi"/>
          <w:b/>
        </w:rPr>
        <w:sectPr w:rsidR="007D404B" w:rsidRPr="00920C5D" w:rsidSect="009961CC">
          <w:footerReference w:type="default" r:id="rId25"/>
          <w:pgSz w:w="16840" w:h="11900" w:orient="landscape"/>
          <w:pgMar w:top="1418" w:right="1021" w:bottom="1418" w:left="1701" w:header="709" w:footer="709" w:gutter="0"/>
          <w:cols w:space="708"/>
          <w:docGrid w:linePitch="360"/>
        </w:sectPr>
      </w:pPr>
    </w:p>
    <w:p w14:paraId="0E12AF95" w14:textId="351E756F" w:rsidR="002C7CC8" w:rsidRDefault="000635C1" w:rsidP="002C7CC8">
      <w:pPr>
        <w:spacing w:before="0"/>
        <w:rPr>
          <w:rFonts w:asciiTheme="minorHAnsi" w:hAnsiTheme="minorHAnsi"/>
          <w:b/>
        </w:rPr>
      </w:pPr>
      <w:r w:rsidRPr="00920C5D">
        <w:rPr>
          <w:rFonts w:asciiTheme="minorHAnsi" w:hAnsiTheme="minorHAnsi"/>
          <w:b/>
        </w:rPr>
        <w:lastRenderedPageBreak/>
        <w:t>Unidad 5. El desarrollo integral y solidario</w:t>
      </w:r>
      <w:r w:rsidR="00D45E11">
        <w:rPr>
          <w:rFonts w:asciiTheme="minorHAnsi" w:hAnsiTheme="minorHAnsi"/>
          <w:b/>
        </w:rPr>
        <w:t xml:space="preserve">. </w:t>
      </w:r>
      <w:r w:rsidR="004608BC" w:rsidRPr="00920C5D">
        <w:rPr>
          <w:rFonts w:asciiTheme="minorHAnsi" w:hAnsiTheme="minorHAnsi"/>
          <w:b/>
        </w:rPr>
        <w:t>N</w:t>
      </w:r>
      <w:r w:rsidR="002C7CC8" w:rsidRPr="00920C5D">
        <w:rPr>
          <w:rFonts w:asciiTheme="minorHAnsi" w:hAnsiTheme="minorHAnsi"/>
          <w:b/>
        </w:rPr>
        <w:t>ivel de competencia adquirido-los descriptores del perfil de salida</w:t>
      </w:r>
      <w:r w:rsidR="00021E43">
        <w:rPr>
          <w:rFonts w:asciiTheme="minorHAnsi" w:hAnsiTheme="minorHAnsi"/>
          <w:b/>
        </w:rPr>
        <w:t>.</w:t>
      </w:r>
    </w:p>
    <w:tbl>
      <w:tblPr>
        <w:tblStyle w:val="Tablaconcuadrcula"/>
        <w:tblW w:w="5000" w:type="pct"/>
        <w:shd w:val="clear" w:color="auto" w:fill="DEEAF6" w:themeFill="accent5" w:themeFillTint="33"/>
        <w:tblCellMar>
          <w:top w:w="57" w:type="dxa"/>
          <w:bottom w:w="170" w:type="dxa"/>
        </w:tblCellMar>
        <w:tblLook w:val="04A0" w:firstRow="1" w:lastRow="0" w:firstColumn="1" w:lastColumn="0" w:noHBand="0" w:noVBand="1"/>
      </w:tblPr>
      <w:tblGrid>
        <w:gridCol w:w="2847"/>
        <w:gridCol w:w="1281"/>
        <w:gridCol w:w="1281"/>
        <w:gridCol w:w="1280"/>
        <w:gridCol w:w="1280"/>
        <w:gridCol w:w="1283"/>
        <w:gridCol w:w="1280"/>
        <w:gridCol w:w="1779"/>
        <w:gridCol w:w="1398"/>
      </w:tblGrid>
      <w:tr w:rsidR="00B368E0" w:rsidRPr="00920C5D" w14:paraId="2FE4BB5A" w14:textId="77777777" w:rsidTr="00D45E11">
        <w:trPr>
          <w:trHeight w:val="646"/>
          <w:tblHeader/>
        </w:trPr>
        <w:tc>
          <w:tcPr>
            <w:tcW w:w="1038" w:type="pct"/>
            <w:vMerge w:val="restart"/>
            <w:shd w:val="clear" w:color="auto" w:fill="00B0F0"/>
            <w:vAlign w:val="center"/>
          </w:tcPr>
          <w:p w14:paraId="1F07CE17" w14:textId="77777777" w:rsidR="00B368E0" w:rsidRPr="00920C5D" w:rsidRDefault="00B368E0" w:rsidP="00F9355F">
            <w:pPr>
              <w:spacing w:before="6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Descriptores del perfil de salida</w:t>
            </w:r>
          </w:p>
          <w:p w14:paraId="097A0666" w14:textId="77777777" w:rsidR="00B368E0" w:rsidRPr="00920C5D" w:rsidRDefault="00B368E0" w:rsidP="00F9355F">
            <w:pPr>
              <w:spacing w:before="6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(competencias</w:t>
            </w:r>
          </w:p>
          <w:p w14:paraId="295439D1" w14:textId="77777777" w:rsidR="00B368E0" w:rsidRPr="00920C5D" w:rsidRDefault="00B368E0" w:rsidP="00F9355F">
            <w:pPr>
              <w:spacing w:before="6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clave)</w:t>
            </w:r>
          </w:p>
        </w:tc>
        <w:tc>
          <w:tcPr>
            <w:tcW w:w="3962" w:type="pct"/>
            <w:gridSpan w:val="8"/>
            <w:shd w:val="clear" w:color="auto" w:fill="00B0F0"/>
            <w:vAlign w:val="center"/>
          </w:tcPr>
          <w:p w14:paraId="1F3ADAB3" w14:textId="77777777" w:rsidR="00B368E0" w:rsidRPr="00920C5D" w:rsidRDefault="00B368E0" w:rsidP="00F9355F">
            <w:pPr>
              <w:spacing w:before="6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Criterios de evaluación (competencias específicas)</w:t>
            </w:r>
          </w:p>
        </w:tc>
      </w:tr>
      <w:tr w:rsidR="00B368E0" w:rsidRPr="00920C5D" w14:paraId="36CB9642" w14:textId="77777777" w:rsidTr="00D45E11">
        <w:trPr>
          <w:trHeight w:val="24"/>
          <w:tblHeader/>
        </w:trPr>
        <w:tc>
          <w:tcPr>
            <w:tcW w:w="1038" w:type="pct"/>
            <w:vMerge/>
            <w:shd w:val="clear" w:color="auto" w:fill="00B0F0"/>
            <w:vAlign w:val="center"/>
          </w:tcPr>
          <w:p w14:paraId="74F4399E" w14:textId="77777777" w:rsidR="00B368E0" w:rsidRPr="00920C5D" w:rsidRDefault="00B368E0" w:rsidP="00F9355F">
            <w:pPr>
              <w:spacing w:before="60" w:after="60"/>
              <w:jc w:val="center"/>
              <w:rPr>
                <w:rFonts w:asciiTheme="minorHAnsi" w:hAnsiTheme="minorHAnsi"/>
                <w:b/>
                <w:bCs/>
                <w:color w:val="FFFFFF" w:themeColor="background1"/>
                <w:sz w:val="22"/>
                <w:szCs w:val="22"/>
              </w:rPr>
            </w:pPr>
          </w:p>
        </w:tc>
        <w:tc>
          <w:tcPr>
            <w:tcW w:w="467" w:type="pct"/>
            <w:shd w:val="clear" w:color="auto" w:fill="00B0F0"/>
            <w:vAlign w:val="center"/>
          </w:tcPr>
          <w:p w14:paraId="58535F01" w14:textId="77777777" w:rsidR="00B368E0" w:rsidRPr="00920C5D" w:rsidRDefault="00B368E0" w:rsidP="00F9355F">
            <w:pPr>
              <w:spacing w:before="6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1</w:t>
            </w:r>
          </w:p>
        </w:tc>
        <w:tc>
          <w:tcPr>
            <w:tcW w:w="467" w:type="pct"/>
            <w:shd w:val="clear" w:color="auto" w:fill="00B0F0"/>
            <w:vAlign w:val="center"/>
          </w:tcPr>
          <w:p w14:paraId="117085E7" w14:textId="77777777" w:rsidR="00B368E0" w:rsidRPr="00920C5D" w:rsidRDefault="00B368E0" w:rsidP="00F9355F">
            <w:pPr>
              <w:spacing w:before="60" w:after="60"/>
              <w:jc w:val="center"/>
              <w:rPr>
                <w:rFonts w:asciiTheme="minorHAnsi" w:hAnsiTheme="minorHAnsi"/>
                <w:b/>
                <w:bCs/>
                <w:color w:val="FFFFFF" w:themeColor="background1"/>
                <w:sz w:val="22"/>
                <w:szCs w:val="22"/>
                <w:lang w:val="en-US"/>
              </w:rPr>
            </w:pPr>
            <w:r w:rsidRPr="00920C5D">
              <w:rPr>
                <w:rFonts w:asciiTheme="minorHAnsi" w:hAnsiTheme="minorHAnsi"/>
                <w:b/>
                <w:bCs/>
                <w:color w:val="FFFFFF" w:themeColor="background1"/>
                <w:sz w:val="22"/>
                <w:szCs w:val="22"/>
              </w:rPr>
              <w:t>2</w:t>
            </w:r>
          </w:p>
        </w:tc>
        <w:tc>
          <w:tcPr>
            <w:tcW w:w="467" w:type="pct"/>
            <w:shd w:val="clear" w:color="auto" w:fill="00B0F0"/>
            <w:vAlign w:val="center"/>
          </w:tcPr>
          <w:p w14:paraId="24CDAEE9" w14:textId="77777777" w:rsidR="00B368E0" w:rsidRPr="00920C5D" w:rsidRDefault="00B368E0" w:rsidP="00F9355F">
            <w:pPr>
              <w:spacing w:before="60" w:after="60"/>
              <w:jc w:val="center"/>
              <w:rPr>
                <w:rFonts w:asciiTheme="minorHAnsi" w:hAnsiTheme="minorHAnsi"/>
                <w:b/>
                <w:bCs/>
                <w:color w:val="FFFFFF" w:themeColor="background1"/>
                <w:sz w:val="22"/>
                <w:szCs w:val="22"/>
                <w:lang w:val="en-US"/>
              </w:rPr>
            </w:pPr>
            <w:r w:rsidRPr="00920C5D">
              <w:rPr>
                <w:rFonts w:asciiTheme="minorHAnsi" w:hAnsiTheme="minorHAnsi"/>
                <w:b/>
                <w:bCs/>
                <w:color w:val="FFFFFF" w:themeColor="background1"/>
                <w:sz w:val="22"/>
                <w:szCs w:val="22"/>
              </w:rPr>
              <w:t>3</w:t>
            </w:r>
          </w:p>
        </w:tc>
        <w:tc>
          <w:tcPr>
            <w:tcW w:w="467" w:type="pct"/>
            <w:shd w:val="clear" w:color="auto" w:fill="00B0F0"/>
            <w:vAlign w:val="center"/>
          </w:tcPr>
          <w:p w14:paraId="01BBD8C5" w14:textId="77777777" w:rsidR="00B368E0" w:rsidRPr="00920C5D" w:rsidRDefault="00B368E0" w:rsidP="00F9355F">
            <w:pPr>
              <w:spacing w:before="60" w:after="60"/>
              <w:jc w:val="center"/>
              <w:rPr>
                <w:rFonts w:asciiTheme="minorHAnsi" w:hAnsiTheme="minorHAnsi"/>
                <w:b/>
                <w:bCs/>
                <w:color w:val="FFFFFF" w:themeColor="background1"/>
                <w:sz w:val="22"/>
                <w:szCs w:val="22"/>
                <w:lang w:val="en-US"/>
              </w:rPr>
            </w:pPr>
            <w:r w:rsidRPr="00920C5D">
              <w:rPr>
                <w:rFonts w:asciiTheme="minorHAnsi" w:hAnsiTheme="minorHAnsi"/>
                <w:b/>
                <w:bCs/>
                <w:color w:val="FFFFFF" w:themeColor="background1"/>
                <w:sz w:val="22"/>
                <w:szCs w:val="22"/>
              </w:rPr>
              <w:t>4</w:t>
            </w:r>
          </w:p>
        </w:tc>
        <w:tc>
          <w:tcPr>
            <w:tcW w:w="468" w:type="pct"/>
            <w:shd w:val="clear" w:color="auto" w:fill="00B0F0"/>
            <w:vAlign w:val="center"/>
          </w:tcPr>
          <w:p w14:paraId="1E77B2EB" w14:textId="77777777" w:rsidR="00B368E0" w:rsidRPr="00920C5D" w:rsidRDefault="00B368E0" w:rsidP="00F9355F">
            <w:pPr>
              <w:spacing w:before="60" w:after="60"/>
              <w:jc w:val="center"/>
              <w:rPr>
                <w:rFonts w:asciiTheme="minorHAnsi" w:hAnsiTheme="minorHAnsi"/>
                <w:b/>
                <w:bCs/>
                <w:color w:val="FFFFFF" w:themeColor="background1"/>
                <w:sz w:val="22"/>
                <w:szCs w:val="22"/>
                <w:lang w:val="en-US"/>
              </w:rPr>
            </w:pPr>
            <w:r w:rsidRPr="00920C5D">
              <w:rPr>
                <w:rFonts w:asciiTheme="minorHAnsi" w:hAnsiTheme="minorHAnsi"/>
                <w:b/>
                <w:bCs/>
                <w:color w:val="FFFFFF" w:themeColor="background1"/>
                <w:sz w:val="22"/>
                <w:szCs w:val="22"/>
              </w:rPr>
              <w:t>5</w:t>
            </w:r>
          </w:p>
        </w:tc>
        <w:tc>
          <w:tcPr>
            <w:tcW w:w="467" w:type="pct"/>
            <w:shd w:val="clear" w:color="auto" w:fill="00B0F0"/>
            <w:vAlign w:val="center"/>
          </w:tcPr>
          <w:p w14:paraId="7117A16F" w14:textId="77777777" w:rsidR="00B368E0" w:rsidRPr="00920C5D" w:rsidRDefault="00B368E0" w:rsidP="00F9355F">
            <w:pPr>
              <w:spacing w:before="60" w:after="60"/>
              <w:jc w:val="center"/>
              <w:rPr>
                <w:rFonts w:asciiTheme="minorHAnsi" w:hAnsiTheme="minorHAnsi"/>
                <w:b/>
                <w:bCs/>
                <w:color w:val="FFFFFF" w:themeColor="background1"/>
                <w:sz w:val="22"/>
                <w:szCs w:val="22"/>
                <w:lang w:val="en-US"/>
              </w:rPr>
            </w:pPr>
            <w:r w:rsidRPr="00920C5D">
              <w:rPr>
                <w:rFonts w:asciiTheme="minorHAnsi" w:hAnsiTheme="minorHAnsi"/>
                <w:b/>
                <w:bCs/>
                <w:color w:val="FFFFFF" w:themeColor="background1"/>
                <w:sz w:val="22"/>
                <w:szCs w:val="22"/>
              </w:rPr>
              <w:t>6</w:t>
            </w:r>
          </w:p>
        </w:tc>
        <w:tc>
          <w:tcPr>
            <w:tcW w:w="1159" w:type="pct"/>
            <w:gridSpan w:val="2"/>
            <w:shd w:val="clear" w:color="auto" w:fill="00B0F0"/>
            <w:vAlign w:val="center"/>
          </w:tcPr>
          <w:p w14:paraId="32991BC8" w14:textId="77777777" w:rsidR="00B368E0" w:rsidRPr="00920C5D" w:rsidRDefault="00B368E0" w:rsidP="00F9355F">
            <w:pPr>
              <w:spacing w:before="60" w:after="60"/>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Nivel adquirido</w:t>
            </w:r>
          </w:p>
        </w:tc>
      </w:tr>
      <w:tr w:rsidR="00B368E0" w:rsidRPr="00920C5D" w14:paraId="3152C1F0" w14:textId="77777777" w:rsidTr="00D45E11">
        <w:trPr>
          <w:trHeight w:val="283"/>
          <w:tblHeader/>
        </w:trPr>
        <w:tc>
          <w:tcPr>
            <w:tcW w:w="1038" w:type="pct"/>
            <w:shd w:val="clear" w:color="auto" w:fill="DEEAF6"/>
          </w:tcPr>
          <w:p w14:paraId="3B502A35" w14:textId="77777777" w:rsidR="00B368E0" w:rsidRPr="00920C5D" w:rsidRDefault="00B368E0" w:rsidP="00F9355F">
            <w:pPr>
              <w:spacing w:before="60" w:after="60"/>
              <w:jc w:val="center"/>
              <w:rPr>
                <w:rFonts w:asciiTheme="minorHAnsi" w:hAnsiTheme="minorHAnsi"/>
                <w:b/>
                <w:bCs/>
                <w:sz w:val="18"/>
                <w:szCs w:val="18"/>
              </w:rPr>
            </w:pPr>
            <w:r w:rsidRPr="00920C5D">
              <w:rPr>
                <w:rFonts w:asciiTheme="minorHAnsi" w:hAnsiTheme="minorHAnsi"/>
                <w:sz w:val="18"/>
                <w:szCs w:val="18"/>
                <w:lang w:val="en-US"/>
              </w:rPr>
              <w:t>CCL1</w:t>
            </w:r>
          </w:p>
        </w:tc>
        <w:tc>
          <w:tcPr>
            <w:tcW w:w="467" w:type="pct"/>
            <w:shd w:val="clear" w:color="auto" w:fill="auto"/>
          </w:tcPr>
          <w:p w14:paraId="0D7010FE" w14:textId="6FB212CF" w:rsidR="00B368E0" w:rsidRPr="00920C5D" w:rsidRDefault="002F2C96" w:rsidP="00F9355F">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3, 5</w:t>
            </w:r>
          </w:p>
        </w:tc>
        <w:tc>
          <w:tcPr>
            <w:tcW w:w="467" w:type="pct"/>
            <w:shd w:val="clear" w:color="auto" w:fill="DEEAF6"/>
          </w:tcPr>
          <w:p w14:paraId="1F489CAB" w14:textId="77777777" w:rsidR="00B368E0" w:rsidRPr="00920C5D" w:rsidRDefault="00B368E0" w:rsidP="00F9355F">
            <w:pPr>
              <w:spacing w:before="60" w:after="60"/>
              <w:jc w:val="right"/>
              <w:rPr>
                <w:rFonts w:asciiTheme="minorHAnsi" w:hAnsiTheme="minorHAnsi"/>
                <w:sz w:val="18"/>
                <w:szCs w:val="18"/>
                <w:vertAlign w:val="superscript"/>
              </w:rPr>
            </w:pPr>
          </w:p>
        </w:tc>
        <w:tc>
          <w:tcPr>
            <w:tcW w:w="467" w:type="pct"/>
            <w:shd w:val="clear" w:color="auto" w:fill="auto"/>
          </w:tcPr>
          <w:p w14:paraId="3FAF0F08" w14:textId="4721566A" w:rsidR="00B368E0" w:rsidRPr="00920C5D" w:rsidRDefault="00B368E0" w:rsidP="00F9355F">
            <w:pPr>
              <w:spacing w:before="60" w:after="60"/>
              <w:jc w:val="right"/>
              <w:rPr>
                <w:rFonts w:asciiTheme="minorHAnsi" w:hAnsiTheme="minorHAnsi"/>
                <w:sz w:val="18"/>
                <w:szCs w:val="18"/>
                <w:vertAlign w:val="superscript"/>
              </w:rPr>
            </w:pPr>
          </w:p>
        </w:tc>
        <w:tc>
          <w:tcPr>
            <w:tcW w:w="467" w:type="pct"/>
            <w:shd w:val="clear" w:color="auto" w:fill="DEEAF6"/>
          </w:tcPr>
          <w:p w14:paraId="39E0879D" w14:textId="77777777" w:rsidR="00B368E0" w:rsidRPr="00920C5D" w:rsidRDefault="00B368E0" w:rsidP="00F9355F">
            <w:pPr>
              <w:spacing w:before="60" w:after="60"/>
              <w:jc w:val="right"/>
              <w:rPr>
                <w:rFonts w:asciiTheme="minorHAnsi" w:hAnsiTheme="minorHAnsi"/>
                <w:sz w:val="18"/>
                <w:szCs w:val="18"/>
                <w:vertAlign w:val="superscript"/>
              </w:rPr>
            </w:pPr>
          </w:p>
        </w:tc>
        <w:tc>
          <w:tcPr>
            <w:tcW w:w="468" w:type="pct"/>
            <w:shd w:val="clear" w:color="auto" w:fill="auto"/>
          </w:tcPr>
          <w:p w14:paraId="75BF667A" w14:textId="77777777" w:rsidR="00B368E0" w:rsidRPr="00920C5D" w:rsidRDefault="00B368E0" w:rsidP="00F9355F">
            <w:pPr>
              <w:spacing w:before="60" w:after="60"/>
              <w:jc w:val="right"/>
              <w:rPr>
                <w:rFonts w:asciiTheme="minorHAnsi" w:hAnsiTheme="minorHAnsi"/>
                <w:sz w:val="18"/>
                <w:szCs w:val="18"/>
                <w:vertAlign w:val="superscript"/>
              </w:rPr>
            </w:pPr>
          </w:p>
        </w:tc>
        <w:tc>
          <w:tcPr>
            <w:tcW w:w="467" w:type="pct"/>
            <w:shd w:val="clear" w:color="auto" w:fill="DEEAF6"/>
          </w:tcPr>
          <w:p w14:paraId="4ACB4B5C" w14:textId="77777777" w:rsidR="00B368E0" w:rsidRPr="00920C5D" w:rsidRDefault="00B368E0" w:rsidP="00F9355F">
            <w:pPr>
              <w:spacing w:before="60" w:after="60"/>
              <w:jc w:val="right"/>
              <w:rPr>
                <w:rFonts w:asciiTheme="minorHAnsi" w:hAnsiTheme="minorHAnsi"/>
                <w:sz w:val="18"/>
                <w:szCs w:val="18"/>
                <w:vertAlign w:val="superscript"/>
              </w:rPr>
            </w:pPr>
          </w:p>
        </w:tc>
        <w:tc>
          <w:tcPr>
            <w:tcW w:w="649" w:type="pct"/>
            <w:shd w:val="clear" w:color="auto" w:fill="FFFFFF" w:themeFill="background1"/>
          </w:tcPr>
          <w:p w14:paraId="7416D7C5" w14:textId="77777777" w:rsidR="00B368E0" w:rsidRPr="00920C5D" w:rsidRDefault="00B368E0" w:rsidP="00F9355F">
            <w:pPr>
              <w:spacing w:before="60" w:after="60"/>
              <w:jc w:val="right"/>
              <w:rPr>
                <w:rFonts w:asciiTheme="minorHAnsi" w:hAnsiTheme="minorHAnsi"/>
                <w:sz w:val="18"/>
                <w:szCs w:val="18"/>
                <w:vertAlign w:val="superscript"/>
              </w:rPr>
            </w:pPr>
          </w:p>
        </w:tc>
        <w:tc>
          <w:tcPr>
            <w:tcW w:w="510" w:type="pct"/>
            <w:shd w:val="clear" w:color="auto" w:fill="FFFFFF" w:themeFill="background1"/>
          </w:tcPr>
          <w:p w14:paraId="2B60881E" w14:textId="77777777" w:rsidR="00B368E0" w:rsidRPr="00920C5D" w:rsidRDefault="00B368E0" w:rsidP="00F9355F">
            <w:pPr>
              <w:spacing w:before="60" w:after="60"/>
              <w:jc w:val="right"/>
              <w:rPr>
                <w:rFonts w:asciiTheme="minorHAnsi" w:hAnsiTheme="minorHAnsi"/>
                <w:sz w:val="18"/>
                <w:szCs w:val="18"/>
                <w:vertAlign w:val="superscript"/>
              </w:rPr>
            </w:pPr>
          </w:p>
        </w:tc>
      </w:tr>
      <w:tr w:rsidR="007A0CD0" w:rsidRPr="00920C5D" w14:paraId="591B2929" w14:textId="77777777" w:rsidTr="00D45E11">
        <w:trPr>
          <w:trHeight w:val="283"/>
          <w:tblHeader/>
        </w:trPr>
        <w:tc>
          <w:tcPr>
            <w:tcW w:w="1038" w:type="pct"/>
            <w:shd w:val="clear" w:color="auto" w:fill="DEEAF6"/>
          </w:tcPr>
          <w:p w14:paraId="3A4019D9" w14:textId="49E8BCF4" w:rsidR="007A0CD0" w:rsidRPr="00920C5D" w:rsidRDefault="007A0CD0" w:rsidP="007A0CD0">
            <w:pPr>
              <w:spacing w:before="60" w:after="60"/>
              <w:jc w:val="center"/>
              <w:rPr>
                <w:rFonts w:asciiTheme="minorHAnsi" w:hAnsiTheme="minorHAnsi"/>
                <w:sz w:val="18"/>
                <w:szCs w:val="18"/>
                <w:lang w:val="en-US"/>
              </w:rPr>
            </w:pPr>
            <w:r w:rsidRPr="00920C5D">
              <w:rPr>
                <w:rFonts w:asciiTheme="minorHAnsi" w:hAnsiTheme="minorHAnsi"/>
                <w:sz w:val="18"/>
                <w:szCs w:val="18"/>
                <w:lang w:val="en-US"/>
              </w:rPr>
              <w:t>STEM5</w:t>
            </w:r>
          </w:p>
        </w:tc>
        <w:tc>
          <w:tcPr>
            <w:tcW w:w="467" w:type="pct"/>
            <w:shd w:val="clear" w:color="auto" w:fill="DEEAF6"/>
          </w:tcPr>
          <w:p w14:paraId="482C6A28" w14:textId="77777777" w:rsidR="007A0CD0" w:rsidRPr="00920C5D" w:rsidRDefault="007A0CD0" w:rsidP="007A0CD0">
            <w:pPr>
              <w:spacing w:before="60" w:after="60"/>
              <w:jc w:val="right"/>
              <w:rPr>
                <w:rFonts w:asciiTheme="minorHAnsi" w:hAnsiTheme="minorHAnsi"/>
                <w:sz w:val="18"/>
                <w:szCs w:val="18"/>
                <w:vertAlign w:val="superscript"/>
              </w:rPr>
            </w:pPr>
          </w:p>
        </w:tc>
        <w:tc>
          <w:tcPr>
            <w:tcW w:w="467" w:type="pct"/>
            <w:shd w:val="clear" w:color="auto" w:fill="FFFFFF" w:themeFill="background1"/>
          </w:tcPr>
          <w:p w14:paraId="6AF14F94" w14:textId="00A5A660" w:rsidR="007A0CD0" w:rsidRPr="00920C5D" w:rsidRDefault="007A0CD0" w:rsidP="007A0CD0">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10</w:t>
            </w:r>
          </w:p>
        </w:tc>
        <w:tc>
          <w:tcPr>
            <w:tcW w:w="467" w:type="pct"/>
            <w:shd w:val="clear" w:color="auto" w:fill="DEEAF6"/>
          </w:tcPr>
          <w:p w14:paraId="4686D2CE" w14:textId="77777777" w:rsidR="007A0CD0" w:rsidRPr="00920C5D" w:rsidRDefault="007A0CD0" w:rsidP="007A0CD0">
            <w:pPr>
              <w:spacing w:before="60" w:after="60"/>
              <w:jc w:val="right"/>
              <w:rPr>
                <w:rFonts w:asciiTheme="minorHAnsi" w:hAnsiTheme="minorHAnsi"/>
                <w:sz w:val="18"/>
                <w:szCs w:val="18"/>
                <w:vertAlign w:val="superscript"/>
              </w:rPr>
            </w:pPr>
          </w:p>
        </w:tc>
        <w:tc>
          <w:tcPr>
            <w:tcW w:w="467" w:type="pct"/>
            <w:shd w:val="clear" w:color="auto" w:fill="DEEAF6"/>
          </w:tcPr>
          <w:p w14:paraId="3D52145C" w14:textId="77777777" w:rsidR="007A0CD0" w:rsidRPr="00920C5D" w:rsidRDefault="007A0CD0" w:rsidP="007A0CD0">
            <w:pPr>
              <w:spacing w:before="60" w:after="60"/>
              <w:jc w:val="right"/>
              <w:rPr>
                <w:rFonts w:asciiTheme="minorHAnsi" w:hAnsiTheme="minorHAnsi"/>
                <w:sz w:val="18"/>
                <w:szCs w:val="18"/>
                <w:vertAlign w:val="superscript"/>
              </w:rPr>
            </w:pPr>
          </w:p>
        </w:tc>
        <w:tc>
          <w:tcPr>
            <w:tcW w:w="468" w:type="pct"/>
            <w:shd w:val="clear" w:color="auto" w:fill="DEEAF6"/>
          </w:tcPr>
          <w:p w14:paraId="10E3DA00" w14:textId="77777777" w:rsidR="007A0CD0" w:rsidRPr="00920C5D" w:rsidRDefault="007A0CD0" w:rsidP="007A0CD0">
            <w:pPr>
              <w:spacing w:before="60" w:after="60"/>
              <w:jc w:val="right"/>
              <w:rPr>
                <w:rFonts w:asciiTheme="minorHAnsi" w:hAnsiTheme="minorHAnsi"/>
                <w:sz w:val="18"/>
                <w:szCs w:val="18"/>
                <w:vertAlign w:val="superscript"/>
              </w:rPr>
            </w:pPr>
          </w:p>
        </w:tc>
        <w:tc>
          <w:tcPr>
            <w:tcW w:w="467" w:type="pct"/>
            <w:shd w:val="clear" w:color="auto" w:fill="DEEAF6"/>
          </w:tcPr>
          <w:p w14:paraId="102EFDE8" w14:textId="77777777" w:rsidR="007A0CD0" w:rsidRPr="00920C5D" w:rsidRDefault="007A0CD0" w:rsidP="007A0CD0">
            <w:pPr>
              <w:spacing w:before="60" w:after="60"/>
              <w:jc w:val="right"/>
              <w:rPr>
                <w:rFonts w:asciiTheme="minorHAnsi" w:hAnsiTheme="minorHAnsi"/>
                <w:sz w:val="18"/>
                <w:szCs w:val="18"/>
                <w:vertAlign w:val="superscript"/>
              </w:rPr>
            </w:pPr>
          </w:p>
        </w:tc>
        <w:tc>
          <w:tcPr>
            <w:tcW w:w="649" w:type="pct"/>
            <w:shd w:val="clear" w:color="auto" w:fill="FFFFFF" w:themeFill="background1"/>
          </w:tcPr>
          <w:p w14:paraId="75CF60D4" w14:textId="77777777" w:rsidR="007A0CD0" w:rsidRPr="00920C5D" w:rsidRDefault="007A0CD0" w:rsidP="007A0CD0">
            <w:pPr>
              <w:spacing w:before="60" w:after="60"/>
              <w:jc w:val="right"/>
              <w:rPr>
                <w:rFonts w:asciiTheme="minorHAnsi" w:hAnsiTheme="minorHAnsi"/>
                <w:sz w:val="18"/>
                <w:szCs w:val="18"/>
                <w:vertAlign w:val="superscript"/>
              </w:rPr>
            </w:pPr>
          </w:p>
        </w:tc>
        <w:tc>
          <w:tcPr>
            <w:tcW w:w="510" w:type="pct"/>
            <w:shd w:val="clear" w:color="auto" w:fill="FFFFFF" w:themeFill="background1"/>
          </w:tcPr>
          <w:p w14:paraId="2FC2A405" w14:textId="77777777" w:rsidR="007A0CD0" w:rsidRPr="00920C5D" w:rsidRDefault="007A0CD0" w:rsidP="007A0CD0">
            <w:pPr>
              <w:spacing w:before="60" w:after="60"/>
              <w:jc w:val="right"/>
              <w:rPr>
                <w:rFonts w:asciiTheme="minorHAnsi" w:hAnsiTheme="minorHAnsi"/>
                <w:sz w:val="18"/>
                <w:szCs w:val="18"/>
                <w:vertAlign w:val="superscript"/>
              </w:rPr>
            </w:pPr>
          </w:p>
        </w:tc>
      </w:tr>
      <w:tr w:rsidR="00BB2E73" w:rsidRPr="00920C5D" w14:paraId="4CEC07B9" w14:textId="77777777" w:rsidTr="00D45E11">
        <w:trPr>
          <w:trHeight w:val="283"/>
          <w:tblHeader/>
        </w:trPr>
        <w:tc>
          <w:tcPr>
            <w:tcW w:w="1038" w:type="pct"/>
            <w:shd w:val="clear" w:color="auto" w:fill="DEEAF6"/>
          </w:tcPr>
          <w:p w14:paraId="75292A05" w14:textId="153E672D" w:rsidR="00BB2E73" w:rsidRPr="00920C5D" w:rsidRDefault="00BB2E73" w:rsidP="00F9355F">
            <w:pPr>
              <w:spacing w:before="60" w:after="60"/>
              <w:jc w:val="center"/>
              <w:rPr>
                <w:rFonts w:asciiTheme="minorHAnsi" w:hAnsiTheme="minorHAnsi"/>
                <w:sz w:val="18"/>
                <w:szCs w:val="18"/>
                <w:lang w:val="en-US"/>
              </w:rPr>
            </w:pPr>
            <w:r w:rsidRPr="00920C5D">
              <w:rPr>
                <w:rFonts w:asciiTheme="minorHAnsi" w:hAnsiTheme="minorHAnsi"/>
                <w:sz w:val="18"/>
                <w:szCs w:val="18"/>
                <w:lang w:val="en-US"/>
              </w:rPr>
              <w:t>CPSAA1.1</w:t>
            </w:r>
          </w:p>
        </w:tc>
        <w:tc>
          <w:tcPr>
            <w:tcW w:w="467" w:type="pct"/>
            <w:shd w:val="clear" w:color="auto" w:fill="FFFFFF" w:themeFill="background1"/>
          </w:tcPr>
          <w:p w14:paraId="473DE565" w14:textId="65152B8A" w:rsidR="00BB2E73" w:rsidRPr="00920C5D" w:rsidRDefault="00BB2E73" w:rsidP="00F9355F">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7</w:t>
            </w:r>
          </w:p>
        </w:tc>
        <w:tc>
          <w:tcPr>
            <w:tcW w:w="467" w:type="pct"/>
            <w:shd w:val="clear" w:color="auto" w:fill="DEEAF6"/>
          </w:tcPr>
          <w:p w14:paraId="2C963CF8" w14:textId="77777777" w:rsidR="00BB2E73" w:rsidRPr="00920C5D" w:rsidRDefault="00BB2E73" w:rsidP="00F9355F">
            <w:pPr>
              <w:spacing w:before="60" w:after="60"/>
              <w:jc w:val="right"/>
              <w:rPr>
                <w:rFonts w:asciiTheme="minorHAnsi" w:hAnsiTheme="minorHAnsi"/>
                <w:b/>
                <w:bCs/>
                <w:sz w:val="18"/>
                <w:szCs w:val="18"/>
                <w:vertAlign w:val="superscript"/>
              </w:rPr>
            </w:pPr>
          </w:p>
        </w:tc>
        <w:tc>
          <w:tcPr>
            <w:tcW w:w="467" w:type="pct"/>
            <w:shd w:val="clear" w:color="auto" w:fill="DEEAF6"/>
          </w:tcPr>
          <w:p w14:paraId="1AADB171" w14:textId="77777777" w:rsidR="00BB2E73" w:rsidRPr="00920C5D" w:rsidRDefault="00BB2E73" w:rsidP="00F9355F">
            <w:pPr>
              <w:spacing w:before="60" w:after="60"/>
              <w:jc w:val="right"/>
              <w:rPr>
                <w:rFonts w:asciiTheme="minorHAnsi" w:hAnsiTheme="minorHAnsi"/>
                <w:sz w:val="18"/>
                <w:szCs w:val="18"/>
                <w:vertAlign w:val="superscript"/>
              </w:rPr>
            </w:pPr>
          </w:p>
        </w:tc>
        <w:tc>
          <w:tcPr>
            <w:tcW w:w="467" w:type="pct"/>
            <w:shd w:val="clear" w:color="auto" w:fill="DEEAF6"/>
          </w:tcPr>
          <w:p w14:paraId="147CEA22" w14:textId="77777777" w:rsidR="00BB2E73" w:rsidRPr="00920C5D" w:rsidRDefault="00BB2E73" w:rsidP="00F9355F">
            <w:pPr>
              <w:spacing w:before="60" w:after="60"/>
              <w:jc w:val="right"/>
              <w:rPr>
                <w:rFonts w:asciiTheme="minorHAnsi" w:hAnsiTheme="minorHAnsi"/>
                <w:sz w:val="18"/>
                <w:szCs w:val="18"/>
                <w:vertAlign w:val="superscript"/>
              </w:rPr>
            </w:pPr>
          </w:p>
        </w:tc>
        <w:tc>
          <w:tcPr>
            <w:tcW w:w="468" w:type="pct"/>
            <w:shd w:val="clear" w:color="auto" w:fill="FFFFFF" w:themeFill="background1"/>
          </w:tcPr>
          <w:p w14:paraId="172EE907" w14:textId="77777777" w:rsidR="00BB2E73" w:rsidRPr="00920C5D" w:rsidRDefault="00BB2E73" w:rsidP="00F9355F">
            <w:pPr>
              <w:spacing w:before="60" w:after="60"/>
              <w:jc w:val="right"/>
              <w:rPr>
                <w:rFonts w:asciiTheme="minorHAnsi" w:hAnsiTheme="minorHAnsi"/>
                <w:sz w:val="18"/>
                <w:szCs w:val="18"/>
                <w:vertAlign w:val="superscript"/>
              </w:rPr>
            </w:pPr>
          </w:p>
        </w:tc>
        <w:tc>
          <w:tcPr>
            <w:tcW w:w="467" w:type="pct"/>
            <w:shd w:val="clear" w:color="auto" w:fill="DEEAF6"/>
          </w:tcPr>
          <w:p w14:paraId="7DAE80BD" w14:textId="77777777" w:rsidR="00BB2E73" w:rsidRPr="00920C5D" w:rsidRDefault="00BB2E73" w:rsidP="00F9355F">
            <w:pPr>
              <w:spacing w:before="60" w:after="60"/>
              <w:jc w:val="right"/>
              <w:rPr>
                <w:rFonts w:asciiTheme="minorHAnsi" w:hAnsiTheme="minorHAnsi"/>
                <w:sz w:val="18"/>
                <w:szCs w:val="18"/>
                <w:vertAlign w:val="superscript"/>
              </w:rPr>
            </w:pPr>
          </w:p>
        </w:tc>
        <w:tc>
          <w:tcPr>
            <w:tcW w:w="649" w:type="pct"/>
            <w:shd w:val="clear" w:color="auto" w:fill="auto"/>
          </w:tcPr>
          <w:p w14:paraId="2A8DD2A4" w14:textId="77777777" w:rsidR="00BB2E73" w:rsidRPr="00920C5D" w:rsidRDefault="00BB2E73" w:rsidP="00F9355F">
            <w:pPr>
              <w:spacing w:before="60" w:after="60"/>
              <w:jc w:val="right"/>
              <w:rPr>
                <w:rFonts w:asciiTheme="minorHAnsi" w:hAnsiTheme="minorHAnsi"/>
                <w:sz w:val="18"/>
                <w:szCs w:val="18"/>
                <w:vertAlign w:val="superscript"/>
              </w:rPr>
            </w:pPr>
          </w:p>
        </w:tc>
        <w:tc>
          <w:tcPr>
            <w:tcW w:w="510" w:type="pct"/>
            <w:vMerge w:val="restart"/>
            <w:shd w:val="clear" w:color="auto" w:fill="auto"/>
          </w:tcPr>
          <w:p w14:paraId="1DD69A59" w14:textId="77777777" w:rsidR="00BB2E73" w:rsidRPr="00920C5D" w:rsidRDefault="00BB2E73" w:rsidP="00F9355F">
            <w:pPr>
              <w:spacing w:before="60" w:after="60"/>
              <w:jc w:val="right"/>
              <w:rPr>
                <w:rFonts w:asciiTheme="minorHAnsi" w:hAnsiTheme="minorHAnsi"/>
                <w:sz w:val="18"/>
                <w:szCs w:val="18"/>
                <w:vertAlign w:val="superscript"/>
              </w:rPr>
            </w:pPr>
          </w:p>
        </w:tc>
      </w:tr>
      <w:tr w:rsidR="00BB2E73" w:rsidRPr="00920C5D" w14:paraId="22F54F75" w14:textId="77777777" w:rsidTr="00D45E11">
        <w:trPr>
          <w:trHeight w:val="283"/>
          <w:tblHeader/>
        </w:trPr>
        <w:tc>
          <w:tcPr>
            <w:tcW w:w="1038" w:type="pct"/>
            <w:shd w:val="clear" w:color="auto" w:fill="DEEAF6"/>
          </w:tcPr>
          <w:p w14:paraId="4EE6E243" w14:textId="1DCF0BAD" w:rsidR="00BB2E73" w:rsidRPr="00920C5D" w:rsidRDefault="00BB2E73" w:rsidP="00F9355F">
            <w:pPr>
              <w:spacing w:before="60" w:after="60"/>
              <w:jc w:val="center"/>
              <w:rPr>
                <w:rFonts w:asciiTheme="minorHAnsi" w:hAnsiTheme="minorHAnsi"/>
                <w:sz w:val="18"/>
                <w:szCs w:val="18"/>
                <w:lang w:val="en-US"/>
              </w:rPr>
            </w:pPr>
            <w:r w:rsidRPr="00920C5D">
              <w:rPr>
                <w:rFonts w:asciiTheme="minorHAnsi" w:hAnsiTheme="minorHAnsi"/>
                <w:sz w:val="18"/>
                <w:szCs w:val="18"/>
                <w:lang w:val="en-US"/>
              </w:rPr>
              <w:t>CPSAA3.2</w:t>
            </w:r>
          </w:p>
        </w:tc>
        <w:tc>
          <w:tcPr>
            <w:tcW w:w="467" w:type="pct"/>
            <w:shd w:val="clear" w:color="auto" w:fill="DEEAF6"/>
          </w:tcPr>
          <w:p w14:paraId="0A830886" w14:textId="64FCFB78" w:rsidR="00BB2E73" w:rsidRPr="00920C5D" w:rsidRDefault="00BB2E73" w:rsidP="00F9355F">
            <w:pPr>
              <w:spacing w:before="60" w:after="60"/>
              <w:jc w:val="right"/>
              <w:rPr>
                <w:rFonts w:asciiTheme="minorHAnsi" w:hAnsiTheme="minorHAnsi"/>
                <w:sz w:val="18"/>
                <w:szCs w:val="18"/>
                <w:vertAlign w:val="superscript"/>
              </w:rPr>
            </w:pPr>
          </w:p>
        </w:tc>
        <w:tc>
          <w:tcPr>
            <w:tcW w:w="467" w:type="pct"/>
            <w:shd w:val="clear" w:color="auto" w:fill="FFFFFF" w:themeFill="background1"/>
          </w:tcPr>
          <w:p w14:paraId="5FEAAA89" w14:textId="77777777" w:rsidR="00BB2E73" w:rsidRPr="00920C5D" w:rsidRDefault="00BB2E73" w:rsidP="00F9355F">
            <w:pPr>
              <w:spacing w:before="60" w:after="60"/>
              <w:jc w:val="right"/>
              <w:rPr>
                <w:rFonts w:asciiTheme="minorHAnsi" w:hAnsiTheme="minorHAnsi"/>
                <w:b/>
                <w:bCs/>
                <w:sz w:val="18"/>
                <w:szCs w:val="18"/>
                <w:vertAlign w:val="superscript"/>
              </w:rPr>
            </w:pPr>
          </w:p>
        </w:tc>
        <w:tc>
          <w:tcPr>
            <w:tcW w:w="467" w:type="pct"/>
            <w:shd w:val="clear" w:color="auto" w:fill="FFFFFF" w:themeFill="background1"/>
          </w:tcPr>
          <w:p w14:paraId="489D29E7" w14:textId="00A35415" w:rsidR="00BB2E73" w:rsidRPr="00920C5D" w:rsidRDefault="00BB2E73" w:rsidP="00F9355F">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15</w:t>
            </w:r>
          </w:p>
        </w:tc>
        <w:tc>
          <w:tcPr>
            <w:tcW w:w="467" w:type="pct"/>
            <w:shd w:val="clear" w:color="auto" w:fill="DEEAF6"/>
          </w:tcPr>
          <w:p w14:paraId="505D5E7B" w14:textId="77777777" w:rsidR="00BB2E73" w:rsidRPr="00920C5D" w:rsidRDefault="00BB2E73" w:rsidP="00F9355F">
            <w:pPr>
              <w:spacing w:before="60" w:after="60"/>
              <w:jc w:val="right"/>
              <w:rPr>
                <w:rFonts w:asciiTheme="minorHAnsi" w:hAnsiTheme="minorHAnsi"/>
                <w:sz w:val="18"/>
                <w:szCs w:val="18"/>
                <w:vertAlign w:val="superscript"/>
              </w:rPr>
            </w:pPr>
          </w:p>
        </w:tc>
        <w:tc>
          <w:tcPr>
            <w:tcW w:w="468" w:type="pct"/>
            <w:shd w:val="clear" w:color="auto" w:fill="DEEAF6"/>
          </w:tcPr>
          <w:p w14:paraId="28FE6D2D" w14:textId="77777777" w:rsidR="00BB2E73" w:rsidRPr="00920C5D" w:rsidRDefault="00BB2E73" w:rsidP="00F9355F">
            <w:pPr>
              <w:spacing w:before="60" w:after="60"/>
              <w:jc w:val="right"/>
              <w:rPr>
                <w:rFonts w:asciiTheme="minorHAnsi" w:hAnsiTheme="minorHAnsi"/>
                <w:sz w:val="18"/>
                <w:szCs w:val="18"/>
                <w:vertAlign w:val="superscript"/>
              </w:rPr>
            </w:pPr>
          </w:p>
        </w:tc>
        <w:tc>
          <w:tcPr>
            <w:tcW w:w="467" w:type="pct"/>
            <w:shd w:val="clear" w:color="auto" w:fill="DEEAF6"/>
          </w:tcPr>
          <w:p w14:paraId="43AF1EAE" w14:textId="77777777" w:rsidR="00BB2E73" w:rsidRPr="00920C5D" w:rsidRDefault="00BB2E73" w:rsidP="00F9355F">
            <w:pPr>
              <w:spacing w:before="60" w:after="60"/>
              <w:jc w:val="right"/>
              <w:rPr>
                <w:rFonts w:asciiTheme="minorHAnsi" w:hAnsiTheme="minorHAnsi"/>
                <w:sz w:val="18"/>
                <w:szCs w:val="18"/>
                <w:vertAlign w:val="superscript"/>
              </w:rPr>
            </w:pPr>
          </w:p>
        </w:tc>
        <w:tc>
          <w:tcPr>
            <w:tcW w:w="649" w:type="pct"/>
            <w:shd w:val="clear" w:color="auto" w:fill="auto"/>
          </w:tcPr>
          <w:p w14:paraId="3038D00E" w14:textId="77777777" w:rsidR="00BB2E73" w:rsidRPr="00920C5D" w:rsidRDefault="00BB2E73" w:rsidP="00F9355F">
            <w:pPr>
              <w:spacing w:before="60" w:after="60"/>
              <w:jc w:val="right"/>
              <w:rPr>
                <w:rFonts w:asciiTheme="minorHAnsi" w:hAnsiTheme="minorHAnsi"/>
                <w:sz w:val="18"/>
                <w:szCs w:val="18"/>
                <w:vertAlign w:val="superscript"/>
              </w:rPr>
            </w:pPr>
          </w:p>
        </w:tc>
        <w:tc>
          <w:tcPr>
            <w:tcW w:w="510" w:type="pct"/>
            <w:vMerge/>
            <w:shd w:val="clear" w:color="auto" w:fill="auto"/>
          </w:tcPr>
          <w:p w14:paraId="0E927092" w14:textId="77777777" w:rsidR="00BB2E73" w:rsidRPr="00920C5D" w:rsidRDefault="00BB2E73" w:rsidP="00F9355F">
            <w:pPr>
              <w:spacing w:before="60" w:after="60"/>
              <w:jc w:val="right"/>
              <w:rPr>
                <w:rFonts w:asciiTheme="minorHAnsi" w:hAnsiTheme="minorHAnsi"/>
                <w:sz w:val="18"/>
                <w:szCs w:val="18"/>
                <w:vertAlign w:val="superscript"/>
              </w:rPr>
            </w:pPr>
          </w:p>
        </w:tc>
      </w:tr>
      <w:tr w:rsidR="00BB2E73" w:rsidRPr="00920C5D" w14:paraId="5F17F42E" w14:textId="77777777" w:rsidTr="00D45E11">
        <w:trPr>
          <w:trHeight w:val="283"/>
          <w:tblHeader/>
        </w:trPr>
        <w:tc>
          <w:tcPr>
            <w:tcW w:w="1038" w:type="pct"/>
            <w:shd w:val="clear" w:color="auto" w:fill="DEEAF6"/>
          </w:tcPr>
          <w:p w14:paraId="37F5FABF" w14:textId="77777777" w:rsidR="00BB2E73" w:rsidRPr="00920C5D" w:rsidRDefault="00BB2E73" w:rsidP="00F9355F">
            <w:pPr>
              <w:spacing w:before="60" w:after="60"/>
              <w:jc w:val="center"/>
              <w:rPr>
                <w:rFonts w:asciiTheme="minorHAnsi" w:hAnsiTheme="minorHAnsi"/>
                <w:sz w:val="18"/>
                <w:szCs w:val="18"/>
                <w:lang w:val="en-US"/>
              </w:rPr>
            </w:pPr>
            <w:r w:rsidRPr="00920C5D">
              <w:rPr>
                <w:rFonts w:asciiTheme="minorHAnsi" w:hAnsiTheme="minorHAnsi"/>
                <w:sz w:val="18"/>
                <w:szCs w:val="18"/>
                <w:lang w:val="en-US"/>
              </w:rPr>
              <w:t>CPSAA4</w:t>
            </w:r>
          </w:p>
        </w:tc>
        <w:tc>
          <w:tcPr>
            <w:tcW w:w="467" w:type="pct"/>
            <w:shd w:val="clear" w:color="auto" w:fill="auto"/>
          </w:tcPr>
          <w:p w14:paraId="72A1308C" w14:textId="14DD4881" w:rsidR="00BB2E73" w:rsidRPr="00920C5D" w:rsidRDefault="00BB2E73" w:rsidP="00F9355F">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6</w:t>
            </w:r>
          </w:p>
        </w:tc>
        <w:tc>
          <w:tcPr>
            <w:tcW w:w="467" w:type="pct"/>
            <w:shd w:val="clear" w:color="auto" w:fill="DEEAF6" w:themeFill="accent5" w:themeFillTint="33"/>
          </w:tcPr>
          <w:p w14:paraId="2CD06FC9" w14:textId="77777777" w:rsidR="00BB2E73" w:rsidRPr="00920C5D" w:rsidRDefault="00BB2E73" w:rsidP="00F9355F">
            <w:pPr>
              <w:spacing w:before="60" w:after="60"/>
              <w:jc w:val="right"/>
              <w:rPr>
                <w:rFonts w:asciiTheme="minorHAnsi" w:hAnsiTheme="minorHAnsi"/>
                <w:b/>
                <w:bCs/>
                <w:sz w:val="18"/>
                <w:szCs w:val="18"/>
                <w:vertAlign w:val="superscript"/>
              </w:rPr>
            </w:pPr>
          </w:p>
        </w:tc>
        <w:tc>
          <w:tcPr>
            <w:tcW w:w="467" w:type="pct"/>
            <w:shd w:val="clear" w:color="auto" w:fill="DEEAF6" w:themeFill="accent5" w:themeFillTint="33"/>
          </w:tcPr>
          <w:p w14:paraId="535D2E7C" w14:textId="77777777" w:rsidR="00BB2E73" w:rsidRPr="00920C5D" w:rsidRDefault="00BB2E73" w:rsidP="00F9355F">
            <w:pPr>
              <w:spacing w:before="60" w:after="60"/>
              <w:jc w:val="right"/>
              <w:rPr>
                <w:rFonts w:asciiTheme="minorHAnsi" w:hAnsiTheme="minorHAnsi"/>
                <w:sz w:val="18"/>
                <w:szCs w:val="18"/>
                <w:vertAlign w:val="superscript"/>
              </w:rPr>
            </w:pPr>
          </w:p>
        </w:tc>
        <w:tc>
          <w:tcPr>
            <w:tcW w:w="467" w:type="pct"/>
            <w:shd w:val="clear" w:color="auto" w:fill="DEEAF6" w:themeFill="accent5" w:themeFillTint="33"/>
          </w:tcPr>
          <w:p w14:paraId="38CD3B4A" w14:textId="77777777" w:rsidR="00BB2E73" w:rsidRPr="00920C5D" w:rsidRDefault="00BB2E73" w:rsidP="00F9355F">
            <w:pPr>
              <w:spacing w:before="60" w:after="60"/>
              <w:jc w:val="right"/>
              <w:rPr>
                <w:rFonts w:asciiTheme="minorHAnsi" w:hAnsiTheme="minorHAnsi"/>
                <w:sz w:val="18"/>
                <w:szCs w:val="18"/>
                <w:vertAlign w:val="superscript"/>
              </w:rPr>
            </w:pPr>
          </w:p>
        </w:tc>
        <w:tc>
          <w:tcPr>
            <w:tcW w:w="468" w:type="pct"/>
            <w:shd w:val="clear" w:color="auto" w:fill="FFFFFF" w:themeFill="background1"/>
          </w:tcPr>
          <w:p w14:paraId="34686378" w14:textId="77777777" w:rsidR="00BB2E73" w:rsidRPr="00920C5D" w:rsidRDefault="00BB2E73" w:rsidP="00F9355F">
            <w:pPr>
              <w:spacing w:before="60" w:after="60"/>
              <w:jc w:val="right"/>
              <w:rPr>
                <w:rFonts w:asciiTheme="minorHAnsi" w:hAnsiTheme="minorHAnsi"/>
                <w:sz w:val="18"/>
                <w:szCs w:val="18"/>
                <w:vertAlign w:val="superscript"/>
              </w:rPr>
            </w:pPr>
          </w:p>
        </w:tc>
        <w:tc>
          <w:tcPr>
            <w:tcW w:w="467" w:type="pct"/>
            <w:shd w:val="clear" w:color="auto" w:fill="FFFFFF" w:themeFill="background1"/>
          </w:tcPr>
          <w:p w14:paraId="23BCC76A" w14:textId="77777777" w:rsidR="00BB2E73" w:rsidRPr="00920C5D" w:rsidRDefault="00BB2E73" w:rsidP="00F9355F">
            <w:pPr>
              <w:spacing w:before="60" w:after="60"/>
              <w:jc w:val="right"/>
              <w:rPr>
                <w:rFonts w:asciiTheme="minorHAnsi" w:hAnsiTheme="minorHAnsi"/>
                <w:sz w:val="18"/>
                <w:szCs w:val="18"/>
                <w:vertAlign w:val="superscript"/>
              </w:rPr>
            </w:pPr>
          </w:p>
        </w:tc>
        <w:tc>
          <w:tcPr>
            <w:tcW w:w="649" w:type="pct"/>
            <w:shd w:val="clear" w:color="auto" w:fill="auto"/>
          </w:tcPr>
          <w:p w14:paraId="1C3AF8AA" w14:textId="77777777" w:rsidR="00BB2E73" w:rsidRPr="00920C5D" w:rsidRDefault="00BB2E73" w:rsidP="00F9355F">
            <w:pPr>
              <w:spacing w:before="60" w:after="60"/>
              <w:jc w:val="right"/>
              <w:rPr>
                <w:rFonts w:asciiTheme="minorHAnsi" w:hAnsiTheme="minorHAnsi"/>
                <w:sz w:val="18"/>
                <w:szCs w:val="18"/>
                <w:vertAlign w:val="superscript"/>
              </w:rPr>
            </w:pPr>
          </w:p>
        </w:tc>
        <w:tc>
          <w:tcPr>
            <w:tcW w:w="510" w:type="pct"/>
            <w:vMerge/>
            <w:shd w:val="clear" w:color="auto" w:fill="auto"/>
          </w:tcPr>
          <w:p w14:paraId="1D624C5B" w14:textId="77777777" w:rsidR="00BB2E73" w:rsidRPr="00920C5D" w:rsidRDefault="00BB2E73" w:rsidP="00F9355F">
            <w:pPr>
              <w:spacing w:before="60" w:after="60"/>
              <w:jc w:val="right"/>
              <w:rPr>
                <w:rFonts w:asciiTheme="minorHAnsi" w:hAnsiTheme="minorHAnsi"/>
                <w:sz w:val="18"/>
                <w:szCs w:val="18"/>
                <w:vertAlign w:val="superscript"/>
              </w:rPr>
            </w:pPr>
          </w:p>
        </w:tc>
      </w:tr>
      <w:tr w:rsidR="00B368E0" w:rsidRPr="00920C5D" w14:paraId="7AD29164" w14:textId="77777777" w:rsidTr="00D45E11">
        <w:trPr>
          <w:trHeight w:val="283"/>
          <w:tblHeader/>
        </w:trPr>
        <w:tc>
          <w:tcPr>
            <w:tcW w:w="1038" w:type="pct"/>
            <w:shd w:val="clear" w:color="auto" w:fill="DEEAF6"/>
          </w:tcPr>
          <w:p w14:paraId="0CB7356A" w14:textId="77777777" w:rsidR="00B368E0" w:rsidRPr="00920C5D" w:rsidRDefault="00B368E0" w:rsidP="00F9355F">
            <w:pPr>
              <w:spacing w:before="60" w:after="60"/>
              <w:jc w:val="center"/>
              <w:rPr>
                <w:rFonts w:asciiTheme="minorHAnsi" w:hAnsiTheme="minorHAnsi"/>
                <w:b/>
                <w:sz w:val="20"/>
                <w:szCs w:val="20"/>
              </w:rPr>
            </w:pPr>
            <w:r w:rsidRPr="00920C5D">
              <w:rPr>
                <w:rFonts w:asciiTheme="minorHAnsi" w:hAnsiTheme="minorHAnsi"/>
                <w:sz w:val="20"/>
                <w:szCs w:val="20"/>
                <w:lang w:val="en-US"/>
              </w:rPr>
              <w:t>CC1</w:t>
            </w:r>
          </w:p>
        </w:tc>
        <w:tc>
          <w:tcPr>
            <w:tcW w:w="467" w:type="pct"/>
            <w:shd w:val="clear" w:color="auto" w:fill="DEEAF6"/>
          </w:tcPr>
          <w:p w14:paraId="6B88C85F" w14:textId="77777777" w:rsidR="00B368E0" w:rsidRPr="00920C5D" w:rsidRDefault="00B368E0" w:rsidP="00F9355F">
            <w:pPr>
              <w:spacing w:before="60" w:after="60"/>
              <w:jc w:val="right"/>
              <w:rPr>
                <w:rFonts w:asciiTheme="minorHAnsi" w:hAnsiTheme="minorHAnsi"/>
                <w:sz w:val="18"/>
                <w:szCs w:val="18"/>
                <w:vertAlign w:val="superscript"/>
              </w:rPr>
            </w:pPr>
          </w:p>
        </w:tc>
        <w:tc>
          <w:tcPr>
            <w:tcW w:w="467" w:type="pct"/>
            <w:shd w:val="clear" w:color="auto" w:fill="FFFFFF" w:themeFill="background1"/>
          </w:tcPr>
          <w:p w14:paraId="797BCC6F" w14:textId="02B6CA13" w:rsidR="00B368E0" w:rsidRPr="00920C5D" w:rsidRDefault="001859C4" w:rsidP="00F9355F">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11, 12, 13</w:t>
            </w:r>
          </w:p>
        </w:tc>
        <w:tc>
          <w:tcPr>
            <w:tcW w:w="467" w:type="pct"/>
            <w:shd w:val="clear" w:color="auto" w:fill="DEEAF6" w:themeFill="accent5" w:themeFillTint="33"/>
          </w:tcPr>
          <w:p w14:paraId="1D5EBC22" w14:textId="77777777" w:rsidR="00B368E0" w:rsidRPr="00920C5D" w:rsidRDefault="00B368E0" w:rsidP="00F9355F">
            <w:pPr>
              <w:spacing w:before="60" w:after="60"/>
              <w:jc w:val="right"/>
              <w:rPr>
                <w:rFonts w:asciiTheme="minorHAnsi" w:hAnsiTheme="minorHAnsi"/>
                <w:sz w:val="18"/>
                <w:szCs w:val="18"/>
                <w:vertAlign w:val="superscript"/>
              </w:rPr>
            </w:pPr>
          </w:p>
        </w:tc>
        <w:tc>
          <w:tcPr>
            <w:tcW w:w="467" w:type="pct"/>
            <w:shd w:val="clear" w:color="auto" w:fill="DEEAF6" w:themeFill="accent5" w:themeFillTint="33"/>
          </w:tcPr>
          <w:p w14:paraId="566416ED" w14:textId="77777777" w:rsidR="00B368E0" w:rsidRPr="00920C5D" w:rsidRDefault="00B368E0" w:rsidP="00F9355F">
            <w:pPr>
              <w:spacing w:before="60" w:after="60"/>
              <w:jc w:val="right"/>
              <w:rPr>
                <w:rFonts w:asciiTheme="minorHAnsi" w:hAnsiTheme="minorHAnsi"/>
                <w:sz w:val="18"/>
                <w:szCs w:val="18"/>
                <w:vertAlign w:val="superscript"/>
              </w:rPr>
            </w:pPr>
          </w:p>
        </w:tc>
        <w:tc>
          <w:tcPr>
            <w:tcW w:w="468" w:type="pct"/>
            <w:shd w:val="clear" w:color="auto" w:fill="DEEAF6" w:themeFill="accent5" w:themeFillTint="33"/>
          </w:tcPr>
          <w:p w14:paraId="58D0733D" w14:textId="77777777" w:rsidR="00B368E0" w:rsidRPr="00920C5D" w:rsidRDefault="00B368E0" w:rsidP="00F9355F">
            <w:pPr>
              <w:spacing w:before="60" w:after="60"/>
              <w:jc w:val="right"/>
              <w:rPr>
                <w:rFonts w:asciiTheme="minorHAnsi" w:hAnsiTheme="minorHAnsi"/>
                <w:sz w:val="18"/>
                <w:szCs w:val="18"/>
                <w:vertAlign w:val="superscript"/>
              </w:rPr>
            </w:pPr>
          </w:p>
        </w:tc>
        <w:tc>
          <w:tcPr>
            <w:tcW w:w="467" w:type="pct"/>
            <w:shd w:val="clear" w:color="auto" w:fill="FFFFFF" w:themeFill="background1"/>
          </w:tcPr>
          <w:p w14:paraId="4FE1CFA3" w14:textId="7D922896" w:rsidR="00B368E0" w:rsidRPr="00920C5D" w:rsidRDefault="001859C4" w:rsidP="00F9355F">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32, 33</w:t>
            </w:r>
          </w:p>
        </w:tc>
        <w:tc>
          <w:tcPr>
            <w:tcW w:w="649" w:type="pct"/>
            <w:shd w:val="clear" w:color="auto" w:fill="auto"/>
          </w:tcPr>
          <w:p w14:paraId="24E7904F" w14:textId="77777777" w:rsidR="00B368E0" w:rsidRPr="00920C5D" w:rsidRDefault="00B368E0" w:rsidP="00F9355F">
            <w:pPr>
              <w:spacing w:before="60" w:after="60"/>
              <w:jc w:val="right"/>
              <w:rPr>
                <w:rFonts w:asciiTheme="minorHAnsi" w:hAnsiTheme="minorHAnsi"/>
                <w:sz w:val="18"/>
                <w:szCs w:val="18"/>
                <w:vertAlign w:val="superscript"/>
              </w:rPr>
            </w:pPr>
          </w:p>
        </w:tc>
        <w:tc>
          <w:tcPr>
            <w:tcW w:w="510" w:type="pct"/>
            <w:vMerge w:val="restart"/>
            <w:shd w:val="clear" w:color="auto" w:fill="auto"/>
          </w:tcPr>
          <w:p w14:paraId="6297F659" w14:textId="77777777" w:rsidR="00B368E0" w:rsidRPr="00920C5D" w:rsidRDefault="00B368E0" w:rsidP="00F9355F">
            <w:pPr>
              <w:spacing w:before="60" w:after="60"/>
              <w:jc w:val="right"/>
              <w:rPr>
                <w:rFonts w:asciiTheme="minorHAnsi" w:hAnsiTheme="minorHAnsi"/>
                <w:sz w:val="18"/>
                <w:szCs w:val="18"/>
                <w:vertAlign w:val="superscript"/>
              </w:rPr>
            </w:pPr>
          </w:p>
        </w:tc>
      </w:tr>
      <w:tr w:rsidR="00CD24D0" w:rsidRPr="00920C5D" w14:paraId="237F45F1" w14:textId="77777777" w:rsidTr="00D45E11">
        <w:trPr>
          <w:trHeight w:val="283"/>
          <w:tblHeader/>
        </w:trPr>
        <w:tc>
          <w:tcPr>
            <w:tcW w:w="1038" w:type="pct"/>
            <w:shd w:val="clear" w:color="auto" w:fill="DEEAF6"/>
          </w:tcPr>
          <w:p w14:paraId="098A741B" w14:textId="08EE1296" w:rsidR="00CD24D0" w:rsidRPr="00920C5D" w:rsidRDefault="00CD24D0" w:rsidP="00F9355F">
            <w:pPr>
              <w:spacing w:before="60" w:after="60"/>
              <w:jc w:val="center"/>
              <w:rPr>
                <w:rFonts w:asciiTheme="minorHAnsi" w:hAnsiTheme="minorHAnsi"/>
                <w:sz w:val="20"/>
                <w:szCs w:val="20"/>
                <w:lang w:val="en-US"/>
              </w:rPr>
            </w:pPr>
            <w:r w:rsidRPr="00920C5D">
              <w:rPr>
                <w:rFonts w:asciiTheme="minorHAnsi" w:hAnsiTheme="minorHAnsi"/>
                <w:sz w:val="20"/>
                <w:szCs w:val="20"/>
                <w:lang w:val="en-US"/>
              </w:rPr>
              <w:t>CC2</w:t>
            </w:r>
          </w:p>
        </w:tc>
        <w:tc>
          <w:tcPr>
            <w:tcW w:w="467" w:type="pct"/>
            <w:shd w:val="clear" w:color="auto" w:fill="DEEAF6"/>
          </w:tcPr>
          <w:p w14:paraId="1F94F352" w14:textId="77777777" w:rsidR="00CD24D0" w:rsidRPr="00920C5D" w:rsidRDefault="00CD24D0" w:rsidP="00F9355F">
            <w:pPr>
              <w:spacing w:before="60" w:after="60"/>
              <w:jc w:val="right"/>
              <w:rPr>
                <w:rFonts w:asciiTheme="minorHAnsi" w:hAnsiTheme="minorHAnsi"/>
                <w:sz w:val="18"/>
                <w:szCs w:val="18"/>
                <w:vertAlign w:val="superscript"/>
              </w:rPr>
            </w:pPr>
          </w:p>
        </w:tc>
        <w:tc>
          <w:tcPr>
            <w:tcW w:w="467" w:type="pct"/>
            <w:shd w:val="clear" w:color="auto" w:fill="FFFFFF" w:themeFill="background1"/>
          </w:tcPr>
          <w:p w14:paraId="30475D84" w14:textId="25B10C88" w:rsidR="00CD24D0" w:rsidRPr="00920C5D" w:rsidRDefault="0077576C" w:rsidP="00F9355F">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9</w:t>
            </w:r>
          </w:p>
        </w:tc>
        <w:tc>
          <w:tcPr>
            <w:tcW w:w="467" w:type="pct"/>
            <w:shd w:val="clear" w:color="auto" w:fill="DEEAF6" w:themeFill="accent5" w:themeFillTint="33"/>
          </w:tcPr>
          <w:p w14:paraId="3CDB6ACB" w14:textId="77777777" w:rsidR="00CD24D0" w:rsidRPr="00920C5D" w:rsidRDefault="00CD24D0" w:rsidP="00F9355F">
            <w:pPr>
              <w:spacing w:before="60" w:after="60"/>
              <w:jc w:val="right"/>
              <w:rPr>
                <w:rFonts w:asciiTheme="minorHAnsi" w:hAnsiTheme="minorHAnsi"/>
                <w:sz w:val="18"/>
                <w:szCs w:val="18"/>
                <w:vertAlign w:val="superscript"/>
              </w:rPr>
            </w:pPr>
          </w:p>
        </w:tc>
        <w:tc>
          <w:tcPr>
            <w:tcW w:w="467" w:type="pct"/>
            <w:shd w:val="clear" w:color="auto" w:fill="DEEAF6" w:themeFill="accent5" w:themeFillTint="33"/>
          </w:tcPr>
          <w:p w14:paraId="489CBF6B" w14:textId="77777777" w:rsidR="00CD24D0" w:rsidRPr="00920C5D" w:rsidRDefault="00CD24D0" w:rsidP="00F9355F">
            <w:pPr>
              <w:spacing w:before="60" w:after="60"/>
              <w:jc w:val="right"/>
              <w:rPr>
                <w:rFonts w:asciiTheme="minorHAnsi" w:hAnsiTheme="minorHAnsi"/>
                <w:sz w:val="18"/>
                <w:szCs w:val="18"/>
                <w:vertAlign w:val="superscript"/>
              </w:rPr>
            </w:pPr>
          </w:p>
        </w:tc>
        <w:tc>
          <w:tcPr>
            <w:tcW w:w="468" w:type="pct"/>
            <w:shd w:val="clear" w:color="auto" w:fill="DEEAF6" w:themeFill="accent5" w:themeFillTint="33"/>
          </w:tcPr>
          <w:p w14:paraId="40684543" w14:textId="77777777" w:rsidR="00CD24D0" w:rsidRPr="00920C5D" w:rsidRDefault="00CD24D0" w:rsidP="00F9355F">
            <w:pPr>
              <w:spacing w:before="60" w:after="60"/>
              <w:jc w:val="right"/>
              <w:rPr>
                <w:rFonts w:asciiTheme="minorHAnsi" w:hAnsiTheme="minorHAnsi"/>
                <w:sz w:val="18"/>
                <w:szCs w:val="18"/>
                <w:vertAlign w:val="superscript"/>
              </w:rPr>
            </w:pPr>
          </w:p>
        </w:tc>
        <w:tc>
          <w:tcPr>
            <w:tcW w:w="467" w:type="pct"/>
            <w:shd w:val="clear" w:color="auto" w:fill="DEEAF6"/>
          </w:tcPr>
          <w:p w14:paraId="7B35E990" w14:textId="77777777" w:rsidR="00CD24D0" w:rsidRPr="00920C5D" w:rsidRDefault="00CD24D0" w:rsidP="00F9355F">
            <w:pPr>
              <w:spacing w:before="60" w:after="60"/>
              <w:jc w:val="right"/>
              <w:rPr>
                <w:rFonts w:asciiTheme="minorHAnsi" w:hAnsiTheme="minorHAnsi"/>
                <w:sz w:val="18"/>
                <w:szCs w:val="18"/>
                <w:vertAlign w:val="superscript"/>
              </w:rPr>
            </w:pPr>
          </w:p>
        </w:tc>
        <w:tc>
          <w:tcPr>
            <w:tcW w:w="649" w:type="pct"/>
            <w:shd w:val="clear" w:color="auto" w:fill="auto"/>
          </w:tcPr>
          <w:p w14:paraId="5E4E2B6D" w14:textId="77777777" w:rsidR="00CD24D0" w:rsidRPr="00920C5D" w:rsidRDefault="00CD24D0" w:rsidP="00F9355F">
            <w:pPr>
              <w:spacing w:before="60" w:after="60"/>
              <w:jc w:val="right"/>
              <w:rPr>
                <w:rFonts w:asciiTheme="minorHAnsi" w:hAnsiTheme="minorHAnsi"/>
                <w:sz w:val="18"/>
                <w:szCs w:val="18"/>
                <w:vertAlign w:val="superscript"/>
              </w:rPr>
            </w:pPr>
          </w:p>
        </w:tc>
        <w:tc>
          <w:tcPr>
            <w:tcW w:w="510" w:type="pct"/>
            <w:vMerge/>
            <w:shd w:val="clear" w:color="auto" w:fill="auto"/>
          </w:tcPr>
          <w:p w14:paraId="77E4E703" w14:textId="77777777" w:rsidR="00CD24D0" w:rsidRPr="00920C5D" w:rsidRDefault="00CD24D0" w:rsidP="00F9355F">
            <w:pPr>
              <w:spacing w:before="60" w:after="60"/>
              <w:jc w:val="right"/>
              <w:rPr>
                <w:rFonts w:asciiTheme="minorHAnsi" w:hAnsiTheme="minorHAnsi"/>
                <w:sz w:val="18"/>
                <w:szCs w:val="18"/>
                <w:vertAlign w:val="superscript"/>
              </w:rPr>
            </w:pPr>
          </w:p>
        </w:tc>
      </w:tr>
      <w:tr w:rsidR="00B368E0" w:rsidRPr="00920C5D" w14:paraId="711FE4F1" w14:textId="77777777" w:rsidTr="00D45E11">
        <w:trPr>
          <w:trHeight w:val="283"/>
          <w:tblHeader/>
        </w:trPr>
        <w:tc>
          <w:tcPr>
            <w:tcW w:w="1038" w:type="pct"/>
            <w:shd w:val="clear" w:color="auto" w:fill="DEEAF6"/>
          </w:tcPr>
          <w:p w14:paraId="7B209A18" w14:textId="77777777" w:rsidR="00B368E0" w:rsidRPr="00920C5D" w:rsidRDefault="00B368E0" w:rsidP="00F9355F">
            <w:pPr>
              <w:spacing w:before="60" w:after="60"/>
              <w:jc w:val="center"/>
              <w:rPr>
                <w:rFonts w:asciiTheme="minorHAnsi" w:hAnsiTheme="minorHAnsi"/>
                <w:b/>
                <w:sz w:val="20"/>
                <w:szCs w:val="20"/>
              </w:rPr>
            </w:pPr>
            <w:r w:rsidRPr="00920C5D">
              <w:rPr>
                <w:rFonts w:asciiTheme="minorHAnsi" w:hAnsiTheme="minorHAnsi"/>
                <w:sz w:val="20"/>
                <w:szCs w:val="20"/>
                <w:lang w:val="en-US"/>
              </w:rPr>
              <w:t>CC3</w:t>
            </w:r>
          </w:p>
        </w:tc>
        <w:tc>
          <w:tcPr>
            <w:tcW w:w="467" w:type="pct"/>
            <w:shd w:val="clear" w:color="auto" w:fill="DEEAF6"/>
          </w:tcPr>
          <w:p w14:paraId="2CC472CC" w14:textId="77777777" w:rsidR="00B368E0" w:rsidRPr="00920C5D" w:rsidRDefault="00B368E0" w:rsidP="00F9355F">
            <w:pPr>
              <w:spacing w:before="60" w:after="60"/>
              <w:jc w:val="right"/>
              <w:rPr>
                <w:rFonts w:asciiTheme="minorHAnsi" w:hAnsiTheme="minorHAnsi"/>
                <w:sz w:val="18"/>
                <w:szCs w:val="18"/>
                <w:vertAlign w:val="superscript"/>
              </w:rPr>
            </w:pPr>
          </w:p>
        </w:tc>
        <w:tc>
          <w:tcPr>
            <w:tcW w:w="467" w:type="pct"/>
            <w:shd w:val="clear" w:color="auto" w:fill="DEEAF6" w:themeFill="accent5" w:themeFillTint="33"/>
          </w:tcPr>
          <w:p w14:paraId="0774BB21" w14:textId="77777777" w:rsidR="00B368E0" w:rsidRPr="00920C5D" w:rsidRDefault="00B368E0" w:rsidP="00F9355F">
            <w:pPr>
              <w:spacing w:before="60" w:after="60"/>
              <w:jc w:val="right"/>
              <w:rPr>
                <w:rFonts w:asciiTheme="minorHAnsi" w:hAnsiTheme="minorHAnsi"/>
                <w:b/>
                <w:bCs/>
                <w:sz w:val="18"/>
                <w:szCs w:val="18"/>
                <w:vertAlign w:val="superscript"/>
              </w:rPr>
            </w:pPr>
          </w:p>
        </w:tc>
        <w:tc>
          <w:tcPr>
            <w:tcW w:w="467" w:type="pct"/>
            <w:shd w:val="clear" w:color="auto" w:fill="FFFFFF" w:themeFill="background1"/>
          </w:tcPr>
          <w:p w14:paraId="243B8B40" w14:textId="6E0A6DF4" w:rsidR="00B368E0" w:rsidRPr="00920C5D" w:rsidRDefault="0077576C" w:rsidP="00F9355F">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16, 17</w:t>
            </w:r>
          </w:p>
        </w:tc>
        <w:tc>
          <w:tcPr>
            <w:tcW w:w="467" w:type="pct"/>
            <w:shd w:val="clear" w:color="auto" w:fill="auto"/>
          </w:tcPr>
          <w:p w14:paraId="1B59DAD0" w14:textId="77777777" w:rsidR="00B368E0" w:rsidRPr="00920C5D" w:rsidRDefault="00B368E0" w:rsidP="00F9355F">
            <w:pPr>
              <w:spacing w:before="60" w:after="60"/>
              <w:jc w:val="right"/>
              <w:rPr>
                <w:rFonts w:asciiTheme="minorHAnsi" w:hAnsiTheme="minorHAnsi"/>
                <w:sz w:val="18"/>
                <w:szCs w:val="18"/>
                <w:vertAlign w:val="superscript"/>
              </w:rPr>
            </w:pPr>
          </w:p>
        </w:tc>
        <w:tc>
          <w:tcPr>
            <w:tcW w:w="468" w:type="pct"/>
            <w:shd w:val="clear" w:color="auto" w:fill="auto"/>
          </w:tcPr>
          <w:p w14:paraId="612C18C1" w14:textId="510EF0BB" w:rsidR="00B368E0" w:rsidRPr="00920C5D" w:rsidRDefault="00A35E55" w:rsidP="00F9355F">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26</w:t>
            </w:r>
          </w:p>
        </w:tc>
        <w:tc>
          <w:tcPr>
            <w:tcW w:w="467" w:type="pct"/>
            <w:shd w:val="clear" w:color="auto" w:fill="DEEAF6" w:themeFill="accent5" w:themeFillTint="33"/>
          </w:tcPr>
          <w:p w14:paraId="73BE90FB" w14:textId="77777777" w:rsidR="00B368E0" w:rsidRPr="00920C5D" w:rsidRDefault="00B368E0" w:rsidP="00F9355F">
            <w:pPr>
              <w:spacing w:before="60" w:after="60"/>
              <w:jc w:val="right"/>
              <w:rPr>
                <w:rFonts w:asciiTheme="minorHAnsi" w:hAnsiTheme="minorHAnsi"/>
                <w:sz w:val="18"/>
                <w:szCs w:val="18"/>
                <w:vertAlign w:val="superscript"/>
              </w:rPr>
            </w:pPr>
          </w:p>
        </w:tc>
        <w:tc>
          <w:tcPr>
            <w:tcW w:w="649" w:type="pct"/>
            <w:shd w:val="clear" w:color="auto" w:fill="auto"/>
          </w:tcPr>
          <w:p w14:paraId="70CCEA76" w14:textId="77777777" w:rsidR="00B368E0" w:rsidRPr="00920C5D" w:rsidRDefault="00B368E0" w:rsidP="00F9355F">
            <w:pPr>
              <w:spacing w:before="60" w:after="60"/>
              <w:jc w:val="right"/>
              <w:rPr>
                <w:rFonts w:asciiTheme="minorHAnsi" w:hAnsiTheme="minorHAnsi"/>
                <w:sz w:val="18"/>
                <w:szCs w:val="18"/>
                <w:vertAlign w:val="superscript"/>
              </w:rPr>
            </w:pPr>
          </w:p>
        </w:tc>
        <w:tc>
          <w:tcPr>
            <w:tcW w:w="510" w:type="pct"/>
            <w:vMerge/>
            <w:shd w:val="clear" w:color="auto" w:fill="auto"/>
          </w:tcPr>
          <w:p w14:paraId="004BA5AF" w14:textId="77777777" w:rsidR="00B368E0" w:rsidRPr="00920C5D" w:rsidRDefault="00B368E0" w:rsidP="00F9355F">
            <w:pPr>
              <w:spacing w:before="60" w:after="60"/>
              <w:jc w:val="right"/>
              <w:rPr>
                <w:rFonts w:asciiTheme="minorHAnsi" w:hAnsiTheme="minorHAnsi"/>
                <w:sz w:val="18"/>
                <w:szCs w:val="18"/>
                <w:vertAlign w:val="superscript"/>
              </w:rPr>
            </w:pPr>
          </w:p>
        </w:tc>
      </w:tr>
      <w:tr w:rsidR="00B368E0" w:rsidRPr="00920C5D" w14:paraId="4C63B7D7" w14:textId="77777777" w:rsidTr="00D45E11">
        <w:trPr>
          <w:trHeight w:val="283"/>
          <w:tblHeader/>
        </w:trPr>
        <w:tc>
          <w:tcPr>
            <w:tcW w:w="1038" w:type="pct"/>
            <w:shd w:val="clear" w:color="auto" w:fill="DEEAF6"/>
          </w:tcPr>
          <w:p w14:paraId="6F9EDE7F" w14:textId="77777777" w:rsidR="00B368E0" w:rsidRPr="00920C5D" w:rsidRDefault="00B368E0" w:rsidP="00F9355F">
            <w:pPr>
              <w:spacing w:before="60" w:after="60"/>
              <w:jc w:val="center"/>
              <w:rPr>
                <w:rFonts w:asciiTheme="minorHAnsi" w:hAnsiTheme="minorHAnsi"/>
                <w:sz w:val="20"/>
                <w:szCs w:val="20"/>
                <w:lang w:val="en-US"/>
              </w:rPr>
            </w:pPr>
            <w:r w:rsidRPr="00920C5D">
              <w:rPr>
                <w:rFonts w:asciiTheme="minorHAnsi" w:hAnsiTheme="minorHAnsi"/>
                <w:sz w:val="20"/>
                <w:szCs w:val="20"/>
                <w:lang w:val="en-US"/>
              </w:rPr>
              <w:t>CC4</w:t>
            </w:r>
          </w:p>
        </w:tc>
        <w:tc>
          <w:tcPr>
            <w:tcW w:w="467" w:type="pct"/>
            <w:shd w:val="clear" w:color="auto" w:fill="DEEAF6"/>
          </w:tcPr>
          <w:p w14:paraId="3CCA9A69" w14:textId="77777777" w:rsidR="00B368E0" w:rsidRPr="00920C5D" w:rsidRDefault="00B368E0" w:rsidP="00F9355F">
            <w:pPr>
              <w:spacing w:before="60" w:after="60"/>
              <w:jc w:val="right"/>
              <w:rPr>
                <w:rFonts w:asciiTheme="minorHAnsi" w:hAnsiTheme="minorHAnsi"/>
                <w:sz w:val="18"/>
                <w:szCs w:val="18"/>
                <w:vertAlign w:val="superscript"/>
              </w:rPr>
            </w:pPr>
          </w:p>
        </w:tc>
        <w:tc>
          <w:tcPr>
            <w:tcW w:w="467" w:type="pct"/>
            <w:shd w:val="clear" w:color="auto" w:fill="FFFFFF" w:themeFill="background1"/>
          </w:tcPr>
          <w:p w14:paraId="439273C1" w14:textId="77777777" w:rsidR="00B368E0" w:rsidRPr="00920C5D" w:rsidRDefault="00B368E0" w:rsidP="00F9355F">
            <w:pPr>
              <w:spacing w:before="60" w:after="60"/>
              <w:jc w:val="right"/>
              <w:rPr>
                <w:rFonts w:asciiTheme="minorHAnsi" w:hAnsiTheme="minorHAnsi"/>
                <w:b/>
                <w:bCs/>
                <w:sz w:val="18"/>
                <w:szCs w:val="18"/>
                <w:vertAlign w:val="superscript"/>
              </w:rPr>
            </w:pPr>
          </w:p>
        </w:tc>
        <w:tc>
          <w:tcPr>
            <w:tcW w:w="467" w:type="pct"/>
            <w:shd w:val="clear" w:color="auto" w:fill="FFFFFF" w:themeFill="background1"/>
          </w:tcPr>
          <w:p w14:paraId="646F8323" w14:textId="3C6F2051" w:rsidR="00B368E0" w:rsidRPr="00920C5D" w:rsidRDefault="00276FBC" w:rsidP="00F9355F">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14</w:t>
            </w:r>
          </w:p>
        </w:tc>
        <w:tc>
          <w:tcPr>
            <w:tcW w:w="467" w:type="pct"/>
            <w:shd w:val="clear" w:color="auto" w:fill="DEEAF6"/>
          </w:tcPr>
          <w:p w14:paraId="2506AF42" w14:textId="77777777" w:rsidR="00B368E0" w:rsidRPr="00920C5D" w:rsidRDefault="00B368E0" w:rsidP="00F9355F">
            <w:pPr>
              <w:spacing w:before="60" w:after="60"/>
              <w:jc w:val="right"/>
              <w:rPr>
                <w:rFonts w:asciiTheme="minorHAnsi" w:hAnsiTheme="minorHAnsi"/>
                <w:sz w:val="18"/>
                <w:szCs w:val="18"/>
                <w:vertAlign w:val="superscript"/>
              </w:rPr>
            </w:pPr>
          </w:p>
        </w:tc>
        <w:tc>
          <w:tcPr>
            <w:tcW w:w="468" w:type="pct"/>
            <w:shd w:val="clear" w:color="auto" w:fill="DEEAF6"/>
          </w:tcPr>
          <w:p w14:paraId="0C7E2CC7" w14:textId="77777777" w:rsidR="00B368E0" w:rsidRPr="00920C5D" w:rsidRDefault="00B368E0" w:rsidP="00F9355F">
            <w:pPr>
              <w:spacing w:before="60" w:after="60"/>
              <w:jc w:val="right"/>
              <w:rPr>
                <w:rFonts w:asciiTheme="minorHAnsi" w:hAnsiTheme="minorHAnsi"/>
                <w:sz w:val="18"/>
                <w:szCs w:val="18"/>
                <w:vertAlign w:val="superscript"/>
              </w:rPr>
            </w:pPr>
          </w:p>
        </w:tc>
        <w:tc>
          <w:tcPr>
            <w:tcW w:w="467" w:type="pct"/>
            <w:shd w:val="clear" w:color="auto" w:fill="FFFFFF" w:themeFill="background1"/>
          </w:tcPr>
          <w:p w14:paraId="5F8891CD" w14:textId="77777777" w:rsidR="00B368E0" w:rsidRPr="00920C5D" w:rsidRDefault="00B368E0" w:rsidP="00F9355F">
            <w:pPr>
              <w:spacing w:before="60" w:after="60"/>
              <w:jc w:val="right"/>
              <w:rPr>
                <w:rFonts w:asciiTheme="minorHAnsi" w:hAnsiTheme="minorHAnsi"/>
                <w:sz w:val="18"/>
                <w:szCs w:val="18"/>
                <w:vertAlign w:val="superscript"/>
              </w:rPr>
            </w:pPr>
          </w:p>
        </w:tc>
        <w:tc>
          <w:tcPr>
            <w:tcW w:w="649" w:type="pct"/>
            <w:shd w:val="clear" w:color="auto" w:fill="auto"/>
          </w:tcPr>
          <w:p w14:paraId="154E5891" w14:textId="77777777" w:rsidR="00B368E0" w:rsidRPr="00920C5D" w:rsidRDefault="00B368E0" w:rsidP="00F9355F">
            <w:pPr>
              <w:spacing w:before="60" w:after="60"/>
              <w:jc w:val="right"/>
              <w:rPr>
                <w:rFonts w:asciiTheme="minorHAnsi" w:hAnsiTheme="minorHAnsi"/>
                <w:sz w:val="18"/>
                <w:szCs w:val="18"/>
                <w:vertAlign w:val="superscript"/>
              </w:rPr>
            </w:pPr>
          </w:p>
        </w:tc>
        <w:tc>
          <w:tcPr>
            <w:tcW w:w="510" w:type="pct"/>
            <w:vMerge/>
            <w:shd w:val="clear" w:color="auto" w:fill="auto"/>
          </w:tcPr>
          <w:p w14:paraId="79A86626" w14:textId="77777777" w:rsidR="00B368E0" w:rsidRPr="00920C5D" w:rsidRDefault="00B368E0" w:rsidP="00F9355F">
            <w:pPr>
              <w:spacing w:before="60" w:after="60"/>
              <w:jc w:val="right"/>
              <w:rPr>
                <w:rFonts w:asciiTheme="minorHAnsi" w:hAnsiTheme="minorHAnsi"/>
                <w:sz w:val="18"/>
                <w:szCs w:val="18"/>
                <w:vertAlign w:val="superscript"/>
              </w:rPr>
            </w:pPr>
          </w:p>
        </w:tc>
      </w:tr>
      <w:tr w:rsidR="009019CB" w:rsidRPr="00920C5D" w14:paraId="76208077" w14:textId="77777777" w:rsidTr="00D45E11">
        <w:trPr>
          <w:trHeight w:val="283"/>
          <w:tblHeader/>
        </w:trPr>
        <w:tc>
          <w:tcPr>
            <w:tcW w:w="1038" w:type="pct"/>
            <w:shd w:val="clear" w:color="auto" w:fill="DEEAF6"/>
          </w:tcPr>
          <w:p w14:paraId="3D8DA447" w14:textId="3F3C3F1A" w:rsidR="009019CB" w:rsidRPr="00920C5D" w:rsidRDefault="009019CB" w:rsidP="00F9355F">
            <w:pPr>
              <w:spacing w:before="60" w:after="60"/>
              <w:jc w:val="center"/>
              <w:rPr>
                <w:rFonts w:asciiTheme="minorHAnsi" w:hAnsiTheme="minorHAnsi"/>
                <w:sz w:val="20"/>
                <w:szCs w:val="20"/>
                <w:lang w:val="en-US"/>
              </w:rPr>
            </w:pPr>
            <w:r w:rsidRPr="00920C5D">
              <w:rPr>
                <w:rFonts w:asciiTheme="minorHAnsi" w:hAnsiTheme="minorHAnsi"/>
                <w:sz w:val="20"/>
                <w:szCs w:val="20"/>
                <w:lang w:val="en-US"/>
              </w:rPr>
              <w:t>CE1</w:t>
            </w:r>
          </w:p>
        </w:tc>
        <w:tc>
          <w:tcPr>
            <w:tcW w:w="467" w:type="pct"/>
            <w:shd w:val="clear" w:color="auto" w:fill="DEEAF6"/>
          </w:tcPr>
          <w:p w14:paraId="7DE40FD5" w14:textId="77777777" w:rsidR="009019CB" w:rsidRPr="00920C5D" w:rsidRDefault="009019CB" w:rsidP="00F9355F">
            <w:pPr>
              <w:spacing w:before="60" w:after="60"/>
              <w:jc w:val="right"/>
              <w:rPr>
                <w:rFonts w:asciiTheme="minorHAnsi" w:hAnsiTheme="minorHAnsi"/>
                <w:sz w:val="18"/>
                <w:szCs w:val="18"/>
                <w:vertAlign w:val="superscript"/>
              </w:rPr>
            </w:pPr>
          </w:p>
        </w:tc>
        <w:tc>
          <w:tcPr>
            <w:tcW w:w="467" w:type="pct"/>
            <w:shd w:val="clear" w:color="auto" w:fill="FFFFFF" w:themeFill="background1"/>
          </w:tcPr>
          <w:p w14:paraId="314048A1" w14:textId="6E54D015" w:rsidR="009019CB" w:rsidRPr="00920C5D" w:rsidRDefault="009019CB" w:rsidP="00F9355F">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8</w:t>
            </w:r>
          </w:p>
        </w:tc>
        <w:tc>
          <w:tcPr>
            <w:tcW w:w="467" w:type="pct"/>
            <w:shd w:val="clear" w:color="auto" w:fill="FFFFFF" w:themeFill="background1"/>
          </w:tcPr>
          <w:p w14:paraId="0A2F11D9" w14:textId="77777777" w:rsidR="009019CB" w:rsidRPr="00920C5D" w:rsidRDefault="009019CB" w:rsidP="00F9355F">
            <w:pPr>
              <w:spacing w:before="60" w:after="60"/>
              <w:jc w:val="right"/>
              <w:rPr>
                <w:rFonts w:asciiTheme="minorHAnsi" w:hAnsiTheme="minorHAnsi"/>
                <w:sz w:val="18"/>
                <w:szCs w:val="18"/>
                <w:vertAlign w:val="superscript"/>
              </w:rPr>
            </w:pPr>
          </w:p>
        </w:tc>
        <w:tc>
          <w:tcPr>
            <w:tcW w:w="467" w:type="pct"/>
            <w:shd w:val="clear" w:color="auto" w:fill="DEEAF6"/>
          </w:tcPr>
          <w:p w14:paraId="4ACC5EA4" w14:textId="77777777" w:rsidR="009019CB" w:rsidRPr="00920C5D" w:rsidRDefault="009019CB" w:rsidP="00F9355F">
            <w:pPr>
              <w:spacing w:before="60" w:after="60"/>
              <w:jc w:val="right"/>
              <w:rPr>
                <w:rFonts w:asciiTheme="minorHAnsi" w:hAnsiTheme="minorHAnsi"/>
                <w:sz w:val="18"/>
                <w:szCs w:val="18"/>
                <w:vertAlign w:val="superscript"/>
              </w:rPr>
            </w:pPr>
          </w:p>
        </w:tc>
        <w:tc>
          <w:tcPr>
            <w:tcW w:w="468" w:type="pct"/>
            <w:shd w:val="clear" w:color="auto" w:fill="DEEAF6"/>
          </w:tcPr>
          <w:p w14:paraId="1D5784E2" w14:textId="77777777" w:rsidR="009019CB" w:rsidRPr="00920C5D" w:rsidRDefault="009019CB" w:rsidP="00F9355F">
            <w:pPr>
              <w:spacing w:before="60" w:after="60"/>
              <w:jc w:val="right"/>
              <w:rPr>
                <w:rFonts w:asciiTheme="minorHAnsi" w:hAnsiTheme="minorHAnsi"/>
                <w:sz w:val="18"/>
                <w:szCs w:val="18"/>
                <w:vertAlign w:val="superscript"/>
              </w:rPr>
            </w:pPr>
          </w:p>
        </w:tc>
        <w:tc>
          <w:tcPr>
            <w:tcW w:w="467" w:type="pct"/>
            <w:shd w:val="clear" w:color="auto" w:fill="DEEAF6"/>
          </w:tcPr>
          <w:p w14:paraId="41919AA2" w14:textId="77777777" w:rsidR="009019CB" w:rsidRPr="00920C5D" w:rsidRDefault="009019CB" w:rsidP="00F9355F">
            <w:pPr>
              <w:spacing w:before="60" w:after="60"/>
              <w:jc w:val="right"/>
              <w:rPr>
                <w:rFonts w:asciiTheme="minorHAnsi" w:hAnsiTheme="minorHAnsi"/>
                <w:sz w:val="18"/>
                <w:szCs w:val="18"/>
                <w:vertAlign w:val="superscript"/>
              </w:rPr>
            </w:pPr>
          </w:p>
        </w:tc>
        <w:tc>
          <w:tcPr>
            <w:tcW w:w="649" w:type="pct"/>
            <w:shd w:val="clear" w:color="auto" w:fill="auto"/>
          </w:tcPr>
          <w:p w14:paraId="09E60C1A" w14:textId="77777777" w:rsidR="009019CB" w:rsidRPr="00920C5D" w:rsidRDefault="009019CB" w:rsidP="00F9355F">
            <w:pPr>
              <w:spacing w:before="60" w:after="60"/>
              <w:jc w:val="right"/>
              <w:rPr>
                <w:rFonts w:asciiTheme="minorHAnsi" w:hAnsiTheme="minorHAnsi"/>
                <w:sz w:val="18"/>
                <w:szCs w:val="18"/>
                <w:vertAlign w:val="superscript"/>
              </w:rPr>
            </w:pPr>
          </w:p>
        </w:tc>
        <w:tc>
          <w:tcPr>
            <w:tcW w:w="510" w:type="pct"/>
            <w:shd w:val="clear" w:color="auto" w:fill="auto"/>
          </w:tcPr>
          <w:p w14:paraId="596AED5A" w14:textId="77777777" w:rsidR="009019CB" w:rsidRPr="00920C5D" w:rsidRDefault="009019CB" w:rsidP="00F9355F">
            <w:pPr>
              <w:spacing w:before="60" w:after="60"/>
              <w:jc w:val="right"/>
              <w:rPr>
                <w:rFonts w:asciiTheme="minorHAnsi" w:hAnsiTheme="minorHAnsi"/>
                <w:sz w:val="18"/>
                <w:szCs w:val="18"/>
                <w:vertAlign w:val="superscript"/>
              </w:rPr>
            </w:pPr>
          </w:p>
        </w:tc>
      </w:tr>
      <w:tr w:rsidR="00300A0F" w:rsidRPr="00920C5D" w14:paraId="05CDC0A9" w14:textId="77777777" w:rsidTr="00D45E11">
        <w:trPr>
          <w:trHeight w:val="283"/>
          <w:tblHeader/>
        </w:trPr>
        <w:tc>
          <w:tcPr>
            <w:tcW w:w="1038" w:type="pct"/>
            <w:shd w:val="clear" w:color="auto" w:fill="DEEAF6"/>
          </w:tcPr>
          <w:p w14:paraId="0C73093A" w14:textId="558E87A8" w:rsidR="00300A0F" w:rsidRPr="00920C5D" w:rsidRDefault="00300A0F" w:rsidP="00F9355F">
            <w:pPr>
              <w:spacing w:before="60" w:after="60"/>
              <w:jc w:val="center"/>
              <w:rPr>
                <w:rFonts w:asciiTheme="minorHAnsi" w:hAnsiTheme="minorHAnsi"/>
                <w:sz w:val="20"/>
                <w:szCs w:val="20"/>
                <w:lang w:val="en-US"/>
              </w:rPr>
            </w:pPr>
            <w:r w:rsidRPr="00920C5D">
              <w:rPr>
                <w:rFonts w:asciiTheme="minorHAnsi" w:hAnsiTheme="minorHAnsi"/>
                <w:sz w:val="20"/>
                <w:szCs w:val="20"/>
                <w:lang w:val="en-US"/>
              </w:rPr>
              <w:t>CE2</w:t>
            </w:r>
          </w:p>
        </w:tc>
        <w:tc>
          <w:tcPr>
            <w:tcW w:w="467" w:type="pct"/>
            <w:shd w:val="clear" w:color="auto" w:fill="FFFFFF" w:themeFill="background1"/>
          </w:tcPr>
          <w:p w14:paraId="34359F6F" w14:textId="57F72474" w:rsidR="00300A0F" w:rsidRPr="00920C5D" w:rsidRDefault="00300A0F" w:rsidP="00F9355F">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4</w:t>
            </w:r>
          </w:p>
        </w:tc>
        <w:tc>
          <w:tcPr>
            <w:tcW w:w="467" w:type="pct"/>
            <w:shd w:val="clear" w:color="auto" w:fill="DEEAF6"/>
          </w:tcPr>
          <w:p w14:paraId="083222FE" w14:textId="77777777" w:rsidR="00300A0F" w:rsidRPr="00920C5D" w:rsidRDefault="00300A0F" w:rsidP="00F9355F">
            <w:pPr>
              <w:spacing w:before="60" w:after="60"/>
              <w:jc w:val="right"/>
              <w:rPr>
                <w:rFonts w:asciiTheme="minorHAnsi" w:hAnsiTheme="minorHAnsi"/>
                <w:sz w:val="18"/>
                <w:szCs w:val="18"/>
                <w:vertAlign w:val="superscript"/>
              </w:rPr>
            </w:pPr>
          </w:p>
        </w:tc>
        <w:tc>
          <w:tcPr>
            <w:tcW w:w="467" w:type="pct"/>
            <w:shd w:val="clear" w:color="auto" w:fill="DEEAF6"/>
          </w:tcPr>
          <w:p w14:paraId="0675308F" w14:textId="77777777" w:rsidR="00300A0F" w:rsidRPr="00920C5D" w:rsidRDefault="00300A0F" w:rsidP="00F9355F">
            <w:pPr>
              <w:spacing w:before="60" w:after="60"/>
              <w:jc w:val="right"/>
              <w:rPr>
                <w:rFonts w:asciiTheme="minorHAnsi" w:hAnsiTheme="minorHAnsi"/>
                <w:sz w:val="18"/>
                <w:szCs w:val="18"/>
                <w:vertAlign w:val="superscript"/>
              </w:rPr>
            </w:pPr>
          </w:p>
        </w:tc>
        <w:tc>
          <w:tcPr>
            <w:tcW w:w="467" w:type="pct"/>
            <w:shd w:val="clear" w:color="auto" w:fill="DEEAF6"/>
          </w:tcPr>
          <w:p w14:paraId="58D49FF6" w14:textId="77777777" w:rsidR="00300A0F" w:rsidRPr="00920C5D" w:rsidRDefault="00300A0F" w:rsidP="00F9355F">
            <w:pPr>
              <w:spacing w:before="60" w:after="60"/>
              <w:jc w:val="right"/>
              <w:rPr>
                <w:rFonts w:asciiTheme="minorHAnsi" w:hAnsiTheme="minorHAnsi"/>
                <w:sz w:val="18"/>
                <w:szCs w:val="18"/>
                <w:vertAlign w:val="superscript"/>
              </w:rPr>
            </w:pPr>
          </w:p>
        </w:tc>
        <w:tc>
          <w:tcPr>
            <w:tcW w:w="468" w:type="pct"/>
            <w:shd w:val="clear" w:color="auto" w:fill="FFFFFF" w:themeFill="background1"/>
          </w:tcPr>
          <w:p w14:paraId="70097B2D" w14:textId="77777777" w:rsidR="00300A0F" w:rsidRPr="00920C5D" w:rsidRDefault="00300A0F" w:rsidP="00F9355F">
            <w:pPr>
              <w:spacing w:before="60" w:after="60"/>
              <w:jc w:val="right"/>
              <w:rPr>
                <w:rFonts w:asciiTheme="minorHAnsi" w:hAnsiTheme="minorHAnsi"/>
                <w:sz w:val="18"/>
                <w:szCs w:val="18"/>
                <w:vertAlign w:val="superscript"/>
              </w:rPr>
            </w:pPr>
          </w:p>
        </w:tc>
        <w:tc>
          <w:tcPr>
            <w:tcW w:w="467" w:type="pct"/>
            <w:shd w:val="clear" w:color="auto" w:fill="DEEAF6"/>
          </w:tcPr>
          <w:p w14:paraId="36C7733F" w14:textId="77777777" w:rsidR="00300A0F" w:rsidRPr="00920C5D" w:rsidRDefault="00300A0F" w:rsidP="00F9355F">
            <w:pPr>
              <w:spacing w:before="60" w:after="60"/>
              <w:jc w:val="right"/>
              <w:rPr>
                <w:rFonts w:asciiTheme="minorHAnsi" w:hAnsiTheme="minorHAnsi"/>
                <w:sz w:val="18"/>
                <w:szCs w:val="18"/>
                <w:vertAlign w:val="superscript"/>
              </w:rPr>
            </w:pPr>
          </w:p>
        </w:tc>
        <w:tc>
          <w:tcPr>
            <w:tcW w:w="649" w:type="pct"/>
            <w:shd w:val="clear" w:color="auto" w:fill="auto"/>
          </w:tcPr>
          <w:p w14:paraId="1C9D0225" w14:textId="77777777" w:rsidR="00300A0F" w:rsidRPr="00920C5D" w:rsidRDefault="00300A0F" w:rsidP="00F9355F">
            <w:pPr>
              <w:spacing w:before="60" w:after="60"/>
              <w:jc w:val="right"/>
              <w:rPr>
                <w:rFonts w:asciiTheme="minorHAnsi" w:hAnsiTheme="minorHAnsi"/>
                <w:sz w:val="18"/>
                <w:szCs w:val="18"/>
                <w:vertAlign w:val="superscript"/>
              </w:rPr>
            </w:pPr>
          </w:p>
        </w:tc>
        <w:tc>
          <w:tcPr>
            <w:tcW w:w="510" w:type="pct"/>
            <w:shd w:val="clear" w:color="auto" w:fill="auto"/>
          </w:tcPr>
          <w:p w14:paraId="4E67F924" w14:textId="77777777" w:rsidR="00300A0F" w:rsidRPr="00920C5D" w:rsidRDefault="00300A0F" w:rsidP="00F9355F">
            <w:pPr>
              <w:spacing w:before="60" w:after="60"/>
              <w:jc w:val="right"/>
              <w:rPr>
                <w:rFonts w:asciiTheme="minorHAnsi" w:hAnsiTheme="minorHAnsi"/>
                <w:sz w:val="18"/>
                <w:szCs w:val="18"/>
                <w:vertAlign w:val="superscript"/>
              </w:rPr>
            </w:pPr>
          </w:p>
        </w:tc>
      </w:tr>
    </w:tbl>
    <w:p w14:paraId="36143B2D" w14:textId="77777777" w:rsidR="002F29B6" w:rsidRPr="00920C5D" w:rsidRDefault="002F29B6" w:rsidP="001E6D47">
      <w:pPr>
        <w:spacing w:before="0"/>
        <w:rPr>
          <w:rFonts w:asciiTheme="minorHAnsi" w:hAnsiTheme="minorHAnsi"/>
        </w:rPr>
      </w:pPr>
    </w:p>
    <w:p w14:paraId="0BD2266C" w14:textId="77777777" w:rsidR="0060399D" w:rsidRPr="00920C5D" w:rsidRDefault="0060399D" w:rsidP="000635C1">
      <w:pPr>
        <w:pStyle w:val="Normaltabla"/>
        <w:rPr>
          <w:rFonts w:asciiTheme="minorHAnsi" w:hAnsiTheme="minorHAnsi"/>
        </w:rPr>
        <w:sectPr w:rsidR="0060399D" w:rsidRPr="00920C5D" w:rsidSect="00BC7E3C">
          <w:pgSz w:w="16838" w:h="11906" w:orient="landscape"/>
          <w:pgMar w:top="993" w:right="1701" w:bottom="1021" w:left="1418" w:header="709" w:footer="709" w:gutter="0"/>
          <w:cols w:space="708"/>
          <w:docGrid w:linePitch="360"/>
        </w:sectPr>
      </w:pPr>
    </w:p>
    <w:p w14:paraId="0CA292FA" w14:textId="57F5660F" w:rsidR="001E6D47" w:rsidRPr="00920C5D" w:rsidRDefault="007D404B" w:rsidP="001E6D47">
      <w:pPr>
        <w:spacing w:before="0"/>
        <w:rPr>
          <w:rFonts w:asciiTheme="minorHAnsi" w:hAnsiTheme="minorHAnsi"/>
          <w:b/>
        </w:rPr>
      </w:pPr>
      <w:r w:rsidRPr="00920C5D">
        <w:rPr>
          <w:rFonts w:asciiTheme="minorHAnsi" w:hAnsiTheme="minorHAnsi"/>
          <w:b/>
        </w:rPr>
        <w:lastRenderedPageBreak/>
        <w:t xml:space="preserve">Unidad 6. </w:t>
      </w:r>
      <w:r w:rsidR="00534D95" w:rsidRPr="00920C5D">
        <w:rPr>
          <w:rFonts w:asciiTheme="minorHAnsi" w:hAnsiTheme="minorHAnsi"/>
          <w:b/>
        </w:rPr>
        <w:t>La alegría del amor</w:t>
      </w:r>
      <w:r w:rsidR="00D45E11">
        <w:rPr>
          <w:rFonts w:asciiTheme="minorHAnsi" w:hAnsiTheme="minorHAnsi"/>
          <w:b/>
        </w:rPr>
        <w:t xml:space="preserve">. </w:t>
      </w:r>
      <w:r w:rsidR="004608BC" w:rsidRPr="00920C5D">
        <w:rPr>
          <w:rFonts w:asciiTheme="minorHAnsi" w:hAnsiTheme="minorHAnsi"/>
          <w:b/>
        </w:rPr>
        <w:t>P</w:t>
      </w:r>
      <w:r w:rsidR="00015EDA" w:rsidRPr="00920C5D">
        <w:rPr>
          <w:rFonts w:asciiTheme="minorHAnsi" w:hAnsiTheme="minorHAnsi"/>
          <w:b/>
        </w:rPr>
        <w:t>rogramación de aula</w:t>
      </w:r>
      <w:r w:rsidR="00021E43">
        <w:rPr>
          <w:rFonts w:asciiTheme="minorHAnsi" w:hAnsiTheme="minorHAnsi"/>
          <w:b/>
        </w:rPr>
        <w:t>.</w:t>
      </w:r>
    </w:p>
    <w:p w14:paraId="590E9D99" w14:textId="77777777" w:rsidR="00E00E51" w:rsidRPr="00920C5D" w:rsidRDefault="00E00E51" w:rsidP="00534D95">
      <w:pPr>
        <w:pStyle w:val="Normaltabla"/>
        <w:rPr>
          <w:rFonts w:asciiTheme="minorHAnsi" w:hAnsi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9"/>
        <w:gridCol w:w="2444"/>
        <w:gridCol w:w="2056"/>
        <w:gridCol w:w="1366"/>
        <w:gridCol w:w="689"/>
        <w:gridCol w:w="2749"/>
        <w:gridCol w:w="1669"/>
        <w:gridCol w:w="1927"/>
      </w:tblGrid>
      <w:tr w:rsidR="004E26BC" w:rsidRPr="00920C5D" w14:paraId="0C723252" w14:textId="77777777" w:rsidTr="0018602F">
        <w:trPr>
          <w:trHeight w:val="265"/>
        </w:trPr>
        <w:tc>
          <w:tcPr>
            <w:tcW w:w="0" w:type="auto"/>
            <w:vMerge w:val="restart"/>
            <w:shd w:val="clear" w:color="auto" w:fill="00B0F0"/>
            <w:vAlign w:val="center"/>
          </w:tcPr>
          <w:p w14:paraId="2CF20D93" w14:textId="77777777" w:rsidR="004E26BC" w:rsidRPr="00920C5D" w:rsidRDefault="004E26BC" w:rsidP="004E26BC">
            <w:pPr>
              <w:spacing w:before="60" w:after="60"/>
              <w:jc w:val="center"/>
              <w:rPr>
                <w:rFonts w:asciiTheme="minorHAnsi" w:eastAsiaTheme="minorHAnsi" w:hAnsiTheme="minorHAnsi" w:cs="Calibri"/>
                <w:b/>
                <w:bCs/>
                <w:color w:val="FFFFFF" w:themeColor="background1"/>
                <w:sz w:val="22"/>
                <w:szCs w:val="22"/>
                <w:lang w:val="es-ES_tradnl" w:eastAsia="zh-CN"/>
              </w:rPr>
            </w:pPr>
            <w:r w:rsidRPr="00920C5D">
              <w:rPr>
                <w:rFonts w:asciiTheme="minorHAnsi" w:eastAsiaTheme="minorHAnsi" w:hAnsiTheme="minorHAnsi" w:cstheme="minorBidi"/>
                <w:b/>
                <w:bCs/>
                <w:color w:val="FFFFFF" w:themeColor="background1"/>
                <w:sz w:val="22"/>
                <w:szCs w:val="22"/>
                <w:lang w:val="es-ES_tradnl" w:eastAsia="es-ES"/>
              </w:rPr>
              <w:t>Sesión</w:t>
            </w:r>
          </w:p>
        </w:tc>
        <w:tc>
          <w:tcPr>
            <w:tcW w:w="0" w:type="auto"/>
            <w:vMerge w:val="restart"/>
            <w:shd w:val="clear" w:color="auto" w:fill="00B0F0"/>
            <w:vAlign w:val="center"/>
          </w:tcPr>
          <w:p w14:paraId="5CFF78AC" w14:textId="77777777" w:rsidR="004E26BC" w:rsidRPr="00920C5D" w:rsidRDefault="004E26BC" w:rsidP="004E26BC">
            <w:pPr>
              <w:spacing w:before="60" w:after="60"/>
              <w:jc w:val="center"/>
              <w:rPr>
                <w:rFonts w:asciiTheme="minorHAnsi" w:eastAsiaTheme="minorHAnsi" w:hAnsiTheme="minorHAnsi" w:cs="Calibri"/>
                <w:b/>
                <w:bCs/>
                <w:color w:val="FFFFFF" w:themeColor="background1"/>
                <w:sz w:val="22"/>
                <w:szCs w:val="22"/>
                <w:lang w:val="es-ES_tradnl" w:eastAsia="zh-CN"/>
              </w:rPr>
            </w:pPr>
            <w:r w:rsidRPr="00920C5D">
              <w:rPr>
                <w:rFonts w:asciiTheme="minorHAnsi" w:eastAsiaTheme="minorHAnsi" w:hAnsiTheme="minorHAnsi" w:cstheme="minorBidi"/>
                <w:b/>
                <w:bCs/>
                <w:color w:val="FFFFFF" w:themeColor="background1"/>
                <w:sz w:val="22"/>
                <w:szCs w:val="22"/>
                <w:lang w:val="es-ES_tradnl" w:eastAsia="es-ES"/>
              </w:rPr>
              <w:t>Objetivos</w:t>
            </w:r>
          </w:p>
        </w:tc>
        <w:tc>
          <w:tcPr>
            <w:tcW w:w="0" w:type="auto"/>
            <w:vMerge w:val="restart"/>
            <w:shd w:val="clear" w:color="auto" w:fill="00B0F0"/>
            <w:vAlign w:val="center"/>
          </w:tcPr>
          <w:p w14:paraId="4FC54822" w14:textId="77777777" w:rsidR="004E26BC" w:rsidRPr="00920C5D" w:rsidRDefault="004E26BC" w:rsidP="004E26BC">
            <w:pPr>
              <w:spacing w:before="60" w:after="60"/>
              <w:jc w:val="center"/>
              <w:rPr>
                <w:rFonts w:asciiTheme="minorHAnsi" w:eastAsiaTheme="minorHAnsi" w:hAnsiTheme="minorHAnsi" w:cs="Calibri"/>
                <w:b/>
                <w:bCs/>
                <w:color w:val="FFFFFF" w:themeColor="background1"/>
                <w:sz w:val="22"/>
                <w:szCs w:val="22"/>
                <w:lang w:val="es-ES_tradnl" w:eastAsia="zh-CN"/>
              </w:rPr>
            </w:pPr>
            <w:r w:rsidRPr="00920C5D">
              <w:rPr>
                <w:rFonts w:asciiTheme="minorHAnsi" w:eastAsiaTheme="minorHAnsi" w:hAnsiTheme="minorHAnsi" w:cstheme="minorBidi"/>
                <w:b/>
                <w:bCs/>
                <w:color w:val="FFFFFF" w:themeColor="background1"/>
                <w:sz w:val="22"/>
                <w:szCs w:val="22"/>
                <w:lang w:val="es-ES_tradnl" w:eastAsia="es-ES"/>
              </w:rPr>
              <w:t>Contenidos</w:t>
            </w:r>
          </w:p>
        </w:tc>
        <w:tc>
          <w:tcPr>
            <w:tcW w:w="0" w:type="auto"/>
            <w:vMerge w:val="restart"/>
            <w:shd w:val="clear" w:color="auto" w:fill="00B0F0"/>
            <w:vAlign w:val="center"/>
          </w:tcPr>
          <w:p w14:paraId="5E6D1E89" w14:textId="77777777" w:rsidR="004E26BC" w:rsidRPr="00920C5D" w:rsidRDefault="004E26BC" w:rsidP="004E26BC">
            <w:pPr>
              <w:spacing w:before="60" w:after="60"/>
              <w:jc w:val="center"/>
              <w:rPr>
                <w:rFonts w:asciiTheme="minorHAnsi" w:eastAsiaTheme="minorHAnsi" w:hAnsiTheme="minorHAnsi" w:cs="Calibri"/>
                <w:b/>
                <w:bCs/>
                <w:color w:val="FFFFFF" w:themeColor="background1"/>
                <w:sz w:val="22"/>
                <w:szCs w:val="22"/>
                <w:lang w:val="es-ES_tradnl" w:eastAsia="zh-CN"/>
              </w:rPr>
            </w:pPr>
            <w:r w:rsidRPr="00920C5D">
              <w:rPr>
                <w:rFonts w:asciiTheme="minorHAnsi" w:eastAsiaTheme="minorHAnsi" w:hAnsiTheme="minorHAnsi" w:cstheme="minorBidi"/>
                <w:b/>
                <w:bCs/>
                <w:color w:val="FFFFFF" w:themeColor="background1"/>
                <w:sz w:val="22"/>
                <w:szCs w:val="22"/>
                <w:lang w:val="es-ES_tradnl" w:eastAsia="es-ES"/>
              </w:rPr>
              <w:t>Actividades</w:t>
            </w:r>
          </w:p>
        </w:tc>
        <w:tc>
          <w:tcPr>
            <w:tcW w:w="0" w:type="auto"/>
            <w:gridSpan w:val="3"/>
            <w:shd w:val="clear" w:color="auto" w:fill="00B0F0"/>
            <w:vAlign w:val="center"/>
          </w:tcPr>
          <w:p w14:paraId="1B3953F9" w14:textId="77777777" w:rsidR="004E26BC" w:rsidRPr="00920C5D" w:rsidRDefault="004E26BC" w:rsidP="004E26BC">
            <w:pPr>
              <w:spacing w:before="60" w:after="60"/>
              <w:jc w:val="center"/>
              <w:rPr>
                <w:rFonts w:asciiTheme="minorHAnsi" w:eastAsiaTheme="minorHAnsi" w:hAnsiTheme="minorHAnsi" w:cs="Calibri"/>
                <w:b/>
                <w:bCs/>
                <w:color w:val="FFFFFF" w:themeColor="background1"/>
                <w:sz w:val="22"/>
                <w:szCs w:val="22"/>
                <w:lang w:val="es-ES_tradnl" w:eastAsia="zh-CN"/>
              </w:rPr>
            </w:pPr>
            <w:r w:rsidRPr="00920C5D">
              <w:rPr>
                <w:rFonts w:asciiTheme="minorHAnsi" w:eastAsiaTheme="minorHAnsi" w:hAnsiTheme="minorHAnsi" w:cstheme="minorBidi"/>
                <w:b/>
                <w:bCs/>
                <w:color w:val="FFFFFF" w:themeColor="background1"/>
                <w:sz w:val="22"/>
                <w:szCs w:val="22"/>
                <w:lang w:val="es-ES_tradnl" w:eastAsia="es-ES"/>
              </w:rPr>
              <w:t>Evaluación</w:t>
            </w:r>
          </w:p>
        </w:tc>
        <w:tc>
          <w:tcPr>
            <w:tcW w:w="0" w:type="auto"/>
            <w:vMerge w:val="restart"/>
            <w:shd w:val="clear" w:color="auto" w:fill="00B0F0"/>
            <w:vAlign w:val="center"/>
          </w:tcPr>
          <w:p w14:paraId="01574802" w14:textId="77777777" w:rsidR="004E26BC" w:rsidRPr="00920C5D" w:rsidRDefault="004E26BC" w:rsidP="004E26BC">
            <w:pPr>
              <w:spacing w:before="60" w:after="60"/>
              <w:jc w:val="center"/>
              <w:rPr>
                <w:rFonts w:asciiTheme="minorHAnsi" w:eastAsiaTheme="minorHAnsi" w:hAnsiTheme="minorHAnsi" w:cs="Calibri"/>
                <w:b/>
                <w:bCs/>
                <w:color w:val="FFFFFF" w:themeColor="background1"/>
                <w:sz w:val="22"/>
                <w:szCs w:val="22"/>
                <w:lang w:val="es-ES_tradnl" w:eastAsia="zh-CN"/>
              </w:rPr>
            </w:pPr>
            <w:r w:rsidRPr="00920C5D">
              <w:rPr>
                <w:rFonts w:asciiTheme="minorHAnsi" w:eastAsiaTheme="minorHAnsi" w:hAnsiTheme="minorHAnsi" w:cstheme="minorBidi"/>
                <w:b/>
                <w:bCs/>
                <w:color w:val="FFFFFF" w:themeColor="background1"/>
                <w:sz w:val="22"/>
                <w:szCs w:val="22"/>
                <w:lang w:val="es-ES_tradnl" w:eastAsia="es-ES"/>
              </w:rPr>
              <w:t>Descriptores del perfil de salida (competencias clave)</w:t>
            </w:r>
          </w:p>
        </w:tc>
      </w:tr>
      <w:tr w:rsidR="004E26BC" w:rsidRPr="00920C5D" w14:paraId="299749A6" w14:textId="77777777" w:rsidTr="0018602F">
        <w:trPr>
          <w:trHeight w:val="317"/>
        </w:trPr>
        <w:tc>
          <w:tcPr>
            <w:tcW w:w="0" w:type="auto"/>
            <w:vMerge/>
            <w:shd w:val="clear" w:color="auto" w:fill="00B0F0"/>
          </w:tcPr>
          <w:p w14:paraId="1401331C" w14:textId="77777777" w:rsidR="004E26BC" w:rsidRPr="00920C5D" w:rsidRDefault="004E26BC" w:rsidP="004E26BC">
            <w:pPr>
              <w:spacing w:before="60" w:after="60"/>
              <w:jc w:val="center"/>
              <w:rPr>
                <w:rFonts w:asciiTheme="minorHAnsi" w:eastAsiaTheme="minorHAnsi" w:hAnsiTheme="minorHAnsi" w:cstheme="minorBidi"/>
                <w:b/>
                <w:bCs/>
                <w:color w:val="FFFFFF" w:themeColor="background1"/>
                <w:sz w:val="22"/>
                <w:szCs w:val="22"/>
                <w:lang w:val="es-ES_tradnl" w:eastAsia="es-ES"/>
              </w:rPr>
            </w:pPr>
          </w:p>
        </w:tc>
        <w:tc>
          <w:tcPr>
            <w:tcW w:w="0" w:type="auto"/>
            <w:vMerge/>
            <w:shd w:val="clear" w:color="auto" w:fill="00B0F0"/>
          </w:tcPr>
          <w:p w14:paraId="0D126472" w14:textId="77777777" w:rsidR="004E26BC" w:rsidRPr="00920C5D" w:rsidRDefault="004E26BC" w:rsidP="004E26BC">
            <w:pPr>
              <w:spacing w:before="60" w:after="60"/>
              <w:jc w:val="center"/>
              <w:rPr>
                <w:rFonts w:asciiTheme="minorHAnsi" w:eastAsiaTheme="minorHAnsi" w:hAnsiTheme="minorHAnsi" w:cstheme="minorBidi"/>
                <w:b/>
                <w:bCs/>
                <w:color w:val="FFFFFF" w:themeColor="background1"/>
                <w:sz w:val="22"/>
                <w:szCs w:val="22"/>
                <w:lang w:val="es-ES_tradnl" w:eastAsia="es-ES"/>
              </w:rPr>
            </w:pPr>
          </w:p>
        </w:tc>
        <w:tc>
          <w:tcPr>
            <w:tcW w:w="0" w:type="auto"/>
            <w:vMerge/>
            <w:shd w:val="clear" w:color="auto" w:fill="00B0F0"/>
          </w:tcPr>
          <w:p w14:paraId="15A42C24" w14:textId="77777777" w:rsidR="004E26BC" w:rsidRPr="00920C5D" w:rsidRDefault="004E26BC" w:rsidP="004E26BC">
            <w:pPr>
              <w:spacing w:before="60" w:after="60"/>
              <w:jc w:val="center"/>
              <w:rPr>
                <w:rFonts w:asciiTheme="minorHAnsi" w:eastAsiaTheme="minorHAnsi" w:hAnsiTheme="minorHAnsi" w:cstheme="minorBidi"/>
                <w:b/>
                <w:bCs/>
                <w:color w:val="FFFFFF" w:themeColor="background1"/>
                <w:sz w:val="22"/>
                <w:szCs w:val="22"/>
                <w:lang w:val="es-ES_tradnl" w:eastAsia="es-ES"/>
              </w:rPr>
            </w:pPr>
          </w:p>
        </w:tc>
        <w:tc>
          <w:tcPr>
            <w:tcW w:w="0" w:type="auto"/>
            <w:vMerge/>
            <w:shd w:val="clear" w:color="auto" w:fill="00B0F0"/>
          </w:tcPr>
          <w:p w14:paraId="563E1E2E" w14:textId="77777777" w:rsidR="004E26BC" w:rsidRPr="00920C5D" w:rsidRDefault="004E26BC" w:rsidP="004E26BC">
            <w:pPr>
              <w:spacing w:before="60" w:after="60"/>
              <w:jc w:val="center"/>
              <w:rPr>
                <w:rFonts w:asciiTheme="minorHAnsi" w:eastAsiaTheme="minorHAnsi" w:hAnsiTheme="minorHAnsi" w:cstheme="minorBidi"/>
                <w:b/>
                <w:bCs/>
                <w:color w:val="FFFFFF" w:themeColor="background1"/>
                <w:sz w:val="22"/>
                <w:szCs w:val="22"/>
                <w:lang w:val="es-ES_tradnl" w:eastAsia="es-ES"/>
              </w:rPr>
            </w:pPr>
          </w:p>
        </w:tc>
        <w:tc>
          <w:tcPr>
            <w:tcW w:w="0" w:type="auto"/>
            <w:shd w:val="clear" w:color="auto" w:fill="00B0F0"/>
            <w:vAlign w:val="center"/>
          </w:tcPr>
          <w:p w14:paraId="2818BCA4" w14:textId="77777777" w:rsidR="004E26BC" w:rsidRPr="00920C5D" w:rsidRDefault="004E26BC" w:rsidP="004E26BC">
            <w:pPr>
              <w:spacing w:before="60" w:after="60"/>
              <w:jc w:val="center"/>
              <w:rPr>
                <w:rFonts w:asciiTheme="minorHAnsi" w:eastAsiaTheme="minorHAnsi" w:hAnsiTheme="minorHAnsi" w:cs="Calibri"/>
                <w:b/>
                <w:bCs/>
                <w:color w:val="FFFFFF" w:themeColor="background1"/>
                <w:sz w:val="22"/>
                <w:szCs w:val="22"/>
                <w:lang w:val="es-ES_tradnl" w:eastAsia="zh-CN"/>
              </w:rPr>
            </w:pPr>
            <w:proofErr w:type="spellStart"/>
            <w:r w:rsidRPr="00920C5D">
              <w:rPr>
                <w:rFonts w:asciiTheme="minorHAnsi" w:eastAsiaTheme="minorHAnsi" w:hAnsiTheme="minorHAnsi" w:cstheme="minorBidi"/>
                <w:b/>
                <w:bCs/>
                <w:color w:val="FFFFFF" w:themeColor="background1"/>
                <w:sz w:val="22"/>
                <w:szCs w:val="22"/>
                <w:lang w:val="es-ES_tradnl" w:eastAsia="es-ES"/>
              </w:rPr>
              <w:t>Bloq</w:t>
            </w:r>
            <w:proofErr w:type="spellEnd"/>
            <w:r w:rsidRPr="00920C5D">
              <w:rPr>
                <w:rFonts w:asciiTheme="minorHAnsi" w:eastAsiaTheme="minorHAnsi" w:hAnsiTheme="minorHAnsi" w:cstheme="minorBidi"/>
                <w:b/>
                <w:bCs/>
                <w:color w:val="FFFFFF" w:themeColor="background1"/>
                <w:sz w:val="22"/>
                <w:szCs w:val="22"/>
                <w:lang w:val="es-ES_tradnl" w:eastAsia="es-ES"/>
              </w:rPr>
              <w:t>.</w:t>
            </w:r>
          </w:p>
        </w:tc>
        <w:tc>
          <w:tcPr>
            <w:tcW w:w="0" w:type="auto"/>
            <w:shd w:val="clear" w:color="auto" w:fill="00B0F0"/>
            <w:vAlign w:val="center"/>
          </w:tcPr>
          <w:p w14:paraId="5809AD5A" w14:textId="77777777" w:rsidR="004E26BC" w:rsidRPr="00920C5D" w:rsidRDefault="004E26BC" w:rsidP="004E26BC">
            <w:pPr>
              <w:spacing w:before="60" w:after="60"/>
              <w:jc w:val="center"/>
              <w:rPr>
                <w:rFonts w:asciiTheme="minorHAnsi" w:eastAsiaTheme="minorHAnsi" w:hAnsiTheme="minorHAnsi" w:cs="Calibri"/>
                <w:b/>
                <w:bCs/>
                <w:color w:val="FFFFFF" w:themeColor="background1"/>
                <w:sz w:val="22"/>
                <w:szCs w:val="22"/>
                <w:lang w:val="es-ES_tradnl" w:eastAsia="zh-CN"/>
              </w:rPr>
            </w:pPr>
            <w:r w:rsidRPr="00920C5D">
              <w:rPr>
                <w:rFonts w:asciiTheme="minorHAnsi" w:eastAsiaTheme="minorHAnsi" w:hAnsiTheme="minorHAnsi" w:cstheme="minorBidi"/>
                <w:b/>
                <w:bCs/>
                <w:color w:val="FFFFFF" w:themeColor="background1"/>
                <w:sz w:val="22"/>
                <w:szCs w:val="22"/>
                <w:lang w:val="es-ES_tradnl" w:eastAsia="es-ES"/>
              </w:rPr>
              <w:t>Saberes básicos</w:t>
            </w:r>
          </w:p>
        </w:tc>
        <w:tc>
          <w:tcPr>
            <w:tcW w:w="0" w:type="auto"/>
            <w:shd w:val="clear" w:color="auto" w:fill="00B0F0"/>
            <w:vAlign w:val="center"/>
          </w:tcPr>
          <w:p w14:paraId="064C445E" w14:textId="77777777" w:rsidR="004E26BC" w:rsidRPr="00920C5D" w:rsidRDefault="004E26BC" w:rsidP="004E26BC">
            <w:pPr>
              <w:spacing w:before="60" w:after="60"/>
              <w:jc w:val="center"/>
              <w:rPr>
                <w:rFonts w:asciiTheme="minorHAnsi" w:eastAsiaTheme="minorHAnsi" w:hAnsiTheme="minorHAnsi" w:cs="Calibri"/>
                <w:b/>
                <w:bCs/>
                <w:color w:val="FFFFFF" w:themeColor="background1"/>
                <w:sz w:val="22"/>
                <w:szCs w:val="22"/>
                <w:lang w:val="es-ES_tradnl" w:eastAsia="zh-CN"/>
              </w:rPr>
            </w:pPr>
            <w:r w:rsidRPr="00920C5D">
              <w:rPr>
                <w:rFonts w:asciiTheme="minorHAnsi" w:eastAsiaTheme="minorHAnsi" w:hAnsiTheme="minorHAnsi" w:cstheme="minorBidi"/>
                <w:b/>
                <w:bCs/>
                <w:color w:val="FFFFFF" w:themeColor="background1"/>
                <w:sz w:val="22"/>
                <w:szCs w:val="22"/>
                <w:lang w:val="es-ES_tradnl" w:eastAsia="es-ES"/>
              </w:rPr>
              <w:t>Criterios de evaluación</w:t>
            </w:r>
          </w:p>
          <w:p w14:paraId="36E7887D" w14:textId="77777777" w:rsidR="004E26BC" w:rsidRPr="00920C5D" w:rsidRDefault="004E26BC" w:rsidP="004E26BC">
            <w:pPr>
              <w:spacing w:before="60" w:after="60"/>
              <w:jc w:val="center"/>
              <w:rPr>
                <w:rFonts w:asciiTheme="minorHAnsi" w:eastAsiaTheme="minorHAnsi" w:hAnsiTheme="minorHAnsi" w:cs="Calibri"/>
                <w:b/>
                <w:bCs/>
                <w:color w:val="FFFFFF" w:themeColor="background1"/>
                <w:sz w:val="22"/>
                <w:szCs w:val="22"/>
                <w:lang w:val="es-ES_tradnl" w:eastAsia="zh-CN"/>
              </w:rPr>
            </w:pPr>
            <w:r w:rsidRPr="00920C5D">
              <w:rPr>
                <w:rFonts w:asciiTheme="minorHAnsi" w:eastAsiaTheme="minorHAnsi" w:hAnsiTheme="minorHAnsi" w:cstheme="minorBidi"/>
                <w:b/>
                <w:bCs/>
                <w:color w:val="FFFFFF" w:themeColor="background1"/>
                <w:sz w:val="22"/>
                <w:szCs w:val="22"/>
                <w:lang w:val="es-ES_tradnl" w:eastAsia="es-ES"/>
              </w:rPr>
              <w:t>(competencias específicas)</w:t>
            </w:r>
          </w:p>
        </w:tc>
        <w:tc>
          <w:tcPr>
            <w:tcW w:w="0" w:type="auto"/>
            <w:vMerge/>
            <w:shd w:val="clear" w:color="auto" w:fill="00B0F0"/>
          </w:tcPr>
          <w:p w14:paraId="6B6C020B" w14:textId="77777777" w:rsidR="004E26BC" w:rsidRPr="00920C5D" w:rsidRDefault="004E26BC" w:rsidP="004E26BC">
            <w:pPr>
              <w:spacing w:before="60" w:after="60"/>
              <w:jc w:val="center"/>
              <w:rPr>
                <w:rFonts w:asciiTheme="minorHAnsi" w:eastAsiaTheme="minorHAnsi" w:hAnsiTheme="minorHAnsi" w:cstheme="minorBidi"/>
                <w:b/>
                <w:bCs/>
                <w:color w:val="FFFFFF" w:themeColor="background1"/>
                <w:sz w:val="22"/>
                <w:szCs w:val="22"/>
                <w:lang w:val="es-ES_tradnl" w:eastAsia="es-ES"/>
              </w:rPr>
            </w:pPr>
          </w:p>
        </w:tc>
      </w:tr>
      <w:tr w:rsidR="00E51EFB" w:rsidRPr="00920C5D" w14:paraId="1BD5293D" w14:textId="77777777" w:rsidTr="0018602F">
        <w:trPr>
          <w:trHeight w:val="1525"/>
        </w:trPr>
        <w:tc>
          <w:tcPr>
            <w:tcW w:w="0" w:type="auto"/>
            <w:shd w:val="clear" w:color="auto" w:fill="DEEAF6"/>
          </w:tcPr>
          <w:p w14:paraId="2BF11D47" w14:textId="77777777" w:rsidR="004E26BC" w:rsidRPr="00920C5D" w:rsidRDefault="004E26BC" w:rsidP="00281D0A">
            <w:pPr>
              <w:pStyle w:val="Normaltabla"/>
              <w:rPr>
                <w:rFonts w:asciiTheme="minorHAnsi" w:eastAsiaTheme="minorHAnsi" w:hAnsiTheme="minorHAnsi" w:cs="Calibri"/>
                <w:b/>
                <w:bCs/>
                <w:lang w:val="es-ES_tradnl" w:eastAsia="zh-CN"/>
              </w:rPr>
            </w:pPr>
            <w:r w:rsidRPr="00920C5D">
              <w:rPr>
                <w:rFonts w:asciiTheme="minorHAnsi" w:eastAsiaTheme="minorHAnsi" w:hAnsiTheme="minorHAnsi"/>
                <w:b/>
                <w:bCs/>
                <w:lang w:val="es-ES_tradnl" w:eastAsia="es-ES"/>
              </w:rPr>
              <w:t>S1</w:t>
            </w:r>
          </w:p>
        </w:tc>
        <w:tc>
          <w:tcPr>
            <w:tcW w:w="0" w:type="auto"/>
            <w:shd w:val="clear" w:color="auto" w:fill="DEEAF6"/>
          </w:tcPr>
          <w:p w14:paraId="5BFCFA91"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Calibri" w:hAnsiTheme="minorHAnsi" w:cs="Times New Roman"/>
                <w:lang w:val="es-ES_tradnl"/>
              </w:rPr>
              <w:t>Activar los conocimientos previos.</w:t>
            </w:r>
          </w:p>
          <w:p w14:paraId="13257B59"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Calibri" w:hAnsiTheme="minorHAnsi" w:cs="Times New Roman"/>
                <w:lang w:val="es-ES_tradnl"/>
              </w:rPr>
              <w:t>Motivar el diálogo y una breve reflexión inicial sobre el debate que se suscita en la unidad.</w:t>
            </w:r>
          </w:p>
        </w:tc>
        <w:tc>
          <w:tcPr>
            <w:tcW w:w="0" w:type="auto"/>
            <w:shd w:val="clear" w:color="auto" w:fill="DEEAF6"/>
          </w:tcPr>
          <w:p w14:paraId="1FF9C3AD"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Calibri" w:hAnsiTheme="minorHAnsi" w:cs="Times New Roman"/>
                <w:lang w:val="es-ES_tradnl"/>
              </w:rPr>
              <w:t>Los conocimientos previos sobre la sexualidad, el amor y el matrimonio.</w:t>
            </w:r>
          </w:p>
        </w:tc>
        <w:tc>
          <w:tcPr>
            <w:tcW w:w="0" w:type="auto"/>
            <w:shd w:val="clear" w:color="auto" w:fill="DEEAF6"/>
          </w:tcPr>
          <w:p w14:paraId="28C7ACCD" w14:textId="77777777" w:rsidR="0018602F" w:rsidRDefault="004E26BC" w:rsidP="00C46F29">
            <w:pPr>
              <w:pStyle w:val="Normaltabla"/>
              <w:jc w:val="center"/>
              <w:rPr>
                <w:rFonts w:asciiTheme="minorHAnsi" w:eastAsiaTheme="minorHAnsi" w:hAnsiTheme="minorHAnsi"/>
                <w:lang w:val="es-ES_tradnl" w:eastAsia="zh-CN"/>
              </w:rPr>
            </w:pPr>
            <w:r w:rsidRPr="00920C5D">
              <w:rPr>
                <w:rFonts w:asciiTheme="minorHAnsi" w:eastAsiaTheme="minorHAnsi" w:hAnsiTheme="minorHAnsi"/>
                <w:lang w:val="es-ES_tradnl" w:eastAsia="zh-CN"/>
              </w:rPr>
              <w:t>Prepárate</w:t>
            </w:r>
            <w:r w:rsidR="0018602F">
              <w:rPr>
                <w:rFonts w:asciiTheme="minorHAnsi" w:eastAsiaTheme="minorHAnsi" w:hAnsiTheme="minorHAnsi"/>
                <w:lang w:val="es-ES_tradnl" w:eastAsia="zh-CN"/>
              </w:rPr>
              <w:t>.</w:t>
            </w:r>
          </w:p>
          <w:p w14:paraId="31AA748C" w14:textId="0F3CF91C" w:rsidR="004E26BC" w:rsidRPr="00920C5D" w:rsidRDefault="00C46F29" w:rsidP="00C46F29">
            <w:pPr>
              <w:pStyle w:val="Normaltabla"/>
              <w:jc w:val="center"/>
              <w:rPr>
                <w:rFonts w:asciiTheme="minorHAnsi" w:eastAsiaTheme="minorHAnsi" w:hAnsiTheme="minorHAnsi"/>
                <w:lang w:val="es-ES_tradnl" w:eastAsia="zh-CN"/>
              </w:rPr>
            </w:pPr>
            <w:r w:rsidRPr="00920C5D">
              <w:rPr>
                <w:rFonts w:asciiTheme="minorHAnsi" w:eastAsiaTheme="minorHAnsi" w:hAnsiTheme="minorHAnsi"/>
                <w:lang w:val="es-ES_tradnl" w:eastAsia="zh-CN"/>
              </w:rPr>
              <w:br/>
            </w:r>
          </w:p>
        </w:tc>
        <w:tc>
          <w:tcPr>
            <w:tcW w:w="0" w:type="auto"/>
            <w:shd w:val="clear" w:color="auto" w:fill="DEEAF6"/>
          </w:tcPr>
          <w:p w14:paraId="7345FD0B" w14:textId="77777777" w:rsidR="004E26BC" w:rsidRPr="00920C5D" w:rsidRDefault="004E26BC" w:rsidP="00281D0A">
            <w:pPr>
              <w:pStyle w:val="Normaltabla"/>
              <w:jc w:val="center"/>
              <w:rPr>
                <w:rFonts w:asciiTheme="minorHAnsi" w:eastAsiaTheme="minorHAnsi" w:hAnsiTheme="minorHAnsi" w:cs="Calibri"/>
                <w:lang w:val="es-ES_tradnl" w:eastAsia="zh-CN"/>
              </w:rPr>
            </w:pPr>
            <w:r w:rsidRPr="00920C5D">
              <w:rPr>
                <w:rFonts w:asciiTheme="minorHAnsi" w:eastAsiaTheme="minorHAnsi" w:hAnsiTheme="minorHAnsi"/>
                <w:szCs w:val="18"/>
                <w:lang w:val="es-ES_tradnl" w:eastAsia="zh-CN"/>
              </w:rPr>
              <w:t>A</w:t>
            </w:r>
          </w:p>
        </w:tc>
        <w:tc>
          <w:tcPr>
            <w:tcW w:w="0" w:type="auto"/>
            <w:shd w:val="clear" w:color="auto" w:fill="DEEAF6"/>
          </w:tcPr>
          <w:p w14:paraId="5F097532"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Calibri" w:hAnsiTheme="minorHAnsi"/>
                <w:szCs w:val="18"/>
                <w:lang w:val="es-ES_tradnl"/>
              </w:rPr>
              <w:t>Habilidades y destrezas para descubrir, analizar y valorar críticamente las diferentes pertenencias como medio de enriquecimiento personal.</w:t>
            </w:r>
          </w:p>
        </w:tc>
        <w:tc>
          <w:tcPr>
            <w:tcW w:w="0" w:type="auto"/>
            <w:shd w:val="clear" w:color="auto" w:fill="DEEAF6"/>
          </w:tcPr>
          <w:p w14:paraId="08E1F614"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Calibri" w:hAnsiTheme="minorHAnsi"/>
                <w:szCs w:val="18"/>
                <w:lang w:val="es-ES_tradnl"/>
              </w:rPr>
              <w:t>1.2</w:t>
            </w:r>
          </w:p>
        </w:tc>
        <w:tc>
          <w:tcPr>
            <w:tcW w:w="0" w:type="auto"/>
            <w:shd w:val="clear" w:color="auto" w:fill="DEEAF6"/>
          </w:tcPr>
          <w:p w14:paraId="5FAA1ADB"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Theme="minorHAnsi" w:hAnsiTheme="minorHAnsi"/>
                <w:szCs w:val="18"/>
              </w:rPr>
              <w:t>CPSAA1.1</w:t>
            </w:r>
          </w:p>
        </w:tc>
      </w:tr>
      <w:tr w:rsidR="00E51EFB" w:rsidRPr="00920C5D" w14:paraId="2C81FE28" w14:textId="77777777" w:rsidTr="0018602F">
        <w:trPr>
          <w:trHeight w:val="1200"/>
        </w:trPr>
        <w:tc>
          <w:tcPr>
            <w:tcW w:w="0" w:type="auto"/>
            <w:vMerge w:val="restart"/>
            <w:shd w:val="clear" w:color="auto" w:fill="DEEAF6"/>
          </w:tcPr>
          <w:p w14:paraId="5B9BCF4B" w14:textId="77777777" w:rsidR="004E26BC" w:rsidRPr="00920C5D" w:rsidRDefault="004E26BC" w:rsidP="00281D0A">
            <w:pPr>
              <w:pStyle w:val="Normaltabla"/>
              <w:rPr>
                <w:rFonts w:asciiTheme="minorHAnsi" w:eastAsiaTheme="minorHAnsi" w:hAnsiTheme="minorHAnsi"/>
                <w:b/>
                <w:bCs/>
                <w:lang w:val="es-ES_tradnl" w:eastAsia="es-ES"/>
              </w:rPr>
            </w:pPr>
            <w:r w:rsidRPr="00920C5D">
              <w:rPr>
                <w:rFonts w:asciiTheme="minorHAnsi" w:eastAsiaTheme="minorHAnsi" w:hAnsiTheme="minorHAnsi"/>
                <w:b/>
                <w:bCs/>
                <w:lang w:val="es-ES_tradnl" w:eastAsia="es-ES"/>
              </w:rPr>
              <w:t>S2</w:t>
            </w:r>
          </w:p>
        </w:tc>
        <w:tc>
          <w:tcPr>
            <w:tcW w:w="0" w:type="auto"/>
            <w:vMerge w:val="restart"/>
            <w:shd w:val="clear" w:color="auto" w:fill="DEEAF6"/>
          </w:tcPr>
          <w:p w14:paraId="036C4AB0"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Calibri" w:hAnsiTheme="minorHAnsi" w:cs="Times New Roman"/>
                <w:lang w:val="es-ES_tradnl"/>
              </w:rPr>
              <w:t>Conocer y reflexionar sobre la crisis actual del concepto de naturaleza humana y su origen cultural.</w:t>
            </w:r>
          </w:p>
        </w:tc>
        <w:tc>
          <w:tcPr>
            <w:tcW w:w="0" w:type="auto"/>
            <w:vMerge w:val="restart"/>
            <w:shd w:val="clear" w:color="auto" w:fill="DEEAF6"/>
          </w:tcPr>
          <w:p w14:paraId="6C79FEA1"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Calibri" w:hAnsiTheme="minorHAnsi" w:cs="Times New Roman"/>
                <w:lang w:val="es-ES_tradnl"/>
              </w:rPr>
              <w:t>La crisis de la identidad humana.</w:t>
            </w:r>
          </w:p>
          <w:p w14:paraId="1F2A4546"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Calibri" w:hAnsiTheme="minorHAnsi" w:cs="Times New Roman"/>
                <w:lang w:val="es-ES_tradnl"/>
              </w:rPr>
              <w:t>La crisis del concepto de naturaleza humana</w:t>
            </w:r>
          </w:p>
          <w:p w14:paraId="33B05FBA"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Calibri" w:hAnsiTheme="minorHAnsi" w:cs="Times New Roman"/>
                <w:lang w:val="es-ES_tradnl"/>
              </w:rPr>
              <w:t>La identidad del matrimonio y la familia.</w:t>
            </w:r>
          </w:p>
          <w:p w14:paraId="10553F7C"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Calibri" w:hAnsiTheme="minorHAnsi" w:cs="Times New Roman"/>
                <w:lang w:val="es-ES_tradnl"/>
              </w:rPr>
              <w:t>La teoría de género, origen y consecuencias para la persona y la familia.</w:t>
            </w:r>
          </w:p>
        </w:tc>
        <w:tc>
          <w:tcPr>
            <w:tcW w:w="0" w:type="auto"/>
            <w:vMerge w:val="restart"/>
            <w:shd w:val="clear" w:color="auto" w:fill="DEEAF6"/>
          </w:tcPr>
          <w:p w14:paraId="6560B560" w14:textId="3C2059C8" w:rsidR="004E26BC" w:rsidRPr="00920C5D" w:rsidRDefault="004E26BC" w:rsidP="0018602F">
            <w:pPr>
              <w:pStyle w:val="Normaltabla"/>
              <w:jc w:val="center"/>
              <w:rPr>
                <w:rFonts w:asciiTheme="minorHAnsi" w:eastAsiaTheme="minorHAnsi" w:hAnsiTheme="minorHAnsi"/>
                <w:lang w:val="es-ES_tradnl" w:eastAsia="zh-CN"/>
              </w:rPr>
            </w:pPr>
            <w:r w:rsidRPr="00920C5D">
              <w:rPr>
                <w:rFonts w:asciiTheme="minorHAnsi" w:eastAsiaTheme="minorHAnsi" w:hAnsiTheme="minorHAnsi"/>
                <w:lang w:val="es-ES_tradnl" w:eastAsia="zh-CN"/>
              </w:rPr>
              <w:t>Comprendo y compruebo</w:t>
            </w:r>
            <w:r w:rsidR="0018602F">
              <w:rPr>
                <w:rFonts w:asciiTheme="minorHAnsi" w:eastAsiaTheme="minorHAnsi" w:hAnsiTheme="minorHAnsi"/>
                <w:lang w:val="es-ES_tradnl" w:eastAsia="zh-CN"/>
              </w:rPr>
              <w:t>.</w:t>
            </w:r>
          </w:p>
        </w:tc>
        <w:tc>
          <w:tcPr>
            <w:tcW w:w="0" w:type="auto"/>
            <w:vMerge w:val="restart"/>
            <w:shd w:val="clear" w:color="auto" w:fill="DEEAF6"/>
          </w:tcPr>
          <w:p w14:paraId="4A1B04D5" w14:textId="77777777" w:rsidR="004E26BC" w:rsidRPr="00920C5D" w:rsidRDefault="004E26BC" w:rsidP="00281D0A">
            <w:pPr>
              <w:pStyle w:val="Normaltabla"/>
              <w:jc w:val="center"/>
              <w:rPr>
                <w:rFonts w:asciiTheme="minorHAnsi" w:eastAsiaTheme="minorHAnsi" w:hAnsiTheme="minorHAnsi" w:cs="Calibri"/>
                <w:lang w:val="es-ES_tradnl" w:eastAsia="zh-CN"/>
              </w:rPr>
            </w:pPr>
            <w:r w:rsidRPr="00920C5D">
              <w:rPr>
                <w:rFonts w:asciiTheme="minorHAnsi" w:eastAsiaTheme="minorHAnsi" w:hAnsiTheme="minorHAnsi" w:cs="Calibri"/>
                <w:lang w:val="es-ES_tradnl" w:eastAsia="zh-CN"/>
              </w:rPr>
              <w:t>A</w:t>
            </w:r>
          </w:p>
        </w:tc>
        <w:tc>
          <w:tcPr>
            <w:tcW w:w="0" w:type="auto"/>
            <w:shd w:val="clear" w:color="auto" w:fill="DEEAF6"/>
          </w:tcPr>
          <w:p w14:paraId="09953ADF"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Theme="minorHAnsi" w:hAnsiTheme="minorHAnsi"/>
              </w:rPr>
              <w:t>La concepción del ser humano en otras cosmovisiones filosóficas y religiosas, en diálogo con la teología cristiana de las religiones.</w:t>
            </w:r>
          </w:p>
        </w:tc>
        <w:tc>
          <w:tcPr>
            <w:tcW w:w="0" w:type="auto"/>
            <w:shd w:val="clear" w:color="auto" w:fill="DEEAF6"/>
          </w:tcPr>
          <w:p w14:paraId="3D00282C" w14:textId="77777777" w:rsidR="004E26BC" w:rsidRPr="00920C5D" w:rsidRDefault="004E26BC" w:rsidP="00281D0A">
            <w:pPr>
              <w:pStyle w:val="Normaltabla"/>
              <w:rPr>
                <w:rFonts w:asciiTheme="minorHAnsi" w:eastAsiaTheme="minorHAnsi" w:hAnsiTheme="minorHAnsi" w:cs="Calibri"/>
                <w:lang w:val="es-ES_tradnl" w:eastAsia="zh-CN"/>
              </w:rPr>
            </w:pPr>
            <w:r w:rsidRPr="00920C5D">
              <w:rPr>
                <w:rFonts w:asciiTheme="minorHAnsi" w:eastAsiaTheme="minorHAnsi" w:hAnsiTheme="minorHAnsi" w:cs="Calibri"/>
                <w:lang w:val="es-ES_tradnl" w:eastAsia="zh-CN"/>
              </w:rPr>
              <w:t>1.1</w:t>
            </w:r>
          </w:p>
        </w:tc>
        <w:tc>
          <w:tcPr>
            <w:tcW w:w="0" w:type="auto"/>
            <w:shd w:val="clear" w:color="auto" w:fill="DEEAF6"/>
          </w:tcPr>
          <w:p w14:paraId="4A11EB70" w14:textId="77777777" w:rsidR="004E26BC" w:rsidRPr="00920C5D" w:rsidRDefault="004E26BC" w:rsidP="00281D0A">
            <w:pPr>
              <w:pStyle w:val="Normaltabla"/>
              <w:rPr>
                <w:rFonts w:asciiTheme="minorHAnsi" w:eastAsiaTheme="minorHAnsi" w:hAnsiTheme="minorHAnsi"/>
                <w:lang w:val="es-ES_tradnl" w:eastAsia="zh-CN"/>
              </w:rPr>
            </w:pPr>
            <w:r w:rsidRPr="00920C5D">
              <w:rPr>
                <w:rFonts w:asciiTheme="minorHAnsi" w:eastAsiaTheme="minorHAnsi" w:hAnsiTheme="minorHAnsi"/>
                <w:szCs w:val="18"/>
              </w:rPr>
              <w:t>CPSAA4</w:t>
            </w:r>
          </w:p>
        </w:tc>
      </w:tr>
      <w:tr w:rsidR="00E51EFB" w:rsidRPr="00920C5D" w14:paraId="11EB4A34" w14:textId="77777777" w:rsidTr="0018602F">
        <w:trPr>
          <w:trHeight w:val="800"/>
        </w:trPr>
        <w:tc>
          <w:tcPr>
            <w:tcW w:w="0" w:type="auto"/>
            <w:vMerge/>
            <w:shd w:val="clear" w:color="auto" w:fill="DEEAF6"/>
          </w:tcPr>
          <w:p w14:paraId="12000F8A" w14:textId="77777777" w:rsidR="004E26BC" w:rsidRPr="00920C5D" w:rsidRDefault="004E26BC" w:rsidP="00281D0A">
            <w:pPr>
              <w:pStyle w:val="Normaltabla"/>
              <w:rPr>
                <w:rFonts w:asciiTheme="minorHAnsi" w:eastAsiaTheme="minorHAnsi" w:hAnsiTheme="minorHAnsi"/>
                <w:b/>
                <w:bCs/>
                <w:lang w:val="es-ES_tradnl" w:eastAsia="es-ES"/>
              </w:rPr>
            </w:pPr>
          </w:p>
        </w:tc>
        <w:tc>
          <w:tcPr>
            <w:tcW w:w="0" w:type="auto"/>
            <w:vMerge/>
            <w:shd w:val="clear" w:color="auto" w:fill="DEEAF6"/>
          </w:tcPr>
          <w:p w14:paraId="2760CDCB" w14:textId="77777777" w:rsidR="004E26BC" w:rsidRPr="00920C5D" w:rsidRDefault="004E26BC" w:rsidP="00281D0A">
            <w:pPr>
              <w:pStyle w:val="Normaltabla"/>
              <w:rPr>
                <w:rFonts w:asciiTheme="minorHAnsi" w:eastAsia="Calibri" w:hAnsiTheme="minorHAnsi" w:cs="Times New Roman"/>
                <w:lang w:val="es-ES_tradnl"/>
              </w:rPr>
            </w:pPr>
          </w:p>
        </w:tc>
        <w:tc>
          <w:tcPr>
            <w:tcW w:w="0" w:type="auto"/>
            <w:vMerge/>
            <w:shd w:val="clear" w:color="auto" w:fill="DEEAF6"/>
          </w:tcPr>
          <w:p w14:paraId="47C3A21D" w14:textId="77777777" w:rsidR="004E26BC" w:rsidRPr="00920C5D" w:rsidRDefault="004E26BC" w:rsidP="00281D0A">
            <w:pPr>
              <w:pStyle w:val="Normaltabla"/>
              <w:rPr>
                <w:rFonts w:asciiTheme="minorHAnsi" w:eastAsia="Calibri" w:hAnsiTheme="minorHAnsi" w:cs="Times New Roman"/>
                <w:lang w:val="es-ES_tradnl"/>
              </w:rPr>
            </w:pPr>
          </w:p>
        </w:tc>
        <w:tc>
          <w:tcPr>
            <w:tcW w:w="0" w:type="auto"/>
            <w:vMerge/>
            <w:shd w:val="clear" w:color="auto" w:fill="DEEAF6"/>
          </w:tcPr>
          <w:p w14:paraId="372F034F" w14:textId="77777777" w:rsidR="004E26BC" w:rsidRPr="00920C5D" w:rsidRDefault="004E26BC" w:rsidP="00281D0A">
            <w:pPr>
              <w:pStyle w:val="Normaltabla"/>
              <w:jc w:val="center"/>
              <w:rPr>
                <w:rFonts w:asciiTheme="minorHAnsi" w:eastAsiaTheme="minorHAnsi" w:hAnsiTheme="minorHAnsi"/>
                <w:lang w:val="es-ES_tradnl" w:eastAsia="zh-CN"/>
              </w:rPr>
            </w:pPr>
          </w:p>
        </w:tc>
        <w:tc>
          <w:tcPr>
            <w:tcW w:w="0" w:type="auto"/>
            <w:vMerge/>
            <w:shd w:val="clear" w:color="auto" w:fill="DEEAF6"/>
          </w:tcPr>
          <w:p w14:paraId="219EC033" w14:textId="77777777" w:rsidR="004E26BC" w:rsidRPr="00920C5D" w:rsidRDefault="004E26BC" w:rsidP="00281D0A">
            <w:pPr>
              <w:pStyle w:val="Normaltabla"/>
              <w:jc w:val="center"/>
              <w:rPr>
                <w:rFonts w:asciiTheme="minorHAnsi" w:eastAsiaTheme="minorHAnsi" w:hAnsiTheme="minorHAnsi" w:cs="Calibri"/>
                <w:lang w:val="es-ES_tradnl" w:eastAsia="zh-CN"/>
              </w:rPr>
            </w:pPr>
          </w:p>
        </w:tc>
        <w:tc>
          <w:tcPr>
            <w:tcW w:w="0" w:type="auto"/>
            <w:shd w:val="clear" w:color="auto" w:fill="DEEAF6"/>
          </w:tcPr>
          <w:p w14:paraId="6240177A" w14:textId="77777777" w:rsidR="004E26BC" w:rsidRPr="00920C5D" w:rsidRDefault="004E26BC" w:rsidP="00281D0A">
            <w:pPr>
              <w:pStyle w:val="Normaltabla"/>
              <w:rPr>
                <w:rFonts w:asciiTheme="minorHAnsi" w:eastAsiaTheme="minorHAnsi" w:hAnsiTheme="minorHAnsi"/>
              </w:rPr>
            </w:pPr>
            <w:r w:rsidRPr="00920C5D">
              <w:rPr>
                <w:rFonts w:asciiTheme="minorHAnsi" w:eastAsiaTheme="minorHAnsi" w:hAnsiTheme="minorHAnsi"/>
              </w:rPr>
              <w:t>Aportaciones de la experiencia religiosa cristiana para una vida con sentido en diálogo con otros paradigmas.</w:t>
            </w:r>
          </w:p>
        </w:tc>
        <w:tc>
          <w:tcPr>
            <w:tcW w:w="0" w:type="auto"/>
            <w:shd w:val="clear" w:color="auto" w:fill="DEEAF6"/>
          </w:tcPr>
          <w:p w14:paraId="4FD190F1" w14:textId="77777777" w:rsidR="004E26BC" w:rsidRPr="00920C5D" w:rsidRDefault="004E26BC" w:rsidP="00281D0A">
            <w:pPr>
              <w:pStyle w:val="Normaltabla"/>
              <w:rPr>
                <w:rFonts w:asciiTheme="minorHAnsi" w:eastAsiaTheme="minorHAnsi" w:hAnsiTheme="minorHAnsi" w:cs="Calibri"/>
                <w:lang w:val="es-ES_tradnl" w:eastAsia="zh-CN"/>
              </w:rPr>
            </w:pPr>
            <w:r w:rsidRPr="00920C5D">
              <w:rPr>
                <w:rFonts w:asciiTheme="minorHAnsi" w:eastAsiaTheme="minorHAnsi" w:hAnsiTheme="minorHAnsi" w:cs="Calibri"/>
                <w:lang w:val="es-ES_tradnl" w:eastAsia="zh-CN"/>
              </w:rPr>
              <w:t>5.2</w:t>
            </w:r>
          </w:p>
        </w:tc>
        <w:tc>
          <w:tcPr>
            <w:tcW w:w="0" w:type="auto"/>
            <w:shd w:val="clear" w:color="auto" w:fill="DEEAF6"/>
          </w:tcPr>
          <w:p w14:paraId="35B23D6D" w14:textId="77777777" w:rsidR="004E26BC" w:rsidRPr="00920C5D" w:rsidRDefault="004E26BC" w:rsidP="00281D0A">
            <w:pPr>
              <w:pStyle w:val="Normaltabla"/>
              <w:rPr>
                <w:rFonts w:asciiTheme="minorHAnsi" w:eastAsiaTheme="minorHAnsi" w:hAnsiTheme="minorHAnsi"/>
                <w:lang w:val="es-ES_tradnl" w:eastAsia="zh-CN"/>
              </w:rPr>
            </w:pPr>
            <w:r w:rsidRPr="00920C5D">
              <w:rPr>
                <w:rFonts w:asciiTheme="minorHAnsi" w:eastAsiaTheme="minorHAnsi" w:hAnsiTheme="minorHAnsi"/>
              </w:rPr>
              <w:t>CC3</w:t>
            </w:r>
          </w:p>
        </w:tc>
      </w:tr>
      <w:tr w:rsidR="00E51EFB" w:rsidRPr="00920C5D" w14:paraId="2F05C6ED" w14:textId="77777777" w:rsidTr="0018602F">
        <w:trPr>
          <w:trHeight w:val="370"/>
        </w:trPr>
        <w:tc>
          <w:tcPr>
            <w:tcW w:w="0" w:type="auto"/>
            <w:vMerge/>
            <w:shd w:val="clear" w:color="auto" w:fill="DEEAF6"/>
          </w:tcPr>
          <w:p w14:paraId="0A8A6AEF" w14:textId="77777777" w:rsidR="004E26BC" w:rsidRPr="00920C5D" w:rsidRDefault="004E26BC" w:rsidP="00281D0A">
            <w:pPr>
              <w:pStyle w:val="Normaltabla"/>
              <w:rPr>
                <w:rFonts w:asciiTheme="minorHAnsi" w:eastAsiaTheme="minorHAnsi" w:hAnsiTheme="minorHAnsi"/>
                <w:b/>
                <w:bCs/>
                <w:lang w:val="es-ES_tradnl" w:eastAsia="es-ES"/>
              </w:rPr>
            </w:pPr>
          </w:p>
        </w:tc>
        <w:tc>
          <w:tcPr>
            <w:tcW w:w="0" w:type="auto"/>
            <w:vMerge/>
            <w:shd w:val="clear" w:color="auto" w:fill="DEEAF6"/>
          </w:tcPr>
          <w:p w14:paraId="7B351595" w14:textId="77777777" w:rsidR="004E26BC" w:rsidRPr="00920C5D" w:rsidRDefault="004E26BC" w:rsidP="00281D0A">
            <w:pPr>
              <w:pStyle w:val="Normaltabla"/>
              <w:rPr>
                <w:rFonts w:asciiTheme="minorHAnsi" w:eastAsia="Calibri" w:hAnsiTheme="minorHAnsi" w:cs="Times New Roman"/>
                <w:lang w:val="es-ES_tradnl"/>
              </w:rPr>
            </w:pPr>
          </w:p>
        </w:tc>
        <w:tc>
          <w:tcPr>
            <w:tcW w:w="0" w:type="auto"/>
            <w:vMerge/>
            <w:shd w:val="clear" w:color="auto" w:fill="DEEAF6"/>
          </w:tcPr>
          <w:p w14:paraId="3E89EF43" w14:textId="77777777" w:rsidR="004E26BC" w:rsidRPr="00920C5D" w:rsidRDefault="004E26BC" w:rsidP="00281D0A">
            <w:pPr>
              <w:pStyle w:val="Normaltabla"/>
              <w:rPr>
                <w:rFonts w:asciiTheme="minorHAnsi" w:eastAsia="Calibri" w:hAnsiTheme="minorHAnsi" w:cs="Times New Roman"/>
                <w:lang w:val="es-ES_tradnl"/>
              </w:rPr>
            </w:pPr>
          </w:p>
        </w:tc>
        <w:tc>
          <w:tcPr>
            <w:tcW w:w="0" w:type="auto"/>
            <w:vMerge/>
            <w:shd w:val="clear" w:color="auto" w:fill="DEEAF6"/>
          </w:tcPr>
          <w:p w14:paraId="4CACBA2D" w14:textId="77777777" w:rsidR="004E26BC" w:rsidRPr="00920C5D" w:rsidRDefault="004E26BC" w:rsidP="00281D0A">
            <w:pPr>
              <w:pStyle w:val="Normaltabla"/>
              <w:jc w:val="center"/>
              <w:rPr>
                <w:rFonts w:asciiTheme="minorHAnsi" w:eastAsiaTheme="minorHAnsi" w:hAnsiTheme="minorHAnsi"/>
                <w:lang w:val="es-ES_tradnl" w:eastAsia="zh-CN"/>
              </w:rPr>
            </w:pPr>
          </w:p>
        </w:tc>
        <w:tc>
          <w:tcPr>
            <w:tcW w:w="0" w:type="auto"/>
            <w:shd w:val="clear" w:color="auto" w:fill="DEEAF6"/>
          </w:tcPr>
          <w:p w14:paraId="196F2C36" w14:textId="77777777" w:rsidR="004E26BC" w:rsidRPr="00920C5D" w:rsidRDefault="004E26BC" w:rsidP="00281D0A">
            <w:pPr>
              <w:pStyle w:val="Normaltabla"/>
              <w:jc w:val="center"/>
              <w:rPr>
                <w:rFonts w:asciiTheme="minorHAnsi" w:eastAsiaTheme="minorHAnsi" w:hAnsiTheme="minorHAnsi" w:cs="Calibri"/>
                <w:lang w:val="es-ES_tradnl" w:eastAsia="zh-CN"/>
              </w:rPr>
            </w:pPr>
            <w:r w:rsidRPr="00920C5D">
              <w:rPr>
                <w:rFonts w:asciiTheme="minorHAnsi" w:eastAsiaTheme="minorHAnsi" w:hAnsiTheme="minorHAnsi" w:cs="Calibri"/>
                <w:lang w:val="es-ES_tradnl" w:eastAsia="zh-CN"/>
              </w:rPr>
              <w:t>C</w:t>
            </w:r>
          </w:p>
        </w:tc>
        <w:tc>
          <w:tcPr>
            <w:tcW w:w="0" w:type="auto"/>
            <w:shd w:val="clear" w:color="auto" w:fill="DEEAF6"/>
          </w:tcPr>
          <w:p w14:paraId="58FFE19E" w14:textId="77777777" w:rsidR="004E26BC" w:rsidRPr="00920C5D" w:rsidRDefault="004E26BC" w:rsidP="00281D0A">
            <w:pPr>
              <w:pStyle w:val="Normaltabla"/>
              <w:rPr>
                <w:rFonts w:asciiTheme="minorHAnsi" w:eastAsiaTheme="minorHAnsi" w:hAnsiTheme="minorHAnsi"/>
              </w:rPr>
            </w:pPr>
            <w:r w:rsidRPr="00920C5D">
              <w:rPr>
                <w:rFonts w:asciiTheme="minorHAnsi" w:eastAsiaTheme="minorHAnsi" w:hAnsiTheme="minorHAnsi"/>
              </w:rPr>
              <w:t>Principales desafíos de la humanidad y sus implicaciones éticas: valor de la vida, justicia, ecología, transhumanismo e inteligencia artificial, etcétera.</w:t>
            </w:r>
          </w:p>
        </w:tc>
        <w:tc>
          <w:tcPr>
            <w:tcW w:w="0" w:type="auto"/>
            <w:shd w:val="clear" w:color="auto" w:fill="DEEAF6"/>
          </w:tcPr>
          <w:p w14:paraId="6B7F479B" w14:textId="77777777" w:rsidR="004E26BC" w:rsidRPr="00920C5D" w:rsidRDefault="004E26BC" w:rsidP="00281D0A">
            <w:pPr>
              <w:pStyle w:val="Normaltabla"/>
              <w:rPr>
                <w:rFonts w:asciiTheme="minorHAnsi" w:eastAsiaTheme="minorHAnsi" w:hAnsiTheme="minorHAnsi" w:cs="Calibri"/>
                <w:lang w:val="es-ES_tradnl" w:eastAsia="zh-CN"/>
              </w:rPr>
            </w:pPr>
            <w:r w:rsidRPr="00920C5D">
              <w:rPr>
                <w:rFonts w:asciiTheme="minorHAnsi" w:eastAsiaTheme="minorHAnsi" w:hAnsiTheme="minorHAnsi" w:cs="Calibri"/>
                <w:lang w:val="es-ES_tradnl" w:eastAsia="zh-CN"/>
              </w:rPr>
              <w:t>6.2</w:t>
            </w:r>
          </w:p>
        </w:tc>
        <w:tc>
          <w:tcPr>
            <w:tcW w:w="0" w:type="auto"/>
            <w:shd w:val="clear" w:color="auto" w:fill="DEEAF6"/>
          </w:tcPr>
          <w:p w14:paraId="0CEB0404" w14:textId="77777777" w:rsidR="004E26BC" w:rsidRPr="00920C5D" w:rsidRDefault="004E26BC" w:rsidP="00281D0A">
            <w:pPr>
              <w:pStyle w:val="Normaltabla"/>
              <w:rPr>
                <w:rFonts w:asciiTheme="minorHAnsi" w:eastAsiaTheme="minorHAnsi" w:hAnsiTheme="minorHAnsi"/>
                <w:lang w:val="es-ES_tradnl" w:eastAsia="zh-CN"/>
              </w:rPr>
            </w:pPr>
            <w:r w:rsidRPr="00920C5D">
              <w:rPr>
                <w:rFonts w:asciiTheme="minorHAnsi" w:eastAsiaTheme="minorHAnsi" w:hAnsiTheme="minorHAnsi"/>
                <w:lang w:val="es-ES_tradnl" w:eastAsia="zh-CN"/>
              </w:rPr>
              <w:t>CCL2</w:t>
            </w:r>
          </w:p>
        </w:tc>
      </w:tr>
      <w:tr w:rsidR="00E51EFB" w:rsidRPr="00920C5D" w14:paraId="39808FCE" w14:textId="77777777" w:rsidTr="0018602F">
        <w:trPr>
          <w:trHeight w:val="3422"/>
        </w:trPr>
        <w:tc>
          <w:tcPr>
            <w:tcW w:w="0" w:type="auto"/>
            <w:shd w:val="clear" w:color="auto" w:fill="DEEAF6"/>
          </w:tcPr>
          <w:p w14:paraId="0BAD31CA" w14:textId="77777777" w:rsidR="004E26BC" w:rsidRPr="00920C5D" w:rsidRDefault="004E26BC" w:rsidP="00281D0A">
            <w:pPr>
              <w:pStyle w:val="Normaltabla"/>
              <w:rPr>
                <w:rFonts w:asciiTheme="minorHAnsi" w:eastAsiaTheme="minorHAnsi" w:hAnsiTheme="minorHAnsi"/>
                <w:b/>
                <w:bCs/>
                <w:lang w:val="es-ES_tradnl" w:eastAsia="es-ES"/>
              </w:rPr>
            </w:pPr>
            <w:r w:rsidRPr="00920C5D">
              <w:rPr>
                <w:rFonts w:asciiTheme="minorHAnsi" w:eastAsiaTheme="minorHAnsi" w:hAnsiTheme="minorHAnsi"/>
                <w:b/>
                <w:bCs/>
                <w:lang w:val="es-ES_tradnl" w:eastAsia="es-ES"/>
              </w:rPr>
              <w:lastRenderedPageBreak/>
              <w:t>S3</w:t>
            </w:r>
          </w:p>
        </w:tc>
        <w:tc>
          <w:tcPr>
            <w:tcW w:w="0" w:type="auto"/>
            <w:shd w:val="clear" w:color="auto" w:fill="DEEAF6"/>
          </w:tcPr>
          <w:p w14:paraId="0E5BD4FF"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Calibri" w:hAnsiTheme="minorHAnsi" w:cs="Times New Roman"/>
                <w:lang w:val="es-ES_tradnl"/>
              </w:rPr>
              <w:t>Advertir y ponderar las principales críticas a la Iglesia sobre su propuesta sobre la sexualidad y el amor humano.</w:t>
            </w:r>
          </w:p>
          <w:p w14:paraId="74070078"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Calibri" w:hAnsiTheme="minorHAnsi" w:cs="Times New Roman"/>
                <w:lang w:val="es-ES_tradnl"/>
              </w:rPr>
              <w:t>Detectar los fundamentos, las ideas y las creencias que sustentan estas críticas.</w:t>
            </w:r>
          </w:p>
          <w:p w14:paraId="4BA9E086"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Calibri" w:hAnsiTheme="minorHAnsi" w:cs="Times New Roman"/>
                <w:lang w:val="es-ES_tradnl"/>
              </w:rPr>
              <w:t>Identificar los valores positivos que se encuentran detrás de las críticas a la postura de la Iglesia.</w:t>
            </w:r>
          </w:p>
        </w:tc>
        <w:tc>
          <w:tcPr>
            <w:tcW w:w="0" w:type="auto"/>
            <w:shd w:val="clear" w:color="auto" w:fill="DEEAF6"/>
          </w:tcPr>
          <w:p w14:paraId="4F1741EE" w14:textId="77777777" w:rsidR="004E26BC" w:rsidRPr="00920C5D" w:rsidRDefault="004E26BC" w:rsidP="00281D0A">
            <w:pPr>
              <w:pStyle w:val="Normaltabla"/>
              <w:rPr>
                <w:rFonts w:asciiTheme="minorHAnsi" w:eastAsiaTheme="minorHAnsi" w:hAnsiTheme="minorHAnsi" w:cs="Calibri"/>
                <w:lang w:val="es-ES_tradnl" w:eastAsia="zh-CN"/>
              </w:rPr>
            </w:pPr>
            <w:r w:rsidRPr="00920C5D">
              <w:rPr>
                <w:rFonts w:asciiTheme="minorHAnsi" w:eastAsiaTheme="minorHAnsi" w:hAnsiTheme="minorHAnsi" w:cs="Calibri"/>
                <w:lang w:val="es-ES_tradnl" w:eastAsia="zh-CN"/>
              </w:rPr>
              <w:t>Las preguntas desafiantes.</w:t>
            </w:r>
          </w:p>
          <w:p w14:paraId="4A492BB7" w14:textId="77777777" w:rsidR="004E26BC" w:rsidRPr="00920C5D" w:rsidRDefault="004E26BC" w:rsidP="00281D0A">
            <w:pPr>
              <w:pStyle w:val="Normaltabla"/>
              <w:rPr>
                <w:rFonts w:asciiTheme="minorHAnsi" w:eastAsiaTheme="minorHAnsi" w:hAnsiTheme="minorHAnsi" w:cs="Calibri"/>
                <w:lang w:val="es-ES_tradnl" w:eastAsia="zh-CN"/>
              </w:rPr>
            </w:pPr>
            <w:r w:rsidRPr="00920C5D">
              <w:rPr>
                <w:rFonts w:asciiTheme="minorHAnsi" w:eastAsiaTheme="minorHAnsi" w:hAnsiTheme="minorHAnsi" w:cs="Calibri"/>
                <w:lang w:val="es-ES_tradnl" w:eastAsia="zh-CN"/>
              </w:rPr>
              <w:t>La intención positiva: la concepción positiva del cuerpo humano, del sexo y de la afectividad.</w:t>
            </w:r>
          </w:p>
          <w:p w14:paraId="741EE6AA" w14:textId="77777777" w:rsidR="004E26BC" w:rsidRPr="00920C5D" w:rsidRDefault="004E26BC" w:rsidP="00281D0A">
            <w:pPr>
              <w:pStyle w:val="Normaltabla"/>
              <w:rPr>
                <w:rFonts w:asciiTheme="minorHAnsi" w:eastAsiaTheme="minorHAnsi" w:hAnsiTheme="minorHAnsi" w:cs="Calibri"/>
                <w:lang w:val="es-ES_tradnl" w:eastAsia="zh-CN"/>
              </w:rPr>
            </w:pPr>
            <w:r w:rsidRPr="00920C5D">
              <w:rPr>
                <w:rFonts w:asciiTheme="minorHAnsi" w:eastAsiaTheme="minorHAnsi" w:hAnsiTheme="minorHAnsi" w:cs="Calibri"/>
                <w:lang w:val="es-ES_tradnl" w:eastAsia="zh-CN"/>
              </w:rPr>
              <w:t>El rechazo a toda discriminación y la revalorización del papel de la mujer.</w:t>
            </w:r>
          </w:p>
        </w:tc>
        <w:tc>
          <w:tcPr>
            <w:tcW w:w="0" w:type="auto"/>
            <w:shd w:val="clear" w:color="auto" w:fill="DEEAF6"/>
          </w:tcPr>
          <w:p w14:paraId="5660A949" w14:textId="50B8FE8B" w:rsidR="004E26BC" w:rsidRPr="00920C5D" w:rsidRDefault="004E26BC" w:rsidP="0018602F">
            <w:pPr>
              <w:pStyle w:val="Normaltabla"/>
              <w:jc w:val="center"/>
              <w:rPr>
                <w:rFonts w:asciiTheme="minorHAnsi" w:eastAsiaTheme="minorHAnsi" w:hAnsiTheme="minorHAnsi" w:cs="Calibri"/>
                <w:lang w:val="es-ES_tradnl" w:eastAsia="zh-CN"/>
              </w:rPr>
            </w:pPr>
            <w:r w:rsidRPr="00920C5D">
              <w:rPr>
                <w:rFonts w:asciiTheme="minorHAnsi" w:eastAsiaTheme="minorHAnsi" w:hAnsiTheme="minorHAnsi"/>
                <w:lang w:val="es-ES_tradnl" w:eastAsia="zh-CN"/>
              </w:rPr>
              <w:t>Comprendo y compruebo</w:t>
            </w:r>
            <w:r w:rsidR="0018602F">
              <w:rPr>
                <w:rFonts w:asciiTheme="minorHAnsi" w:eastAsiaTheme="minorHAnsi" w:hAnsiTheme="minorHAnsi"/>
                <w:lang w:val="es-ES_tradnl" w:eastAsia="zh-CN"/>
              </w:rPr>
              <w:t>.</w:t>
            </w:r>
          </w:p>
        </w:tc>
        <w:tc>
          <w:tcPr>
            <w:tcW w:w="0" w:type="auto"/>
            <w:shd w:val="clear" w:color="auto" w:fill="DEEAF6"/>
          </w:tcPr>
          <w:p w14:paraId="554B2E3C" w14:textId="77777777" w:rsidR="004E26BC" w:rsidRPr="00920C5D" w:rsidRDefault="004E26BC" w:rsidP="00281D0A">
            <w:pPr>
              <w:pStyle w:val="Normaltabla"/>
              <w:jc w:val="center"/>
              <w:rPr>
                <w:rFonts w:asciiTheme="minorHAnsi" w:eastAsiaTheme="minorHAnsi" w:hAnsiTheme="minorHAnsi" w:cs="Calibri"/>
                <w:lang w:val="es-ES_tradnl" w:eastAsia="zh-CN"/>
              </w:rPr>
            </w:pPr>
            <w:r w:rsidRPr="00920C5D">
              <w:rPr>
                <w:rFonts w:asciiTheme="minorHAnsi" w:eastAsiaTheme="minorHAnsi" w:hAnsiTheme="minorHAnsi" w:cs="Calibri"/>
                <w:lang w:val="es-ES_tradnl" w:eastAsia="zh-CN"/>
              </w:rPr>
              <w:t>A</w:t>
            </w:r>
          </w:p>
        </w:tc>
        <w:tc>
          <w:tcPr>
            <w:tcW w:w="0" w:type="auto"/>
            <w:shd w:val="clear" w:color="auto" w:fill="DEEAF6"/>
          </w:tcPr>
          <w:p w14:paraId="40399009" w14:textId="77777777" w:rsidR="004E26BC" w:rsidRPr="00920C5D" w:rsidRDefault="004E26BC" w:rsidP="00281D0A">
            <w:pPr>
              <w:pStyle w:val="Normaltabla"/>
              <w:rPr>
                <w:rFonts w:asciiTheme="minorHAnsi" w:eastAsiaTheme="minorHAnsi" w:hAnsiTheme="minorHAnsi"/>
              </w:rPr>
            </w:pPr>
            <w:r w:rsidRPr="00920C5D">
              <w:rPr>
                <w:rFonts w:asciiTheme="minorHAnsi" w:eastAsiaTheme="minorHAnsi" w:hAnsiTheme="minorHAnsi"/>
              </w:rPr>
              <w:t>La concepción del ser humano en otras cosmovisiones filosóficas y religiosas, en diálogo con la teología cristiana de las religiones.</w:t>
            </w:r>
          </w:p>
          <w:p w14:paraId="7B5773BF" w14:textId="77777777" w:rsidR="004E26BC" w:rsidRPr="00920C5D" w:rsidRDefault="004E26BC" w:rsidP="00281D0A">
            <w:pPr>
              <w:pStyle w:val="Normaltabla"/>
              <w:rPr>
                <w:rFonts w:asciiTheme="minorHAnsi" w:eastAsiaTheme="minorHAnsi" w:hAnsiTheme="minorHAnsi"/>
              </w:rPr>
            </w:pPr>
            <w:r w:rsidRPr="00920C5D">
              <w:rPr>
                <w:rFonts w:asciiTheme="minorHAnsi" w:eastAsiaTheme="minorHAnsi" w:hAnsiTheme="minorHAnsi"/>
              </w:rPr>
              <w:t>Estrategias para el diálogo transdisciplinar y síntesis personal como aprendizaje a lo largo de la vida</w:t>
            </w:r>
          </w:p>
        </w:tc>
        <w:tc>
          <w:tcPr>
            <w:tcW w:w="0" w:type="auto"/>
            <w:shd w:val="clear" w:color="auto" w:fill="DEEAF6"/>
          </w:tcPr>
          <w:p w14:paraId="6500555B" w14:textId="77777777" w:rsidR="004E26BC" w:rsidRPr="00920C5D" w:rsidRDefault="004E26BC" w:rsidP="00281D0A">
            <w:pPr>
              <w:pStyle w:val="Normaltabla"/>
              <w:rPr>
                <w:rFonts w:asciiTheme="minorHAnsi" w:eastAsiaTheme="minorHAnsi" w:hAnsiTheme="minorHAnsi" w:cs="Calibri"/>
                <w:lang w:val="es-ES_tradnl" w:eastAsia="zh-CN"/>
              </w:rPr>
            </w:pPr>
            <w:r w:rsidRPr="00920C5D">
              <w:rPr>
                <w:rFonts w:asciiTheme="minorHAnsi" w:eastAsiaTheme="minorHAnsi" w:hAnsiTheme="minorHAnsi" w:cs="Calibri"/>
                <w:lang w:val="es-ES_tradnl" w:eastAsia="zh-CN"/>
              </w:rPr>
              <w:t>1.1</w:t>
            </w:r>
          </w:p>
        </w:tc>
        <w:tc>
          <w:tcPr>
            <w:tcW w:w="0" w:type="auto"/>
            <w:shd w:val="clear" w:color="auto" w:fill="DEEAF6"/>
          </w:tcPr>
          <w:p w14:paraId="58D75E59" w14:textId="77777777" w:rsidR="004E26BC" w:rsidRPr="00920C5D" w:rsidRDefault="004E26BC" w:rsidP="00281D0A">
            <w:pPr>
              <w:pStyle w:val="Normaltabla"/>
              <w:rPr>
                <w:rFonts w:asciiTheme="minorHAnsi" w:eastAsiaTheme="minorHAnsi" w:hAnsiTheme="minorHAnsi"/>
                <w:szCs w:val="18"/>
              </w:rPr>
            </w:pPr>
            <w:r w:rsidRPr="00920C5D">
              <w:rPr>
                <w:rFonts w:asciiTheme="minorHAnsi" w:eastAsiaTheme="minorHAnsi" w:hAnsiTheme="minorHAnsi"/>
                <w:szCs w:val="18"/>
              </w:rPr>
              <w:t>CCL1</w:t>
            </w:r>
          </w:p>
          <w:p w14:paraId="594B5173"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Theme="minorHAnsi" w:hAnsiTheme="minorHAnsi"/>
                <w:szCs w:val="18"/>
              </w:rPr>
              <w:t>CPSAA5</w:t>
            </w:r>
          </w:p>
        </w:tc>
      </w:tr>
      <w:tr w:rsidR="00C46F29" w:rsidRPr="00920C5D" w14:paraId="6AD8471E" w14:textId="77777777" w:rsidTr="0018602F">
        <w:trPr>
          <w:trHeight w:val="1959"/>
        </w:trPr>
        <w:tc>
          <w:tcPr>
            <w:tcW w:w="0" w:type="auto"/>
            <w:vMerge w:val="restart"/>
            <w:shd w:val="clear" w:color="auto" w:fill="DEEAF6"/>
          </w:tcPr>
          <w:p w14:paraId="1419A250" w14:textId="77777777" w:rsidR="004E26BC" w:rsidRPr="00920C5D" w:rsidRDefault="004E26BC" w:rsidP="00281D0A">
            <w:pPr>
              <w:pStyle w:val="Normaltabla"/>
              <w:rPr>
                <w:rFonts w:asciiTheme="minorHAnsi" w:eastAsiaTheme="minorHAnsi" w:hAnsiTheme="minorHAnsi"/>
                <w:b/>
                <w:bCs/>
                <w:lang w:val="es-ES_tradnl" w:eastAsia="es-ES"/>
              </w:rPr>
            </w:pPr>
            <w:r w:rsidRPr="00920C5D">
              <w:rPr>
                <w:rFonts w:asciiTheme="minorHAnsi" w:eastAsiaTheme="minorHAnsi" w:hAnsiTheme="minorHAnsi"/>
                <w:b/>
                <w:bCs/>
                <w:lang w:val="es-ES_tradnl" w:eastAsia="es-ES"/>
              </w:rPr>
              <w:t>S4</w:t>
            </w:r>
          </w:p>
        </w:tc>
        <w:tc>
          <w:tcPr>
            <w:tcW w:w="0" w:type="auto"/>
            <w:vMerge w:val="restart"/>
            <w:shd w:val="clear" w:color="auto" w:fill="DEEAF6"/>
          </w:tcPr>
          <w:p w14:paraId="36748DB0"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Calibri" w:hAnsiTheme="minorHAnsi" w:cs="Times New Roman"/>
                <w:lang w:val="es-ES_tradnl"/>
              </w:rPr>
              <w:t>Advertir el carácter perfectivo del ser humano y la importancia de fundar la propia identidad.</w:t>
            </w:r>
          </w:p>
          <w:p w14:paraId="306C5C60"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Calibri" w:hAnsiTheme="minorHAnsi" w:cs="Times New Roman"/>
                <w:lang w:val="es-ES_tradnl"/>
              </w:rPr>
              <w:t>Conocer el valor del cuerpo humano y cómo la Revelación ilumina esta dimensión de la persona humana.</w:t>
            </w:r>
          </w:p>
        </w:tc>
        <w:tc>
          <w:tcPr>
            <w:tcW w:w="0" w:type="auto"/>
            <w:vMerge w:val="restart"/>
            <w:shd w:val="clear" w:color="auto" w:fill="DEEAF6"/>
          </w:tcPr>
          <w:p w14:paraId="482094A2"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Calibri" w:hAnsiTheme="minorHAnsi" w:cs="Times New Roman"/>
                <w:lang w:val="es-ES_tradnl"/>
              </w:rPr>
              <w:t>El carácter perfectivo del ser humano.</w:t>
            </w:r>
          </w:p>
          <w:p w14:paraId="24F2E8D0"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Calibri" w:hAnsiTheme="minorHAnsi" w:cs="Times New Roman"/>
                <w:lang w:val="es-ES_tradnl"/>
              </w:rPr>
              <w:t>La identidad humana y sus elementos básicos.</w:t>
            </w:r>
          </w:p>
          <w:p w14:paraId="15DA44DD"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Calibri" w:hAnsiTheme="minorHAnsi" w:cs="Times New Roman"/>
                <w:lang w:val="es-ES_tradnl"/>
              </w:rPr>
              <w:t>Los aspectos básicos de la existencia humana y el proyecto personal.</w:t>
            </w:r>
          </w:p>
          <w:p w14:paraId="719088D5"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Calibri" w:hAnsiTheme="minorHAnsi" w:cs="Times New Roman"/>
                <w:lang w:val="es-ES_tradnl"/>
              </w:rPr>
              <w:t>La dignidad del cuerpo humano.</w:t>
            </w:r>
          </w:p>
          <w:p w14:paraId="50DE3635"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Calibri" w:hAnsiTheme="minorHAnsi" w:cs="Times New Roman"/>
                <w:lang w:val="es-ES_tradnl"/>
              </w:rPr>
              <w:t>La dimensión ecológica del amor.</w:t>
            </w:r>
          </w:p>
        </w:tc>
        <w:tc>
          <w:tcPr>
            <w:tcW w:w="0" w:type="auto"/>
            <w:vMerge w:val="restart"/>
            <w:shd w:val="clear" w:color="auto" w:fill="DEEAF6"/>
          </w:tcPr>
          <w:p w14:paraId="2B9FC5A4" w14:textId="0E26FCFD" w:rsidR="004E26BC" w:rsidRPr="00920C5D" w:rsidRDefault="004E26BC" w:rsidP="00E33F99">
            <w:pPr>
              <w:pStyle w:val="Normaltabla"/>
              <w:jc w:val="center"/>
              <w:rPr>
                <w:rFonts w:asciiTheme="minorHAnsi" w:eastAsiaTheme="minorHAnsi" w:hAnsiTheme="minorHAnsi"/>
                <w:lang w:val="es-ES_tradnl" w:eastAsia="zh-CN"/>
              </w:rPr>
            </w:pPr>
            <w:r w:rsidRPr="00920C5D">
              <w:rPr>
                <w:rFonts w:asciiTheme="minorHAnsi" w:eastAsiaTheme="minorHAnsi" w:hAnsiTheme="minorHAnsi"/>
                <w:lang w:val="es-ES_tradnl" w:eastAsia="zh-CN"/>
              </w:rPr>
              <w:t>Comprendo y compruebo</w:t>
            </w:r>
            <w:r w:rsidR="00E33F99">
              <w:rPr>
                <w:rFonts w:asciiTheme="minorHAnsi" w:eastAsiaTheme="minorHAnsi" w:hAnsiTheme="minorHAnsi"/>
                <w:lang w:val="es-ES_tradnl" w:eastAsia="zh-CN"/>
              </w:rPr>
              <w:t>.</w:t>
            </w:r>
          </w:p>
        </w:tc>
        <w:tc>
          <w:tcPr>
            <w:tcW w:w="0" w:type="auto"/>
            <w:vMerge w:val="restart"/>
            <w:shd w:val="clear" w:color="auto" w:fill="DEEAF6"/>
          </w:tcPr>
          <w:p w14:paraId="2B6DF9C6" w14:textId="77777777" w:rsidR="004E26BC" w:rsidRPr="00920C5D" w:rsidRDefault="004E26BC" w:rsidP="00281D0A">
            <w:pPr>
              <w:pStyle w:val="Normaltabla"/>
              <w:jc w:val="center"/>
              <w:rPr>
                <w:rFonts w:asciiTheme="minorHAnsi" w:eastAsiaTheme="minorHAnsi" w:hAnsiTheme="minorHAnsi" w:cs="Calibri"/>
                <w:lang w:val="es-ES_tradnl" w:eastAsia="zh-CN"/>
              </w:rPr>
            </w:pPr>
            <w:r w:rsidRPr="00920C5D">
              <w:rPr>
                <w:rFonts w:asciiTheme="minorHAnsi" w:eastAsiaTheme="minorHAnsi" w:hAnsiTheme="minorHAnsi" w:cs="Calibri"/>
                <w:lang w:val="es-ES_tradnl" w:eastAsia="zh-CN"/>
              </w:rPr>
              <w:t>A</w:t>
            </w:r>
          </w:p>
        </w:tc>
        <w:tc>
          <w:tcPr>
            <w:tcW w:w="0" w:type="auto"/>
            <w:shd w:val="clear" w:color="auto" w:fill="DEEAF6"/>
          </w:tcPr>
          <w:p w14:paraId="3513E890" w14:textId="77777777" w:rsidR="004E26BC" w:rsidRPr="00920C5D" w:rsidRDefault="004E26BC" w:rsidP="00281D0A">
            <w:pPr>
              <w:pStyle w:val="Normaltabla"/>
              <w:rPr>
                <w:rFonts w:asciiTheme="minorHAnsi" w:eastAsiaTheme="minorHAnsi" w:hAnsiTheme="minorHAnsi"/>
              </w:rPr>
            </w:pPr>
            <w:r w:rsidRPr="00920C5D">
              <w:rPr>
                <w:rFonts w:asciiTheme="minorHAnsi" w:eastAsiaTheme="minorHAnsi" w:hAnsiTheme="minorHAnsi"/>
              </w:rPr>
              <w:t>La visión integral de la persona en su dignidad y en su libertad según la antropología cristiana.</w:t>
            </w:r>
          </w:p>
          <w:p w14:paraId="57CDA8AA" w14:textId="77777777" w:rsidR="004E26BC" w:rsidRPr="00920C5D" w:rsidRDefault="004E26BC" w:rsidP="00281D0A">
            <w:pPr>
              <w:pStyle w:val="Normaltabla"/>
              <w:rPr>
                <w:rFonts w:asciiTheme="minorHAnsi" w:eastAsiaTheme="minorHAnsi" w:hAnsiTheme="minorHAnsi"/>
              </w:rPr>
            </w:pPr>
            <w:r w:rsidRPr="00920C5D">
              <w:rPr>
                <w:rFonts w:asciiTheme="minorHAnsi" w:eastAsiaTheme="minorHAnsi" w:hAnsiTheme="minorHAnsi"/>
              </w:rPr>
              <w:t>La concepción del ser humano en otras cosmovisiones filosóficas y religiosas, en diálogo con la teología cristiana de las religiones.</w:t>
            </w:r>
          </w:p>
        </w:tc>
        <w:tc>
          <w:tcPr>
            <w:tcW w:w="0" w:type="auto"/>
            <w:shd w:val="clear" w:color="auto" w:fill="DEEAF6"/>
          </w:tcPr>
          <w:p w14:paraId="07CC5F1F" w14:textId="77777777" w:rsidR="004E26BC" w:rsidRPr="00920C5D" w:rsidRDefault="004E26BC" w:rsidP="00281D0A">
            <w:pPr>
              <w:pStyle w:val="Normaltabla"/>
              <w:rPr>
                <w:rFonts w:asciiTheme="minorHAnsi" w:eastAsiaTheme="minorHAnsi" w:hAnsiTheme="minorHAnsi" w:cs="Calibri"/>
                <w:lang w:val="es-ES_tradnl" w:eastAsia="zh-CN"/>
              </w:rPr>
            </w:pPr>
            <w:r w:rsidRPr="00920C5D">
              <w:rPr>
                <w:rFonts w:asciiTheme="minorHAnsi" w:eastAsiaTheme="minorHAnsi" w:hAnsiTheme="minorHAnsi" w:cs="Calibri"/>
                <w:lang w:val="es-ES_tradnl" w:eastAsia="zh-CN"/>
              </w:rPr>
              <w:t>1.1</w:t>
            </w:r>
          </w:p>
        </w:tc>
        <w:tc>
          <w:tcPr>
            <w:tcW w:w="0" w:type="auto"/>
            <w:vMerge w:val="restart"/>
            <w:shd w:val="clear" w:color="auto" w:fill="DEEAF6"/>
          </w:tcPr>
          <w:p w14:paraId="4669E82D" w14:textId="77777777" w:rsidR="004E26BC" w:rsidRPr="00920C5D" w:rsidRDefault="004E26BC" w:rsidP="00281D0A">
            <w:pPr>
              <w:pStyle w:val="Normaltabla"/>
              <w:rPr>
                <w:rFonts w:asciiTheme="minorHAnsi" w:eastAsiaTheme="minorHAnsi" w:hAnsiTheme="minorHAnsi"/>
              </w:rPr>
            </w:pPr>
            <w:r w:rsidRPr="00920C5D">
              <w:rPr>
                <w:rFonts w:asciiTheme="minorHAnsi" w:eastAsiaTheme="minorHAnsi" w:hAnsiTheme="minorHAnsi"/>
                <w:szCs w:val="18"/>
              </w:rPr>
              <w:t>CCL1</w:t>
            </w:r>
          </w:p>
          <w:p w14:paraId="67FCDDDD" w14:textId="77777777" w:rsidR="004E26BC" w:rsidRPr="00920C5D" w:rsidRDefault="004E26BC" w:rsidP="00281D0A">
            <w:pPr>
              <w:pStyle w:val="Normaltabla"/>
              <w:rPr>
                <w:rFonts w:asciiTheme="minorHAnsi" w:eastAsiaTheme="minorHAnsi" w:hAnsiTheme="minorHAnsi"/>
                <w:lang w:val="es-ES_tradnl" w:eastAsia="zh-CN"/>
              </w:rPr>
            </w:pPr>
            <w:r w:rsidRPr="00920C5D">
              <w:rPr>
                <w:rFonts w:asciiTheme="minorHAnsi" w:eastAsiaTheme="minorHAnsi" w:hAnsiTheme="minorHAnsi"/>
              </w:rPr>
              <w:t>CPSAA1.1</w:t>
            </w:r>
          </w:p>
        </w:tc>
      </w:tr>
      <w:tr w:rsidR="00C46F29" w:rsidRPr="00920C5D" w14:paraId="4F90612E" w14:textId="77777777" w:rsidTr="0018602F">
        <w:trPr>
          <w:trHeight w:val="340"/>
        </w:trPr>
        <w:tc>
          <w:tcPr>
            <w:tcW w:w="0" w:type="auto"/>
            <w:vMerge/>
            <w:shd w:val="clear" w:color="auto" w:fill="DEEAF6"/>
          </w:tcPr>
          <w:p w14:paraId="062D2FF4" w14:textId="77777777" w:rsidR="004E26BC" w:rsidRPr="00920C5D" w:rsidRDefault="004E26BC" w:rsidP="00281D0A">
            <w:pPr>
              <w:pStyle w:val="Normaltabla"/>
              <w:rPr>
                <w:rFonts w:asciiTheme="minorHAnsi" w:eastAsiaTheme="minorHAnsi" w:hAnsiTheme="minorHAnsi"/>
                <w:b/>
                <w:bCs/>
                <w:lang w:val="es-ES_tradnl" w:eastAsia="es-ES"/>
              </w:rPr>
            </w:pPr>
          </w:p>
        </w:tc>
        <w:tc>
          <w:tcPr>
            <w:tcW w:w="0" w:type="auto"/>
            <w:vMerge/>
            <w:shd w:val="clear" w:color="auto" w:fill="DEEAF6"/>
          </w:tcPr>
          <w:p w14:paraId="0E956668" w14:textId="77777777" w:rsidR="004E26BC" w:rsidRPr="00920C5D" w:rsidRDefault="004E26BC" w:rsidP="00281D0A">
            <w:pPr>
              <w:pStyle w:val="Normaltabla"/>
              <w:rPr>
                <w:rFonts w:asciiTheme="minorHAnsi" w:eastAsia="Calibri" w:hAnsiTheme="minorHAnsi" w:cs="Times New Roman"/>
                <w:lang w:val="es-ES_tradnl"/>
              </w:rPr>
            </w:pPr>
          </w:p>
        </w:tc>
        <w:tc>
          <w:tcPr>
            <w:tcW w:w="0" w:type="auto"/>
            <w:vMerge/>
            <w:shd w:val="clear" w:color="auto" w:fill="DEEAF6"/>
          </w:tcPr>
          <w:p w14:paraId="14865131" w14:textId="77777777" w:rsidR="004E26BC" w:rsidRPr="00920C5D" w:rsidRDefault="004E26BC" w:rsidP="00281D0A">
            <w:pPr>
              <w:pStyle w:val="Normaltabla"/>
              <w:rPr>
                <w:rFonts w:asciiTheme="minorHAnsi" w:eastAsia="Calibri" w:hAnsiTheme="minorHAnsi" w:cs="Times New Roman"/>
                <w:lang w:val="es-ES_tradnl"/>
              </w:rPr>
            </w:pPr>
          </w:p>
        </w:tc>
        <w:tc>
          <w:tcPr>
            <w:tcW w:w="0" w:type="auto"/>
            <w:vMerge/>
            <w:shd w:val="clear" w:color="auto" w:fill="DEEAF6"/>
          </w:tcPr>
          <w:p w14:paraId="7FE57B1F" w14:textId="77777777" w:rsidR="004E26BC" w:rsidRPr="00920C5D" w:rsidRDefault="004E26BC" w:rsidP="00281D0A">
            <w:pPr>
              <w:pStyle w:val="Normaltabla"/>
              <w:jc w:val="center"/>
              <w:rPr>
                <w:rFonts w:asciiTheme="minorHAnsi" w:eastAsiaTheme="minorHAnsi" w:hAnsiTheme="minorHAnsi"/>
                <w:lang w:val="es-ES_tradnl" w:eastAsia="zh-CN"/>
              </w:rPr>
            </w:pPr>
          </w:p>
        </w:tc>
        <w:tc>
          <w:tcPr>
            <w:tcW w:w="0" w:type="auto"/>
            <w:vMerge/>
            <w:shd w:val="clear" w:color="auto" w:fill="DEEAF6"/>
          </w:tcPr>
          <w:p w14:paraId="21B1488D" w14:textId="77777777" w:rsidR="004E26BC" w:rsidRPr="00920C5D" w:rsidRDefault="004E26BC" w:rsidP="00281D0A">
            <w:pPr>
              <w:pStyle w:val="Normaltabla"/>
              <w:jc w:val="center"/>
              <w:rPr>
                <w:rFonts w:asciiTheme="minorHAnsi" w:eastAsiaTheme="minorHAnsi" w:hAnsiTheme="minorHAnsi" w:cs="Calibri"/>
                <w:lang w:val="es-ES_tradnl" w:eastAsia="zh-CN"/>
              </w:rPr>
            </w:pPr>
          </w:p>
        </w:tc>
        <w:tc>
          <w:tcPr>
            <w:tcW w:w="0" w:type="auto"/>
            <w:vMerge w:val="restart"/>
            <w:shd w:val="clear" w:color="auto" w:fill="DEEAF6"/>
          </w:tcPr>
          <w:p w14:paraId="29391F78" w14:textId="77777777" w:rsidR="004E26BC" w:rsidRPr="00920C5D" w:rsidRDefault="004E26BC" w:rsidP="00281D0A">
            <w:pPr>
              <w:pStyle w:val="Normaltabla"/>
              <w:rPr>
                <w:rFonts w:asciiTheme="minorHAnsi" w:eastAsiaTheme="minorHAnsi" w:hAnsiTheme="minorHAnsi"/>
              </w:rPr>
            </w:pPr>
            <w:r w:rsidRPr="00920C5D">
              <w:rPr>
                <w:rFonts w:asciiTheme="minorHAnsi" w:eastAsia="Calibri" w:hAnsiTheme="minorHAnsi"/>
                <w:szCs w:val="18"/>
                <w:lang w:val="es-ES_tradnl"/>
              </w:rPr>
              <w:t>Habilidades y destrezas para descubrir, analizar y valorar críticamente las diferentes pertenencias como medio de enriquecimiento personal.</w:t>
            </w:r>
          </w:p>
        </w:tc>
        <w:tc>
          <w:tcPr>
            <w:tcW w:w="0" w:type="auto"/>
            <w:vMerge w:val="restart"/>
            <w:shd w:val="clear" w:color="auto" w:fill="DEEAF6"/>
          </w:tcPr>
          <w:p w14:paraId="0F78F4B2" w14:textId="77777777" w:rsidR="004E26BC" w:rsidRPr="00920C5D" w:rsidRDefault="004E26BC" w:rsidP="00281D0A">
            <w:pPr>
              <w:pStyle w:val="Normaltabla"/>
              <w:rPr>
                <w:rFonts w:asciiTheme="minorHAnsi" w:eastAsiaTheme="minorHAnsi" w:hAnsiTheme="minorHAnsi" w:cs="Calibri"/>
                <w:lang w:val="es-ES_tradnl" w:eastAsia="zh-CN"/>
              </w:rPr>
            </w:pPr>
            <w:r w:rsidRPr="00920C5D">
              <w:rPr>
                <w:rFonts w:asciiTheme="minorHAnsi" w:eastAsia="Calibri" w:hAnsiTheme="minorHAnsi"/>
                <w:szCs w:val="18"/>
                <w:lang w:val="es-ES_tradnl"/>
              </w:rPr>
              <w:t>1.2</w:t>
            </w:r>
          </w:p>
        </w:tc>
        <w:tc>
          <w:tcPr>
            <w:tcW w:w="0" w:type="auto"/>
            <w:vMerge/>
            <w:shd w:val="clear" w:color="auto" w:fill="DEEAF6"/>
          </w:tcPr>
          <w:p w14:paraId="2E5009B0" w14:textId="77777777" w:rsidR="004E26BC" w:rsidRPr="00920C5D" w:rsidRDefault="004E26BC" w:rsidP="00281D0A">
            <w:pPr>
              <w:pStyle w:val="Normaltabla"/>
              <w:rPr>
                <w:rFonts w:asciiTheme="minorHAnsi" w:eastAsiaTheme="minorHAnsi" w:hAnsiTheme="minorHAnsi"/>
                <w:lang w:val="es-ES_tradnl" w:eastAsia="zh-CN"/>
              </w:rPr>
            </w:pPr>
          </w:p>
        </w:tc>
      </w:tr>
      <w:tr w:rsidR="004E26BC" w:rsidRPr="00920C5D" w14:paraId="2EFCBDF4" w14:textId="77777777" w:rsidTr="0018602F">
        <w:trPr>
          <w:trHeight w:val="1760"/>
        </w:trPr>
        <w:tc>
          <w:tcPr>
            <w:tcW w:w="0" w:type="auto"/>
            <w:vMerge w:val="restart"/>
            <w:shd w:val="clear" w:color="auto" w:fill="DEEAF6"/>
          </w:tcPr>
          <w:p w14:paraId="70ECFD0C" w14:textId="77777777" w:rsidR="004E26BC" w:rsidRPr="00920C5D" w:rsidRDefault="004E26BC" w:rsidP="00281D0A">
            <w:pPr>
              <w:pStyle w:val="Normaltabla"/>
              <w:rPr>
                <w:rFonts w:asciiTheme="minorHAnsi" w:eastAsiaTheme="minorHAnsi" w:hAnsiTheme="minorHAnsi"/>
                <w:b/>
                <w:bCs/>
                <w:lang w:val="es-ES_tradnl" w:eastAsia="es-ES"/>
              </w:rPr>
            </w:pPr>
            <w:r w:rsidRPr="00920C5D">
              <w:rPr>
                <w:rFonts w:asciiTheme="minorHAnsi" w:eastAsiaTheme="minorHAnsi" w:hAnsiTheme="minorHAnsi"/>
                <w:b/>
                <w:bCs/>
                <w:lang w:val="es-ES_tradnl" w:eastAsia="es-ES"/>
              </w:rPr>
              <w:t>S5</w:t>
            </w:r>
          </w:p>
        </w:tc>
        <w:tc>
          <w:tcPr>
            <w:tcW w:w="0" w:type="auto"/>
            <w:vMerge w:val="restart"/>
            <w:shd w:val="clear" w:color="auto" w:fill="DEEAF6"/>
          </w:tcPr>
          <w:p w14:paraId="4EB49F4F"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Calibri" w:hAnsiTheme="minorHAnsi" w:cs="Times New Roman"/>
                <w:lang w:val="es-ES_tradnl"/>
              </w:rPr>
              <w:t>Conocer el valor de la sexualidad humana y cómo la Revelación ilumina esta dimensión de la persona humana.</w:t>
            </w:r>
          </w:p>
        </w:tc>
        <w:tc>
          <w:tcPr>
            <w:tcW w:w="0" w:type="auto"/>
            <w:vMerge w:val="restart"/>
            <w:shd w:val="clear" w:color="auto" w:fill="DEEAF6"/>
          </w:tcPr>
          <w:p w14:paraId="02506D8C"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Calibri" w:hAnsiTheme="minorHAnsi" w:cs="Times New Roman"/>
                <w:lang w:val="es-ES_tradnl"/>
              </w:rPr>
              <w:t>El valor de la sexualidad humana.</w:t>
            </w:r>
          </w:p>
          <w:p w14:paraId="62875126"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Calibri" w:hAnsiTheme="minorHAnsi" w:cs="Times New Roman"/>
                <w:lang w:val="es-ES_tradnl"/>
              </w:rPr>
              <w:t>Las dimensiones del amor, la sexualidad y el compromiso.</w:t>
            </w:r>
          </w:p>
          <w:p w14:paraId="7C410EF9"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Calibri" w:hAnsiTheme="minorHAnsi" w:cs="Times New Roman"/>
                <w:lang w:val="es-ES_tradnl"/>
              </w:rPr>
              <w:t>El valor del matrimonio natural.</w:t>
            </w:r>
          </w:p>
          <w:p w14:paraId="66E85413"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Calibri" w:hAnsiTheme="minorHAnsi" w:cs="Times New Roman"/>
                <w:lang w:val="es-ES_tradnl"/>
              </w:rPr>
              <w:t>El amor en el noviazgo.</w:t>
            </w:r>
          </w:p>
        </w:tc>
        <w:tc>
          <w:tcPr>
            <w:tcW w:w="0" w:type="auto"/>
            <w:vMerge w:val="restart"/>
            <w:shd w:val="clear" w:color="auto" w:fill="DEEAF6"/>
          </w:tcPr>
          <w:p w14:paraId="3DE1F5D1" w14:textId="677A77E3" w:rsidR="004E26BC" w:rsidRPr="00920C5D" w:rsidRDefault="004E26BC" w:rsidP="00E33F99">
            <w:pPr>
              <w:pStyle w:val="Normaltabla"/>
              <w:jc w:val="center"/>
              <w:rPr>
                <w:rFonts w:asciiTheme="minorHAnsi" w:eastAsiaTheme="minorHAnsi" w:hAnsiTheme="minorHAnsi" w:cs="Calibri"/>
                <w:lang w:val="es-ES_tradnl" w:eastAsia="zh-CN"/>
              </w:rPr>
            </w:pPr>
            <w:r w:rsidRPr="00920C5D">
              <w:rPr>
                <w:rFonts w:asciiTheme="minorHAnsi" w:eastAsiaTheme="minorHAnsi" w:hAnsiTheme="minorHAnsi"/>
                <w:lang w:val="es-ES_tradnl" w:eastAsia="zh-CN"/>
              </w:rPr>
              <w:t>Comprendo y compruebo</w:t>
            </w:r>
            <w:r w:rsidR="00E33F99">
              <w:rPr>
                <w:rFonts w:asciiTheme="minorHAnsi" w:eastAsiaTheme="minorHAnsi" w:hAnsiTheme="minorHAnsi"/>
                <w:lang w:val="es-ES_tradnl" w:eastAsia="zh-CN"/>
              </w:rPr>
              <w:t>.</w:t>
            </w:r>
          </w:p>
        </w:tc>
        <w:tc>
          <w:tcPr>
            <w:tcW w:w="0" w:type="auto"/>
            <w:vMerge/>
            <w:shd w:val="clear" w:color="auto" w:fill="DEEAF6"/>
          </w:tcPr>
          <w:p w14:paraId="20A01BC2" w14:textId="77777777" w:rsidR="004E26BC" w:rsidRPr="00920C5D" w:rsidRDefault="004E26BC" w:rsidP="00281D0A">
            <w:pPr>
              <w:pStyle w:val="Normaltabla"/>
              <w:jc w:val="center"/>
              <w:rPr>
                <w:rFonts w:asciiTheme="minorHAnsi" w:eastAsiaTheme="minorHAnsi" w:hAnsiTheme="minorHAnsi" w:cs="Calibri"/>
                <w:lang w:val="es-ES_tradnl" w:eastAsia="zh-CN"/>
              </w:rPr>
            </w:pPr>
          </w:p>
        </w:tc>
        <w:tc>
          <w:tcPr>
            <w:tcW w:w="0" w:type="auto"/>
            <w:vMerge/>
            <w:shd w:val="clear" w:color="auto" w:fill="DEEAF6"/>
          </w:tcPr>
          <w:p w14:paraId="3955AA3C" w14:textId="77777777" w:rsidR="004E26BC" w:rsidRPr="00920C5D" w:rsidRDefault="004E26BC" w:rsidP="00281D0A">
            <w:pPr>
              <w:pStyle w:val="Normaltabla"/>
              <w:rPr>
                <w:rFonts w:asciiTheme="minorHAnsi" w:eastAsia="Calibri" w:hAnsiTheme="minorHAnsi" w:cs="Times New Roman"/>
                <w:lang w:val="es-ES_tradnl"/>
              </w:rPr>
            </w:pPr>
          </w:p>
        </w:tc>
        <w:tc>
          <w:tcPr>
            <w:tcW w:w="0" w:type="auto"/>
            <w:vMerge/>
            <w:shd w:val="clear" w:color="auto" w:fill="DEEAF6"/>
          </w:tcPr>
          <w:p w14:paraId="26708196" w14:textId="77777777" w:rsidR="004E26BC" w:rsidRPr="00920C5D" w:rsidRDefault="004E26BC" w:rsidP="00281D0A">
            <w:pPr>
              <w:pStyle w:val="Normaltabla"/>
              <w:rPr>
                <w:rFonts w:asciiTheme="minorHAnsi" w:eastAsiaTheme="minorHAnsi" w:hAnsiTheme="minorHAnsi" w:cs="Calibri"/>
                <w:lang w:val="es-ES_tradnl" w:eastAsia="zh-CN"/>
              </w:rPr>
            </w:pPr>
          </w:p>
        </w:tc>
        <w:tc>
          <w:tcPr>
            <w:tcW w:w="0" w:type="auto"/>
            <w:shd w:val="clear" w:color="auto" w:fill="DEEAF6"/>
          </w:tcPr>
          <w:p w14:paraId="45281D66" w14:textId="77777777" w:rsidR="004E26BC" w:rsidRPr="00920C5D" w:rsidRDefault="004E26BC" w:rsidP="00281D0A">
            <w:pPr>
              <w:pStyle w:val="Normaltabla"/>
              <w:rPr>
                <w:rFonts w:asciiTheme="minorHAnsi" w:eastAsiaTheme="minorHAnsi" w:hAnsiTheme="minorHAnsi"/>
                <w:lang w:val="es-ES_tradnl" w:eastAsia="zh-CN"/>
              </w:rPr>
            </w:pPr>
          </w:p>
        </w:tc>
      </w:tr>
      <w:tr w:rsidR="00E51EFB" w:rsidRPr="00920C5D" w14:paraId="3310BA11" w14:textId="77777777" w:rsidTr="0018602F">
        <w:trPr>
          <w:trHeight w:val="340"/>
        </w:trPr>
        <w:tc>
          <w:tcPr>
            <w:tcW w:w="0" w:type="auto"/>
            <w:vMerge/>
            <w:shd w:val="clear" w:color="auto" w:fill="DEEAF6"/>
          </w:tcPr>
          <w:p w14:paraId="311002B2" w14:textId="77777777" w:rsidR="004E26BC" w:rsidRPr="00920C5D" w:rsidRDefault="004E26BC" w:rsidP="00281D0A">
            <w:pPr>
              <w:pStyle w:val="Normaltabla"/>
              <w:rPr>
                <w:rFonts w:asciiTheme="minorHAnsi" w:eastAsiaTheme="minorHAnsi" w:hAnsiTheme="minorHAnsi"/>
                <w:b/>
                <w:bCs/>
                <w:lang w:val="es-ES_tradnl" w:eastAsia="es-ES"/>
              </w:rPr>
            </w:pPr>
          </w:p>
        </w:tc>
        <w:tc>
          <w:tcPr>
            <w:tcW w:w="0" w:type="auto"/>
            <w:vMerge/>
            <w:shd w:val="clear" w:color="auto" w:fill="DEEAF6"/>
          </w:tcPr>
          <w:p w14:paraId="4E444453" w14:textId="77777777" w:rsidR="004E26BC" w:rsidRPr="00920C5D" w:rsidRDefault="004E26BC" w:rsidP="00281D0A">
            <w:pPr>
              <w:pStyle w:val="Normaltabla"/>
              <w:rPr>
                <w:rFonts w:asciiTheme="minorHAnsi" w:eastAsia="Calibri" w:hAnsiTheme="minorHAnsi" w:cs="Times New Roman"/>
                <w:lang w:val="es-ES_tradnl"/>
              </w:rPr>
            </w:pPr>
          </w:p>
        </w:tc>
        <w:tc>
          <w:tcPr>
            <w:tcW w:w="0" w:type="auto"/>
            <w:vMerge/>
            <w:shd w:val="clear" w:color="auto" w:fill="DEEAF6"/>
          </w:tcPr>
          <w:p w14:paraId="2BFDFFF1" w14:textId="77777777" w:rsidR="004E26BC" w:rsidRPr="00920C5D" w:rsidRDefault="004E26BC" w:rsidP="00281D0A">
            <w:pPr>
              <w:pStyle w:val="Normaltabla"/>
              <w:rPr>
                <w:rFonts w:asciiTheme="minorHAnsi" w:eastAsia="Calibri" w:hAnsiTheme="minorHAnsi" w:cs="Times New Roman"/>
                <w:lang w:val="es-ES_tradnl"/>
              </w:rPr>
            </w:pPr>
          </w:p>
        </w:tc>
        <w:tc>
          <w:tcPr>
            <w:tcW w:w="0" w:type="auto"/>
            <w:vMerge/>
            <w:shd w:val="clear" w:color="auto" w:fill="DEEAF6"/>
          </w:tcPr>
          <w:p w14:paraId="4A508795" w14:textId="77777777" w:rsidR="004E26BC" w:rsidRPr="00920C5D" w:rsidRDefault="004E26BC" w:rsidP="00281D0A">
            <w:pPr>
              <w:pStyle w:val="Normaltabla"/>
              <w:jc w:val="center"/>
              <w:rPr>
                <w:rFonts w:asciiTheme="minorHAnsi" w:eastAsiaTheme="minorHAnsi" w:hAnsiTheme="minorHAnsi"/>
                <w:lang w:val="es-ES_tradnl" w:eastAsia="zh-CN"/>
              </w:rPr>
            </w:pPr>
          </w:p>
        </w:tc>
        <w:tc>
          <w:tcPr>
            <w:tcW w:w="0" w:type="auto"/>
            <w:vMerge w:val="restart"/>
            <w:shd w:val="clear" w:color="auto" w:fill="DEEAF6"/>
          </w:tcPr>
          <w:p w14:paraId="0E6E4077" w14:textId="77777777" w:rsidR="004E26BC" w:rsidRPr="00920C5D" w:rsidRDefault="004E26BC" w:rsidP="00281D0A">
            <w:pPr>
              <w:pStyle w:val="Normaltabla"/>
              <w:jc w:val="center"/>
              <w:rPr>
                <w:rFonts w:asciiTheme="minorHAnsi" w:eastAsiaTheme="minorHAnsi" w:hAnsiTheme="minorHAnsi" w:cs="Calibri"/>
                <w:lang w:val="es-ES_tradnl" w:eastAsia="zh-CN"/>
              </w:rPr>
            </w:pPr>
            <w:r w:rsidRPr="00920C5D">
              <w:rPr>
                <w:rFonts w:asciiTheme="minorHAnsi" w:eastAsiaTheme="minorHAnsi" w:hAnsiTheme="minorHAnsi" w:cs="Calibri"/>
                <w:lang w:val="es-ES_tradnl" w:eastAsia="zh-CN"/>
              </w:rPr>
              <w:t>C</w:t>
            </w:r>
          </w:p>
        </w:tc>
        <w:tc>
          <w:tcPr>
            <w:tcW w:w="0" w:type="auto"/>
            <w:vMerge w:val="restart"/>
            <w:shd w:val="clear" w:color="auto" w:fill="DEEAF6"/>
          </w:tcPr>
          <w:p w14:paraId="36ABC6D5" w14:textId="77777777" w:rsidR="004E26BC" w:rsidRPr="00920C5D" w:rsidRDefault="004E26BC" w:rsidP="00281D0A">
            <w:pPr>
              <w:pStyle w:val="Normaltabla"/>
              <w:rPr>
                <w:rFonts w:asciiTheme="minorHAnsi" w:eastAsiaTheme="minorHAnsi" w:hAnsiTheme="minorHAnsi"/>
              </w:rPr>
            </w:pPr>
            <w:r w:rsidRPr="00920C5D">
              <w:rPr>
                <w:rFonts w:asciiTheme="minorHAnsi" w:eastAsiaTheme="minorHAnsi" w:hAnsiTheme="minorHAnsi"/>
              </w:rPr>
              <w:t>Principios fundamentales de la Doctrina Social de la Iglesia (DSI).</w:t>
            </w:r>
          </w:p>
        </w:tc>
        <w:tc>
          <w:tcPr>
            <w:tcW w:w="0" w:type="auto"/>
            <w:vMerge w:val="restart"/>
            <w:shd w:val="clear" w:color="auto" w:fill="DEEAF6"/>
          </w:tcPr>
          <w:p w14:paraId="76F7BCA8" w14:textId="77777777" w:rsidR="004E26BC" w:rsidRPr="00920C5D" w:rsidRDefault="004E26BC" w:rsidP="00281D0A">
            <w:pPr>
              <w:pStyle w:val="Normaltabla"/>
              <w:rPr>
                <w:rFonts w:asciiTheme="minorHAnsi" w:eastAsiaTheme="minorHAnsi" w:hAnsiTheme="minorHAnsi" w:cs="Calibri"/>
                <w:lang w:val="es-ES_tradnl" w:eastAsia="zh-CN"/>
              </w:rPr>
            </w:pPr>
            <w:r w:rsidRPr="00920C5D">
              <w:rPr>
                <w:rFonts w:asciiTheme="minorHAnsi" w:eastAsiaTheme="minorHAnsi" w:hAnsiTheme="minorHAnsi" w:cs="Calibri"/>
                <w:lang w:val="es-ES_tradnl" w:eastAsia="zh-CN"/>
              </w:rPr>
              <w:t>2.2</w:t>
            </w:r>
          </w:p>
        </w:tc>
        <w:tc>
          <w:tcPr>
            <w:tcW w:w="0" w:type="auto"/>
            <w:vMerge w:val="restart"/>
            <w:shd w:val="clear" w:color="auto" w:fill="DEEAF6"/>
          </w:tcPr>
          <w:p w14:paraId="190D6CB9" w14:textId="77777777" w:rsidR="004E26BC" w:rsidRPr="00920C5D" w:rsidRDefault="004E26BC" w:rsidP="00281D0A">
            <w:pPr>
              <w:pStyle w:val="Normaltabla"/>
              <w:rPr>
                <w:rFonts w:asciiTheme="minorHAnsi" w:eastAsiaTheme="minorHAnsi" w:hAnsiTheme="minorHAnsi"/>
                <w:lang w:val="es-ES_tradnl" w:eastAsia="zh-CN"/>
              </w:rPr>
            </w:pPr>
            <w:r w:rsidRPr="00920C5D">
              <w:rPr>
                <w:rFonts w:asciiTheme="minorHAnsi" w:eastAsiaTheme="minorHAnsi" w:hAnsiTheme="minorHAnsi"/>
                <w:szCs w:val="18"/>
              </w:rPr>
              <w:t>CC1</w:t>
            </w:r>
          </w:p>
        </w:tc>
      </w:tr>
      <w:tr w:rsidR="004E26BC" w:rsidRPr="00920C5D" w14:paraId="4C14F9FC" w14:textId="77777777" w:rsidTr="0018602F">
        <w:trPr>
          <w:trHeight w:val="280"/>
        </w:trPr>
        <w:tc>
          <w:tcPr>
            <w:tcW w:w="0" w:type="auto"/>
            <w:vMerge w:val="restart"/>
            <w:shd w:val="clear" w:color="auto" w:fill="DEEAF6"/>
          </w:tcPr>
          <w:p w14:paraId="23BEF53F" w14:textId="77777777" w:rsidR="004E26BC" w:rsidRPr="00920C5D" w:rsidRDefault="004E26BC" w:rsidP="00281D0A">
            <w:pPr>
              <w:pStyle w:val="Normaltabla"/>
              <w:rPr>
                <w:rFonts w:asciiTheme="minorHAnsi" w:eastAsiaTheme="minorHAnsi" w:hAnsiTheme="minorHAnsi"/>
                <w:b/>
                <w:bCs/>
                <w:lang w:val="es-ES_tradnl" w:eastAsia="es-ES"/>
              </w:rPr>
            </w:pPr>
            <w:r w:rsidRPr="00920C5D">
              <w:rPr>
                <w:rFonts w:asciiTheme="minorHAnsi" w:eastAsiaTheme="minorHAnsi" w:hAnsiTheme="minorHAnsi"/>
                <w:b/>
                <w:bCs/>
                <w:lang w:val="es-ES_tradnl" w:eastAsia="es-ES"/>
              </w:rPr>
              <w:t>S6</w:t>
            </w:r>
          </w:p>
        </w:tc>
        <w:tc>
          <w:tcPr>
            <w:tcW w:w="0" w:type="auto"/>
            <w:vMerge w:val="restart"/>
            <w:shd w:val="clear" w:color="auto" w:fill="DEEAF6"/>
          </w:tcPr>
          <w:p w14:paraId="6FD327E8"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Calibri" w:hAnsiTheme="minorHAnsi" w:cs="Times New Roman"/>
                <w:lang w:val="es-ES_tradnl"/>
              </w:rPr>
              <w:t>Entender el mensaje de la Iglesia sobre el amor conyugal y sobre la virtud de la castidad como salvaguarda del amor humano.</w:t>
            </w:r>
          </w:p>
          <w:p w14:paraId="12AEEE10"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Calibri" w:hAnsiTheme="minorHAnsi" w:cs="Times New Roman"/>
                <w:lang w:val="es-ES_tradnl"/>
              </w:rPr>
              <w:t>Apreciar el mensaje de la Iglesia sobre la dignidad de toda persona y la defensa de sus derechos fundamentales más allá de cualquier circunstancia o condición.</w:t>
            </w:r>
          </w:p>
        </w:tc>
        <w:tc>
          <w:tcPr>
            <w:tcW w:w="0" w:type="auto"/>
            <w:vMerge w:val="restart"/>
            <w:shd w:val="clear" w:color="auto" w:fill="DEEAF6"/>
          </w:tcPr>
          <w:p w14:paraId="5BEF9C2D"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Calibri" w:hAnsiTheme="minorHAnsi" w:cs="Times New Roman"/>
                <w:lang w:val="es-ES_tradnl"/>
              </w:rPr>
              <w:t>La visión de la Iglesia sobre la homosexualidad.</w:t>
            </w:r>
          </w:p>
          <w:p w14:paraId="12474550"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Calibri" w:hAnsiTheme="minorHAnsi" w:cs="Times New Roman"/>
                <w:lang w:val="es-ES_tradnl"/>
              </w:rPr>
              <w:t>La homosexualidad y el respeto a la igual dignidad de todas las personas.</w:t>
            </w:r>
          </w:p>
          <w:p w14:paraId="533AD52B"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Calibri" w:hAnsiTheme="minorHAnsi" w:cs="Times New Roman"/>
                <w:lang w:val="es-ES_tradnl"/>
              </w:rPr>
              <w:t>El mensaje de la Iglesia sobre la virtud de la castidad.</w:t>
            </w:r>
          </w:p>
        </w:tc>
        <w:tc>
          <w:tcPr>
            <w:tcW w:w="0" w:type="auto"/>
            <w:vMerge w:val="restart"/>
            <w:shd w:val="clear" w:color="auto" w:fill="DEEAF6"/>
          </w:tcPr>
          <w:p w14:paraId="00869D95" w14:textId="30CA630A" w:rsidR="004E26BC" w:rsidRPr="00920C5D" w:rsidRDefault="004E26BC" w:rsidP="004342F2">
            <w:pPr>
              <w:pStyle w:val="Normaltabla"/>
              <w:jc w:val="center"/>
              <w:rPr>
                <w:rFonts w:asciiTheme="minorHAnsi" w:eastAsiaTheme="minorHAnsi" w:hAnsiTheme="minorHAnsi" w:cs="Calibri"/>
                <w:lang w:val="es-ES_tradnl" w:eastAsia="zh-CN"/>
              </w:rPr>
            </w:pPr>
            <w:r w:rsidRPr="00920C5D">
              <w:rPr>
                <w:rFonts w:asciiTheme="minorHAnsi" w:eastAsiaTheme="minorHAnsi" w:hAnsiTheme="minorHAnsi"/>
                <w:lang w:val="es-ES_tradnl" w:eastAsia="zh-CN"/>
              </w:rPr>
              <w:t>Comprendo y compruebo</w:t>
            </w:r>
            <w:r w:rsidR="004342F2">
              <w:rPr>
                <w:rFonts w:asciiTheme="minorHAnsi" w:eastAsiaTheme="minorHAnsi" w:hAnsiTheme="minorHAnsi"/>
                <w:lang w:val="es-ES_tradnl" w:eastAsia="zh-CN"/>
              </w:rPr>
              <w:t>.</w:t>
            </w:r>
          </w:p>
        </w:tc>
        <w:tc>
          <w:tcPr>
            <w:tcW w:w="0" w:type="auto"/>
            <w:vMerge/>
            <w:shd w:val="clear" w:color="auto" w:fill="DEEAF6"/>
          </w:tcPr>
          <w:p w14:paraId="47581B3F" w14:textId="77777777" w:rsidR="004E26BC" w:rsidRPr="00920C5D" w:rsidRDefault="004E26BC" w:rsidP="00281D0A">
            <w:pPr>
              <w:pStyle w:val="Normaltabla"/>
              <w:jc w:val="center"/>
              <w:rPr>
                <w:rFonts w:asciiTheme="minorHAnsi" w:eastAsiaTheme="minorHAnsi" w:hAnsiTheme="minorHAnsi" w:cs="Calibri"/>
                <w:lang w:val="es-ES_tradnl" w:eastAsia="zh-CN"/>
              </w:rPr>
            </w:pPr>
          </w:p>
        </w:tc>
        <w:tc>
          <w:tcPr>
            <w:tcW w:w="0" w:type="auto"/>
            <w:vMerge/>
            <w:shd w:val="clear" w:color="auto" w:fill="DEEAF6"/>
          </w:tcPr>
          <w:p w14:paraId="1A1A099F" w14:textId="77777777" w:rsidR="004E26BC" w:rsidRPr="00920C5D" w:rsidRDefault="004E26BC" w:rsidP="00281D0A">
            <w:pPr>
              <w:pStyle w:val="Normaltabla"/>
              <w:rPr>
                <w:rFonts w:asciiTheme="minorHAnsi" w:eastAsia="Calibri" w:hAnsiTheme="minorHAnsi" w:cs="Times New Roman"/>
                <w:lang w:val="es-ES_tradnl"/>
              </w:rPr>
            </w:pPr>
          </w:p>
        </w:tc>
        <w:tc>
          <w:tcPr>
            <w:tcW w:w="0" w:type="auto"/>
            <w:vMerge/>
            <w:shd w:val="clear" w:color="auto" w:fill="DEEAF6"/>
          </w:tcPr>
          <w:p w14:paraId="73EFCD82" w14:textId="77777777" w:rsidR="004E26BC" w:rsidRPr="00920C5D" w:rsidRDefault="004E26BC" w:rsidP="00281D0A">
            <w:pPr>
              <w:pStyle w:val="Normaltabla"/>
              <w:rPr>
                <w:rFonts w:asciiTheme="minorHAnsi" w:eastAsiaTheme="minorHAnsi" w:hAnsiTheme="minorHAnsi" w:cs="Calibri"/>
                <w:lang w:val="es-ES_tradnl" w:eastAsia="zh-CN"/>
              </w:rPr>
            </w:pPr>
          </w:p>
        </w:tc>
        <w:tc>
          <w:tcPr>
            <w:tcW w:w="0" w:type="auto"/>
            <w:vMerge/>
            <w:shd w:val="clear" w:color="auto" w:fill="DEEAF6"/>
          </w:tcPr>
          <w:p w14:paraId="51ABEFA2" w14:textId="77777777" w:rsidR="004E26BC" w:rsidRPr="00920C5D" w:rsidRDefault="004E26BC" w:rsidP="00281D0A">
            <w:pPr>
              <w:pStyle w:val="Normaltabla"/>
              <w:rPr>
                <w:rFonts w:asciiTheme="minorHAnsi" w:eastAsiaTheme="minorHAnsi" w:hAnsiTheme="minorHAnsi"/>
                <w:lang w:val="es-ES_tradnl" w:eastAsia="zh-CN"/>
              </w:rPr>
            </w:pPr>
          </w:p>
        </w:tc>
      </w:tr>
      <w:tr w:rsidR="004E26BC" w:rsidRPr="00920C5D" w14:paraId="51E3B8DB" w14:textId="77777777" w:rsidTr="0018602F">
        <w:trPr>
          <w:trHeight w:val="1311"/>
        </w:trPr>
        <w:tc>
          <w:tcPr>
            <w:tcW w:w="0" w:type="auto"/>
            <w:vMerge/>
            <w:shd w:val="clear" w:color="auto" w:fill="DEEAF6"/>
          </w:tcPr>
          <w:p w14:paraId="5BC7141C" w14:textId="77777777" w:rsidR="004E26BC" w:rsidRPr="00920C5D" w:rsidRDefault="004E26BC" w:rsidP="00281D0A">
            <w:pPr>
              <w:pStyle w:val="Normaltabla"/>
              <w:rPr>
                <w:rFonts w:asciiTheme="minorHAnsi" w:eastAsiaTheme="minorHAnsi" w:hAnsiTheme="minorHAnsi"/>
                <w:b/>
                <w:bCs/>
                <w:lang w:val="es-ES_tradnl" w:eastAsia="es-ES"/>
              </w:rPr>
            </w:pPr>
          </w:p>
        </w:tc>
        <w:tc>
          <w:tcPr>
            <w:tcW w:w="0" w:type="auto"/>
            <w:vMerge/>
            <w:shd w:val="clear" w:color="auto" w:fill="DEEAF6"/>
          </w:tcPr>
          <w:p w14:paraId="7F5B4EA9" w14:textId="77777777" w:rsidR="004E26BC" w:rsidRPr="00920C5D" w:rsidRDefault="004E26BC" w:rsidP="00281D0A">
            <w:pPr>
              <w:pStyle w:val="Normaltabla"/>
              <w:rPr>
                <w:rFonts w:asciiTheme="minorHAnsi" w:eastAsia="Calibri" w:hAnsiTheme="minorHAnsi" w:cs="Times New Roman"/>
                <w:lang w:val="es-ES_tradnl"/>
              </w:rPr>
            </w:pPr>
          </w:p>
        </w:tc>
        <w:tc>
          <w:tcPr>
            <w:tcW w:w="0" w:type="auto"/>
            <w:vMerge/>
            <w:shd w:val="clear" w:color="auto" w:fill="DEEAF6"/>
          </w:tcPr>
          <w:p w14:paraId="6CE59716" w14:textId="77777777" w:rsidR="004E26BC" w:rsidRPr="00920C5D" w:rsidRDefault="004E26BC" w:rsidP="00281D0A">
            <w:pPr>
              <w:pStyle w:val="Normaltabla"/>
              <w:rPr>
                <w:rFonts w:asciiTheme="minorHAnsi" w:eastAsia="Calibri" w:hAnsiTheme="minorHAnsi" w:cs="Times New Roman"/>
                <w:lang w:val="es-ES_tradnl"/>
              </w:rPr>
            </w:pPr>
          </w:p>
        </w:tc>
        <w:tc>
          <w:tcPr>
            <w:tcW w:w="0" w:type="auto"/>
            <w:vMerge/>
            <w:shd w:val="clear" w:color="auto" w:fill="DEEAF6"/>
          </w:tcPr>
          <w:p w14:paraId="3EE22433" w14:textId="77777777" w:rsidR="004E26BC" w:rsidRPr="00920C5D" w:rsidRDefault="004E26BC" w:rsidP="00281D0A">
            <w:pPr>
              <w:pStyle w:val="Normaltabla"/>
              <w:jc w:val="center"/>
              <w:rPr>
                <w:rFonts w:asciiTheme="minorHAnsi" w:eastAsiaTheme="minorHAnsi" w:hAnsiTheme="minorHAnsi"/>
                <w:lang w:val="es-ES_tradnl" w:eastAsia="zh-CN"/>
              </w:rPr>
            </w:pPr>
          </w:p>
        </w:tc>
        <w:tc>
          <w:tcPr>
            <w:tcW w:w="0" w:type="auto"/>
            <w:vMerge/>
            <w:shd w:val="clear" w:color="auto" w:fill="DEEAF6"/>
          </w:tcPr>
          <w:p w14:paraId="04938016" w14:textId="77777777" w:rsidR="004E26BC" w:rsidRPr="00920C5D" w:rsidRDefault="004E26BC" w:rsidP="00281D0A">
            <w:pPr>
              <w:pStyle w:val="Normaltabla"/>
              <w:jc w:val="center"/>
              <w:rPr>
                <w:rFonts w:asciiTheme="minorHAnsi" w:eastAsiaTheme="minorHAnsi" w:hAnsiTheme="minorHAnsi" w:cs="Calibri"/>
                <w:lang w:val="es-ES_tradnl" w:eastAsia="zh-CN"/>
              </w:rPr>
            </w:pPr>
          </w:p>
        </w:tc>
        <w:tc>
          <w:tcPr>
            <w:tcW w:w="0" w:type="auto"/>
            <w:shd w:val="clear" w:color="auto" w:fill="DEEAF6"/>
          </w:tcPr>
          <w:p w14:paraId="29A59161"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Theme="minorHAnsi" w:hAnsiTheme="minorHAnsi"/>
              </w:rPr>
              <w:t xml:space="preserve">Conocimiento y valoración de las diferentes iniciativas mundiales que buscan lanzar </w:t>
            </w:r>
            <w:proofErr w:type="gramStart"/>
            <w:r w:rsidRPr="00920C5D">
              <w:rPr>
                <w:rFonts w:asciiTheme="minorHAnsi" w:eastAsiaTheme="minorHAnsi" w:hAnsiTheme="minorHAnsi"/>
              </w:rPr>
              <w:t>proyectos de futuro</w:t>
            </w:r>
            <w:proofErr w:type="gramEnd"/>
            <w:r w:rsidRPr="00920C5D">
              <w:rPr>
                <w:rFonts w:asciiTheme="minorHAnsi" w:eastAsiaTheme="minorHAnsi" w:hAnsiTheme="minorHAnsi"/>
              </w:rPr>
              <w:t xml:space="preserve"> sostenible, en especial los Objetivos de Desarrollo Sostenible (ODS).</w:t>
            </w:r>
          </w:p>
        </w:tc>
        <w:tc>
          <w:tcPr>
            <w:tcW w:w="0" w:type="auto"/>
            <w:shd w:val="clear" w:color="auto" w:fill="DEEAF6"/>
          </w:tcPr>
          <w:p w14:paraId="4FC6F15B" w14:textId="77777777" w:rsidR="004E26BC" w:rsidRPr="00920C5D" w:rsidRDefault="004E26BC" w:rsidP="00281D0A">
            <w:pPr>
              <w:pStyle w:val="Normaltabla"/>
              <w:rPr>
                <w:rFonts w:asciiTheme="minorHAnsi" w:eastAsiaTheme="minorHAnsi" w:hAnsiTheme="minorHAnsi" w:cs="Calibri"/>
                <w:lang w:val="es-ES_tradnl" w:eastAsia="zh-CN"/>
              </w:rPr>
            </w:pPr>
            <w:r w:rsidRPr="00920C5D">
              <w:rPr>
                <w:rFonts w:asciiTheme="minorHAnsi" w:eastAsiaTheme="minorHAnsi" w:hAnsiTheme="minorHAnsi" w:cs="Calibri"/>
                <w:lang w:val="es-ES_tradnl" w:eastAsia="zh-CN"/>
              </w:rPr>
              <w:t>3.1</w:t>
            </w:r>
          </w:p>
        </w:tc>
        <w:tc>
          <w:tcPr>
            <w:tcW w:w="0" w:type="auto"/>
            <w:shd w:val="clear" w:color="auto" w:fill="DEEAF6"/>
          </w:tcPr>
          <w:p w14:paraId="1E2615F7" w14:textId="77777777" w:rsidR="004E26BC" w:rsidRPr="00920C5D" w:rsidRDefault="004E26BC" w:rsidP="00281D0A">
            <w:pPr>
              <w:pStyle w:val="Normaltabla"/>
              <w:rPr>
                <w:rFonts w:asciiTheme="minorHAnsi" w:eastAsiaTheme="minorHAnsi" w:hAnsiTheme="minorHAnsi"/>
                <w:szCs w:val="18"/>
              </w:rPr>
            </w:pPr>
            <w:r w:rsidRPr="00920C5D">
              <w:rPr>
                <w:rFonts w:asciiTheme="minorHAnsi" w:eastAsiaTheme="minorHAnsi" w:hAnsiTheme="minorHAnsi"/>
                <w:szCs w:val="18"/>
              </w:rPr>
              <w:t>CCL1</w:t>
            </w:r>
          </w:p>
          <w:p w14:paraId="36255968" w14:textId="77777777" w:rsidR="004E26BC" w:rsidRPr="00920C5D" w:rsidRDefault="004E26BC" w:rsidP="00281D0A">
            <w:pPr>
              <w:pStyle w:val="Normaltabla"/>
              <w:rPr>
                <w:rFonts w:asciiTheme="minorHAnsi" w:eastAsiaTheme="minorHAnsi" w:hAnsiTheme="minorHAnsi"/>
                <w:lang w:val="es-ES_tradnl" w:eastAsia="zh-CN"/>
              </w:rPr>
            </w:pPr>
            <w:r w:rsidRPr="00920C5D">
              <w:rPr>
                <w:rFonts w:asciiTheme="minorHAnsi" w:eastAsiaTheme="minorHAnsi" w:hAnsiTheme="minorHAnsi"/>
                <w:szCs w:val="18"/>
              </w:rPr>
              <w:t>CC4</w:t>
            </w:r>
          </w:p>
        </w:tc>
      </w:tr>
      <w:tr w:rsidR="004E26BC" w:rsidRPr="00920C5D" w14:paraId="02C29A95" w14:textId="77777777" w:rsidTr="0018602F">
        <w:trPr>
          <w:trHeight w:val="1130"/>
        </w:trPr>
        <w:tc>
          <w:tcPr>
            <w:tcW w:w="0" w:type="auto"/>
            <w:vMerge/>
            <w:shd w:val="clear" w:color="auto" w:fill="DEEAF6"/>
          </w:tcPr>
          <w:p w14:paraId="28378DBD" w14:textId="77777777" w:rsidR="004E26BC" w:rsidRPr="00920C5D" w:rsidRDefault="004E26BC" w:rsidP="00281D0A">
            <w:pPr>
              <w:pStyle w:val="Normaltabla"/>
              <w:rPr>
                <w:rFonts w:asciiTheme="minorHAnsi" w:eastAsiaTheme="minorHAnsi" w:hAnsiTheme="minorHAnsi"/>
                <w:b/>
                <w:bCs/>
                <w:lang w:val="es-ES_tradnl" w:eastAsia="es-ES"/>
              </w:rPr>
            </w:pPr>
          </w:p>
        </w:tc>
        <w:tc>
          <w:tcPr>
            <w:tcW w:w="0" w:type="auto"/>
            <w:vMerge/>
            <w:shd w:val="clear" w:color="auto" w:fill="DEEAF6"/>
          </w:tcPr>
          <w:p w14:paraId="76455FE0" w14:textId="77777777" w:rsidR="004E26BC" w:rsidRPr="00920C5D" w:rsidRDefault="004E26BC" w:rsidP="00281D0A">
            <w:pPr>
              <w:pStyle w:val="Normaltabla"/>
              <w:rPr>
                <w:rFonts w:asciiTheme="minorHAnsi" w:eastAsia="Calibri" w:hAnsiTheme="minorHAnsi" w:cs="Times New Roman"/>
                <w:lang w:val="es-ES_tradnl"/>
              </w:rPr>
            </w:pPr>
          </w:p>
        </w:tc>
        <w:tc>
          <w:tcPr>
            <w:tcW w:w="0" w:type="auto"/>
            <w:vMerge/>
            <w:shd w:val="clear" w:color="auto" w:fill="DEEAF6"/>
          </w:tcPr>
          <w:p w14:paraId="5E7C1ADF" w14:textId="77777777" w:rsidR="004E26BC" w:rsidRPr="00920C5D" w:rsidRDefault="004E26BC" w:rsidP="00281D0A">
            <w:pPr>
              <w:pStyle w:val="Normaltabla"/>
              <w:rPr>
                <w:rFonts w:asciiTheme="minorHAnsi" w:eastAsia="Calibri" w:hAnsiTheme="minorHAnsi" w:cs="Times New Roman"/>
                <w:lang w:val="es-ES_tradnl"/>
              </w:rPr>
            </w:pPr>
          </w:p>
        </w:tc>
        <w:tc>
          <w:tcPr>
            <w:tcW w:w="0" w:type="auto"/>
            <w:vMerge/>
            <w:shd w:val="clear" w:color="auto" w:fill="DEEAF6"/>
          </w:tcPr>
          <w:p w14:paraId="5A1FB8A6" w14:textId="77777777" w:rsidR="004E26BC" w:rsidRPr="00920C5D" w:rsidRDefault="004E26BC" w:rsidP="00281D0A">
            <w:pPr>
              <w:pStyle w:val="Normaltabla"/>
              <w:jc w:val="center"/>
              <w:rPr>
                <w:rFonts w:asciiTheme="minorHAnsi" w:eastAsiaTheme="minorHAnsi" w:hAnsiTheme="minorHAnsi"/>
                <w:lang w:val="es-ES_tradnl" w:eastAsia="zh-CN"/>
              </w:rPr>
            </w:pPr>
          </w:p>
        </w:tc>
        <w:tc>
          <w:tcPr>
            <w:tcW w:w="0" w:type="auto"/>
            <w:vMerge/>
            <w:shd w:val="clear" w:color="auto" w:fill="DEEAF6"/>
          </w:tcPr>
          <w:p w14:paraId="0DFB97C4" w14:textId="77777777" w:rsidR="004E26BC" w:rsidRPr="00920C5D" w:rsidRDefault="004E26BC" w:rsidP="00281D0A">
            <w:pPr>
              <w:pStyle w:val="Normaltabla"/>
              <w:jc w:val="center"/>
              <w:rPr>
                <w:rFonts w:asciiTheme="minorHAnsi" w:eastAsiaTheme="minorHAnsi" w:hAnsiTheme="minorHAnsi" w:cs="Calibri"/>
                <w:lang w:val="es-ES_tradnl" w:eastAsia="zh-CN"/>
              </w:rPr>
            </w:pPr>
          </w:p>
        </w:tc>
        <w:tc>
          <w:tcPr>
            <w:tcW w:w="0" w:type="auto"/>
            <w:vMerge w:val="restart"/>
            <w:shd w:val="clear" w:color="auto" w:fill="DEEAF6"/>
          </w:tcPr>
          <w:p w14:paraId="07F9FD6B" w14:textId="77777777" w:rsidR="004E26BC" w:rsidRPr="00920C5D" w:rsidRDefault="004E26BC" w:rsidP="00281D0A">
            <w:pPr>
              <w:pStyle w:val="Normaltabla"/>
              <w:rPr>
                <w:rFonts w:asciiTheme="minorHAnsi" w:eastAsiaTheme="minorHAnsi" w:hAnsiTheme="minorHAnsi"/>
              </w:rPr>
            </w:pPr>
            <w:r w:rsidRPr="00920C5D">
              <w:rPr>
                <w:rFonts w:asciiTheme="minorHAnsi" w:eastAsiaTheme="minorHAnsi" w:hAnsiTheme="minorHAnsi"/>
              </w:rPr>
              <w:t>Proyectos sociales y de promoción humana de la Iglesia, en la historia y en el presente, y su aportación a la inclusión social y al bien común.</w:t>
            </w:r>
          </w:p>
        </w:tc>
        <w:tc>
          <w:tcPr>
            <w:tcW w:w="0" w:type="auto"/>
            <w:vMerge w:val="restart"/>
            <w:shd w:val="clear" w:color="auto" w:fill="DEEAF6"/>
          </w:tcPr>
          <w:p w14:paraId="1C7BA2BA" w14:textId="77777777" w:rsidR="004E26BC" w:rsidRPr="00920C5D" w:rsidRDefault="004E26BC" w:rsidP="00281D0A">
            <w:pPr>
              <w:pStyle w:val="Normaltabla"/>
              <w:rPr>
                <w:rFonts w:asciiTheme="minorHAnsi" w:eastAsiaTheme="minorHAnsi" w:hAnsiTheme="minorHAnsi" w:cs="Calibri"/>
                <w:lang w:val="es-ES_tradnl" w:eastAsia="zh-CN"/>
              </w:rPr>
            </w:pPr>
            <w:r w:rsidRPr="00920C5D">
              <w:rPr>
                <w:rFonts w:asciiTheme="minorHAnsi" w:eastAsiaTheme="minorHAnsi" w:hAnsiTheme="minorHAnsi" w:cs="Calibri"/>
                <w:lang w:val="es-ES_tradnl" w:eastAsia="zh-CN"/>
              </w:rPr>
              <w:t>3.2</w:t>
            </w:r>
          </w:p>
        </w:tc>
        <w:tc>
          <w:tcPr>
            <w:tcW w:w="0" w:type="auto"/>
            <w:vMerge w:val="restart"/>
            <w:shd w:val="clear" w:color="auto" w:fill="DEEAF6"/>
          </w:tcPr>
          <w:p w14:paraId="4E1E7D88" w14:textId="77777777" w:rsidR="004E26BC" w:rsidRPr="00920C5D" w:rsidRDefault="004E26BC" w:rsidP="00281D0A">
            <w:pPr>
              <w:pStyle w:val="Normaltabla"/>
              <w:rPr>
                <w:rFonts w:asciiTheme="minorHAnsi" w:eastAsiaTheme="minorHAnsi" w:hAnsiTheme="minorHAnsi"/>
                <w:szCs w:val="18"/>
              </w:rPr>
            </w:pPr>
            <w:r w:rsidRPr="00920C5D">
              <w:rPr>
                <w:rFonts w:asciiTheme="minorHAnsi" w:eastAsiaTheme="minorHAnsi" w:hAnsiTheme="minorHAnsi"/>
                <w:szCs w:val="18"/>
              </w:rPr>
              <w:t>CC3</w:t>
            </w:r>
          </w:p>
        </w:tc>
      </w:tr>
      <w:tr w:rsidR="00E51EFB" w:rsidRPr="00920C5D" w14:paraId="239035D9" w14:textId="77777777" w:rsidTr="0018602F">
        <w:trPr>
          <w:trHeight w:val="280"/>
        </w:trPr>
        <w:tc>
          <w:tcPr>
            <w:tcW w:w="0" w:type="auto"/>
            <w:vMerge w:val="restart"/>
            <w:shd w:val="clear" w:color="auto" w:fill="DEEAF6"/>
          </w:tcPr>
          <w:p w14:paraId="7EB1073D" w14:textId="77777777" w:rsidR="004E26BC" w:rsidRPr="00920C5D" w:rsidRDefault="004E26BC" w:rsidP="00281D0A">
            <w:pPr>
              <w:pStyle w:val="Normaltabla"/>
              <w:rPr>
                <w:rFonts w:asciiTheme="minorHAnsi" w:eastAsiaTheme="minorHAnsi" w:hAnsiTheme="minorHAnsi"/>
                <w:b/>
                <w:bCs/>
                <w:lang w:val="es-ES_tradnl" w:eastAsia="es-ES"/>
              </w:rPr>
            </w:pPr>
            <w:r w:rsidRPr="00920C5D">
              <w:rPr>
                <w:rFonts w:asciiTheme="minorHAnsi" w:eastAsiaTheme="minorHAnsi" w:hAnsiTheme="minorHAnsi"/>
                <w:b/>
                <w:bCs/>
                <w:lang w:val="es-ES_tradnl" w:eastAsia="es-ES"/>
              </w:rPr>
              <w:t>S7</w:t>
            </w:r>
          </w:p>
        </w:tc>
        <w:tc>
          <w:tcPr>
            <w:tcW w:w="0" w:type="auto"/>
            <w:vMerge w:val="restart"/>
            <w:shd w:val="clear" w:color="auto" w:fill="DEEAF6"/>
          </w:tcPr>
          <w:p w14:paraId="686FA971"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Calibri" w:hAnsiTheme="minorHAnsi" w:cs="Times New Roman"/>
                <w:lang w:val="es-ES_tradnl"/>
              </w:rPr>
              <w:t>Reconocer y apreciar el matrimonio y la familia como eslabones clave de la sociedad y del desarrollo humano.</w:t>
            </w:r>
          </w:p>
          <w:p w14:paraId="1EC455C1"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Calibri" w:hAnsiTheme="minorHAnsi" w:cs="Times New Roman"/>
                <w:lang w:val="es-ES_tradnl"/>
              </w:rPr>
              <w:t>Analizar las características distintivas del matrimonio cristiano.</w:t>
            </w:r>
          </w:p>
        </w:tc>
        <w:tc>
          <w:tcPr>
            <w:tcW w:w="0" w:type="auto"/>
            <w:vMerge w:val="restart"/>
            <w:shd w:val="clear" w:color="auto" w:fill="DEEAF6"/>
          </w:tcPr>
          <w:p w14:paraId="6D1A90B2"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Calibri" w:hAnsiTheme="minorHAnsi" w:cs="Times New Roman"/>
                <w:lang w:val="es-ES_tradnl"/>
              </w:rPr>
              <w:t>El matrimonio y su dignidad.</w:t>
            </w:r>
          </w:p>
          <w:p w14:paraId="2F2DF6B9"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Calibri" w:hAnsiTheme="minorHAnsi" w:cs="Times New Roman"/>
                <w:lang w:val="es-ES_tradnl"/>
              </w:rPr>
              <w:t>El matrimonio cristiano.</w:t>
            </w:r>
          </w:p>
          <w:p w14:paraId="115EED01"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Calibri" w:hAnsiTheme="minorHAnsi" w:cs="Times New Roman"/>
                <w:lang w:val="es-ES_tradnl"/>
              </w:rPr>
              <w:t>El sacramento del Matrimonio.</w:t>
            </w:r>
          </w:p>
        </w:tc>
        <w:tc>
          <w:tcPr>
            <w:tcW w:w="0" w:type="auto"/>
            <w:vMerge w:val="restart"/>
            <w:shd w:val="clear" w:color="auto" w:fill="DEEAF6"/>
          </w:tcPr>
          <w:p w14:paraId="4B4E4876" w14:textId="25F1D5FF" w:rsidR="004E26BC" w:rsidRPr="00920C5D" w:rsidRDefault="004E26BC" w:rsidP="004342F2">
            <w:pPr>
              <w:pStyle w:val="Normaltabla"/>
              <w:jc w:val="center"/>
              <w:rPr>
                <w:rFonts w:asciiTheme="minorHAnsi" w:eastAsiaTheme="minorHAnsi" w:hAnsiTheme="minorHAnsi"/>
                <w:lang w:val="es-ES_tradnl" w:eastAsia="zh-CN"/>
              </w:rPr>
            </w:pPr>
            <w:r w:rsidRPr="00920C5D">
              <w:rPr>
                <w:rFonts w:asciiTheme="minorHAnsi" w:eastAsiaTheme="minorHAnsi" w:hAnsiTheme="minorHAnsi"/>
                <w:lang w:val="es-ES_tradnl" w:eastAsia="zh-CN"/>
              </w:rPr>
              <w:t>Comprendo y compruebo</w:t>
            </w:r>
            <w:r w:rsidR="004342F2">
              <w:rPr>
                <w:rFonts w:asciiTheme="minorHAnsi" w:eastAsiaTheme="minorHAnsi" w:hAnsiTheme="minorHAnsi"/>
                <w:lang w:val="es-ES_tradnl" w:eastAsia="zh-CN"/>
              </w:rPr>
              <w:t>.</w:t>
            </w:r>
          </w:p>
        </w:tc>
        <w:tc>
          <w:tcPr>
            <w:tcW w:w="0" w:type="auto"/>
            <w:vMerge/>
            <w:shd w:val="clear" w:color="auto" w:fill="DEEAF6"/>
          </w:tcPr>
          <w:p w14:paraId="153EC683" w14:textId="77777777" w:rsidR="004E26BC" w:rsidRPr="00920C5D" w:rsidRDefault="004E26BC" w:rsidP="00281D0A">
            <w:pPr>
              <w:pStyle w:val="Normaltabla"/>
              <w:jc w:val="center"/>
              <w:rPr>
                <w:rFonts w:asciiTheme="minorHAnsi" w:eastAsiaTheme="minorHAnsi" w:hAnsiTheme="minorHAnsi" w:cs="Calibri"/>
                <w:lang w:val="es-ES_tradnl" w:eastAsia="zh-CN"/>
              </w:rPr>
            </w:pPr>
          </w:p>
        </w:tc>
        <w:tc>
          <w:tcPr>
            <w:tcW w:w="0" w:type="auto"/>
            <w:vMerge/>
            <w:shd w:val="clear" w:color="auto" w:fill="DEEAF6"/>
          </w:tcPr>
          <w:p w14:paraId="24525BCB" w14:textId="77777777" w:rsidR="004E26BC" w:rsidRPr="00920C5D" w:rsidRDefault="004E26BC" w:rsidP="00281D0A">
            <w:pPr>
              <w:pStyle w:val="Normaltabla"/>
              <w:rPr>
                <w:rFonts w:asciiTheme="minorHAnsi" w:eastAsia="Calibri" w:hAnsiTheme="minorHAnsi" w:cs="Times New Roman"/>
                <w:lang w:val="es-ES_tradnl"/>
              </w:rPr>
            </w:pPr>
          </w:p>
        </w:tc>
        <w:tc>
          <w:tcPr>
            <w:tcW w:w="0" w:type="auto"/>
            <w:vMerge/>
            <w:shd w:val="clear" w:color="auto" w:fill="DEEAF6"/>
          </w:tcPr>
          <w:p w14:paraId="06984A2D" w14:textId="77777777" w:rsidR="004E26BC" w:rsidRPr="00920C5D" w:rsidRDefault="004E26BC" w:rsidP="00281D0A">
            <w:pPr>
              <w:pStyle w:val="Normaltabla"/>
              <w:rPr>
                <w:rFonts w:asciiTheme="minorHAnsi" w:eastAsiaTheme="minorHAnsi" w:hAnsiTheme="minorHAnsi" w:cs="Calibri"/>
                <w:lang w:val="es-ES_tradnl" w:eastAsia="zh-CN"/>
              </w:rPr>
            </w:pPr>
          </w:p>
        </w:tc>
        <w:tc>
          <w:tcPr>
            <w:tcW w:w="0" w:type="auto"/>
            <w:vMerge/>
            <w:shd w:val="clear" w:color="auto" w:fill="DEEAF6"/>
          </w:tcPr>
          <w:p w14:paraId="1B624225" w14:textId="77777777" w:rsidR="004E26BC" w:rsidRPr="00920C5D" w:rsidRDefault="004E26BC" w:rsidP="00281D0A">
            <w:pPr>
              <w:pStyle w:val="Normaltabla"/>
              <w:rPr>
                <w:rFonts w:asciiTheme="minorHAnsi" w:eastAsiaTheme="minorHAnsi" w:hAnsiTheme="minorHAnsi"/>
                <w:lang w:val="es-ES_tradnl" w:eastAsia="zh-CN"/>
              </w:rPr>
            </w:pPr>
          </w:p>
        </w:tc>
      </w:tr>
      <w:tr w:rsidR="004E26BC" w:rsidRPr="00920C5D" w14:paraId="647DC7CD" w14:textId="77777777" w:rsidTr="0018602F">
        <w:trPr>
          <w:trHeight w:val="1910"/>
        </w:trPr>
        <w:tc>
          <w:tcPr>
            <w:tcW w:w="0" w:type="auto"/>
            <w:vMerge/>
            <w:shd w:val="clear" w:color="auto" w:fill="DEEAF6"/>
          </w:tcPr>
          <w:p w14:paraId="6E6E8658" w14:textId="77777777" w:rsidR="004E26BC" w:rsidRPr="00920C5D" w:rsidRDefault="004E26BC" w:rsidP="00281D0A">
            <w:pPr>
              <w:pStyle w:val="Normaltabla"/>
              <w:rPr>
                <w:rFonts w:asciiTheme="minorHAnsi" w:eastAsiaTheme="minorHAnsi" w:hAnsiTheme="minorHAnsi"/>
                <w:b/>
                <w:bCs/>
                <w:lang w:val="es-ES_tradnl" w:eastAsia="es-ES"/>
              </w:rPr>
            </w:pPr>
          </w:p>
        </w:tc>
        <w:tc>
          <w:tcPr>
            <w:tcW w:w="0" w:type="auto"/>
            <w:vMerge/>
            <w:shd w:val="clear" w:color="auto" w:fill="DEEAF6"/>
          </w:tcPr>
          <w:p w14:paraId="2124C6DF" w14:textId="77777777" w:rsidR="004E26BC" w:rsidRPr="00920C5D" w:rsidRDefault="004E26BC" w:rsidP="00281D0A">
            <w:pPr>
              <w:pStyle w:val="Normaltabla"/>
              <w:rPr>
                <w:rFonts w:asciiTheme="minorHAnsi" w:eastAsia="Calibri" w:hAnsiTheme="minorHAnsi" w:cs="Times New Roman"/>
                <w:lang w:val="es-ES_tradnl"/>
              </w:rPr>
            </w:pPr>
          </w:p>
        </w:tc>
        <w:tc>
          <w:tcPr>
            <w:tcW w:w="0" w:type="auto"/>
            <w:vMerge/>
            <w:shd w:val="clear" w:color="auto" w:fill="DEEAF6"/>
          </w:tcPr>
          <w:p w14:paraId="1AEE17E1" w14:textId="77777777" w:rsidR="004E26BC" w:rsidRPr="00920C5D" w:rsidRDefault="004E26BC" w:rsidP="00281D0A">
            <w:pPr>
              <w:pStyle w:val="Normaltabla"/>
              <w:rPr>
                <w:rFonts w:asciiTheme="minorHAnsi" w:eastAsia="Calibri" w:hAnsiTheme="minorHAnsi" w:cs="Times New Roman"/>
                <w:lang w:val="es-ES_tradnl"/>
              </w:rPr>
            </w:pPr>
          </w:p>
        </w:tc>
        <w:tc>
          <w:tcPr>
            <w:tcW w:w="0" w:type="auto"/>
            <w:vMerge/>
            <w:shd w:val="clear" w:color="auto" w:fill="DEEAF6"/>
          </w:tcPr>
          <w:p w14:paraId="3B16D56D" w14:textId="77777777" w:rsidR="004E26BC" w:rsidRPr="00920C5D" w:rsidRDefault="004E26BC" w:rsidP="00281D0A">
            <w:pPr>
              <w:pStyle w:val="Normaltabla"/>
              <w:jc w:val="center"/>
              <w:rPr>
                <w:rFonts w:asciiTheme="minorHAnsi" w:eastAsiaTheme="minorHAnsi" w:hAnsiTheme="minorHAnsi"/>
                <w:lang w:val="es-ES_tradnl" w:eastAsia="zh-CN"/>
              </w:rPr>
            </w:pPr>
          </w:p>
        </w:tc>
        <w:tc>
          <w:tcPr>
            <w:tcW w:w="0" w:type="auto"/>
            <w:vMerge/>
            <w:shd w:val="clear" w:color="auto" w:fill="DEEAF6"/>
          </w:tcPr>
          <w:p w14:paraId="76068365" w14:textId="77777777" w:rsidR="004E26BC" w:rsidRPr="00920C5D" w:rsidRDefault="004E26BC" w:rsidP="00281D0A">
            <w:pPr>
              <w:pStyle w:val="Normaltabla"/>
              <w:jc w:val="center"/>
              <w:rPr>
                <w:rFonts w:asciiTheme="minorHAnsi" w:eastAsiaTheme="minorHAnsi" w:hAnsiTheme="minorHAnsi" w:cs="Calibri"/>
                <w:lang w:val="es-ES_tradnl" w:eastAsia="zh-CN"/>
              </w:rPr>
            </w:pPr>
          </w:p>
        </w:tc>
        <w:tc>
          <w:tcPr>
            <w:tcW w:w="0" w:type="auto"/>
            <w:vMerge w:val="restart"/>
            <w:shd w:val="clear" w:color="auto" w:fill="DEEAF6"/>
          </w:tcPr>
          <w:p w14:paraId="72EBC0DC"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Theme="minorHAnsi" w:hAnsiTheme="minorHAnsi"/>
              </w:rPr>
              <w:t>Principales desafíos de la humanidad y sus implicaciones éticas: valor de la vida, justicia, ecología, transhumanismo e inteligencia artificial, etcétera.</w:t>
            </w:r>
          </w:p>
        </w:tc>
        <w:tc>
          <w:tcPr>
            <w:tcW w:w="0" w:type="auto"/>
            <w:vMerge w:val="restart"/>
            <w:shd w:val="clear" w:color="auto" w:fill="DEEAF6"/>
          </w:tcPr>
          <w:p w14:paraId="5952ABD6" w14:textId="77777777" w:rsidR="004E26BC" w:rsidRPr="00920C5D" w:rsidRDefault="004E26BC" w:rsidP="00281D0A">
            <w:pPr>
              <w:pStyle w:val="Normaltabla"/>
              <w:rPr>
                <w:rFonts w:asciiTheme="minorHAnsi" w:eastAsiaTheme="minorHAnsi" w:hAnsiTheme="minorHAnsi" w:cs="Calibri"/>
                <w:lang w:val="es-ES_tradnl" w:eastAsia="zh-CN"/>
              </w:rPr>
            </w:pPr>
            <w:r w:rsidRPr="00920C5D">
              <w:rPr>
                <w:rFonts w:asciiTheme="minorHAnsi" w:eastAsiaTheme="minorHAnsi" w:hAnsiTheme="minorHAnsi" w:cs="Calibri"/>
                <w:lang w:val="es-ES_tradnl" w:eastAsia="zh-CN"/>
              </w:rPr>
              <w:t>6.2</w:t>
            </w:r>
          </w:p>
        </w:tc>
        <w:tc>
          <w:tcPr>
            <w:tcW w:w="0" w:type="auto"/>
            <w:vMerge w:val="restart"/>
            <w:shd w:val="clear" w:color="auto" w:fill="DEEAF6"/>
          </w:tcPr>
          <w:p w14:paraId="53970A95" w14:textId="77777777" w:rsidR="004E26BC" w:rsidRPr="00920C5D" w:rsidRDefault="004E26BC" w:rsidP="00281D0A">
            <w:pPr>
              <w:pStyle w:val="Normaltabla"/>
              <w:rPr>
                <w:rFonts w:asciiTheme="minorHAnsi" w:eastAsiaTheme="minorHAnsi" w:hAnsiTheme="minorHAnsi"/>
                <w:lang w:val="es-ES_tradnl" w:eastAsia="zh-CN"/>
              </w:rPr>
            </w:pPr>
            <w:r w:rsidRPr="00920C5D">
              <w:rPr>
                <w:rFonts w:asciiTheme="minorHAnsi" w:eastAsiaTheme="minorHAnsi" w:hAnsiTheme="minorHAnsi"/>
                <w:lang w:val="es-ES_tradnl" w:eastAsia="zh-CN"/>
              </w:rPr>
              <w:t>CCL2</w:t>
            </w:r>
          </w:p>
        </w:tc>
      </w:tr>
      <w:tr w:rsidR="004E26BC" w:rsidRPr="00920C5D" w14:paraId="4A03B90A" w14:textId="77777777" w:rsidTr="0018602F">
        <w:trPr>
          <w:trHeight w:val="420"/>
        </w:trPr>
        <w:tc>
          <w:tcPr>
            <w:tcW w:w="0" w:type="auto"/>
            <w:shd w:val="clear" w:color="auto" w:fill="DEEAF6"/>
          </w:tcPr>
          <w:p w14:paraId="4866DCDD" w14:textId="77777777" w:rsidR="004E26BC" w:rsidRPr="00920C5D" w:rsidRDefault="004E26BC" w:rsidP="00281D0A">
            <w:pPr>
              <w:pStyle w:val="Normaltabla"/>
              <w:rPr>
                <w:rFonts w:asciiTheme="minorHAnsi" w:eastAsiaTheme="minorHAnsi" w:hAnsiTheme="minorHAnsi"/>
                <w:b/>
                <w:bCs/>
                <w:lang w:val="es-ES_tradnl" w:eastAsia="es-ES"/>
              </w:rPr>
            </w:pPr>
            <w:r w:rsidRPr="00920C5D">
              <w:rPr>
                <w:rFonts w:asciiTheme="minorHAnsi" w:eastAsiaTheme="minorHAnsi" w:hAnsiTheme="minorHAnsi"/>
                <w:b/>
                <w:bCs/>
                <w:lang w:val="es-ES_tradnl" w:eastAsia="es-ES"/>
              </w:rPr>
              <w:t>S8</w:t>
            </w:r>
          </w:p>
          <w:p w14:paraId="2D33D883" w14:textId="77777777" w:rsidR="004E26BC" w:rsidRPr="00920C5D" w:rsidRDefault="004E26BC" w:rsidP="00281D0A">
            <w:pPr>
              <w:pStyle w:val="Normaltabla"/>
              <w:rPr>
                <w:rFonts w:asciiTheme="minorHAnsi" w:eastAsiaTheme="minorHAnsi" w:hAnsiTheme="minorHAnsi"/>
                <w:b/>
                <w:bCs/>
                <w:lang w:val="es-ES_tradnl" w:eastAsia="es-ES"/>
              </w:rPr>
            </w:pPr>
            <w:r w:rsidRPr="00920C5D">
              <w:rPr>
                <w:rFonts w:asciiTheme="minorHAnsi" w:eastAsiaTheme="minorHAnsi" w:hAnsiTheme="minorHAnsi"/>
                <w:b/>
                <w:bCs/>
                <w:lang w:val="es-ES_tradnl" w:eastAsia="es-ES"/>
              </w:rPr>
              <w:t>S9</w:t>
            </w:r>
          </w:p>
        </w:tc>
        <w:tc>
          <w:tcPr>
            <w:tcW w:w="0" w:type="auto"/>
            <w:shd w:val="clear" w:color="auto" w:fill="DEEAF6"/>
          </w:tcPr>
          <w:p w14:paraId="3905E558"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Calibri" w:hAnsiTheme="minorHAnsi" w:cs="Times New Roman"/>
                <w:lang w:val="es-ES_tradnl"/>
              </w:rPr>
              <w:t>Advertir que la familia es el núcleo de la vida social.</w:t>
            </w:r>
          </w:p>
          <w:p w14:paraId="323C2CF2"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Calibri" w:hAnsiTheme="minorHAnsi" w:cs="Times New Roman"/>
                <w:lang w:val="es-ES_tradnl"/>
              </w:rPr>
              <w:t>Reconocer los derechos de la familia como base de los derechos de la persona.</w:t>
            </w:r>
          </w:p>
          <w:p w14:paraId="499520CC"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Calibri" w:hAnsiTheme="minorHAnsi" w:cs="Times New Roman"/>
                <w:lang w:val="es-ES_tradnl"/>
              </w:rPr>
              <w:t>Comprender y apreciar el sentido de la fidelidad y de la paternidad responsables.</w:t>
            </w:r>
          </w:p>
        </w:tc>
        <w:tc>
          <w:tcPr>
            <w:tcW w:w="0" w:type="auto"/>
            <w:shd w:val="clear" w:color="auto" w:fill="DEEAF6"/>
          </w:tcPr>
          <w:p w14:paraId="791806A0"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Calibri" w:hAnsiTheme="minorHAnsi" w:cs="Times New Roman"/>
                <w:lang w:val="es-ES_tradnl"/>
              </w:rPr>
              <w:t>La institución familiar.</w:t>
            </w:r>
          </w:p>
          <w:p w14:paraId="29C32422"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Calibri" w:hAnsiTheme="minorHAnsi" w:cs="Times New Roman"/>
                <w:lang w:val="es-ES_tradnl"/>
              </w:rPr>
              <w:t>Los derechos de la familia.</w:t>
            </w:r>
          </w:p>
          <w:p w14:paraId="3E4DF781"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Calibri" w:hAnsiTheme="minorHAnsi" w:cs="Times New Roman"/>
                <w:lang w:val="es-ES_tradnl"/>
              </w:rPr>
              <w:t>La fidelidad.</w:t>
            </w:r>
          </w:p>
          <w:p w14:paraId="501CF0D2"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Calibri" w:hAnsiTheme="minorHAnsi" w:cs="Times New Roman"/>
                <w:lang w:val="es-ES_tradnl"/>
              </w:rPr>
              <w:t>La paternidad y la maternidad responsables.</w:t>
            </w:r>
          </w:p>
          <w:p w14:paraId="014F83C8"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Calibri" w:hAnsiTheme="minorHAnsi" w:cs="Times New Roman"/>
                <w:lang w:val="es-ES_tradnl"/>
              </w:rPr>
              <w:t>Los anticonceptivos y los métodos naturales de planificación familiar.</w:t>
            </w:r>
          </w:p>
          <w:p w14:paraId="627F3AD0"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Calibri" w:hAnsiTheme="minorHAnsi" w:cs="Times New Roman"/>
                <w:lang w:val="es-ES_tradnl"/>
              </w:rPr>
              <w:t>La familia cristiana.</w:t>
            </w:r>
          </w:p>
        </w:tc>
        <w:tc>
          <w:tcPr>
            <w:tcW w:w="0" w:type="auto"/>
            <w:shd w:val="clear" w:color="auto" w:fill="DEEAF6"/>
          </w:tcPr>
          <w:p w14:paraId="59DAFFE3" w14:textId="4CD1D92C" w:rsidR="004E26BC" w:rsidRPr="00920C5D" w:rsidRDefault="004E26BC" w:rsidP="004342F2">
            <w:pPr>
              <w:pStyle w:val="Normaltabla"/>
              <w:jc w:val="center"/>
              <w:rPr>
                <w:rFonts w:asciiTheme="minorHAnsi" w:eastAsiaTheme="minorHAnsi" w:hAnsiTheme="minorHAnsi"/>
                <w:lang w:val="es-ES_tradnl" w:eastAsia="zh-CN"/>
              </w:rPr>
            </w:pPr>
            <w:r w:rsidRPr="00920C5D">
              <w:rPr>
                <w:rFonts w:asciiTheme="minorHAnsi" w:eastAsiaTheme="minorHAnsi" w:hAnsiTheme="minorHAnsi"/>
                <w:lang w:val="es-ES_tradnl" w:eastAsia="zh-CN"/>
              </w:rPr>
              <w:t>Comprendo y compruebo</w:t>
            </w:r>
            <w:r w:rsidR="00C46F29" w:rsidRPr="00920C5D">
              <w:rPr>
                <w:rFonts w:asciiTheme="minorHAnsi" w:eastAsiaTheme="minorHAnsi" w:hAnsiTheme="minorHAnsi"/>
                <w:lang w:val="es-ES_tradnl" w:eastAsia="zh-CN"/>
              </w:rPr>
              <w:t>.</w:t>
            </w:r>
            <w:r w:rsidR="00C46F29" w:rsidRPr="00920C5D">
              <w:rPr>
                <w:rFonts w:asciiTheme="minorHAnsi" w:eastAsiaTheme="minorHAnsi" w:hAnsiTheme="minorHAnsi"/>
                <w:lang w:val="es-ES_tradnl" w:eastAsia="zh-CN"/>
              </w:rPr>
              <w:br/>
            </w:r>
            <w:r w:rsidR="004342F2">
              <w:rPr>
                <w:rFonts w:asciiTheme="minorHAnsi" w:eastAsiaTheme="minorHAnsi" w:hAnsiTheme="minorHAnsi"/>
                <w:lang w:val="es-ES_tradnl" w:eastAsia="zh-CN"/>
              </w:rPr>
              <w:t>.</w:t>
            </w:r>
          </w:p>
        </w:tc>
        <w:tc>
          <w:tcPr>
            <w:tcW w:w="0" w:type="auto"/>
            <w:vMerge/>
            <w:shd w:val="clear" w:color="auto" w:fill="DEEAF6"/>
          </w:tcPr>
          <w:p w14:paraId="41979CE1" w14:textId="77777777" w:rsidR="004E26BC" w:rsidRPr="00920C5D" w:rsidRDefault="004E26BC" w:rsidP="00281D0A">
            <w:pPr>
              <w:pStyle w:val="Normaltabla"/>
              <w:jc w:val="center"/>
              <w:rPr>
                <w:rFonts w:asciiTheme="minorHAnsi" w:eastAsiaTheme="minorHAnsi" w:hAnsiTheme="minorHAnsi" w:cs="Calibri"/>
                <w:lang w:val="es-ES_tradnl" w:eastAsia="zh-CN"/>
              </w:rPr>
            </w:pPr>
          </w:p>
        </w:tc>
        <w:tc>
          <w:tcPr>
            <w:tcW w:w="0" w:type="auto"/>
            <w:vMerge/>
            <w:shd w:val="clear" w:color="auto" w:fill="DEEAF6"/>
          </w:tcPr>
          <w:p w14:paraId="706A2F6A" w14:textId="77777777" w:rsidR="004E26BC" w:rsidRPr="00920C5D" w:rsidRDefault="004E26BC" w:rsidP="00281D0A">
            <w:pPr>
              <w:pStyle w:val="Normaltabla"/>
              <w:rPr>
                <w:rFonts w:asciiTheme="minorHAnsi" w:eastAsiaTheme="minorHAnsi" w:hAnsiTheme="minorHAnsi"/>
              </w:rPr>
            </w:pPr>
          </w:p>
        </w:tc>
        <w:tc>
          <w:tcPr>
            <w:tcW w:w="0" w:type="auto"/>
            <w:vMerge/>
            <w:shd w:val="clear" w:color="auto" w:fill="DEEAF6"/>
          </w:tcPr>
          <w:p w14:paraId="34A9E0E2" w14:textId="77777777" w:rsidR="004E26BC" w:rsidRPr="00920C5D" w:rsidRDefault="004E26BC" w:rsidP="00281D0A">
            <w:pPr>
              <w:pStyle w:val="Normaltabla"/>
              <w:rPr>
                <w:rFonts w:asciiTheme="minorHAnsi" w:eastAsiaTheme="minorHAnsi" w:hAnsiTheme="minorHAnsi" w:cs="Calibri"/>
                <w:lang w:val="es-ES_tradnl" w:eastAsia="zh-CN"/>
              </w:rPr>
            </w:pPr>
          </w:p>
        </w:tc>
        <w:tc>
          <w:tcPr>
            <w:tcW w:w="0" w:type="auto"/>
            <w:vMerge/>
            <w:shd w:val="clear" w:color="auto" w:fill="DEEAF6"/>
          </w:tcPr>
          <w:p w14:paraId="7424FCD0" w14:textId="77777777" w:rsidR="004E26BC" w:rsidRPr="00920C5D" w:rsidRDefault="004E26BC" w:rsidP="00281D0A">
            <w:pPr>
              <w:pStyle w:val="Normaltabla"/>
              <w:rPr>
                <w:rFonts w:asciiTheme="minorHAnsi" w:eastAsiaTheme="minorHAnsi" w:hAnsiTheme="minorHAnsi"/>
                <w:lang w:val="es-ES_tradnl" w:eastAsia="zh-CN"/>
              </w:rPr>
            </w:pPr>
          </w:p>
        </w:tc>
      </w:tr>
      <w:tr w:rsidR="004E26BC" w:rsidRPr="00920C5D" w14:paraId="2867FD99" w14:textId="77777777" w:rsidTr="0018602F">
        <w:trPr>
          <w:trHeight w:val="320"/>
        </w:trPr>
        <w:tc>
          <w:tcPr>
            <w:tcW w:w="0" w:type="auto"/>
            <w:vMerge w:val="restart"/>
            <w:shd w:val="clear" w:color="auto" w:fill="DEEAF6"/>
          </w:tcPr>
          <w:p w14:paraId="0BDE89AE" w14:textId="77777777" w:rsidR="004E26BC" w:rsidRPr="00920C5D" w:rsidRDefault="004E26BC" w:rsidP="00281D0A">
            <w:pPr>
              <w:pStyle w:val="Normaltabla"/>
              <w:rPr>
                <w:rFonts w:asciiTheme="minorHAnsi" w:eastAsiaTheme="minorHAnsi" w:hAnsiTheme="minorHAnsi"/>
                <w:b/>
                <w:bCs/>
                <w:lang w:val="es-ES_tradnl" w:eastAsia="es-ES"/>
              </w:rPr>
            </w:pPr>
            <w:r w:rsidRPr="00920C5D">
              <w:rPr>
                <w:rFonts w:asciiTheme="minorHAnsi" w:eastAsiaTheme="minorHAnsi" w:hAnsiTheme="minorHAnsi"/>
                <w:b/>
                <w:bCs/>
                <w:lang w:val="es-ES_tradnl" w:eastAsia="es-ES"/>
              </w:rPr>
              <w:t>S10</w:t>
            </w:r>
          </w:p>
        </w:tc>
        <w:tc>
          <w:tcPr>
            <w:tcW w:w="0" w:type="auto"/>
            <w:vMerge w:val="restart"/>
            <w:shd w:val="clear" w:color="auto" w:fill="DEEAF6"/>
          </w:tcPr>
          <w:p w14:paraId="735491E7"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Calibri" w:hAnsiTheme="minorHAnsi" w:cs="Times New Roman"/>
                <w:lang w:val="es-ES_tradnl"/>
              </w:rPr>
              <w:t>Afianzar las competencias y los conocimientos adquiridos en la unidad.</w:t>
            </w:r>
          </w:p>
        </w:tc>
        <w:tc>
          <w:tcPr>
            <w:tcW w:w="0" w:type="auto"/>
            <w:vMerge w:val="restart"/>
            <w:shd w:val="clear" w:color="auto" w:fill="DEEAF6"/>
          </w:tcPr>
          <w:p w14:paraId="0E6E45E1"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Calibri" w:hAnsiTheme="minorHAnsi" w:cs="Times New Roman"/>
                <w:lang w:val="es-ES_tradnl"/>
              </w:rPr>
              <w:t xml:space="preserve">Aplicación de los pasos del método Catholic Voices a partir de los </w:t>
            </w:r>
            <w:r w:rsidRPr="00920C5D">
              <w:rPr>
                <w:rFonts w:asciiTheme="minorHAnsi" w:eastAsia="Calibri" w:hAnsiTheme="minorHAnsi" w:cs="Times New Roman"/>
                <w:lang w:val="es-ES_tradnl"/>
              </w:rPr>
              <w:lastRenderedPageBreak/>
              <w:t>conocimientos adquiridos.</w:t>
            </w:r>
          </w:p>
        </w:tc>
        <w:tc>
          <w:tcPr>
            <w:tcW w:w="0" w:type="auto"/>
            <w:vMerge w:val="restart"/>
            <w:shd w:val="clear" w:color="auto" w:fill="DEEAF6"/>
          </w:tcPr>
          <w:p w14:paraId="574A8861" w14:textId="34CCB1C8" w:rsidR="004E26BC" w:rsidRPr="00920C5D" w:rsidRDefault="004E26BC" w:rsidP="00E56797">
            <w:pPr>
              <w:pStyle w:val="Normaltabla"/>
              <w:jc w:val="center"/>
              <w:rPr>
                <w:rFonts w:asciiTheme="minorHAnsi" w:eastAsiaTheme="minorHAnsi" w:hAnsiTheme="minorHAnsi"/>
                <w:lang w:val="es-ES_tradnl" w:eastAsia="zh-CN"/>
              </w:rPr>
            </w:pPr>
            <w:r w:rsidRPr="00920C5D">
              <w:rPr>
                <w:rFonts w:asciiTheme="minorHAnsi" w:eastAsiaTheme="minorHAnsi" w:hAnsiTheme="minorHAnsi"/>
                <w:lang w:val="es-ES_tradnl" w:eastAsia="zh-CN"/>
              </w:rPr>
              <w:lastRenderedPageBreak/>
              <w:t>Actividades de síntesis</w:t>
            </w:r>
            <w:r w:rsidR="00E56797">
              <w:rPr>
                <w:rFonts w:asciiTheme="minorHAnsi" w:eastAsiaTheme="minorHAnsi" w:hAnsiTheme="minorHAnsi"/>
                <w:lang w:val="es-ES_tradnl" w:eastAsia="zh-CN"/>
              </w:rPr>
              <w:t>.</w:t>
            </w:r>
          </w:p>
        </w:tc>
        <w:tc>
          <w:tcPr>
            <w:tcW w:w="0" w:type="auto"/>
            <w:vMerge w:val="restart"/>
            <w:shd w:val="clear" w:color="auto" w:fill="DEEAF6"/>
          </w:tcPr>
          <w:p w14:paraId="615ED09F" w14:textId="77777777" w:rsidR="004E26BC" w:rsidRPr="00920C5D" w:rsidRDefault="004E26BC" w:rsidP="00281D0A">
            <w:pPr>
              <w:pStyle w:val="Normaltabla"/>
              <w:jc w:val="center"/>
              <w:rPr>
                <w:rFonts w:asciiTheme="minorHAnsi" w:eastAsiaTheme="minorHAnsi" w:hAnsiTheme="minorHAnsi" w:cs="Calibri"/>
                <w:lang w:val="es-ES_tradnl" w:eastAsia="zh-CN"/>
              </w:rPr>
            </w:pPr>
            <w:r w:rsidRPr="00920C5D">
              <w:rPr>
                <w:rFonts w:asciiTheme="minorHAnsi" w:eastAsiaTheme="minorHAnsi" w:hAnsiTheme="minorHAnsi"/>
                <w:szCs w:val="18"/>
                <w:lang w:val="es-ES_tradnl" w:eastAsia="zh-CN"/>
              </w:rPr>
              <w:t>A</w:t>
            </w:r>
          </w:p>
        </w:tc>
        <w:tc>
          <w:tcPr>
            <w:tcW w:w="0" w:type="auto"/>
            <w:shd w:val="clear" w:color="auto" w:fill="DEEAF6"/>
          </w:tcPr>
          <w:p w14:paraId="0D76465F"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Calibri" w:hAnsiTheme="minorHAnsi"/>
                <w:szCs w:val="18"/>
                <w:lang w:val="es-ES_tradnl"/>
              </w:rPr>
              <w:t xml:space="preserve">Habilidades y destrezas para descubrir, analizar y valorar críticamente las diferentes </w:t>
            </w:r>
            <w:r w:rsidRPr="00920C5D">
              <w:rPr>
                <w:rFonts w:asciiTheme="minorHAnsi" w:eastAsia="Calibri" w:hAnsiTheme="minorHAnsi"/>
                <w:szCs w:val="18"/>
                <w:lang w:val="es-ES_tradnl"/>
              </w:rPr>
              <w:lastRenderedPageBreak/>
              <w:t>pertenencias como medio de enriquecimiento personal.</w:t>
            </w:r>
          </w:p>
        </w:tc>
        <w:tc>
          <w:tcPr>
            <w:tcW w:w="0" w:type="auto"/>
            <w:shd w:val="clear" w:color="auto" w:fill="DEEAF6"/>
          </w:tcPr>
          <w:p w14:paraId="0D765F7D" w14:textId="77777777" w:rsidR="004E26BC" w:rsidRPr="00920C5D" w:rsidRDefault="004E26BC" w:rsidP="00281D0A">
            <w:pPr>
              <w:pStyle w:val="Normaltabla"/>
              <w:rPr>
                <w:rFonts w:asciiTheme="minorHAnsi" w:eastAsiaTheme="minorHAnsi" w:hAnsiTheme="minorHAnsi" w:cs="Calibri"/>
                <w:lang w:val="es-ES_tradnl" w:eastAsia="zh-CN"/>
              </w:rPr>
            </w:pPr>
            <w:r w:rsidRPr="00920C5D">
              <w:rPr>
                <w:rFonts w:asciiTheme="minorHAnsi" w:eastAsia="Calibri" w:hAnsiTheme="minorHAnsi"/>
                <w:szCs w:val="18"/>
                <w:lang w:val="es-ES_tradnl"/>
              </w:rPr>
              <w:lastRenderedPageBreak/>
              <w:t>1.2</w:t>
            </w:r>
          </w:p>
        </w:tc>
        <w:tc>
          <w:tcPr>
            <w:tcW w:w="0" w:type="auto"/>
            <w:vMerge w:val="restart"/>
            <w:shd w:val="clear" w:color="auto" w:fill="DEEAF6"/>
          </w:tcPr>
          <w:p w14:paraId="113A0200" w14:textId="77777777" w:rsidR="004E26BC" w:rsidRPr="00920C5D" w:rsidRDefault="004E26BC" w:rsidP="00281D0A">
            <w:pPr>
              <w:pStyle w:val="Normaltabla"/>
              <w:rPr>
                <w:rFonts w:asciiTheme="minorHAnsi" w:eastAsiaTheme="minorHAnsi" w:hAnsiTheme="minorHAnsi"/>
              </w:rPr>
            </w:pPr>
            <w:r w:rsidRPr="00920C5D">
              <w:rPr>
                <w:rFonts w:asciiTheme="minorHAnsi" w:eastAsiaTheme="minorHAnsi" w:hAnsiTheme="minorHAnsi"/>
              </w:rPr>
              <w:t>CCL1</w:t>
            </w:r>
          </w:p>
          <w:p w14:paraId="796B6754"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Theme="minorHAnsi" w:hAnsiTheme="minorHAnsi"/>
              </w:rPr>
              <w:t>CPSAA1.1</w:t>
            </w:r>
          </w:p>
        </w:tc>
      </w:tr>
      <w:tr w:rsidR="004E26BC" w:rsidRPr="00920C5D" w14:paraId="2728514E" w14:textId="77777777" w:rsidTr="0018602F">
        <w:trPr>
          <w:trHeight w:val="925"/>
        </w:trPr>
        <w:tc>
          <w:tcPr>
            <w:tcW w:w="0" w:type="auto"/>
            <w:vMerge/>
            <w:shd w:val="clear" w:color="auto" w:fill="DEEAF6"/>
          </w:tcPr>
          <w:p w14:paraId="3878A8A1" w14:textId="77777777" w:rsidR="004E26BC" w:rsidRPr="00920C5D" w:rsidRDefault="004E26BC" w:rsidP="00281D0A">
            <w:pPr>
              <w:pStyle w:val="Normaltabla"/>
              <w:rPr>
                <w:rFonts w:asciiTheme="minorHAnsi" w:eastAsiaTheme="minorHAnsi" w:hAnsiTheme="minorHAnsi"/>
                <w:lang w:val="es-ES_tradnl" w:eastAsia="es-ES"/>
              </w:rPr>
            </w:pPr>
          </w:p>
        </w:tc>
        <w:tc>
          <w:tcPr>
            <w:tcW w:w="0" w:type="auto"/>
            <w:vMerge/>
            <w:shd w:val="clear" w:color="auto" w:fill="DEEAF6"/>
          </w:tcPr>
          <w:p w14:paraId="07E9FE5C" w14:textId="77777777" w:rsidR="004E26BC" w:rsidRPr="00920C5D" w:rsidRDefault="004E26BC" w:rsidP="00281D0A">
            <w:pPr>
              <w:pStyle w:val="Normaltabla"/>
              <w:rPr>
                <w:rFonts w:asciiTheme="minorHAnsi" w:eastAsia="Calibri" w:hAnsiTheme="minorHAnsi" w:cs="Times New Roman"/>
                <w:lang w:val="es-ES_tradnl"/>
              </w:rPr>
            </w:pPr>
          </w:p>
        </w:tc>
        <w:tc>
          <w:tcPr>
            <w:tcW w:w="0" w:type="auto"/>
            <w:vMerge/>
            <w:shd w:val="clear" w:color="auto" w:fill="DEEAF6"/>
          </w:tcPr>
          <w:p w14:paraId="36CFC90B" w14:textId="77777777" w:rsidR="004E26BC" w:rsidRPr="00920C5D" w:rsidRDefault="004E26BC" w:rsidP="00281D0A">
            <w:pPr>
              <w:pStyle w:val="Normaltabla"/>
              <w:rPr>
                <w:rFonts w:asciiTheme="minorHAnsi" w:eastAsia="Calibri" w:hAnsiTheme="minorHAnsi" w:cs="Times New Roman"/>
                <w:lang w:val="es-ES_tradnl"/>
              </w:rPr>
            </w:pPr>
          </w:p>
        </w:tc>
        <w:tc>
          <w:tcPr>
            <w:tcW w:w="0" w:type="auto"/>
            <w:vMerge/>
            <w:shd w:val="clear" w:color="auto" w:fill="DEEAF6"/>
          </w:tcPr>
          <w:p w14:paraId="5C60789F" w14:textId="77777777" w:rsidR="004E26BC" w:rsidRPr="00920C5D" w:rsidRDefault="004E26BC" w:rsidP="00281D0A">
            <w:pPr>
              <w:pStyle w:val="Normaltabla"/>
              <w:jc w:val="center"/>
              <w:rPr>
                <w:rFonts w:asciiTheme="minorHAnsi" w:eastAsiaTheme="minorHAnsi" w:hAnsiTheme="minorHAnsi"/>
                <w:lang w:val="es-ES_tradnl" w:eastAsia="zh-CN"/>
              </w:rPr>
            </w:pPr>
          </w:p>
        </w:tc>
        <w:tc>
          <w:tcPr>
            <w:tcW w:w="0" w:type="auto"/>
            <w:vMerge/>
            <w:shd w:val="clear" w:color="auto" w:fill="DEEAF6"/>
          </w:tcPr>
          <w:p w14:paraId="7C004C7E" w14:textId="77777777" w:rsidR="004E26BC" w:rsidRPr="00920C5D" w:rsidRDefault="004E26BC" w:rsidP="00281D0A">
            <w:pPr>
              <w:pStyle w:val="Normaltabla"/>
              <w:jc w:val="center"/>
              <w:rPr>
                <w:rFonts w:asciiTheme="minorHAnsi" w:eastAsiaTheme="minorHAnsi" w:hAnsiTheme="minorHAnsi" w:cs="Calibri"/>
                <w:lang w:val="es-ES_tradnl" w:eastAsia="zh-CN"/>
              </w:rPr>
            </w:pPr>
          </w:p>
        </w:tc>
        <w:tc>
          <w:tcPr>
            <w:tcW w:w="0" w:type="auto"/>
            <w:shd w:val="clear" w:color="auto" w:fill="DEEAF6"/>
          </w:tcPr>
          <w:p w14:paraId="32836AB8"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Theme="minorHAnsi" w:hAnsiTheme="minorHAnsi"/>
              </w:rPr>
              <w:t>Estrategias para el diálogo transdisciplinar y síntesis personal como aprendizaje a lo largo de la vida.</w:t>
            </w:r>
          </w:p>
        </w:tc>
        <w:tc>
          <w:tcPr>
            <w:tcW w:w="0" w:type="auto"/>
            <w:shd w:val="clear" w:color="auto" w:fill="DEEAF6"/>
          </w:tcPr>
          <w:p w14:paraId="76A1F2E0" w14:textId="77777777" w:rsidR="004E26BC" w:rsidRPr="00920C5D" w:rsidRDefault="004E26BC" w:rsidP="00281D0A">
            <w:pPr>
              <w:pStyle w:val="Normaltabla"/>
              <w:rPr>
                <w:rFonts w:asciiTheme="minorHAnsi" w:eastAsiaTheme="minorHAnsi" w:hAnsiTheme="minorHAnsi" w:cs="Calibri"/>
                <w:lang w:val="es-ES_tradnl" w:eastAsia="zh-CN"/>
              </w:rPr>
            </w:pPr>
            <w:r w:rsidRPr="00920C5D">
              <w:rPr>
                <w:rFonts w:asciiTheme="minorHAnsi" w:eastAsia="Calibri" w:hAnsiTheme="minorHAnsi"/>
                <w:szCs w:val="18"/>
                <w:lang w:val="es-ES_tradnl"/>
              </w:rPr>
              <w:t>1.1</w:t>
            </w:r>
          </w:p>
        </w:tc>
        <w:tc>
          <w:tcPr>
            <w:tcW w:w="0" w:type="auto"/>
            <w:vMerge/>
            <w:shd w:val="clear" w:color="auto" w:fill="DEEAF6"/>
          </w:tcPr>
          <w:p w14:paraId="3DEF7A01" w14:textId="77777777" w:rsidR="004E26BC" w:rsidRPr="00920C5D" w:rsidRDefault="004E26BC" w:rsidP="00281D0A">
            <w:pPr>
              <w:pStyle w:val="Normaltabla"/>
              <w:rPr>
                <w:rFonts w:asciiTheme="minorHAnsi" w:eastAsia="Calibri" w:hAnsiTheme="minorHAnsi" w:cs="Times New Roman"/>
                <w:lang w:val="es-ES_tradnl"/>
              </w:rPr>
            </w:pPr>
          </w:p>
        </w:tc>
      </w:tr>
      <w:tr w:rsidR="004E26BC" w:rsidRPr="00920C5D" w14:paraId="528BC270" w14:textId="77777777" w:rsidTr="0018602F">
        <w:trPr>
          <w:trHeight w:val="902"/>
        </w:trPr>
        <w:tc>
          <w:tcPr>
            <w:tcW w:w="0" w:type="auto"/>
            <w:vMerge/>
            <w:shd w:val="clear" w:color="auto" w:fill="DEEAF6"/>
          </w:tcPr>
          <w:p w14:paraId="50C3E81D" w14:textId="77777777" w:rsidR="004E26BC" w:rsidRPr="00920C5D" w:rsidRDefault="004E26BC" w:rsidP="00281D0A">
            <w:pPr>
              <w:pStyle w:val="Normaltabla"/>
              <w:rPr>
                <w:rFonts w:asciiTheme="minorHAnsi" w:eastAsiaTheme="minorHAnsi" w:hAnsiTheme="minorHAnsi"/>
                <w:lang w:val="es-ES_tradnl" w:eastAsia="es-ES"/>
              </w:rPr>
            </w:pPr>
          </w:p>
        </w:tc>
        <w:tc>
          <w:tcPr>
            <w:tcW w:w="0" w:type="auto"/>
            <w:vMerge/>
            <w:shd w:val="clear" w:color="auto" w:fill="DEEAF6"/>
          </w:tcPr>
          <w:p w14:paraId="06AC8505" w14:textId="77777777" w:rsidR="004E26BC" w:rsidRPr="00920C5D" w:rsidRDefault="004E26BC" w:rsidP="00281D0A">
            <w:pPr>
              <w:pStyle w:val="Normaltabla"/>
              <w:rPr>
                <w:rFonts w:asciiTheme="minorHAnsi" w:eastAsia="Calibri" w:hAnsiTheme="minorHAnsi" w:cs="Times New Roman"/>
                <w:lang w:val="es-ES_tradnl"/>
              </w:rPr>
            </w:pPr>
          </w:p>
        </w:tc>
        <w:tc>
          <w:tcPr>
            <w:tcW w:w="0" w:type="auto"/>
            <w:vMerge/>
            <w:shd w:val="clear" w:color="auto" w:fill="DEEAF6"/>
          </w:tcPr>
          <w:p w14:paraId="2377B42F" w14:textId="77777777" w:rsidR="004E26BC" w:rsidRPr="00920C5D" w:rsidRDefault="004E26BC" w:rsidP="00281D0A">
            <w:pPr>
              <w:pStyle w:val="Normaltabla"/>
              <w:rPr>
                <w:rFonts w:asciiTheme="minorHAnsi" w:eastAsia="Calibri" w:hAnsiTheme="minorHAnsi" w:cs="Times New Roman"/>
                <w:lang w:val="es-ES_tradnl"/>
              </w:rPr>
            </w:pPr>
          </w:p>
        </w:tc>
        <w:tc>
          <w:tcPr>
            <w:tcW w:w="0" w:type="auto"/>
            <w:vMerge/>
            <w:shd w:val="clear" w:color="auto" w:fill="DEEAF6"/>
          </w:tcPr>
          <w:p w14:paraId="42483EB9" w14:textId="77777777" w:rsidR="004E26BC" w:rsidRPr="00920C5D" w:rsidRDefault="004E26BC" w:rsidP="00281D0A">
            <w:pPr>
              <w:pStyle w:val="Normaltabla"/>
              <w:jc w:val="center"/>
              <w:rPr>
                <w:rFonts w:asciiTheme="minorHAnsi" w:eastAsiaTheme="minorHAnsi" w:hAnsiTheme="minorHAnsi"/>
                <w:lang w:val="es-ES_tradnl" w:eastAsia="zh-CN"/>
              </w:rPr>
            </w:pPr>
          </w:p>
        </w:tc>
        <w:tc>
          <w:tcPr>
            <w:tcW w:w="0" w:type="auto"/>
            <w:vMerge/>
            <w:shd w:val="clear" w:color="auto" w:fill="DEEAF6"/>
          </w:tcPr>
          <w:p w14:paraId="689B1C44" w14:textId="77777777" w:rsidR="004E26BC" w:rsidRPr="00920C5D" w:rsidRDefault="004E26BC" w:rsidP="00281D0A">
            <w:pPr>
              <w:pStyle w:val="Normaltabla"/>
              <w:jc w:val="center"/>
              <w:rPr>
                <w:rFonts w:asciiTheme="minorHAnsi" w:eastAsiaTheme="minorHAnsi" w:hAnsiTheme="minorHAnsi" w:cs="Calibri"/>
                <w:lang w:val="es-ES_tradnl" w:eastAsia="zh-CN"/>
              </w:rPr>
            </w:pPr>
          </w:p>
        </w:tc>
        <w:tc>
          <w:tcPr>
            <w:tcW w:w="0" w:type="auto"/>
            <w:shd w:val="clear" w:color="auto" w:fill="DEEAF6"/>
          </w:tcPr>
          <w:p w14:paraId="21984D79" w14:textId="77777777" w:rsidR="004E26BC" w:rsidRPr="00920C5D" w:rsidRDefault="004E26BC" w:rsidP="00281D0A">
            <w:pPr>
              <w:pStyle w:val="Normaltabla"/>
              <w:rPr>
                <w:rFonts w:asciiTheme="minorHAnsi" w:eastAsiaTheme="minorHAnsi" w:hAnsiTheme="minorHAnsi"/>
              </w:rPr>
            </w:pPr>
            <w:r w:rsidRPr="00920C5D">
              <w:rPr>
                <w:rFonts w:asciiTheme="minorHAnsi" w:eastAsiaTheme="minorHAnsi" w:hAnsiTheme="minorHAnsi"/>
              </w:rPr>
              <w:t>La experiencia del encuentro con Dios a lo largo de la historia como fuente de desarrollo pleno de lo humano.</w:t>
            </w:r>
          </w:p>
        </w:tc>
        <w:tc>
          <w:tcPr>
            <w:tcW w:w="0" w:type="auto"/>
            <w:shd w:val="clear" w:color="auto" w:fill="DEEAF6"/>
          </w:tcPr>
          <w:p w14:paraId="6AE0DC98" w14:textId="77777777" w:rsidR="004E26BC" w:rsidRPr="00920C5D" w:rsidRDefault="004E26BC" w:rsidP="00281D0A">
            <w:pPr>
              <w:pStyle w:val="Normaltabla"/>
              <w:rPr>
                <w:rFonts w:asciiTheme="minorHAnsi" w:eastAsia="Calibri" w:hAnsiTheme="minorHAnsi"/>
                <w:szCs w:val="18"/>
                <w:lang w:val="es-ES_tradnl"/>
              </w:rPr>
            </w:pPr>
            <w:r w:rsidRPr="00920C5D">
              <w:rPr>
                <w:rFonts w:asciiTheme="minorHAnsi" w:eastAsia="Calibri" w:hAnsiTheme="minorHAnsi"/>
                <w:szCs w:val="18"/>
                <w:lang w:val="es-ES_tradnl"/>
              </w:rPr>
              <w:t>5.2</w:t>
            </w:r>
          </w:p>
        </w:tc>
        <w:tc>
          <w:tcPr>
            <w:tcW w:w="0" w:type="auto"/>
            <w:shd w:val="clear" w:color="auto" w:fill="DEEAF6"/>
          </w:tcPr>
          <w:p w14:paraId="4F7B918E"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Theme="minorHAnsi" w:hAnsiTheme="minorHAnsi"/>
              </w:rPr>
              <w:t>CPSAA2</w:t>
            </w:r>
          </w:p>
        </w:tc>
      </w:tr>
      <w:tr w:rsidR="00E51EFB" w:rsidRPr="00920C5D" w14:paraId="0B021755" w14:textId="77777777" w:rsidTr="0018602F">
        <w:trPr>
          <w:trHeight w:val="515"/>
        </w:trPr>
        <w:tc>
          <w:tcPr>
            <w:tcW w:w="0" w:type="auto"/>
            <w:vMerge/>
            <w:shd w:val="clear" w:color="auto" w:fill="DEEAF6"/>
          </w:tcPr>
          <w:p w14:paraId="56AF11F6" w14:textId="77777777" w:rsidR="004E26BC" w:rsidRPr="00920C5D" w:rsidRDefault="004E26BC" w:rsidP="00281D0A">
            <w:pPr>
              <w:pStyle w:val="Normaltabla"/>
              <w:rPr>
                <w:rFonts w:asciiTheme="minorHAnsi" w:eastAsiaTheme="minorHAnsi" w:hAnsiTheme="minorHAnsi"/>
                <w:lang w:val="es-ES_tradnl" w:eastAsia="es-ES"/>
              </w:rPr>
            </w:pPr>
          </w:p>
        </w:tc>
        <w:tc>
          <w:tcPr>
            <w:tcW w:w="0" w:type="auto"/>
            <w:vMerge/>
            <w:shd w:val="clear" w:color="auto" w:fill="DEEAF6"/>
          </w:tcPr>
          <w:p w14:paraId="1550EAF4" w14:textId="77777777" w:rsidR="004E26BC" w:rsidRPr="00920C5D" w:rsidRDefault="004E26BC" w:rsidP="00281D0A">
            <w:pPr>
              <w:pStyle w:val="Normaltabla"/>
              <w:rPr>
                <w:rFonts w:asciiTheme="minorHAnsi" w:eastAsia="Calibri" w:hAnsiTheme="minorHAnsi" w:cs="Times New Roman"/>
                <w:lang w:val="es-ES_tradnl"/>
              </w:rPr>
            </w:pPr>
          </w:p>
        </w:tc>
        <w:tc>
          <w:tcPr>
            <w:tcW w:w="0" w:type="auto"/>
            <w:vMerge/>
            <w:shd w:val="clear" w:color="auto" w:fill="DEEAF6"/>
          </w:tcPr>
          <w:p w14:paraId="5C524B49" w14:textId="77777777" w:rsidR="004E26BC" w:rsidRPr="00920C5D" w:rsidRDefault="004E26BC" w:rsidP="00281D0A">
            <w:pPr>
              <w:pStyle w:val="Normaltabla"/>
              <w:rPr>
                <w:rFonts w:asciiTheme="minorHAnsi" w:eastAsia="Calibri" w:hAnsiTheme="minorHAnsi" w:cs="Times New Roman"/>
                <w:lang w:val="es-ES_tradnl"/>
              </w:rPr>
            </w:pPr>
          </w:p>
        </w:tc>
        <w:tc>
          <w:tcPr>
            <w:tcW w:w="0" w:type="auto"/>
            <w:vMerge/>
            <w:shd w:val="clear" w:color="auto" w:fill="DEEAF6"/>
          </w:tcPr>
          <w:p w14:paraId="5C1F15A5" w14:textId="77777777" w:rsidR="004E26BC" w:rsidRPr="00920C5D" w:rsidRDefault="004E26BC" w:rsidP="00281D0A">
            <w:pPr>
              <w:pStyle w:val="Normaltabla"/>
              <w:jc w:val="center"/>
              <w:rPr>
                <w:rFonts w:asciiTheme="minorHAnsi" w:eastAsiaTheme="minorHAnsi" w:hAnsiTheme="minorHAnsi"/>
                <w:lang w:val="es-ES_tradnl" w:eastAsia="zh-CN"/>
              </w:rPr>
            </w:pPr>
          </w:p>
        </w:tc>
        <w:tc>
          <w:tcPr>
            <w:tcW w:w="0" w:type="auto"/>
            <w:shd w:val="clear" w:color="auto" w:fill="DEEAF6"/>
          </w:tcPr>
          <w:p w14:paraId="2F8E4AE3" w14:textId="77777777" w:rsidR="004E26BC" w:rsidRPr="00920C5D" w:rsidRDefault="004E26BC" w:rsidP="00281D0A">
            <w:pPr>
              <w:pStyle w:val="Normaltabla"/>
              <w:jc w:val="center"/>
              <w:rPr>
                <w:rFonts w:asciiTheme="minorHAnsi" w:eastAsiaTheme="minorHAnsi" w:hAnsiTheme="minorHAnsi" w:cs="Calibri"/>
                <w:lang w:val="es-ES_tradnl" w:eastAsia="zh-CN"/>
              </w:rPr>
            </w:pPr>
            <w:r w:rsidRPr="00920C5D">
              <w:rPr>
                <w:rFonts w:asciiTheme="minorHAnsi" w:eastAsiaTheme="minorHAnsi" w:hAnsiTheme="minorHAnsi"/>
                <w:szCs w:val="18"/>
                <w:lang w:val="es-ES_tradnl" w:eastAsia="zh-CN"/>
              </w:rPr>
              <w:t>C</w:t>
            </w:r>
          </w:p>
        </w:tc>
        <w:tc>
          <w:tcPr>
            <w:tcW w:w="0" w:type="auto"/>
            <w:shd w:val="clear" w:color="auto" w:fill="DEEAF6"/>
          </w:tcPr>
          <w:p w14:paraId="00DBA82E"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Theme="minorHAnsi" w:hAnsiTheme="minorHAnsi"/>
              </w:rPr>
              <w:t>Estrategias para el análisis de los principales problemas sociales, políticos, económicos y ecológicos del mundo actual, a la luz de la Doctrina Social de la Iglesia y de otros humanismos.</w:t>
            </w:r>
          </w:p>
        </w:tc>
        <w:tc>
          <w:tcPr>
            <w:tcW w:w="0" w:type="auto"/>
            <w:shd w:val="clear" w:color="auto" w:fill="DEEAF6"/>
          </w:tcPr>
          <w:p w14:paraId="05CFABA8" w14:textId="77777777" w:rsidR="004E26BC" w:rsidRPr="00920C5D" w:rsidRDefault="004E26BC" w:rsidP="00281D0A">
            <w:pPr>
              <w:pStyle w:val="Normaltabla"/>
              <w:rPr>
                <w:rFonts w:asciiTheme="minorHAnsi" w:eastAsiaTheme="minorHAnsi" w:hAnsiTheme="minorHAnsi" w:cs="Calibri"/>
                <w:lang w:val="es-ES_tradnl" w:eastAsia="zh-CN"/>
              </w:rPr>
            </w:pPr>
            <w:r w:rsidRPr="00920C5D">
              <w:rPr>
                <w:rFonts w:asciiTheme="minorHAnsi" w:eastAsia="Calibri" w:hAnsiTheme="minorHAnsi"/>
                <w:szCs w:val="18"/>
                <w:lang w:val="es-ES_tradnl"/>
              </w:rPr>
              <w:t>2.2</w:t>
            </w:r>
          </w:p>
        </w:tc>
        <w:tc>
          <w:tcPr>
            <w:tcW w:w="0" w:type="auto"/>
            <w:shd w:val="clear" w:color="auto" w:fill="DEEAF6"/>
          </w:tcPr>
          <w:p w14:paraId="0AF8EF54" w14:textId="77777777" w:rsidR="004E26BC" w:rsidRPr="00920C5D" w:rsidRDefault="004E26BC" w:rsidP="00281D0A">
            <w:pPr>
              <w:pStyle w:val="Normaltabla"/>
              <w:rPr>
                <w:rFonts w:asciiTheme="minorHAnsi" w:eastAsia="Calibri" w:hAnsiTheme="minorHAnsi" w:cs="Times New Roman"/>
                <w:lang w:val="es-ES_tradnl"/>
              </w:rPr>
            </w:pPr>
            <w:r w:rsidRPr="00920C5D">
              <w:rPr>
                <w:rFonts w:asciiTheme="minorHAnsi" w:eastAsiaTheme="minorHAnsi" w:hAnsiTheme="minorHAnsi"/>
                <w:szCs w:val="18"/>
              </w:rPr>
              <w:t>CCL2</w:t>
            </w:r>
          </w:p>
        </w:tc>
      </w:tr>
    </w:tbl>
    <w:p w14:paraId="39AE5890" w14:textId="77777777" w:rsidR="00E00E51" w:rsidRPr="00920C5D" w:rsidRDefault="00E00E51" w:rsidP="001E6D47">
      <w:pPr>
        <w:spacing w:before="0"/>
        <w:rPr>
          <w:rFonts w:asciiTheme="minorHAnsi" w:hAnsiTheme="minorHAnsi"/>
          <w:b/>
          <w:lang w:val="en-US"/>
        </w:rPr>
      </w:pPr>
    </w:p>
    <w:p w14:paraId="7088542B" w14:textId="77777777" w:rsidR="00E00E51" w:rsidRPr="00920C5D" w:rsidRDefault="00E00E51" w:rsidP="001E6D47">
      <w:pPr>
        <w:spacing w:before="0"/>
        <w:rPr>
          <w:rFonts w:asciiTheme="minorHAnsi" w:hAnsiTheme="minorHAnsi"/>
          <w:b/>
          <w:lang w:val="en-US"/>
        </w:rPr>
        <w:sectPr w:rsidR="00E00E51" w:rsidRPr="00920C5D" w:rsidSect="009961CC">
          <w:pgSz w:w="16838" w:h="11906" w:orient="landscape"/>
          <w:pgMar w:top="1021" w:right="1418" w:bottom="1701" w:left="1701" w:header="709" w:footer="709" w:gutter="0"/>
          <w:cols w:space="708"/>
          <w:docGrid w:linePitch="360"/>
        </w:sectPr>
      </w:pPr>
    </w:p>
    <w:p w14:paraId="13AA1A1D" w14:textId="7BA43CC0" w:rsidR="001E6D47" w:rsidRPr="00920C5D" w:rsidRDefault="00534D95" w:rsidP="001E6D47">
      <w:pPr>
        <w:spacing w:before="0"/>
        <w:rPr>
          <w:rFonts w:asciiTheme="minorHAnsi" w:hAnsiTheme="minorHAnsi"/>
          <w:b/>
        </w:rPr>
      </w:pPr>
      <w:r w:rsidRPr="00920C5D">
        <w:rPr>
          <w:rFonts w:asciiTheme="minorHAnsi" w:hAnsiTheme="minorHAnsi"/>
          <w:b/>
        </w:rPr>
        <w:lastRenderedPageBreak/>
        <w:t>Unidad 6. La alegría del amor</w:t>
      </w:r>
      <w:r w:rsidR="003C388D">
        <w:rPr>
          <w:rFonts w:asciiTheme="minorHAnsi" w:hAnsiTheme="minorHAnsi"/>
          <w:b/>
        </w:rPr>
        <w:t xml:space="preserve">. </w:t>
      </w:r>
      <w:r w:rsidR="004608BC" w:rsidRPr="00920C5D">
        <w:rPr>
          <w:rFonts w:asciiTheme="minorHAnsi" w:hAnsiTheme="minorHAnsi"/>
          <w:b/>
        </w:rPr>
        <w:t>E</w:t>
      </w:r>
      <w:r w:rsidR="001E6D47" w:rsidRPr="00920C5D">
        <w:rPr>
          <w:rFonts w:asciiTheme="minorHAnsi" w:hAnsiTheme="minorHAnsi"/>
          <w:b/>
        </w:rPr>
        <w:t>valuación</w:t>
      </w:r>
      <w:r w:rsidR="00021E43">
        <w:rPr>
          <w:rFonts w:asciiTheme="minorHAnsi" w:hAnsiTheme="minorHAnsi"/>
          <w:b/>
        </w:rPr>
        <w:t>.</w:t>
      </w:r>
    </w:p>
    <w:p w14:paraId="5635CA31" w14:textId="5C23B2DA" w:rsidR="008A2A57" w:rsidRPr="00920C5D" w:rsidRDefault="008A2A57" w:rsidP="00534D95">
      <w:pPr>
        <w:pStyle w:val="Normaltabla"/>
        <w:rPr>
          <w:rFonts w:asciiTheme="minorHAnsi" w:hAnsiTheme="minorHAnsi"/>
        </w:rPr>
      </w:pPr>
    </w:p>
    <w:tbl>
      <w:tblPr>
        <w:tblStyle w:val="Tablaconcuadrcula"/>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57" w:type="dxa"/>
          <w:bottom w:w="170" w:type="dxa"/>
        </w:tblCellMar>
        <w:tblLook w:val="04A0" w:firstRow="1" w:lastRow="0" w:firstColumn="1" w:lastColumn="0" w:noHBand="0" w:noVBand="1"/>
      </w:tblPr>
      <w:tblGrid>
        <w:gridCol w:w="1936"/>
        <w:gridCol w:w="1636"/>
        <w:gridCol w:w="1200"/>
        <w:gridCol w:w="1963"/>
        <w:gridCol w:w="1974"/>
        <w:gridCol w:w="1921"/>
        <w:gridCol w:w="1956"/>
        <w:gridCol w:w="1522"/>
      </w:tblGrid>
      <w:tr w:rsidR="00AE660D" w:rsidRPr="00920C5D" w14:paraId="0F2EB219" w14:textId="77777777" w:rsidTr="003C388D">
        <w:trPr>
          <w:trHeight w:val="20"/>
        </w:trPr>
        <w:tc>
          <w:tcPr>
            <w:tcW w:w="0" w:type="auto"/>
            <w:gridSpan w:val="8"/>
            <w:tcBorders>
              <w:top w:val="single" w:sz="4" w:space="0" w:color="auto"/>
              <w:left w:val="single" w:sz="4" w:space="0" w:color="auto"/>
              <w:bottom w:val="single" w:sz="4" w:space="0" w:color="auto"/>
              <w:right w:val="single" w:sz="4" w:space="0" w:color="auto"/>
            </w:tcBorders>
            <w:shd w:val="clear" w:color="auto" w:fill="DEEAF6"/>
          </w:tcPr>
          <w:p w14:paraId="629AA0EA" w14:textId="77777777" w:rsidR="00AE660D" w:rsidRPr="00920C5D" w:rsidRDefault="00AE660D" w:rsidP="00950D3A">
            <w:pPr>
              <w:spacing w:before="60" w:after="60"/>
              <w:rPr>
                <w:rFonts w:asciiTheme="minorHAnsi" w:hAnsiTheme="minorHAnsi"/>
                <w:b/>
                <w:bCs/>
                <w:sz w:val="18"/>
                <w:szCs w:val="18"/>
              </w:rPr>
            </w:pPr>
            <w:r w:rsidRPr="00920C5D">
              <w:rPr>
                <w:rFonts w:asciiTheme="minorHAnsi" w:hAnsiTheme="minorHAnsi"/>
                <w:b/>
                <w:bCs/>
                <w:sz w:val="18"/>
                <w:szCs w:val="18"/>
              </w:rPr>
              <w:t>Competencia específica 1</w:t>
            </w:r>
          </w:p>
          <w:p w14:paraId="611C2119" w14:textId="77777777" w:rsidR="00AE660D" w:rsidRPr="00920C5D" w:rsidRDefault="00AE660D" w:rsidP="00950D3A">
            <w:pPr>
              <w:spacing w:before="60" w:after="60"/>
              <w:rPr>
                <w:rFonts w:asciiTheme="minorHAnsi" w:hAnsiTheme="minorHAnsi"/>
                <w:sz w:val="18"/>
                <w:szCs w:val="18"/>
              </w:rPr>
            </w:pPr>
            <w:r w:rsidRPr="00920C5D">
              <w:rPr>
                <w:rFonts w:asciiTheme="minorHAnsi" w:hAnsiTheme="minorHAnsi"/>
                <w:sz w:val="18"/>
                <w:szCs w:val="18"/>
              </w:rPr>
              <w:t>Comprender y asumir el proyecto vital personal, reconociendo las propias ideas y creencias, contrastándolas con la antropología cristiana y otras cosmovisiones, para insertarse en la vida adulta y en el mundo profesional.</w:t>
            </w:r>
          </w:p>
        </w:tc>
      </w:tr>
      <w:tr w:rsidR="00ED23C8" w:rsidRPr="00920C5D" w14:paraId="4A305550" w14:textId="77777777" w:rsidTr="003C388D">
        <w:trPr>
          <w:trHeight w:val="20"/>
        </w:trPr>
        <w:tc>
          <w:tcPr>
            <w:tcW w:w="0" w:type="auto"/>
            <w:vMerge w:val="restart"/>
            <w:tcBorders>
              <w:top w:val="single" w:sz="4" w:space="0" w:color="auto"/>
              <w:left w:val="single" w:sz="4" w:space="0" w:color="auto"/>
              <w:bottom w:val="single" w:sz="4" w:space="0" w:color="auto"/>
              <w:right w:val="single" w:sz="4" w:space="0" w:color="auto"/>
            </w:tcBorders>
            <w:shd w:val="clear" w:color="auto" w:fill="00B0F0"/>
            <w:vAlign w:val="center"/>
          </w:tcPr>
          <w:p w14:paraId="0D731FC8" w14:textId="77777777" w:rsidR="00AE660D" w:rsidRPr="00920C5D" w:rsidRDefault="00AE660D" w:rsidP="00950D3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Criterios de evaluación</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00B0F0"/>
            <w:vAlign w:val="center"/>
          </w:tcPr>
          <w:p w14:paraId="14970610" w14:textId="77777777" w:rsidR="00AE660D" w:rsidRPr="00920C5D" w:rsidRDefault="00AE660D" w:rsidP="00950D3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Indicadores de desempeño</w:t>
            </w:r>
          </w:p>
        </w:tc>
        <w:tc>
          <w:tcPr>
            <w:tcW w:w="0" w:type="auto"/>
            <w:gridSpan w:val="5"/>
            <w:tcBorders>
              <w:top w:val="single" w:sz="4" w:space="0" w:color="auto"/>
              <w:left w:val="single" w:sz="4" w:space="0" w:color="auto"/>
              <w:bottom w:val="single" w:sz="4" w:space="0" w:color="auto"/>
              <w:right w:val="single" w:sz="4" w:space="0" w:color="auto"/>
            </w:tcBorders>
            <w:shd w:val="clear" w:color="auto" w:fill="00B0F0"/>
            <w:vAlign w:val="center"/>
          </w:tcPr>
          <w:p w14:paraId="00D05574" w14:textId="77777777" w:rsidR="00AE660D" w:rsidRPr="00920C5D" w:rsidRDefault="00AE660D" w:rsidP="00950D3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RÚBRICAS</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00B0F0"/>
            <w:vAlign w:val="center"/>
          </w:tcPr>
          <w:p w14:paraId="536AFB1C" w14:textId="77777777" w:rsidR="00AE660D" w:rsidRPr="00920C5D" w:rsidRDefault="00AE660D" w:rsidP="00950D3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Competencias clave</w:t>
            </w:r>
          </w:p>
        </w:tc>
      </w:tr>
      <w:tr w:rsidR="003C388D" w:rsidRPr="00920C5D" w14:paraId="3AF89F14" w14:textId="77777777" w:rsidTr="003C388D">
        <w:trPr>
          <w:trHeight w:val="20"/>
        </w:trPr>
        <w:tc>
          <w:tcPr>
            <w:tcW w:w="0" w:type="auto"/>
            <w:vMerge/>
            <w:tcBorders>
              <w:top w:val="single" w:sz="4" w:space="0" w:color="auto"/>
              <w:left w:val="single" w:sz="4" w:space="0" w:color="auto"/>
              <w:bottom w:val="single" w:sz="4" w:space="0" w:color="auto"/>
              <w:right w:val="single" w:sz="4" w:space="0" w:color="auto"/>
            </w:tcBorders>
            <w:shd w:val="clear" w:color="auto" w:fill="00B0F0"/>
            <w:vAlign w:val="center"/>
          </w:tcPr>
          <w:p w14:paraId="3B45B1D5" w14:textId="77777777" w:rsidR="00AE660D" w:rsidRPr="00920C5D" w:rsidRDefault="00AE660D" w:rsidP="00950D3A">
            <w:pPr>
              <w:spacing w:before="0" w:after="60"/>
              <w:jc w:val="center"/>
              <w:rPr>
                <w:rFonts w:asciiTheme="minorHAnsi" w:hAnsiTheme="minorHAnsi"/>
                <w:sz w:val="22"/>
                <w:szCs w:val="22"/>
              </w:rPr>
            </w:pPr>
          </w:p>
        </w:tc>
        <w:tc>
          <w:tcPr>
            <w:tcW w:w="0" w:type="auto"/>
            <w:vMerge/>
            <w:tcBorders>
              <w:top w:val="single" w:sz="4" w:space="0" w:color="auto"/>
              <w:left w:val="single" w:sz="4" w:space="0" w:color="auto"/>
              <w:bottom w:val="single" w:sz="4" w:space="0" w:color="auto"/>
              <w:right w:val="single" w:sz="4" w:space="0" w:color="auto"/>
            </w:tcBorders>
            <w:shd w:val="clear" w:color="auto" w:fill="00B0F0"/>
            <w:vAlign w:val="center"/>
          </w:tcPr>
          <w:p w14:paraId="7BC41510" w14:textId="77777777" w:rsidR="00AE660D" w:rsidRPr="00920C5D" w:rsidRDefault="00AE660D" w:rsidP="00950D3A">
            <w:pPr>
              <w:spacing w:before="0" w:after="60"/>
              <w:jc w:val="center"/>
              <w:rPr>
                <w:rFonts w:asciiTheme="minorHAnsi" w:hAnsiTheme="minorHAnsi"/>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00B0F0"/>
            <w:vAlign w:val="center"/>
          </w:tcPr>
          <w:p w14:paraId="2C68FB1A" w14:textId="77777777" w:rsidR="00AE660D" w:rsidRPr="00920C5D" w:rsidRDefault="00AE660D" w:rsidP="00950D3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Evidencias</w:t>
            </w:r>
          </w:p>
        </w:tc>
        <w:tc>
          <w:tcPr>
            <w:tcW w:w="0" w:type="auto"/>
            <w:tcBorders>
              <w:top w:val="single" w:sz="4" w:space="0" w:color="auto"/>
              <w:left w:val="single" w:sz="4" w:space="0" w:color="auto"/>
              <w:bottom w:val="single" w:sz="4" w:space="0" w:color="auto"/>
              <w:right w:val="single" w:sz="4" w:space="0" w:color="auto"/>
            </w:tcBorders>
            <w:shd w:val="clear" w:color="auto" w:fill="00B0F0"/>
            <w:vAlign w:val="center"/>
          </w:tcPr>
          <w:p w14:paraId="5275EAB0" w14:textId="77777777" w:rsidR="00AE660D" w:rsidRPr="00920C5D" w:rsidRDefault="00AE660D" w:rsidP="00950D3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Excelente</w:t>
            </w:r>
          </w:p>
        </w:tc>
        <w:tc>
          <w:tcPr>
            <w:tcW w:w="0" w:type="auto"/>
            <w:tcBorders>
              <w:top w:val="single" w:sz="4" w:space="0" w:color="auto"/>
              <w:left w:val="single" w:sz="4" w:space="0" w:color="auto"/>
              <w:bottom w:val="single" w:sz="4" w:space="0" w:color="auto"/>
              <w:right w:val="single" w:sz="4" w:space="0" w:color="auto"/>
            </w:tcBorders>
            <w:shd w:val="clear" w:color="auto" w:fill="00B0F0"/>
            <w:vAlign w:val="center"/>
          </w:tcPr>
          <w:p w14:paraId="10B93E67" w14:textId="77777777" w:rsidR="00AE660D" w:rsidRPr="00920C5D" w:rsidRDefault="00AE660D" w:rsidP="00950D3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Alto</w:t>
            </w:r>
          </w:p>
        </w:tc>
        <w:tc>
          <w:tcPr>
            <w:tcW w:w="0" w:type="auto"/>
            <w:tcBorders>
              <w:top w:val="single" w:sz="4" w:space="0" w:color="auto"/>
              <w:left w:val="single" w:sz="4" w:space="0" w:color="auto"/>
              <w:bottom w:val="single" w:sz="4" w:space="0" w:color="auto"/>
              <w:right w:val="single" w:sz="4" w:space="0" w:color="auto"/>
            </w:tcBorders>
            <w:shd w:val="clear" w:color="auto" w:fill="00B0F0"/>
            <w:vAlign w:val="center"/>
          </w:tcPr>
          <w:p w14:paraId="2D9BAE71" w14:textId="77777777" w:rsidR="00AE660D" w:rsidRPr="00920C5D" w:rsidRDefault="00AE660D" w:rsidP="00950D3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Medio</w:t>
            </w:r>
          </w:p>
        </w:tc>
        <w:tc>
          <w:tcPr>
            <w:tcW w:w="0" w:type="auto"/>
            <w:tcBorders>
              <w:top w:val="single" w:sz="4" w:space="0" w:color="auto"/>
              <w:left w:val="single" w:sz="4" w:space="0" w:color="auto"/>
              <w:bottom w:val="single" w:sz="4" w:space="0" w:color="auto"/>
              <w:right w:val="single" w:sz="4" w:space="0" w:color="auto"/>
            </w:tcBorders>
            <w:shd w:val="clear" w:color="auto" w:fill="00B0F0"/>
            <w:vAlign w:val="center"/>
          </w:tcPr>
          <w:p w14:paraId="487FE14B" w14:textId="77777777" w:rsidR="00AE660D" w:rsidRPr="00920C5D" w:rsidRDefault="00AE660D" w:rsidP="00950D3A">
            <w:pPr>
              <w:spacing w:before="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Bajo</w:t>
            </w:r>
          </w:p>
        </w:tc>
        <w:tc>
          <w:tcPr>
            <w:tcW w:w="0" w:type="auto"/>
            <w:vMerge/>
            <w:tcBorders>
              <w:top w:val="single" w:sz="4" w:space="0" w:color="auto"/>
              <w:left w:val="single" w:sz="4" w:space="0" w:color="auto"/>
              <w:bottom w:val="single" w:sz="4" w:space="0" w:color="auto"/>
              <w:right w:val="single" w:sz="4" w:space="0" w:color="auto"/>
            </w:tcBorders>
            <w:shd w:val="clear" w:color="auto" w:fill="00B0F0"/>
            <w:vAlign w:val="center"/>
          </w:tcPr>
          <w:p w14:paraId="6CF2D595" w14:textId="77777777" w:rsidR="00AE660D" w:rsidRPr="00920C5D" w:rsidRDefault="00AE660D" w:rsidP="00950D3A">
            <w:pPr>
              <w:spacing w:before="0" w:after="60"/>
              <w:jc w:val="center"/>
              <w:rPr>
                <w:rFonts w:asciiTheme="minorHAnsi" w:hAnsiTheme="minorHAnsi"/>
                <w:sz w:val="18"/>
                <w:szCs w:val="18"/>
              </w:rPr>
            </w:pPr>
          </w:p>
        </w:tc>
      </w:tr>
      <w:tr w:rsidR="003C388D" w:rsidRPr="00920C5D" w14:paraId="7822E10A" w14:textId="77777777" w:rsidTr="003C388D">
        <w:trPr>
          <w:trHeight w:val="20"/>
        </w:trPr>
        <w:tc>
          <w:tcPr>
            <w:tcW w:w="0" w:type="auto"/>
            <w:vMerge w:val="restart"/>
            <w:tcBorders>
              <w:top w:val="single" w:sz="4" w:space="0" w:color="auto"/>
              <w:left w:val="single" w:sz="4" w:space="0" w:color="auto"/>
              <w:bottom w:val="single" w:sz="4" w:space="0" w:color="auto"/>
              <w:right w:val="single" w:sz="4" w:space="0" w:color="auto"/>
            </w:tcBorders>
            <w:shd w:val="clear" w:color="auto" w:fill="DEEAF6"/>
          </w:tcPr>
          <w:p w14:paraId="6EFB961C" w14:textId="77777777" w:rsidR="009F1281" w:rsidRPr="00920C5D" w:rsidRDefault="009F1281" w:rsidP="009F1281">
            <w:pPr>
              <w:spacing w:before="0" w:after="60"/>
              <w:rPr>
                <w:rFonts w:asciiTheme="minorHAnsi" w:hAnsiTheme="minorHAnsi"/>
                <w:sz w:val="18"/>
                <w:szCs w:val="18"/>
              </w:rPr>
            </w:pPr>
            <w:r w:rsidRPr="00920C5D">
              <w:rPr>
                <w:rFonts w:asciiTheme="minorHAnsi" w:hAnsiTheme="minorHAnsi"/>
                <w:sz w:val="18"/>
              </w:rPr>
              <w:t>1.1. Identificar e interpretar las ideas y creencias que conforman la identidad personal, contrastándolas con categorías fundamentales de la antropología cristiana (creación, imagen de Dios, libertad, pecado, finitud, etc.) y de otras cosmovisiones.</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44BA93D4" w14:textId="5AA75153" w:rsidR="009F1281" w:rsidRPr="00920C5D" w:rsidRDefault="009F1281" w:rsidP="009F1281">
            <w:pPr>
              <w:pStyle w:val="Normaltabla"/>
              <w:rPr>
                <w:rFonts w:asciiTheme="minorHAnsi" w:hAnsiTheme="minorHAnsi"/>
              </w:rPr>
            </w:pPr>
            <w:r w:rsidRPr="00920C5D">
              <w:rPr>
                <w:rFonts w:asciiTheme="minorHAnsi" w:hAnsiTheme="minorHAnsi"/>
              </w:rPr>
              <w:t>1. Identifica los principios constitutivos que aglutinan y articulan al propio ser y actúan conformando la identidad personal a la luz de la antropología cristiana.</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797A0FA5" w14:textId="07CDCA22" w:rsidR="004341EF" w:rsidRPr="00920C5D" w:rsidRDefault="00764B1E" w:rsidP="003C388D">
            <w:pPr>
              <w:pStyle w:val="Normaltabla"/>
              <w:jc w:val="center"/>
              <w:rPr>
                <w:rFonts w:asciiTheme="minorHAnsi" w:hAnsiTheme="minorHAnsi"/>
              </w:rPr>
            </w:pPr>
            <w:r w:rsidRPr="00920C5D">
              <w:rPr>
                <w:rFonts w:asciiTheme="minorHAnsi" w:hAnsiTheme="minorHAnsi"/>
              </w:rPr>
              <w:t>Comprendo y compruebo</w:t>
            </w:r>
            <w:r w:rsidR="003C388D">
              <w:rPr>
                <w:rFonts w:asciiTheme="minorHAnsi" w:hAnsiTheme="minorHAnsi"/>
              </w:rPr>
              <w:t>.</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5AB72400" w14:textId="5E61B749" w:rsidR="009F1281" w:rsidRPr="00920C5D" w:rsidRDefault="009F1281" w:rsidP="009F1281">
            <w:pPr>
              <w:pStyle w:val="Normaltabla"/>
              <w:rPr>
                <w:rFonts w:asciiTheme="minorHAnsi" w:hAnsiTheme="minorHAnsi"/>
                <w:szCs w:val="18"/>
              </w:rPr>
            </w:pPr>
            <w:r w:rsidRPr="00920C5D">
              <w:rPr>
                <w:rFonts w:asciiTheme="minorHAnsi" w:hAnsiTheme="minorHAnsi"/>
                <w:b/>
                <w:bCs/>
              </w:rPr>
              <w:t>Identifica correctamente</w:t>
            </w:r>
            <w:r w:rsidRPr="00920C5D">
              <w:rPr>
                <w:rFonts w:asciiTheme="minorHAnsi" w:hAnsiTheme="minorHAnsi"/>
              </w:rPr>
              <w:t xml:space="preserve"> los principios constitutivos que aglutinan y articulan al propio ser y actúan conformando la identidad personal a la luz de la antropología cristiana.</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3EED05F7" w14:textId="65C150AC" w:rsidR="009F1281" w:rsidRPr="00920C5D" w:rsidRDefault="009F1281" w:rsidP="009F1281">
            <w:pPr>
              <w:pStyle w:val="Normaltabla"/>
              <w:rPr>
                <w:rFonts w:asciiTheme="minorHAnsi" w:hAnsiTheme="minorHAnsi"/>
                <w:szCs w:val="18"/>
              </w:rPr>
            </w:pPr>
            <w:r w:rsidRPr="00920C5D">
              <w:rPr>
                <w:rFonts w:asciiTheme="minorHAnsi" w:hAnsiTheme="minorHAnsi"/>
                <w:b/>
                <w:bCs/>
              </w:rPr>
              <w:t>Identifica con algún error leve</w:t>
            </w:r>
            <w:r w:rsidRPr="00920C5D">
              <w:rPr>
                <w:rFonts w:asciiTheme="minorHAnsi" w:hAnsiTheme="minorHAnsi"/>
              </w:rPr>
              <w:t xml:space="preserve"> los principios constitutivos que aglutinan y articulan al propio ser y actúan conformando la identidad personal a la luz de la antropología cristiana.</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260AB923" w14:textId="4440B891" w:rsidR="009F1281" w:rsidRPr="00920C5D" w:rsidRDefault="009F1281" w:rsidP="009F1281">
            <w:pPr>
              <w:pStyle w:val="Normaltabla"/>
              <w:rPr>
                <w:rFonts w:asciiTheme="minorHAnsi" w:hAnsiTheme="minorHAnsi"/>
                <w:szCs w:val="18"/>
              </w:rPr>
            </w:pPr>
            <w:r w:rsidRPr="00920C5D">
              <w:rPr>
                <w:rFonts w:asciiTheme="minorHAnsi" w:hAnsiTheme="minorHAnsi"/>
                <w:b/>
                <w:bCs/>
              </w:rPr>
              <w:t>Identifica con algún error de entidad</w:t>
            </w:r>
            <w:r w:rsidRPr="00920C5D">
              <w:rPr>
                <w:rFonts w:asciiTheme="minorHAnsi" w:hAnsiTheme="minorHAnsi"/>
              </w:rPr>
              <w:t xml:space="preserve"> los principios constitutivos que aglutinan y articulan al propio ser y actúan conformando la identidad personal a la luz de la antropología cristiana.</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046D367B" w14:textId="01F5639A" w:rsidR="009F1281" w:rsidRPr="00920C5D" w:rsidRDefault="009F1281" w:rsidP="009F1281">
            <w:pPr>
              <w:pStyle w:val="Normaltabla"/>
              <w:rPr>
                <w:rFonts w:asciiTheme="minorHAnsi" w:hAnsiTheme="minorHAnsi"/>
                <w:szCs w:val="18"/>
              </w:rPr>
            </w:pPr>
            <w:r w:rsidRPr="00920C5D">
              <w:rPr>
                <w:rFonts w:asciiTheme="minorHAnsi" w:hAnsiTheme="minorHAnsi"/>
                <w:b/>
                <w:bCs/>
              </w:rPr>
              <w:t>No identifica la mayoría</w:t>
            </w:r>
            <w:r w:rsidRPr="00920C5D">
              <w:rPr>
                <w:rFonts w:asciiTheme="minorHAnsi" w:hAnsiTheme="minorHAnsi"/>
              </w:rPr>
              <w:t xml:space="preserve"> de los principios constitutivos que aglutinan y articulan al propio ser y actúan conformando la identidad personal a la luz de la antropología cristiana.</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6CCFBA16" w14:textId="01D4B111" w:rsidR="009F1281" w:rsidRPr="00920C5D" w:rsidRDefault="00FA1BD8" w:rsidP="009F1281">
            <w:pPr>
              <w:spacing w:before="60" w:after="60"/>
              <w:rPr>
                <w:rFonts w:asciiTheme="minorHAnsi" w:hAnsiTheme="minorHAnsi"/>
                <w:sz w:val="18"/>
                <w:szCs w:val="18"/>
              </w:rPr>
            </w:pPr>
            <w:r w:rsidRPr="00920C5D">
              <w:rPr>
                <w:rFonts w:asciiTheme="minorHAnsi" w:hAnsiTheme="minorHAnsi"/>
                <w:sz w:val="18"/>
                <w:szCs w:val="18"/>
              </w:rPr>
              <w:t>CCL1</w:t>
            </w:r>
          </w:p>
        </w:tc>
      </w:tr>
      <w:tr w:rsidR="003C388D" w:rsidRPr="00920C5D" w14:paraId="5655B693" w14:textId="77777777" w:rsidTr="003C388D">
        <w:trPr>
          <w:trHeight w:val="20"/>
        </w:trPr>
        <w:tc>
          <w:tcPr>
            <w:tcW w:w="0" w:type="auto"/>
            <w:vMerge/>
            <w:tcBorders>
              <w:top w:val="single" w:sz="4" w:space="0" w:color="auto"/>
              <w:left w:val="single" w:sz="4" w:space="0" w:color="auto"/>
              <w:bottom w:val="single" w:sz="4" w:space="0" w:color="auto"/>
              <w:right w:val="single" w:sz="4" w:space="0" w:color="auto"/>
            </w:tcBorders>
            <w:shd w:val="clear" w:color="auto" w:fill="DEEAF6"/>
          </w:tcPr>
          <w:p w14:paraId="34FBBAC2" w14:textId="77777777" w:rsidR="009F1281" w:rsidRPr="00920C5D" w:rsidRDefault="009F1281" w:rsidP="009F1281">
            <w:pPr>
              <w:spacing w:before="0" w:after="60"/>
              <w:rPr>
                <w:rFonts w:asciiTheme="minorHAnsi" w:hAnsiTheme="minorHAnsi"/>
                <w:sz w:val="18"/>
              </w:rPr>
            </w:pP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38388403" w14:textId="5FE7D15D" w:rsidR="009F1281" w:rsidRPr="00920C5D" w:rsidRDefault="009F1281" w:rsidP="009F1281">
            <w:pPr>
              <w:pStyle w:val="Normaltabla"/>
              <w:rPr>
                <w:rFonts w:asciiTheme="minorHAnsi" w:hAnsiTheme="minorHAnsi"/>
              </w:rPr>
            </w:pPr>
            <w:r w:rsidRPr="00920C5D">
              <w:rPr>
                <w:rFonts w:asciiTheme="minorHAnsi" w:hAnsiTheme="minorHAnsi"/>
              </w:rPr>
              <w:t>2. Identifica e interpreta ideas y creencias sobre la identidad personal.</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6B2D3144" w14:textId="575028A5" w:rsidR="00636B92" w:rsidRPr="00920C5D" w:rsidRDefault="003C388D" w:rsidP="00984C55">
            <w:pPr>
              <w:pStyle w:val="Normaltabla"/>
              <w:jc w:val="center"/>
              <w:rPr>
                <w:rFonts w:asciiTheme="minorHAnsi" w:eastAsia="Times New Roman" w:hAnsiTheme="minorHAnsi"/>
                <w:lang w:val="es-ES_tradnl" w:eastAsia="zh-CN"/>
              </w:rPr>
            </w:pPr>
            <w:r>
              <w:rPr>
                <w:rFonts w:asciiTheme="minorHAnsi" w:eastAsia="Times New Roman" w:hAnsiTheme="minorHAnsi"/>
                <w:lang w:val="es-ES_tradnl" w:eastAsia="zh-CN"/>
              </w:rPr>
              <w:t>.</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3FC7F72A" w14:textId="3DFAC504" w:rsidR="009F1281" w:rsidRPr="00920C5D" w:rsidRDefault="009F1281" w:rsidP="009F1281">
            <w:pPr>
              <w:pStyle w:val="Normaltabla"/>
              <w:rPr>
                <w:rFonts w:asciiTheme="minorHAnsi" w:hAnsiTheme="minorHAnsi"/>
                <w:b/>
                <w:bCs/>
              </w:rPr>
            </w:pPr>
            <w:r w:rsidRPr="00920C5D">
              <w:rPr>
                <w:rFonts w:asciiTheme="minorHAnsi" w:hAnsiTheme="minorHAnsi"/>
                <w:b/>
                <w:bCs/>
              </w:rPr>
              <w:t xml:space="preserve">Identifica e interpreta </w:t>
            </w:r>
            <w:r w:rsidRPr="00920C5D">
              <w:rPr>
                <w:rFonts w:asciiTheme="minorHAnsi" w:hAnsiTheme="minorHAnsi"/>
              </w:rPr>
              <w:t>sus ideas y creencias sobre la identidad personal.</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7561CAAA" w14:textId="5864FB87" w:rsidR="009F1281" w:rsidRPr="00920C5D" w:rsidRDefault="009F1281" w:rsidP="009F1281">
            <w:pPr>
              <w:pStyle w:val="Normaltabla"/>
              <w:rPr>
                <w:rFonts w:asciiTheme="minorHAnsi" w:hAnsiTheme="minorHAnsi"/>
                <w:b/>
                <w:bCs/>
              </w:rPr>
            </w:pPr>
            <w:r w:rsidRPr="00920C5D">
              <w:rPr>
                <w:rFonts w:asciiTheme="minorHAnsi" w:hAnsiTheme="minorHAnsi"/>
                <w:b/>
                <w:bCs/>
              </w:rPr>
              <w:t>Identifica e interpreta</w:t>
            </w:r>
            <w:r w:rsidRPr="00920C5D">
              <w:rPr>
                <w:rFonts w:asciiTheme="minorHAnsi" w:hAnsiTheme="minorHAnsi"/>
              </w:rPr>
              <w:t xml:space="preserve"> </w:t>
            </w:r>
            <w:r w:rsidRPr="00920C5D">
              <w:rPr>
                <w:rFonts w:asciiTheme="minorHAnsi" w:hAnsiTheme="minorHAnsi"/>
                <w:b/>
                <w:bCs/>
              </w:rPr>
              <w:t>algunas</w:t>
            </w:r>
            <w:r w:rsidRPr="00920C5D">
              <w:rPr>
                <w:rFonts w:asciiTheme="minorHAnsi" w:hAnsiTheme="minorHAnsi"/>
              </w:rPr>
              <w:t xml:space="preserve"> ideas y creencias sobre la identidad personal.</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43A8D5BE" w14:textId="3512490E" w:rsidR="009F1281" w:rsidRPr="00920C5D" w:rsidRDefault="009F1281" w:rsidP="009F1281">
            <w:pPr>
              <w:pStyle w:val="Normaltabla"/>
              <w:rPr>
                <w:rFonts w:asciiTheme="minorHAnsi" w:hAnsiTheme="minorHAnsi"/>
                <w:b/>
                <w:bCs/>
              </w:rPr>
            </w:pPr>
            <w:r w:rsidRPr="00920C5D">
              <w:rPr>
                <w:rFonts w:asciiTheme="minorHAnsi" w:hAnsiTheme="minorHAnsi"/>
                <w:b/>
                <w:bCs/>
              </w:rPr>
              <w:t>Se esfuerza por identificar e interpretar</w:t>
            </w:r>
            <w:r w:rsidRPr="00920C5D">
              <w:rPr>
                <w:rFonts w:asciiTheme="minorHAnsi" w:hAnsiTheme="minorHAnsi"/>
              </w:rPr>
              <w:t xml:space="preserve"> ideas y creencias sobre la identidad personal.</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3F1CA8C6" w14:textId="19895DDA" w:rsidR="009F1281" w:rsidRPr="00920C5D" w:rsidRDefault="009F1281" w:rsidP="009F1281">
            <w:pPr>
              <w:pStyle w:val="Normaltabla"/>
              <w:rPr>
                <w:rFonts w:asciiTheme="minorHAnsi" w:hAnsiTheme="minorHAnsi"/>
                <w:b/>
                <w:bCs/>
              </w:rPr>
            </w:pPr>
            <w:r w:rsidRPr="00920C5D">
              <w:rPr>
                <w:rFonts w:asciiTheme="minorHAnsi" w:hAnsiTheme="minorHAnsi"/>
                <w:b/>
                <w:bCs/>
              </w:rPr>
              <w:t>No se esfuerza por identificar e interpretar</w:t>
            </w:r>
            <w:r w:rsidRPr="00920C5D">
              <w:rPr>
                <w:rFonts w:asciiTheme="minorHAnsi" w:hAnsiTheme="minorHAnsi"/>
              </w:rPr>
              <w:t xml:space="preserve"> ideas y creencias sobre la identidad personal.</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49838A19" w14:textId="4F742D84" w:rsidR="009F1281" w:rsidRPr="00920C5D" w:rsidRDefault="004C01CC" w:rsidP="009F1281">
            <w:pPr>
              <w:spacing w:before="60" w:after="60"/>
              <w:rPr>
                <w:rFonts w:asciiTheme="minorHAnsi" w:hAnsiTheme="minorHAnsi"/>
                <w:sz w:val="18"/>
                <w:szCs w:val="18"/>
              </w:rPr>
            </w:pPr>
            <w:r w:rsidRPr="00920C5D">
              <w:rPr>
                <w:rFonts w:asciiTheme="minorHAnsi" w:hAnsiTheme="minorHAnsi"/>
                <w:sz w:val="18"/>
                <w:szCs w:val="18"/>
              </w:rPr>
              <w:t>CPSAA4</w:t>
            </w:r>
          </w:p>
        </w:tc>
      </w:tr>
      <w:tr w:rsidR="003C388D" w:rsidRPr="00920C5D" w14:paraId="5294E738" w14:textId="77777777" w:rsidTr="003C388D">
        <w:trPr>
          <w:trHeight w:val="20"/>
        </w:trPr>
        <w:tc>
          <w:tcPr>
            <w:tcW w:w="0" w:type="auto"/>
            <w:vMerge/>
            <w:tcBorders>
              <w:top w:val="single" w:sz="4" w:space="0" w:color="auto"/>
              <w:left w:val="single" w:sz="4" w:space="0" w:color="auto"/>
              <w:bottom w:val="single" w:sz="4" w:space="0" w:color="auto"/>
              <w:right w:val="single" w:sz="4" w:space="0" w:color="auto"/>
            </w:tcBorders>
            <w:shd w:val="clear" w:color="auto" w:fill="DEEAF6"/>
          </w:tcPr>
          <w:p w14:paraId="5AEFED2F" w14:textId="77777777" w:rsidR="00997232" w:rsidRPr="00920C5D" w:rsidRDefault="00997232" w:rsidP="00997232">
            <w:pPr>
              <w:spacing w:before="0" w:after="60"/>
              <w:rPr>
                <w:rFonts w:asciiTheme="minorHAnsi" w:hAnsiTheme="minorHAnsi"/>
                <w:sz w:val="18"/>
              </w:rPr>
            </w:pP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416AFD50" w14:textId="24D65E1B" w:rsidR="00997232" w:rsidRPr="00920C5D" w:rsidRDefault="00997232" w:rsidP="00997232">
            <w:pPr>
              <w:pStyle w:val="Normaltabla"/>
              <w:rPr>
                <w:rFonts w:asciiTheme="minorHAnsi" w:hAnsiTheme="minorHAnsi"/>
              </w:rPr>
            </w:pPr>
            <w:r w:rsidRPr="00920C5D">
              <w:rPr>
                <w:rFonts w:asciiTheme="minorHAnsi" w:hAnsiTheme="minorHAnsi"/>
              </w:rPr>
              <w:t xml:space="preserve">3. Contrasta las categorías fundamentales de la antropología cristiana con las de </w:t>
            </w:r>
            <w:r w:rsidRPr="00920C5D">
              <w:rPr>
                <w:rFonts w:asciiTheme="minorHAnsi" w:hAnsiTheme="minorHAnsi"/>
              </w:rPr>
              <w:lastRenderedPageBreak/>
              <w:t>otras cosmovisiones.</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28A22483" w14:textId="77777777" w:rsidR="003C388D" w:rsidRDefault="003C388D" w:rsidP="00ED23C8">
            <w:pPr>
              <w:pStyle w:val="Normaltabla"/>
              <w:jc w:val="center"/>
              <w:rPr>
                <w:rFonts w:asciiTheme="minorHAnsi" w:eastAsia="Times New Roman" w:hAnsiTheme="minorHAnsi"/>
                <w:lang w:val="es-ES_tradnl" w:eastAsia="zh-CN"/>
              </w:rPr>
            </w:pPr>
            <w:r>
              <w:rPr>
                <w:rFonts w:asciiTheme="minorHAnsi" w:eastAsia="Times New Roman" w:hAnsiTheme="minorHAnsi"/>
                <w:lang w:val="es-ES_tradnl" w:eastAsia="zh-CN"/>
              </w:rPr>
              <w:lastRenderedPageBreak/>
              <w:t>Síntesis.</w:t>
            </w:r>
          </w:p>
          <w:p w14:paraId="4084CCB7" w14:textId="6F5F6EE8" w:rsidR="00997232" w:rsidRPr="00920C5D" w:rsidRDefault="00997232" w:rsidP="00ED23C8">
            <w:pPr>
              <w:pStyle w:val="Normaltabla"/>
              <w:jc w:val="center"/>
              <w:rPr>
                <w:rFonts w:asciiTheme="minorHAnsi" w:eastAsia="Times New Roman" w:hAnsiTheme="minorHAnsi"/>
                <w:szCs w:val="18"/>
                <w:lang w:val="es-ES_tradnl" w:eastAsia="zh-CN"/>
              </w:rPr>
            </w:pP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41AE5C7A" w14:textId="4EE5025B" w:rsidR="00997232" w:rsidRPr="00920C5D" w:rsidRDefault="00997232" w:rsidP="00997232">
            <w:pPr>
              <w:pStyle w:val="Normaltabla"/>
              <w:rPr>
                <w:rFonts w:asciiTheme="minorHAnsi" w:hAnsiTheme="minorHAnsi"/>
                <w:b/>
                <w:bCs/>
              </w:rPr>
            </w:pPr>
            <w:r w:rsidRPr="00920C5D">
              <w:rPr>
                <w:rFonts w:asciiTheme="minorHAnsi" w:hAnsiTheme="minorHAnsi"/>
                <w:b/>
                <w:bCs/>
              </w:rPr>
              <w:t>Contrasta correctamente</w:t>
            </w:r>
            <w:r w:rsidRPr="00920C5D">
              <w:rPr>
                <w:rFonts w:asciiTheme="minorHAnsi" w:hAnsiTheme="minorHAnsi"/>
              </w:rPr>
              <w:t xml:space="preserve"> las categorías fundamentales de la antropología cristiana </w:t>
            </w:r>
            <w:r w:rsidRPr="00920C5D">
              <w:rPr>
                <w:rFonts w:asciiTheme="minorHAnsi" w:hAnsiTheme="minorHAnsi"/>
              </w:rPr>
              <w:lastRenderedPageBreak/>
              <w:t>con las de otras cosmovisiones.</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591E7F8C" w14:textId="42984103" w:rsidR="00997232" w:rsidRPr="00920C5D" w:rsidRDefault="00997232" w:rsidP="00997232">
            <w:pPr>
              <w:pStyle w:val="Normaltabla"/>
              <w:rPr>
                <w:rFonts w:asciiTheme="minorHAnsi" w:hAnsiTheme="minorHAnsi"/>
                <w:b/>
                <w:bCs/>
              </w:rPr>
            </w:pPr>
            <w:r w:rsidRPr="00920C5D">
              <w:rPr>
                <w:rFonts w:asciiTheme="minorHAnsi" w:hAnsiTheme="minorHAnsi"/>
                <w:b/>
                <w:bCs/>
              </w:rPr>
              <w:lastRenderedPageBreak/>
              <w:t>Contrasta</w:t>
            </w:r>
            <w:r w:rsidRPr="00920C5D">
              <w:rPr>
                <w:rFonts w:asciiTheme="minorHAnsi" w:hAnsiTheme="minorHAnsi"/>
              </w:rPr>
              <w:t xml:space="preserve"> las categorías fundamentales de la antropología cristiana con las de otras cosmovisiones, pero </w:t>
            </w:r>
            <w:r w:rsidRPr="00920C5D">
              <w:rPr>
                <w:rFonts w:asciiTheme="minorHAnsi" w:hAnsiTheme="minorHAnsi"/>
                <w:b/>
                <w:bCs/>
              </w:rPr>
              <w:lastRenderedPageBreak/>
              <w:t>con algún olvido o error leve</w:t>
            </w:r>
            <w:r w:rsidRPr="00920C5D">
              <w:rPr>
                <w:rFonts w:asciiTheme="minorHAnsi" w:hAnsiTheme="minorHAnsi"/>
              </w:rPr>
              <w:t>.</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021005CA" w14:textId="6602F5C4" w:rsidR="00997232" w:rsidRPr="00920C5D" w:rsidRDefault="00997232" w:rsidP="00997232">
            <w:pPr>
              <w:pStyle w:val="Normaltabla"/>
              <w:rPr>
                <w:rFonts w:asciiTheme="minorHAnsi" w:hAnsiTheme="minorHAnsi"/>
                <w:b/>
                <w:bCs/>
              </w:rPr>
            </w:pPr>
            <w:r w:rsidRPr="00920C5D">
              <w:rPr>
                <w:rFonts w:asciiTheme="minorHAnsi" w:hAnsiTheme="minorHAnsi"/>
                <w:b/>
                <w:bCs/>
              </w:rPr>
              <w:lastRenderedPageBreak/>
              <w:t>Contrasta</w:t>
            </w:r>
            <w:r w:rsidRPr="00920C5D">
              <w:rPr>
                <w:rFonts w:asciiTheme="minorHAnsi" w:hAnsiTheme="minorHAnsi"/>
              </w:rPr>
              <w:t xml:space="preserve"> las categorías fundamentales de la antropología cristiana con las de otras cosmovisiones, pero </w:t>
            </w:r>
            <w:r w:rsidRPr="00920C5D">
              <w:rPr>
                <w:rFonts w:asciiTheme="minorHAnsi" w:hAnsiTheme="minorHAnsi"/>
                <w:b/>
                <w:bCs/>
              </w:rPr>
              <w:lastRenderedPageBreak/>
              <w:t>con algún error de entidad</w:t>
            </w:r>
            <w:r w:rsidRPr="00920C5D">
              <w:rPr>
                <w:rFonts w:asciiTheme="minorHAnsi" w:hAnsiTheme="minorHAnsi"/>
              </w:rPr>
              <w:t>.</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3BBAC763" w14:textId="1A9B4CB4" w:rsidR="00997232" w:rsidRPr="00920C5D" w:rsidRDefault="00997232" w:rsidP="00997232">
            <w:pPr>
              <w:pStyle w:val="Normaltabla"/>
              <w:rPr>
                <w:rFonts w:asciiTheme="minorHAnsi" w:hAnsiTheme="minorHAnsi"/>
                <w:b/>
                <w:bCs/>
              </w:rPr>
            </w:pPr>
            <w:r w:rsidRPr="00920C5D">
              <w:rPr>
                <w:rFonts w:asciiTheme="minorHAnsi" w:hAnsiTheme="minorHAnsi"/>
                <w:b/>
                <w:bCs/>
              </w:rPr>
              <w:lastRenderedPageBreak/>
              <w:t>No contrasta</w:t>
            </w:r>
            <w:r w:rsidRPr="00920C5D">
              <w:rPr>
                <w:rFonts w:asciiTheme="minorHAnsi" w:hAnsiTheme="minorHAnsi"/>
              </w:rPr>
              <w:t xml:space="preserve"> las categorías fundamentales de la antropología cristiana con las de otras cosmovisiones.</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077FF2DE" w14:textId="73953528" w:rsidR="00997232" w:rsidRPr="00920C5D" w:rsidRDefault="007A1111" w:rsidP="00997232">
            <w:pPr>
              <w:spacing w:before="60" w:after="60"/>
              <w:rPr>
                <w:rFonts w:asciiTheme="minorHAnsi" w:hAnsiTheme="minorHAnsi"/>
                <w:sz w:val="18"/>
                <w:szCs w:val="18"/>
              </w:rPr>
            </w:pPr>
            <w:r w:rsidRPr="00920C5D">
              <w:rPr>
                <w:rFonts w:asciiTheme="minorHAnsi" w:hAnsiTheme="minorHAnsi"/>
                <w:sz w:val="18"/>
                <w:szCs w:val="18"/>
              </w:rPr>
              <w:t>CCL1</w:t>
            </w:r>
          </w:p>
        </w:tc>
      </w:tr>
      <w:tr w:rsidR="003C388D" w:rsidRPr="00920C5D" w14:paraId="4071843D" w14:textId="77777777" w:rsidTr="003C388D">
        <w:trPr>
          <w:trHeight w:val="20"/>
        </w:trPr>
        <w:tc>
          <w:tcPr>
            <w:tcW w:w="0" w:type="auto"/>
            <w:vMerge/>
            <w:tcBorders>
              <w:top w:val="single" w:sz="4" w:space="0" w:color="auto"/>
              <w:left w:val="single" w:sz="4" w:space="0" w:color="auto"/>
              <w:bottom w:val="single" w:sz="4" w:space="0" w:color="auto"/>
              <w:right w:val="single" w:sz="4" w:space="0" w:color="auto"/>
            </w:tcBorders>
            <w:shd w:val="clear" w:color="auto" w:fill="DEEAF6"/>
          </w:tcPr>
          <w:p w14:paraId="6D2030FE" w14:textId="77777777" w:rsidR="00AE660D" w:rsidRPr="00920C5D" w:rsidRDefault="00AE660D" w:rsidP="00950D3A">
            <w:pPr>
              <w:spacing w:before="0" w:after="60"/>
              <w:rPr>
                <w:rFonts w:asciiTheme="minorHAnsi" w:hAnsiTheme="minorHAns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070483ED" w14:textId="77777777" w:rsidR="00AE660D" w:rsidRPr="00920C5D" w:rsidRDefault="00AE660D" w:rsidP="00950D3A">
            <w:pPr>
              <w:pStyle w:val="Normaltabla"/>
              <w:rPr>
                <w:rFonts w:asciiTheme="minorHAnsi" w:hAnsiTheme="minorHAnsi"/>
              </w:rPr>
            </w:pPr>
            <w:r w:rsidRPr="00920C5D">
              <w:rPr>
                <w:rFonts w:asciiTheme="minorHAnsi" w:hAnsiTheme="minorHAnsi"/>
              </w:rPr>
              <w:t>4. Dialoga y contrasta ideas y opiniones atendiendo a los principios de comunicación ciudadana.</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38E76581" w14:textId="3B2EB8C3" w:rsidR="00515AEF" w:rsidRPr="00920C5D" w:rsidRDefault="00515AEF" w:rsidP="00515AEF">
            <w:pPr>
              <w:pStyle w:val="Normaltabla"/>
              <w:jc w:val="center"/>
              <w:rPr>
                <w:rFonts w:asciiTheme="minorHAnsi" w:hAnsiTheme="minorHAnsi"/>
                <w:lang w:val="es-ES_tradnl" w:eastAsia="zh-CN"/>
              </w:rPr>
            </w:pP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202DE134" w14:textId="77777777" w:rsidR="00AE660D" w:rsidRPr="00920C5D" w:rsidRDefault="00AE660D" w:rsidP="00950D3A">
            <w:pPr>
              <w:pStyle w:val="Normaltabla"/>
              <w:rPr>
                <w:rFonts w:asciiTheme="minorHAnsi" w:hAnsiTheme="minorHAnsi"/>
                <w:szCs w:val="18"/>
              </w:rPr>
            </w:pPr>
            <w:r w:rsidRPr="00920C5D">
              <w:rPr>
                <w:rFonts w:asciiTheme="minorHAnsi" w:hAnsiTheme="minorHAnsi"/>
                <w:b/>
                <w:bCs/>
              </w:rPr>
              <w:t>Dialoga y contrasta</w:t>
            </w:r>
            <w:r w:rsidRPr="00920C5D">
              <w:rPr>
                <w:rFonts w:asciiTheme="minorHAnsi" w:hAnsiTheme="minorHAnsi"/>
              </w:rPr>
              <w:t xml:space="preserve"> ideas y opiniones </w:t>
            </w:r>
            <w:r w:rsidRPr="00920C5D">
              <w:rPr>
                <w:rFonts w:asciiTheme="minorHAnsi" w:hAnsiTheme="minorHAnsi"/>
                <w:b/>
                <w:bCs/>
              </w:rPr>
              <w:t>atendiendo</w:t>
            </w:r>
            <w:r w:rsidRPr="00920C5D">
              <w:rPr>
                <w:rFonts w:asciiTheme="minorHAnsi" w:hAnsiTheme="minorHAnsi"/>
              </w:rPr>
              <w:t xml:space="preserve"> a los principios de comunicación ciudadana.</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1B254B7B" w14:textId="77777777" w:rsidR="00AE660D" w:rsidRPr="00920C5D" w:rsidRDefault="00AE660D" w:rsidP="00950D3A">
            <w:pPr>
              <w:pStyle w:val="Normaltabla"/>
              <w:rPr>
                <w:rFonts w:asciiTheme="minorHAnsi" w:hAnsiTheme="minorHAnsi"/>
                <w:szCs w:val="18"/>
              </w:rPr>
            </w:pPr>
            <w:r w:rsidRPr="00920C5D">
              <w:rPr>
                <w:rFonts w:asciiTheme="minorHAnsi" w:hAnsiTheme="minorHAnsi"/>
                <w:b/>
                <w:bCs/>
              </w:rPr>
              <w:t>Dialoga y contrasta</w:t>
            </w:r>
            <w:r w:rsidRPr="00920C5D">
              <w:rPr>
                <w:rFonts w:asciiTheme="minorHAnsi" w:hAnsiTheme="minorHAnsi"/>
              </w:rPr>
              <w:t xml:space="preserve"> ideas y opiniones, pero</w:t>
            </w:r>
            <w:r w:rsidRPr="00920C5D">
              <w:rPr>
                <w:rFonts w:asciiTheme="minorHAnsi" w:hAnsiTheme="minorHAnsi"/>
                <w:b/>
                <w:bCs/>
              </w:rPr>
              <w:t xml:space="preserve"> desatendiendo</w:t>
            </w:r>
            <w:r w:rsidRPr="00920C5D">
              <w:rPr>
                <w:rFonts w:asciiTheme="minorHAnsi" w:hAnsiTheme="minorHAnsi"/>
              </w:rPr>
              <w:t xml:space="preserve"> </w:t>
            </w:r>
            <w:r w:rsidRPr="00920C5D">
              <w:rPr>
                <w:rFonts w:asciiTheme="minorHAnsi" w:hAnsiTheme="minorHAnsi"/>
                <w:b/>
                <w:bCs/>
              </w:rPr>
              <w:t>alguno</w:t>
            </w:r>
            <w:r w:rsidRPr="00920C5D">
              <w:rPr>
                <w:rFonts w:asciiTheme="minorHAnsi" w:hAnsiTheme="minorHAnsi"/>
              </w:rPr>
              <w:t xml:space="preserve"> de los principios de comunicación ciudadana.</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00CD5B05" w14:textId="77777777" w:rsidR="00AE660D" w:rsidRPr="00920C5D" w:rsidRDefault="00AE660D" w:rsidP="00950D3A">
            <w:pPr>
              <w:pStyle w:val="Normaltabla"/>
              <w:rPr>
                <w:rFonts w:asciiTheme="minorHAnsi" w:hAnsiTheme="minorHAnsi"/>
                <w:szCs w:val="18"/>
              </w:rPr>
            </w:pPr>
            <w:r w:rsidRPr="00920C5D">
              <w:rPr>
                <w:rFonts w:asciiTheme="minorHAnsi" w:hAnsiTheme="minorHAnsi"/>
                <w:b/>
                <w:bCs/>
              </w:rPr>
              <w:t>Dialoga y contrasta</w:t>
            </w:r>
            <w:r w:rsidRPr="00920C5D">
              <w:rPr>
                <w:rFonts w:asciiTheme="minorHAnsi" w:hAnsiTheme="minorHAnsi"/>
              </w:rPr>
              <w:t xml:space="preserve"> ideas y opiniones, pero</w:t>
            </w:r>
            <w:r w:rsidRPr="00920C5D">
              <w:rPr>
                <w:rFonts w:asciiTheme="minorHAnsi" w:hAnsiTheme="minorHAnsi"/>
                <w:b/>
                <w:bCs/>
              </w:rPr>
              <w:t xml:space="preserve"> desatendiendo varios</w:t>
            </w:r>
            <w:r w:rsidRPr="00920C5D">
              <w:rPr>
                <w:rFonts w:asciiTheme="minorHAnsi" w:hAnsiTheme="minorHAnsi"/>
              </w:rPr>
              <w:t xml:space="preserve"> de los principios de comunicación ciudadana.</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61297E2B" w14:textId="77777777" w:rsidR="00AE660D" w:rsidRPr="00920C5D" w:rsidRDefault="00AE660D" w:rsidP="00950D3A">
            <w:pPr>
              <w:pStyle w:val="Normaltabla"/>
              <w:rPr>
                <w:rFonts w:asciiTheme="minorHAnsi" w:hAnsiTheme="minorHAnsi"/>
                <w:szCs w:val="18"/>
              </w:rPr>
            </w:pPr>
            <w:r w:rsidRPr="00920C5D">
              <w:rPr>
                <w:rFonts w:asciiTheme="minorHAnsi" w:hAnsiTheme="minorHAnsi"/>
                <w:b/>
                <w:bCs/>
              </w:rPr>
              <w:t>Dialoga y contrasta</w:t>
            </w:r>
            <w:r w:rsidRPr="00920C5D">
              <w:rPr>
                <w:rFonts w:asciiTheme="minorHAnsi" w:hAnsiTheme="minorHAnsi"/>
              </w:rPr>
              <w:t xml:space="preserve"> ideas y opiniones, pero</w:t>
            </w:r>
            <w:r w:rsidRPr="00920C5D">
              <w:rPr>
                <w:rFonts w:asciiTheme="minorHAnsi" w:hAnsiTheme="minorHAnsi"/>
                <w:b/>
                <w:bCs/>
              </w:rPr>
              <w:t xml:space="preserve"> sin atender</w:t>
            </w:r>
            <w:r w:rsidRPr="00920C5D">
              <w:rPr>
                <w:rFonts w:asciiTheme="minorHAnsi" w:hAnsiTheme="minorHAnsi"/>
              </w:rPr>
              <w:t xml:space="preserve"> a los principios de comunicación ciudadana.</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0FDA3009" w14:textId="5F9DBF49" w:rsidR="00AE660D" w:rsidRPr="00920C5D" w:rsidRDefault="00B43727" w:rsidP="00950D3A">
            <w:pPr>
              <w:spacing w:before="60" w:after="60"/>
              <w:rPr>
                <w:rFonts w:asciiTheme="minorHAnsi" w:hAnsiTheme="minorHAnsi"/>
                <w:sz w:val="18"/>
                <w:szCs w:val="18"/>
              </w:rPr>
            </w:pPr>
            <w:r w:rsidRPr="00920C5D">
              <w:rPr>
                <w:rFonts w:asciiTheme="minorHAnsi" w:hAnsiTheme="minorHAnsi"/>
                <w:sz w:val="18"/>
                <w:szCs w:val="18"/>
              </w:rPr>
              <w:t>CPSAA5</w:t>
            </w:r>
          </w:p>
        </w:tc>
      </w:tr>
      <w:tr w:rsidR="003C388D" w:rsidRPr="00920C5D" w14:paraId="725BD6FE" w14:textId="77777777" w:rsidTr="003C388D">
        <w:trPr>
          <w:trHeight w:val="20"/>
        </w:trPr>
        <w:tc>
          <w:tcPr>
            <w:tcW w:w="0" w:type="auto"/>
            <w:tcBorders>
              <w:top w:val="single" w:sz="4" w:space="0" w:color="auto"/>
              <w:left w:val="single" w:sz="4" w:space="0" w:color="auto"/>
              <w:bottom w:val="single" w:sz="4" w:space="0" w:color="auto"/>
              <w:right w:val="single" w:sz="4" w:space="0" w:color="auto"/>
            </w:tcBorders>
            <w:shd w:val="clear" w:color="auto" w:fill="DEEAF6"/>
          </w:tcPr>
          <w:p w14:paraId="5DEAF020" w14:textId="77777777" w:rsidR="00451A81" w:rsidRPr="00920C5D" w:rsidRDefault="00451A81" w:rsidP="00950D3A">
            <w:pPr>
              <w:spacing w:before="0" w:after="60"/>
              <w:rPr>
                <w:rFonts w:asciiTheme="minorHAnsi" w:hAnsiTheme="minorHAnsi"/>
                <w:sz w:val="18"/>
              </w:rPr>
            </w:pPr>
            <w:r w:rsidRPr="00920C5D">
              <w:rPr>
                <w:rFonts w:asciiTheme="minorHAnsi" w:hAnsiTheme="minorHAnsi"/>
                <w:sz w:val="18"/>
              </w:rPr>
              <w:t>1.2. Reconocer los elementos esenciales de un proyecto vital en clave vocacional y profesional desde la autonomía, la libertad y la responsabilidad social, con una actitud sincera de búsqueda de la verdad, teniendo en cuenta la propuesta cristiana y los valores sociales.</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190ADEE8" w14:textId="5258FB09" w:rsidR="00451A81" w:rsidRPr="00920C5D" w:rsidRDefault="00451A81" w:rsidP="00950D3A">
            <w:pPr>
              <w:pStyle w:val="Normaltabla"/>
              <w:rPr>
                <w:rFonts w:asciiTheme="minorHAnsi" w:hAnsiTheme="minorHAnsi"/>
              </w:rPr>
            </w:pPr>
            <w:r w:rsidRPr="00920C5D">
              <w:rPr>
                <w:rFonts w:asciiTheme="minorHAnsi" w:hAnsiTheme="minorHAnsi"/>
              </w:rPr>
              <w:t>7. Autoevalúa su proceso de aprendizaje, buscando fuentes fiables para validar, sustentar y contrastar la información y para obtener conclusiones relevantes.</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722F6D3A" w14:textId="132281D0" w:rsidR="00451A81" w:rsidRDefault="00DA26B0" w:rsidP="00DA26B0">
            <w:pPr>
              <w:pStyle w:val="Normaltabla"/>
              <w:jc w:val="center"/>
              <w:rPr>
                <w:rFonts w:asciiTheme="minorHAnsi" w:eastAsia="Times New Roman" w:hAnsiTheme="minorHAnsi"/>
                <w:lang w:val="es-ES_tradnl" w:eastAsia="zh-CN"/>
              </w:rPr>
            </w:pPr>
            <w:r w:rsidRPr="00920C5D">
              <w:rPr>
                <w:rFonts w:asciiTheme="minorHAnsi" w:eastAsia="Times New Roman" w:hAnsiTheme="minorHAnsi"/>
                <w:lang w:val="es-ES_tradnl" w:eastAsia="zh-CN"/>
              </w:rPr>
              <w:t>Prepárate</w:t>
            </w:r>
            <w:r w:rsidR="003C388D">
              <w:rPr>
                <w:rFonts w:asciiTheme="minorHAnsi" w:eastAsia="Times New Roman" w:hAnsiTheme="minorHAnsi"/>
                <w:lang w:val="es-ES_tradnl" w:eastAsia="zh-CN"/>
              </w:rPr>
              <w:t xml:space="preserve">. </w:t>
            </w:r>
          </w:p>
          <w:p w14:paraId="2DDABEBD" w14:textId="77777777" w:rsidR="003C388D" w:rsidRPr="00920C5D" w:rsidRDefault="003C388D" w:rsidP="00DA26B0">
            <w:pPr>
              <w:pStyle w:val="Normaltabla"/>
              <w:jc w:val="center"/>
              <w:rPr>
                <w:rFonts w:asciiTheme="minorHAnsi" w:eastAsia="Times New Roman" w:hAnsiTheme="minorHAnsi"/>
                <w:lang w:val="es-ES_tradnl" w:eastAsia="zh-CN"/>
              </w:rPr>
            </w:pPr>
          </w:p>
          <w:p w14:paraId="29A4C10B" w14:textId="058E1DB3" w:rsidR="003C388D" w:rsidRDefault="00DA26B0" w:rsidP="003C388D">
            <w:pPr>
              <w:pStyle w:val="Normaltabla"/>
              <w:jc w:val="center"/>
              <w:rPr>
                <w:rFonts w:asciiTheme="minorHAnsi" w:hAnsiTheme="minorHAnsi" w:cs="Calibri"/>
                <w:lang w:val="es-ES_tradnl" w:eastAsia="zh-CN"/>
              </w:rPr>
            </w:pPr>
            <w:r w:rsidRPr="00920C5D">
              <w:rPr>
                <w:rFonts w:asciiTheme="minorHAnsi" w:hAnsiTheme="minorHAnsi" w:cs="Calibri"/>
                <w:lang w:val="es-ES_tradnl" w:eastAsia="zh-CN"/>
              </w:rPr>
              <w:t>Mejora</w:t>
            </w:r>
            <w:r w:rsidR="003C388D">
              <w:rPr>
                <w:rFonts w:asciiTheme="minorHAnsi" w:hAnsiTheme="minorHAnsi" w:cs="Calibri"/>
                <w:lang w:val="es-ES_tradnl" w:eastAsia="zh-CN"/>
              </w:rPr>
              <w:t>.</w:t>
            </w:r>
            <w:r w:rsidR="00984C55" w:rsidRPr="00920C5D">
              <w:rPr>
                <w:rFonts w:asciiTheme="minorHAnsi" w:hAnsiTheme="minorHAnsi" w:cs="Calibri"/>
                <w:lang w:val="es-ES_tradnl" w:eastAsia="zh-CN"/>
              </w:rPr>
              <w:br/>
            </w:r>
          </w:p>
          <w:p w14:paraId="5C602088" w14:textId="1A062D1B" w:rsidR="00DA26B0" w:rsidRPr="00920C5D" w:rsidRDefault="003C388D" w:rsidP="003C388D">
            <w:pPr>
              <w:pStyle w:val="Normaltabla"/>
              <w:jc w:val="center"/>
              <w:rPr>
                <w:rFonts w:asciiTheme="minorHAnsi" w:eastAsia="Times New Roman" w:hAnsiTheme="minorHAnsi"/>
                <w:szCs w:val="18"/>
                <w:lang w:val="es-ES_tradnl" w:eastAsia="zh-CN"/>
              </w:rPr>
            </w:pPr>
            <w:r>
              <w:rPr>
                <w:rFonts w:asciiTheme="minorHAnsi" w:hAnsiTheme="minorHAnsi"/>
                <w:lang w:val="es-ES_tradnl" w:eastAsia="zh-CN"/>
              </w:rPr>
              <w:t>P</w:t>
            </w:r>
            <w:r w:rsidR="00DA26B0" w:rsidRPr="00920C5D">
              <w:rPr>
                <w:rFonts w:asciiTheme="minorHAnsi" w:hAnsiTheme="minorHAnsi"/>
                <w:lang w:val="es-ES_tradnl" w:eastAsia="zh-CN"/>
              </w:rPr>
              <w:t>onte a prueba</w:t>
            </w:r>
            <w:r>
              <w:rPr>
                <w:rFonts w:asciiTheme="minorHAnsi" w:hAnsiTheme="minorHAnsi"/>
                <w:lang w:val="es-ES_tradnl" w:eastAsia="zh-CN"/>
              </w:rPr>
              <w:t>.</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6ECCD878" w14:textId="72CEA24A" w:rsidR="00451A81" w:rsidRPr="00920C5D" w:rsidRDefault="00451A81" w:rsidP="00950D3A">
            <w:pPr>
              <w:pStyle w:val="Normaltabla"/>
              <w:rPr>
                <w:rFonts w:asciiTheme="minorHAnsi" w:hAnsiTheme="minorHAnsi"/>
                <w:b/>
                <w:bCs/>
              </w:rPr>
            </w:pPr>
            <w:r w:rsidRPr="00920C5D">
              <w:rPr>
                <w:rFonts w:asciiTheme="minorHAnsi" w:hAnsiTheme="minorHAnsi"/>
                <w:b/>
                <w:bCs/>
              </w:rPr>
              <w:t>Siempre o casi siempre y sin apenas dificultad</w:t>
            </w:r>
            <w:r w:rsidRPr="00920C5D">
              <w:rPr>
                <w:rFonts w:asciiTheme="minorHAnsi" w:hAnsiTheme="minorHAnsi"/>
              </w:rPr>
              <w:t xml:space="preserve">, realiza autoevaluaciones sobre su proceso de aprendizaje, </w:t>
            </w:r>
            <w:r w:rsidRPr="00920C5D">
              <w:rPr>
                <w:rFonts w:asciiTheme="minorHAnsi" w:hAnsiTheme="minorHAnsi"/>
                <w:b/>
                <w:bCs/>
              </w:rPr>
              <w:t>buscando siempre</w:t>
            </w:r>
            <w:r w:rsidRPr="00920C5D">
              <w:rPr>
                <w:rFonts w:asciiTheme="minorHAnsi" w:hAnsiTheme="minorHAnsi"/>
              </w:rPr>
              <w:t xml:space="preserve"> fuentes fiables para validar, sustentar y contrastar la información y para obtener conclusiones relevantes. </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43997658" w14:textId="2DD10BD1" w:rsidR="00451A81" w:rsidRPr="00920C5D" w:rsidRDefault="00451A81" w:rsidP="00950D3A">
            <w:pPr>
              <w:pStyle w:val="Normaltabla"/>
              <w:rPr>
                <w:rFonts w:asciiTheme="minorHAnsi" w:hAnsiTheme="minorHAnsi"/>
                <w:b/>
                <w:bCs/>
              </w:rPr>
            </w:pPr>
            <w:r w:rsidRPr="00920C5D">
              <w:rPr>
                <w:rFonts w:asciiTheme="minorHAnsi" w:hAnsiTheme="minorHAnsi"/>
                <w:b/>
                <w:bCs/>
              </w:rPr>
              <w:t>Con mucha frecuencia y con pocas dificultades</w:t>
            </w:r>
            <w:r w:rsidRPr="00920C5D">
              <w:rPr>
                <w:rFonts w:asciiTheme="minorHAnsi" w:hAnsiTheme="minorHAnsi"/>
              </w:rPr>
              <w:t>,</w:t>
            </w:r>
            <w:r w:rsidRPr="00920C5D">
              <w:rPr>
                <w:rFonts w:asciiTheme="minorHAnsi" w:hAnsiTheme="minorHAnsi"/>
                <w:b/>
                <w:bCs/>
              </w:rPr>
              <w:t xml:space="preserve"> </w:t>
            </w:r>
            <w:r w:rsidRPr="00920C5D">
              <w:rPr>
                <w:rFonts w:asciiTheme="minorHAnsi" w:hAnsiTheme="minorHAnsi"/>
              </w:rPr>
              <w:t xml:space="preserve">realiza autoevaluaciones sobre su proceso de aprendizaje, </w:t>
            </w:r>
            <w:r w:rsidRPr="00920C5D">
              <w:rPr>
                <w:rFonts w:asciiTheme="minorHAnsi" w:hAnsiTheme="minorHAnsi"/>
                <w:b/>
                <w:bCs/>
              </w:rPr>
              <w:t>buscando casi siempre</w:t>
            </w:r>
            <w:r w:rsidRPr="00920C5D">
              <w:rPr>
                <w:rFonts w:asciiTheme="minorHAnsi" w:hAnsiTheme="minorHAnsi"/>
              </w:rPr>
              <w:t xml:space="preserve"> fuentes fiables para validar, sustentar y contrastar la información y para obtener conclusiones relevantes. </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784EF2DF" w14:textId="77777777" w:rsidR="00451A81" w:rsidRPr="00920C5D" w:rsidRDefault="00451A81" w:rsidP="00950D3A">
            <w:pPr>
              <w:pStyle w:val="Normaltabla"/>
              <w:rPr>
                <w:rFonts w:asciiTheme="minorHAnsi" w:hAnsiTheme="minorHAnsi"/>
              </w:rPr>
            </w:pPr>
            <w:r w:rsidRPr="00920C5D">
              <w:rPr>
                <w:rFonts w:asciiTheme="minorHAnsi" w:hAnsiTheme="minorHAnsi"/>
                <w:b/>
                <w:bCs/>
              </w:rPr>
              <w:t>Realiza, con alguna dificultad</w:t>
            </w:r>
            <w:r w:rsidRPr="00920C5D">
              <w:rPr>
                <w:rFonts w:asciiTheme="minorHAnsi" w:hAnsiTheme="minorHAnsi"/>
              </w:rPr>
              <w:t xml:space="preserve">, autoevaluaciones sobre su proceso de aprendizaje, </w:t>
            </w:r>
            <w:r w:rsidRPr="00920C5D">
              <w:rPr>
                <w:rFonts w:asciiTheme="minorHAnsi" w:hAnsiTheme="minorHAnsi"/>
                <w:b/>
                <w:bCs/>
              </w:rPr>
              <w:t>buscando en ocasiones</w:t>
            </w:r>
            <w:r w:rsidRPr="00920C5D">
              <w:rPr>
                <w:rFonts w:asciiTheme="minorHAnsi" w:hAnsiTheme="minorHAnsi"/>
              </w:rPr>
              <w:t xml:space="preserve"> fuentes fiables para validar, sustentar y contrastar la información y para obtener conclusiones relevantes. </w:t>
            </w:r>
          </w:p>
          <w:p w14:paraId="715DE675" w14:textId="48F65B99" w:rsidR="00451A81" w:rsidRPr="00920C5D" w:rsidRDefault="00451A81" w:rsidP="00950D3A">
            <w:pPr>
              <w:pStyle w:val="Normaltabla"/>
              <w:rPr>
                <w:rFonts w:asciiTheme="minorHAnsi" w:hAnsiTheme="minorHAnsi"/>
                <w:b/>
                <w:bCs/>
              </w:rPr>
            </w:pP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11099BAA" w14:textId="77777777" w:rsidR="00451A81" w:rsidRPr="00920C5D" w:rsidRDefault="00451A81" w:rsidP="00950D3A">
            <w:pPr>
              <w:pStyle w:val="Normaltabla"/>
              <w:rPr>
                <w:rFonts w:asciiTheme="minorHAnsi" w:hAnsiTheme="minorHAnsi"/>
              </w:rPr>
            </w:pPr>
            <w:r w:rsidRPr="00920C5D">
              <w:rPr>
                <w:rFonts w:asciiTheme="minorHAnsi" w:hAnsiTheme="minorHAnsi"/>
                <w:b/>
                <w:bCs/>
              </w:rPr>
              <w:t>Tiene muchas dificultades para realizar autoevaluaciones</w:t>
            </w:r>
            <w:r w:rsidRPr="00920C5D">
              <w:rPr>
                <w:rFonts w:asciiTheme="minorHAnsi" w:hAnsiTheme="minorHAnsi"/>
              </w:rPr>
              <w:t xml:space="preserve"> sobre su proceso de aprendizaje, y </w:t>
            </w:r>
            <w:r w:rsidRPr="00920C5D">
              <w:rPr>
                <w:rFonts w:asciiTheme="minorHAnsi" w:hAnsiTheme="minorHAnsi"/>
                <w:b/>
                <w:bCs/>
              </w:rPr>
              <w:t>apenas busca</w:t>
            </w:r>
            <w:r w:rsidRPr="00920C5D">
              <w:rPr>
                <w:rFonts w:asciiTheme="minorHAnsi" w:hAnsiTheme="minorHAnsi"/>
              </w:rPr>
              <w:t xml:space="preserve"> fuentes fiables para validar, sustentar y contrastar la información y para obtener conclusiones relevantes.</w:t>
            </w:r>
          </w:p>
          <w:p w14:paraId="3A5F0433" w14:textId="00DA1222" w:rsidR="00451A81" w:rsidRPr="00920C5D" w:rsidRDefault="00451A81" w:rsidP="00950D3A">
            <w:pPr>
              <w:pStyle w:val="Normaltabla"/>
              <w:rPr>
                <w:rFonts w:asciiTheme="minorHAnsi" w:hAnsiTheme="minorHAnsi"/>
                <w:b/>
                <w:bCs/>
              </w:rPr>
            </w:pP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6A30EF5E" w14:textId="641D6333" w:rsidR="00451A81" w:rsidRPr="00920C5D" w:rsidRDefault="008D2126" w:rsidP="008D2126">
            <w:pPr>
              <w:pStyle w:val="Normaltabla"/>
              <w:rPr>
                <w:rFonts w:asciiTheme="minorHAnsi" w:hAnsiTheme="minorHAnsi"/>
                <w:szCs w:val="18"/>
              </w:rPr>
            </w:pPr>
            <w:r w:rsidRPr="00920C5D">
              <w:rPr>
                <w:rFonts w:asciiTheme="minorHAnsi" w:hAnsiTheme="minorHAnsi"/>
              </w:rPr>
              <w:t>CPSAA1.1</w:t>
            </w:r>
          </w:p>
        </w:tc>
      </w:tr>
    </w:tbl>
    <w:p w14:paraId="4A2F1255" w14:textId="34ECD544" w:rsidR="00AE660D" w:rsidRPr="00920C5D" w:rsidRDefault="00AE660D" w:rsidP="00AE660D">
      <w:pPr>
        <w:spacing w:before="0"/>
        <w:rPr>
          <w:rFonts w:asciiTheme="minorHAnsi" w:hAnsiTheme="minorHAnsi"/>
          <w:sz w:val="18"/>
        </w:rPr>
      </w:pPr>
    </w:p>
    <w:tbl>
      <w:tblPr>
        <w:tblStyle w:val="Tablaconcuadrcula"/>
        <w:tblW w:w="0" w:type="auto"/>
        <w:tblCellMar>
          <w:top w:w="57" w:type="dxa"/>
          <w:bottom w:w="170" w:type="dxa"/>
        </w:tblCellMar>
        <w:tblLook w:val="04A0" w:firstRow="1" w:lastRow="0" w:firstColumn="1" w:lastColumn="0" w:noHBand="0" w:noVBand="1"/>
      </w:tblPr>
      <w:tblGrid>
        <w:gridCol w:w="2037"/>
        <w:gridCol w:w="1872"/>
        <w:gridCol w:w="1212"/>
        <w:gridCol w:w="1861"/>
        <w:gridCol w:w="1895"/>
        <w:gridCol w:w="1880"/>
        <w:gridCol w:w="1822"/>
        <w:gridCol w:w="1529"/>
      </w:tblGrid>
      <w:tr w:rsidR="00AE660D" w:rsidRPr="00920C5D" w14:paraId="1D7B1684" w14:textId="77777777" w:rsidTr="00007A2E">
        <w:trPr>
          <w:trHeight w:val="20"/>
        </w:trPr>
        <w:tc>
          <w:tcPr>
            <w:tcW w:w="0" w:type="auto"/>
            <w:gridSpan w:val="8"/>
            <w:shd w:val="clear" w:color="auto" w:fill="DEEAF6"/>
          </w:tcPr>
          <w:p w14:paraId="0ADF1E8C" w14:textId="77777777" w:rsidR="00AE660D" w:rsidRPr="00920C5D" w:rsidRDefault="00AE660D" w:rsidP="00950D3A">
            <w:pPr>
              <w:spacing w:before="60" w:after="60"/>
              <w:rPr>
                <w:rFonts w:asciiTheme="minorHAnsi" w:hAnsiTheme="minorHAnsi"/>
                <w:b/>
                <w:bCs/>
                <w:sz w:val="18"/>
                <w:szCs w:val="18"/>
              </w:rPr>
            </w:pPr>
            <w:r w:rsidRPr="00920C5D">
              <w:rPr>
                <w:rFonts w:asciiTheme="minorHAnsi" w:hAnsiTheme="minorHAnsi"/>
                <w:b/>
                <w:bCs/>
                <w:sz w:val="18"/>
                <w:szCs w:val="18"/>
              </w:rPr>
              <w:t>Competencia específica 2</w:t>
            </w:r>
          </w:p>
          <w:p w14:paraId="2CA3A844" w14:textId="77777777" w:rsidR="00AE660D" w:rsidRPr="00920C5D" w:rsidRDefault="00AE660D" w:rsidP="00950D3A">
            <w:pPr>
              <w:spacing w:before="60" w:after="60"/>
              <w:rPr>
                <w:rFonts w:asciiTheme="minorHAnsi" w:hAnsiTheme="minorHAnsi"/>
                <w:sz w:val="18"/>
                <w:szCs w:val="18"/>
              </w:rPr>
            </w:pPr>
            <w:r w:rsidRPr="00920C5D">
              <w:rPr>
                <w:rFonts w:asciiTheme="minorHAnsi" w:hAnsiTheme="minorHAnsi"/>
                <w:sz w:val="18"/>
                <w:szCs w:val="18"/>
              </w:rPr>
              <w:t>Reconocer y desplegar el carácter relacional del ser humano, como fundamento de los deberes y libertades, desarrollando actitudes cívicas y democráticas, contrastando el Evangelio con otros humanismos e ideologías contemporáneas, para aprender a vivir con otros y contribuir a la construcción de una sociedad inclusiva.</w:t>
            </w:r>
          </w:p>
        </w:tc>
      </w:tr>
      <w:tr w:rsidR="00AE660D" w:rsidRPr="00920C5D" w14:paraId="6C900DBA" w14:textId="77777777" w:rsidTr="00007A2E">
        <w:trPr>
          <w:trHeight w:val="20"/>
        </w:trPr>
        <w:tc>
          <w:tcPr>
            <w:tcW w:w="0" w:type="auto"/>
            <w:vMerge w:val="restart"/>
            <w:shd w:val="clear" w:color="auto" w:fill="00B0F0"/>
            <w:vAlign w:val="center"/>
          </w:tcPr>
          <w:p w14:paraId="161B8951" w14:textId="77777777" w:rsidR="00AE660D" w:rsidRPr="00920C5D" w:rsidRDefault="00AE660D" w:rsidP="00950D3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Criterios de evaluación</w:t>
            </w:r>
          </w:p>
        </w:tc>
        <w:tc>
          <w:tcPr>
            <w:tcW w:w="0" w:type="auto"/>
            <w:vMerge w:val="restart"/>
            <w:shd w:val="clear" w:color="auto" w:fill="00B0F0"/>
            <w:vAlign w:val="center"/>
          </w:tcPr>
          <w:p w14:paraId="396FA737" w14:textId="77777777" w:rsidR="00AE660D" w:rsidRPr="00920C5D" w:rsidRDefault="00AE660D" w:rsidP="00950D3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Indicadores de desempeño</w:t>
            </w:r>
          </w:p>
        </w:tc>
        <w:tc>
          <w:tcPr>
            <w:tcW w:w="0" w:type="auto"/>
            <w:gridSpan w:val="5"/>
            <w:shd w:val="clear" w:color="auto" w:fill="00B0F0"/>
            <w:vAlign w:val="center"/>
          </w:tcPr>
          <w:p w14:paraId="0B6ECB11" w14:textId="77777777" w:rsidR="00AE660D" w:rsidRPr="00920C5D" w:rsidRDefault="00AE660D" w:rsidP="00950D3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RÚBRICAS</w:t>
            </w:r>
          </w:p>
        </w:tc>
        <w:tc>
          <w:tcPr>
            <w:tcW w:w="0" w:type="auto"/>
            <w:vMerge w:val="restart"/>
            <w:shd w:val="clear" w:color="auto" w:fill="00B0F0"/>
            <w:vAlign w:val="center"/>
          </w:tcPr>
          <w:p w14:paraId="3470F5BC" w14:textId="77777777" w:rsidR="00AE660D" w:rsidRPr="00920C5D" w:rsidRDefault="00AE660D" w:rsidP="00950D3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Competencias clave</w:t>
            </w:r>
          </w:p>
        </w:tc>
      </w:tr>
      <w:tr w:rsidR="00E8474E" w:rsidRPr="00920C5D" w14:paraId="0D31FC9B" w14:textId="77777777" w:rsidTr="00007A2E">
        <w:trPr>
          <w:trHeight w:val="20"/>
        </w:trPr>
        <w:tc>
          <w:tcPr>
            <w:tcW w:w="0" w:type="auto"/>
            <w:vMerge/>
            <w:shd w:val="clear" w:color="auto" w:fill="00B0F0"/>
            <w:vAlign w:val="center"/>
          </w:tcPr>
          <w:p w14:paraId="6D6B9001" w14:textId="77777777" w:rsidR="00AE660D" w:rsidRPr="00920C5D" w:rsidRDefault="00AE660D" w:rsidP="00950D3A">
            <w:pPr>
              <w:spacing w:before="0" w:after="60"/>
              <w:jc w:val="center"/>
              <w:rPr>
                <w:rFonts w:asciiTheme="minorHAnsi" w:hAnsiTheme="minorHAnsi"/>
                <w:sz w:val="22"/>
                <w:szCs w:val="22"/>
              </w:rPr>
            </w:pPr>
          </w:p>
        </w:tc>
        <w:tc>
          <w:tcPr>
            <w:tcW w:w="0" w:type="auto"/>
            <w:vMerge/>
            <w:shd w:val="clear" w:color="auto" w:fill="00B0F0"/>
            <w:vAlign w:val="center"/>
          </w:tcPr>
          <w:p w14:paraId="528064E2" w14:textId="77777777" w:rsidR="00AE660D" w:rsidRPr="00920C5D" w:rsidRDefault="00AE660D" w:rsidP="00950D3A">
            <w:pPr>
              <w:spacing w:before="0" w:after="60"/>
              <w:jc w:val="center"/>
              <w:rPr>
                <w:rFonts w:asciiTheme="minorHAnsi" w:hAnsiTheme="minorHAnsi"/>
                <w:sz w:val="22"/>
                <w:szCs w:val="22"/>
              </w:rPr>
            </w:pPr>
          </w:p>
        </w:tc>
        <w:tc>
          <w:tcPr>
            <w:tcW w:w="0" w:type="auto"/>
            <w:shd w:val="clear" w:color="auto" w:fill="00B0F0"/>
            <w:vAlign w:val="center"/>
          </w:tcPr>
          <w:p w14:paraId="22AB08F2" w14:textId="77777777" w:rsidR="00AE660D" w:rsidRPr="00920C5D" w:rsidRDefault="00AE660D" w:rsidP="00950D3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Evidencias</w:t>
            </w:r>
          </w:p>
        </w:tc>
        <w:tc>
          <w:tcPr>
            <w:tcW w:w="0" w:type="auto"/>
            <w:shd w:val="clear" w:color="auto" w:fill="00B0F0"/>
            <w:vAlign w:val="center"/>
          </w:tcPr>
          <w:p w14:paraId="1682F366" w14:textId="77777777" w:rsidR="00AE660D" w:rsidRPr="00920C5D" w:rsidRDefault="00AE660D" w:rsidP="00950D3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Excelente</w:t>
            </w:r>
          </w:p>
        </w:tc>
        <w:tc>
          <w:tcPr>
            <w:tcW w:w="0" w:type="auto"/>
            <w:shd w:val="clear" w:color="auto" w:fill="00B0F0"/>
            <w:vAlign w:val="center"/>
          </w:tcPr>
          <w:p w14:paraId="38C04E79" w14:textId="77777777" w:rsidR="00AE660D" w:rsidRPr="00920C5D" w:rsidRDefault="00AE660D" w:rsidP="00950D3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Alto</w:t>
            </w:r>
          </w:p>
        </w:tc>
        <w:tc>
          <w:tcPr>
            <w:tcW w:w="0" w:type="auto"/>
            <w:shd w:val="clear" w:color="auto" w:fill="00B0F0"/>
            <w:vAlign w:val="center"/>
          </w:tcPr>
          <w:p w14:paraId="448F3732" w14:textId="77777777" w:rsidR="00AE660D" w:rsidRPr="00920C5D" w:rsidRDefault="00AE660D" w:rsidP="00950D3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Medio</w:t>
            </w:r>
          </w:p>
        </w:tc>
        <w:tc>
          <w:tcPr>
            <w:tcW w:w="0" w:type="auto"/>
            <w:shd w:val="clear" w:color="auto" w:fill="00B0F0"/>
            <w:vAlign w:val="center"/>
          </w:tcPr>
          <w:p w14:paraId="45455EB1" w14:textId="77777777" w:rsidR="00AE660D" w:rsidRPr="00920C5D" w:rsidRDefault="00AE660D" w:rsidP="00950D3A">
            <w:pPr>
              <w:spacing w:before="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Bajo</w:t>
            </w:r>
          </w:p>
        </w:tc>
        <w:tc>
          <w:tcPr>
            <w:tcW w:w="0" w:type="auto"/>
            <w:vMerge/>
            <w:shd w:val="clear" w:color="auto" w:fill="00B0F0"/>
          </w:tcPr>
          <w:p w14:paraId="114E8ADD" w14:textId="77777777" w:rsidR="00AE660D" w:rsidRPr="00920C5D" w:rsidRDefault="00AE660D" w:rsidP="00950D3A">
            <w:pPr>
              <w:spacing w:before="0" w:after="60"/>
              <w:rPr>
                <w:rFonts w:asciiTheme="minorHAnsi" w:hAnsiTheme="minorHAnsi"/>
                <w:sz w:val="18"/>
                <w:szCs w:val="18"/>
              </w:rPr>
            </w:pPr>
          </w:p>
        </w:tc>
      </w:tr>
      <w:tr w:rsidR="00E8474E" w:rsidRPr="00920C5D" w14:paraId="03AF9099" w14:textId="77777777" w:rsidTr="00007A2E">
        <w:trPr>
          <w:trHeight w:val="1332"/>
        </w:trPr>
        <w:tc>
          <w:tcPr>
            <w:tcW w:w="0" w:type="auto"/>
            <w:vMerge w:val="restart"/>
            <w:shd w:val="clear" w:color="auto" w:fill="DEEAF6"/>
          </w:tcPr>
          <w:p w14:paraId="348B70BF" w14:textId="77777777" w:rsidR="00E8474E" w:rsidRPr="00920C5D" w:rsidRDefault="00E8474E" w:rsidP="00950D3A">
            <w:pPr>
              <w:spacing w:before="0" w:after="240"/>
              <w:rPr>
                <w:rFonts w:asciiTheme="minorHAnsi" w:hAnsiTheme="minorHAnsi"/>
                <w:sz w:val="18"/>
                <w:szCs w:val="18"/>
              </w:rPr>
            </w:pPr>
            <w:r w:rsidRPr="00920C5D">
              <w:rPr>
                <w:rFonts w:asciiTheme="minorHAnsi" w:hAnsiTheme="minorHAnsi"/>
                <w:sz w:val="18"/>
              </w:rPr>
              <w:lastRenderedPageBreak/>
              <w:t>2.2. Distinguir los principios fundamentales del mensaje social cristiano, contrastándolos con otros humanismos e ideologías contemporáneas, aplicándolos a diferentes situaciones sociales.</w:t>
            </w:r>
          </w:p>
        </w:tc>
        <w:tc>
          <w:tcPr>
            <w:tcW w:w="0" w:type="auto"/>
            <w:shd w:val="clear" w:color="auto" w:fill="DEEAF6"/>
          </w:tcPr>
          <w:p w14:paraId="64712241" w14:textId="2614FEF6" w:rsidR="00E8474E" w:rsidRPr="00920C5D" w:rsidRDefault="00E8474E" w:rsidP="00950D3A">
            <w:pPr>
              <w:pStyle w:val="Normaltabla"/>
              <w:rPr>
                <w:rFonts w:asciiTheme="minorHAnsi" w:hAnsiTheme="minorHAnsi"/>
                <w:szCs w:val="18"/>
              </w:rPr>
            </w:pPr>
            <w:r w:rsidRPr="00920C5D">
              <w:rPr>
                <w:rFonts w:asciiTheme="minorHAnsi" w:hAnsiTheme="minorHAnsi"/>
              </w:rPr>
              <w:t>12. Distingue los principios y valores fundamentales del mensaje social cristiano.</w:t>
            </w:r>
          </w:p>
        </w:tc>
        <w:tc>
          <w:tcPr>
            <w:tcW w:w="0" w:type="auto"/>
            <w:shd w:val="clear" w:color="auto" w:fill="DEEAF6"/>
          </w:tcPr>
          <w:p w14:paraId="12CF4596" w14:textId="3FFD69EE" w:rsidR="00E8474E" w:rsidRPr="00920C5D" w:rsidRDefault="00E7210D" w:rsidP="00007A2E">
            <w:pPr>
              <w:pStyle w:val="Normaltabla"/>
              <w:jc w:val="center"/>
              <w:rPr>
                <w:rFonts w:asciiTheme="minorHAnsi" w:eastAsia="Times New Roman" w:hAnsiTheme="minorHAnsi"/>
                <w:lang w:val="es-ES_tradnl" w:eastAsia="zh-CN"/>
              </w:rPr>
            </w:pPr>
            <w:r w:rsidRPr="00920C5D">
              <w:rPr>
                <w:rFonts w:asciiTheme="minorHAnsi" w:eastAsia="Times New Roman" w:hAnsiTheme="minorHAnsi"/>
                <w:lang w:val="es-ES_tradnl" w:eastAsia="zh-CN"/>
              </w:rPr>
              <w:t>Comprendo y compruebo</w:t>
            </w:r>
            <w:r w:rsidR="00007A2E">
              <w:rPr>
                <w:rFonts w:asciiTheme="minorHAnsi" w:eastAsia="Times New Roman" w:hAnsiTheme="minorHAnsi"/>
                <w:lang w:val="es-ES_tradnl" w:eastAsia="zh-CN"/>
              </w:rPr>
              <w:t>.</w:t>
            </w:r>
          </w:p>
        </w:tc>
        <w:tc>
          <w:tcPr>
            <w:tcW w:w="0" w:type="auto"/>
            <w:shd w:val="clear" w:color="auto" w:fill="DEEAF6"/>
          </w:tcPr>
          <w:p w14:paraId="34AD36E0" w14:textId="3DE72C17" w:rsidR="00E8474E" w:rsidRPr="00920C5D" w:rsidRDefault="00E8474E" w:rsidP="00950D3A">
            <w:pPr>
              <w:pStyle w:val="Normaltabla"/>
              <w:rPr>
                <w:rFonts w:asciiTheme="minorHAnsi" w:hAnsiTheme="minorHAnsi"/>
                <w:szCs w:val="18"/>
              </w:rPr>
            </w:pPr>
            <w:r w:rsidRPr="00920C5D">
              <w:rPr>
                <w:rFonts w:asciiTheme="minorHAnsi" w:hAnsiTheme="minorHAnsi"/>
                <w:b/>
                <w:bCs/>
              </w:rPr>
              <w:t>Distingue con soltura</w:t>
            </w:r>
            <w:r w:rsidRPr="00920C5D">
              <w:rPr>
                <w:rFonts w:asciiTheme="minorHAnsi" w:hAnsiTheme="minorHAnsi"/>
              </w:rPr>
              <w:t xml:space="preserve"> los principios y valores fundamentales del mensaje social cristiano.</w:t>
            </w:r>
          </w:p>
        </w:tc>
        <w:tc>
          <w:tcPr>
            <w:tcW w:w="0" w:type="auto"/>
            <w:shd w:val="clear" w:color="auto" w:fill="DEEAF6"/>
          </w:tcPr>
          <w:p w14:paraId="741F0FBB" w14:textId="6E78953C" w:rsidR="00E8474E" w:rsidRPr="00920C5D" w:rsidRDefault="00E8474E" w:rsidP="00950D3A">
            <w:pPr>
              <w:pStyle w:val="Normaltabla"/>
              <w:rPr>
                <w:rFonts w:asciiTheme="minorHAnsi" w:hAnsiTheme="minorHAnsi"/>
                <w:szCs w:val="18"/>
              </w:rPr>
            </w:pPr>
            <w:r w:rsidRPr="00920C5D">
              <w:rPr>
                <w:rFonts w:asciiTheme="minorHAnsi" w:hAnsiTheme="minorHAnsi"/>
                <w:b/>
                <w:bCs/>
              </w:rPr>
              <w:t>Distingue</w:t>
            </w:r>
            <w:r w:rsidRPr="00920C5D">
              <w:rPr>
                <w:rFonts w:asciiTheme="minorHAnsi" w:hAnsiTheme="minorHAnsi"/>
              </w:rPr>
              <w:t xml:space="preserve"> los principios y valores fundamentales del mensaje social cristiano.</w:t>
            </w:r>
          </w:p>
        </w:tc>
        <w:tc>
          <w:tcPr>
            <w:tcW w:w="0" w:type="auto"/>
            <w:shd w:val="clear" w:color="auto" w:fill="DEEAF6"/>
          </w:tcPr>
          <w:p w14:paraId="66AB6966" w14:textId="2AF0CEB5" w:rsidR="00E8474E" w:rsidRPr="00920C5D" w:rsidRDefault="00E8474E" w:rsidP="00950D3A">
            <w:pPr>
              <w:pStyle w:val="Normaltabla"/>
              <w:rPr>
                <w:rFonts w:asciiTheme="minorHAnsi" w:hAnsiTheme="minorHAnsi"/>
                <w:szCs w:val="18"/>
              </w:rPr>
            </w:pPr>
            <w:r w:rsidRPr="00920C5D">
              <w:rPr>
                <w:rFonts w:asciiTheme="minorHAnsi" w:hAnsiTheme="minorHAnsi"/>
                <w:b/>
                <w:bCs/>
              </w:rPr>
              <w:t>Distingue</w:t>
            </w:r>
            <w:r w:rsidRPr="00920C5D">
              <w:rPr>
                <w:rFonts w:asciiTheme="minorHAnsi" w:hAnsiTheme="minorHAnsi"/>
              </w:rPr>
              <w:t xml:space="preserve"> los principios y valores fundamentales del mensaje social cristiano, aunque </w:t>
            </w:r>
            <w:r w:rsidRPr="00920C5D">
              <w:rPr>
                <w:rFonts w:asciiTheme="minorHAnsi" w:hAnsiTheme="minorHAnsi"/>
                <w:b/>
                <w:bCs/>
              </w:rPr>
              <w:t>con algún olvido o confusión</w:t>
            </w:r>
            <w:r w:rsidRPr="00920C5D">
              <w:rPr>
                <w:rFonts w:asciiTheme="minorHAnsi" w:hAnsiTheme="minorHAnsi"/>
              </w:rPr>
              <w:t>.</w:t>
            </w:r>
          </w:p>
        </w:tc>
        <w:tc>
          <w:tcPr>
            <w:tcW w:w="0" w:type="auto"/>
            <w:shd w:val="clear" w:color="auto" w:fill="DEEAF6"/>
          </w:tcPr>
          <w:p w14:paraId="58F7609E" w14:textId="260BF1AB" w:rsidR="00E8474E" w:rsidRPr="00920C5D" w:rsidRDefault="00E8474E" w:rsidP="00950D3A">
            <w:pPr>
              <w:pStyle w:val="Normaltabla"/>
              <w:rPr>
                <w:rFonts w:asciiTheme="minorHAnsi" w:hAnsiTheme="minorHAnsi"/>
                <w:szCs w:val="18"/>
              </w:rPr>
            </w:pPr>
            <w:r w:rsidRPr="00920C5D">
              <w:rPr>
                <w:rFonts w:asciiTheme="minorHAnsi" w:hAnsiTheme="minorHAnsi"/>
                <w:b/>
                <w:bCs/>
              </w:rPr>
              <w:t>No distingue o confunde la mayoría</w:t>
            </w:r>
            <w:r w:rsidRPr="00920C5D">
              <w:rPr>
                <w:rFonts w:asciiTheme="minorHAnsi" w:hAnsiTheme="minorHAnsi"/>
              </w:rPr>
              <w:t xml:space="preserve"> de los principios y valores fundamentales del mensaje social cristiano.</w:t>
            </w:r>
          </w:p>
        </w:tc>
        <w:tc>
          <w:tcPr>
            <w:tcW w:w="0" w:type="auto"/>
            <w:shd w:val="clear" w:color="auto" w:fill="DEEAF6"/>
          </w:tcPr>
          <w:p w14:paraId="25428330" w14:textId="12AAD0C0" w:rsidR="00E8474E" w:rsidRPr="00920C5D" w:rsidRDefault="00492D16" w:rsidP="00950D3A">
            <w:pPr>
              <w:spacing w:before="60" w:after="60"/>
              <w:rPr>
                <w:rFonts w:asciiTheme="minorHAnsi" w:hAnsiTheme="minorHAnsi"/>
                <w:sz w:val="18"/>
                <w:szCs w:val="18"/>
              </w:rPr>
            </w:pPr>
            <w:r w:rsidRPr="00920C5D">
              <w:rPr>
                <w:rFonts w:asciiTheme="minorHAnsi" w:hAnsiTheme="minorHAnsi"/>
                <w:sz w:val="18"/>
                <w:szCs w:val="18"/>
              </w:rPr>
              <w:t>CC1</w:t>
            </w:r>
          </w:p>
        </w:tc>
      </w:tr>
      <w:tr w:rsidR="00E8474E" w:rsidRPr="00920C5D" w14:paraId="6D4BBE1C" w14:textId="77777777" w:rsidTr="00007A2E">
        <w:trPr>
          <w:trHeight w:val="20"/>
        </w:trPr>
        <w:tc>
          <w:tcPr>
            <w:tcW w:w="0" w:type="auto"/>
            <w:vMerge/>
            <w:shd w:val="clear" w:color="auto" w:fill="DEEAF6"/>
          </w:tcPr>
          <w:p w14:paraId="68E4F369" w14:textId="77777777" w:rsidR="00AE660D" w:rsidRPr="00920C5D" w:rsidRDefault="00AE660D" w:rsidP="00950D3A">
            <w:pPr>
              <w:spacing w:before="0" w:after="240"/>
              <w:rPr>
                <w:rFonts w:asciiTheme="minorHAnsi" w:hAnsiTheme="minorHAnsi"/>
                <w:sz w:val="18"/>
                <w:szCs w:val="18"/>
              </w:rPr>
            </w:pPr>
          </w:p>
        </w:tc>
        <w:tc>
          <w:tcPr>
            <w:tcW w:w="0" w:type="auto"/>
            <w:shd w:val="clear" w:color="auto" w:fill="DEEAF6"/>
          </w:tcPr>
          <w:p w14:paraId="325AEA9F" w14:textId="77777777" w:rsidR="00AE660D" w:rsidRPr="00920C5D" w:rsidRDefault="00AE660D" w:rsidP="00950D3A">
            <w:pPr>
              <w:pStyle w:val="Normaltabla"/>
              <w:rPr>
                <w:rFonts w:asciiTheme="minorHAnsi" w:hAnsiTheme="minorHAnsi"/>
              </w:rPr>
            </w:pPr>
            <w:r w:rsidRPr="00920C5D">
              <w:rPr>
                <w:rFonts w:asciiTheme="minorHAnsi" w:hAnsiTheme="minorHAnsi"/>
              </w:rPr>
              <w:t>13. Contrasta la moral social cristiana con otros humanismos e ideologías contemporáneas, aplicándola a diferentes situaciones sociales.</w:t>
            </w:r>
          </w:p>
        </w:tc>
        <w:tc>
          <w:tcPr>
            <w:tcW w:w="0" w:type="auto"/>
            <w:shd w:val="clear" w:color="auto" w:fill="DEEAF6"/>
          </w:tcPr>
          <w:p w14:paraId="266562D6" w14:textId="10984DDC" w:rsidR="00AE660D" w:rsidRPr="00920C5D" w:rsidRDefault="00851D64" w:rsidP="00950D3A">
            <w:pPr>
              <w:pStyle w:val="Normaltabla"/>
              <w:jc w:val="center"/>
              <w:rPr>
                <w:rFonts w:asciiTheme="minorHAnsi" w:eastAsia="Times New Roman" w:hAnsiTheme="minorHAnsi"/>
                <w:lang w:val="es-ES_tradnl" w:eastAsia="zh-CN"/>
              </w:rPr>
            </w:pPr>
            <w:r w:rsidRPr="00920C5D">
              <w:rPr>
                <w:rFonts w:asciiTheme="minorHAnsi" w:eastAsia="Times New Roman" w:hAnsiTheme="minorHAnsi"/>
                <w:lang w:val="es-ES_tradnl" w:eastAsia="zh-CN"/>
              </w:rPr>
              <w:t>Actividades de síntesis</w:t>
            </w:r>
            <w:r w:rsidR="00007A2E">
              <w:rPr>
                <w:rFonts w:asciiTheme="minorHAnsi" w:eastAsia="Times New Roman" w:hAnsiTheme="minorHAnsi"/>
                <w:lang w:val="es-ES_tradnl" w:eastAsia="zh-CN"/>
              </w:rPr>
              <w:t>.</w:t>
            </w:r>
          </w:p>
        </w:tc>
        <w:tc>
          <w:tcPr>
            <w:tcW w:w="0" w:type="auto"/>
            <w:shd w:val="clear" w:color="auto" w:fill="DEEAF6"/>
          </w:tcPr>
          <w:p w14:paraId="1A8D716E" w14:textId="77777777" w:rsidR="00AE660D" w:rsidRPr="00920C5D" w:rsidRDefault="00AE660D" w:rsidP="00950D3A">
            <w:pPr>
              <w:pStyle w:val="Normaltabla"/>
              <w:rPr>
                <w:rFonts w:asciiTheme="minorHAnsi" w:hAnsiTheme="minorHAnsi"/>
                <w:b/>
                <w:bCs/>
              </w:rPr>
            </w:pPr>
            <w:r w:rsidRPr="00920C5D">
              <w:rPr>
                <w:rFonts w:asciiTheme="minorHAnsi" w:hAnsiTheme="minorHAnsi"/>
                <w:b/>
                <w:bCs/>
              </w:rPr>
              <w:t xml:space="preserve">Contrasta </w:t>
            </w:r>
            <w:r w:rsidRPr="00920C5D">
              <w:rPr>
                <w:rFonts w:asciiTheme="minorHAnsi" w:hAnsiTheme="minorHAnsi"/>
              </w:rPr>
              <w:t>la moral social cristiana con otros humanismos e ideologías contemporáneas, aplicándola a diferentes situaciones sociales.</w:t>
            </w:r>
          </w:p>
        </w:tc>
        <w:tc>
          <w:tcPr>
            <w:tcW w:w="0" w:type="auto"/>
            <w:shd w:val="clear" w:color="auto" w:fill="DEEAF6"/>
          </w:tcPr>
          <w:p w14:paraId="3F453997" w14:textId="77777777" w:rsidR="00AE660D" w:rsidRPr="00920C5D" w:rsidRDefault="00AE660D" w:rsidP="00950D3A">
            <w:pPr>
              <w:pStyle w:val="Normaltabla"/>
              <w:rPr>
                <w:rFonts w:asciiTheme="minorHAnsi" w:hAnsiTheme="minorHAnsi"/>
                <w:b/>
                <w:bCs/>
              </w:rPr>
            </w:pPr>
            <w:r w:rsidRPr="00920C5D">
              <w:rPr>
                <w:rFonts w:asciiTheme="minorHAnsi" w:hAnsiTheme="minorHAnsi"/>
                <w:b/>
                <w:bCs/>
              </w:rPr>
              <w:t>Contrasta</w:t>
            </w:r>
            <w:r w:rsidRPr="00920C5D">
              <w:rPr>
                <w:rFonts w:asciiTheme="minorHAnsi" w:hAnsiTheme="minorHAnsi"/>
              </w:rPr>
              <w:t xml:space="preserve"> la moral social cristiana con otros humanismos e ideologías contemporáneas, aplicándola con ayuda a diferentes situaciones sociales.</w:t>
            </w:r>
          </w:p>
        </w:tc>
        <w:tc>
          <w:tcPr>
            <w:tcW w:w="0" w:type="auto"/>
            <w:shd w:val="clear" w:color="auto" w:fill="DEEAF6"/>
          </w:tcPr>
          <w:p w14:paraId="5DBF2B46" w14:textId="77777777" w:rsidR="00AE660D" w:rsidRPr="00920C5D" w:rsidRDefault="00AE660D" w:rsidP="00950D3A">
            <w:pPr>
              <w:pStyle w:val="Normaltabla"/>
              <w:rPr>
                <w:rFonts w:asciiTheme="minorHAnsi" w:hAnsiTheme="minorHAnsi"/>
                <w:b/>
                <w:bCs/>
              </w:rPr>
            </w:pPr>
            <w:r w:rsidRPr="00920C5D">
              <w:rPr>
                <w:rFonts w:asciiTheme="minorHAnsi" w:hAnsiTheme="minorHAnsi"/>
                <w:b/>
                <w:bCs/>
              </w:rPr>
              <w:t>Contrasta</w:t>
            </w:r>
            <w:r w:rsidRPr="00920C5D">
              <w:rPr>
                <w:rFonts w:asciiTheme="minorHAnsi" w:hAnsiTheme="minorHAnsi"/>
              </w:rPr>
              <w:t xml:space="preserve"> la moral social cristiana con otros humanismos e ideologías contemporáneas, pero encuentra muchas dificultades para aplicarla. </w:t>
            </w:r>
          </w:p>
        </w:tc>
        <w:tc>
          <w:tcPr>
            <w:tcW w:w="0" w:type="auto"/>
            <w:shd w:val="clear" w:color="auto" w:fill="DEEAF6"/>
          </w:tcPr>
          <w:p w14:paraId="09EBF8F8" w14:textId="77777777" w:rsidR="00AE660D" w:rsidRPr="00920C5D" w:rsidRDefault="00AE660D" w:rsidP="00950D3A">
            <w:pPr>
              <w:pStyle w:val="Normaltabla"/>
              <w:rPr>
                <w:rFonts w:asciiTheme="minorHAnsi" w:hAnsiTheme="minorHAnsi"/>
                <w:b/>
                <w:bCs/>
              </w:rPr>
            </w:pPr>
            <w:r w:rsidRPr="00920C5D">
              <w:rPr>
                <w:rFonts w:asciiTheme="minorHAnsi" w:hAnsiTheme="minorHAnsi"/>
                <w:b/>
                <w:bCs/>
              </w:rPr>
              <w:t>No contrasta</w:t>
            </w:r>
            <w:r w:rsidRPr="00920C5D">
              <w:rPr>
                <w:rFonts w:asciiTheme="minorHAnsi" w:hAnsiTheme="minorHAnsi"/>
              </w:rPr>
              <w:t xml:space="preserve"> la moral social cristiana con otros humanismos e ideologías contemporáneas</w:t>
            </w:r>
            <w:r w:rsidRPr="00920C5D">
              <w:rPr>
                <w:rFonts w:asciiTheme="minorHAnsi" w:hAnsiTheme="minorHAnsi"/>
                <w:b/>
                <w:bCs/>
              </w:rPr>
              <w:t xml:space="preserve"> o lo hace incorrectamente</w:t>
            </w:r>
            <w:r w:rsidRPr="00920C5D">
              <w:rPr>
                <w:rFonts w:asciiTheme="minorHAnsi" w:hAnsiTheme="minorHAnsi"/>
              </w:rPr>
              <w:t>.</w:t>
            </w:r>
          </w:p>
        </w:tc>
        <w:tc>
          <w:tcPr>
            <w:tcW w:w="0" w:type="auto"/>
            <w:shd w:val="clear" w:color="auto" w:fill="DEEAF6"/>
          </w:tcPr>
          <w:p w14:paraId="3CBB0215" w14:textId="5619EB2E" w:rsidR="00AE660D" w:rsidRPr="00920C5D" w:rsidRDefault="00DB2C96" w:rsidP="00950D3A">
            <w:pPr>
              <w:spacing w:before="60" w:after="60"/>
              <w:rPr>
                <w:rFonts w:asciiTheme="minorHAnsi" w:hAnsiTheme="minorHAnsi"/>
                <w:sz w:val="18"/>
                <w:szCs w:val="18"/>
              </w:rPr>
            </w:pPr>
            <w:r w:rsidRPr="00920C5D">
              <w:rPr>
                <w:rFonts w:asciiTheme="minorHAnsi" w:hAnsiTheme="minorHAnsi"/>
                <w:sz w:val="18"/>
                <w:szCs w:val="18"/>
              </w:rPr>
              <w:t>CCL2</w:t>
            </w:r>
          </w:p>
        </w:tc>
      </w:tr>
    </w:tbl>
    <w:p w14:paraId="0DC93A40" w14:textId="77777777" w:rsidR="00AE660D" w:rsidRPr="00920C5D" w:rsidRDefault="00AE660D" w:rsidP="00AE660D">
      <w:pPr>
        <w:spacing w:before="0" w:after="60"/>
        <w:rPr>
          <w:rFonts w:asciiTheme="minorHAnsi" w:hAnsiTheme="minorHAnsi"/>
          <w:sz w:val="18"/>
        </w:rPr>
      </w:pPr>
      <w:r w:rsidRPr="00920C5D">
        <w:rPr>
          <w:rFonts w:asciiTheme="minorHAnsi" w:hAnsiTheme="minorHAnsi"/>
          <w:sz w:val="18"/>
        </w:rPr>
        <w:br w:type="page"/>
      </w:r>
    </w:p>
    <w:tbl>
      <w:tblPr>
        <w:tblStyle w:val="Tablaconcuadrcula"/>
        <w:tblW w:w="0" w:type="auto"/>
        <w:tblCellMar>
          <w:top w:w="57" w:type="dxa"/>
          <w:bottom w:w="170" w:type="dxa"/>
        </w:tblCellMar>
        <w:tblLook w:val="04A0" w:firstRow="1" w:lastRow="0" w:firstColumn="1" w:lastColumn="0" w:noHBand="0" w:noVBand="1"/>
      </w:tblPr>
      <w:tblGrid>
        <w:gridCol w:w="1815"/>
        <w:gridCol w:w="1771"/>
        <w:gridCol w:w="1230"/>
        <w:gridCol w:w="1899"/>
        <w:gridCol w:w="1931"/>
        <w:gridCol w:w="2023"/>
        <w:gridCol w:w="1916"/>
        <w:gridCol w:w="1523"/>
      </w:tblGrid>
      <w:tr w:rsidR="00AE660D" w:rsidRPr="00920C5D" w14:paraId="18BA2AB2" w14:textId="77777777" w:rsidTr="00007A2E">
        <w:trPr>
          <w:trHeight w:val="756"/>
        </w:trPr>
        <w:tc>
          <w:tcPr>
            <w:tcW w:w="0" w:type="auto"/>
            <w:gridSpan w:val="8"/>
            <w:shd w:val="clear" w:color="auto" w:fill="DEEAF6"/>
          </w:tcPr>
          <w:p w14:paraId="7BCC694F" w14:textId="77777777" w:rsidR="00AE660D" w:rsidRPr="00920C5D" w:rsidRDefault="00AE660D" w:rsidP="00950D3A">
            <w:pPr>
              <w:spacing w:before="60" w:after="60"/>
              <w:rPr>
                <w:rFonts w:asciiTheme="minorHAnsi" w:hAnsiTheme="minorHAnsi"/>
                <w:b/>
                <w:bCs/>
                <w:sz w:val="18"/>
                <w:szCs w:val="18"/>
              </w:rPr>
            </w:pPr>
            <w:r w:rsidRPr="00920C5D">
              <w:rPr>
                <w:rFonts w:asciiTheme="minorHAnsi" w:hAnsiTheme="minorHAnsi"/>
                <w:b/>
                <w:bCs/>
                <w:sz w:val="18"/>
                <w:szCs w:val="18"/>
              </w:rPr>
              <w:lastRenderedPageBreak/>
              <w:t>Competencia específica 3</w:t>
            </w:r>
          </w:p>
          <w:p w14:paraId="6BF10783" w14:textId="77777777" w:rsidR="00AE660D" w:rsidRPr="00920C5D" w:rsidRDefault="00AE660D" w:rsidP="00950D3A">
            <w:pPr>
              <w:spacing w:before="60" w:after="60"/>
              <w:rPr>
                <w:rFonts w:asciiTheme="minorHAnsi" w:hAnsiTheme="minorHAnsi"/>
                <w:sz w:val="18"/>
                <w:szCs w:val="18"/>
              </w:rPr>
            </w:pPr>
            <w:r w:rsidRPr="00920C5D">
              <w:rPr>
                <w:rFonts w:asciiTheme="minorHAnsi" w:hAnsiTheme="minorHAnsi"/>
                <w:sz w:val="18"/>
              </w:rPr>
              <w:t>Interpretar los desafíos democráticos, socioeconómicos y ecológicos, analizando sus causas y consecuencias desde la moral social de la Iglesia, discerniendo las propuestas sociopolíticas de las religiones y los movimientos sociales, para asumir la ecología integral y la responsabilidad personal y social en el cuidado de la vida y del planeta</w:t>
            </w:r>
            <w:r w:rsidRPr="00920C5D">
              <w:rPr>
                <w:rFonts w:asciiTheme="minorHAnsi" w:hAnsiTheme="minorHAnsi"/>
                <w:sz w:val="18"/>
                <w:szCs w:val="18"/>
              </w:rPr>
              <w:t>.</w:t>
            </w:r>
          </w:p>
        </w:tc>
      </w:tr>
      <w:tr w:rsidR="00AE660D" w:rsidRPr="00920C5D" w14:paraId="130806EE" w14:textId="77777777" w:rsidTr="00007A2E">
        <w:tc>
          <w:tcPr>
            <w:tcW w:w="0" w:type="auto"/>
            <w:vMerge w:val="restart"/>
            <w:shd w:val="clear" w:color="auto" w:fill="00B0F0"/>
            <w:vAlign w:val="center"/>
          </w:tcPr>
          <w:p w14:paraId="3904BD1D" w14:textId="77777777" w:rsidR="00AE660D" w:rsidRPr="00920C5D" w:rsidRDefault="00AE660D" w:rsidP="00950D3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Criterios de evaluación</w:t>
            </w:r>
          </w:p>
        </w:tc>
        <w:tc>
          <w:tcPr>
            <w:tcW w:w="0" w:type="auto"/>
            <w:vMerge w:val="restart"/>
            <w:shd w:val="clear" w:color="auto" w:fill="00B0F0"/>
            <w:vAlign w:val="center"/>
          </w:tcPr>
          <w:p w14:paraId="05D7E232" w14:textId="77777777" w:rsidR="00AE660D" w:rsidRPr="00920C5D" w:rsidRDefault="00AE660D" w:rsidP="00950D3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Indicadores de desempeño</w:t>
            </w:r>
          </w:p>
        </w:tc>
        <w:tc>
          <w:tcPr>
            <w:tcW w:w="0" w:type="auto"/>
            <w:gridSpan w:val="5"/>
            <w:shd w:val="clear" w:color="auto" w:fill="00B0F0"/>
            <w:vAlign w:val="center"/>
          </w:tcPr>
          <w:p w14:paraId="460D57C7" w14:textId="77777777" w:rsidR="00AE660D" w:rsidRPr="00920C5D" w:rsidRDefault="00AE660D" w:rsidP="00950D3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RÚBRICAS</w:t>
            </w:r>
          </w:p>
        </w:tc>
        <w:tc>
          <w:tcPr>
            <w:tcW w:w="0" w:type="auto"/>
            <w:vMerge w:val="restart"/>
            <w:shd w:val="clear" w:color="auto" w:fill="00B0F0"/>
            <w:vAlign w:val="center"/>
          </w:tcPr>
          <w:p w14:paraId="08ED4F4E" w14:textId="77777777" w:rsidR="00AE660D" w:rsidRPr="00920C5D" w:rsidRDefault="00AE660D" w:rsidP="00950D3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Competencias clave</w:t>
            </w:r>
          </w:p>
        </w:tc>
      </w:tr>
      <w:tr w:rsidR="00007A2E" w:rsidRPr="00920C5D" w14:paraId="6E69E9BB" w14:textId="77777777" w:rsidTr="00007A2E">
        <w:trPr>
          <w:trHeight w:val="346"/>
        </w:trPr>
        <w:tc>
          <w:tcPr>
            <w:tcW w:w="0" w:type="auto"/>
            <w:vMerge/>
            <w:shd w:val="clear" w:color="auto" w:fill="00B0F0"/>
            <w:vAlign w:val="center"/>
          </w:tcPr>
          <w:p w14:paraId="35FE96A7" w14:textId="77777777" w:rsidR="00AE660D" w:rsidRPr="00920C5D" w:rsidRDefault="00AE660D" w:rsidP="00950D3A">
            <w:pPr>
              <w:spacing w:before="0" w:after="60"/>
              <w:jc w:val="center"/>
              <w:rPr>
                <w:rFonts w:asciiTheme="minorHAnsi" w:hAnsiTheme="minorHAnsi"/>
                <w:sz w:val="22"/>
                <w:szCs w:val="22"/>
              </w:rPr>
            </w:pPr>
          </w:p>
        </w:tc>
        <w:tc>
          <w:tcPr>
            <w:tcW w:w="0" w:type="auto"/>
            <w:vMerge/>
            <w:shd w:val="clear" w:color="auto" w:fill="00B0F0"/>
            <w:vAlign w:val="center"/>
          </w:tcPr>
          <w:p w14:paraId="02E6555F" w14:textId="77777777" w:rsidR="00AE660D" w:rsidRPr="00920C5D" w:rsidRDefault="00AE660D" w:rsidP="00950D3A">
            <w:pPr>
              <w:spacing w:before="0" w:after="60"/>
              <w:jc w:val="center"/>
              <w:rPr>
                <w:rFonts w:asciiTheme="minorHAnsi" w:hAnsiTheme="minorHAnsi"/>
                <w:sz w:val="22"/>
                <w:szCs w:val="22"/>
              </w:rPr>
            </w:pPr>
          </w:p>
        </w:tc>
        <w:tc>
          <w:tcPr>
            <w:tcW w:w="0" w:type="auto"/>
            <w:shd w:val="clear" w:color="auto" w:fill="00B0F0"/>
            <w:vAlign w:val="center"/>
          </w:tcPr>
          <w:p w14:paraId="5965C2AD" w14:textId="77777777" w:rsidR="00AE660D" w:rsidRPr="00920C5D" w:rsidRDefault="00AE660D" w:rsidP="00950D3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Evidencias</w:t>
            </w:r>
          </w:p>
        </w:tc>
        <w:tc>
          <w:tcPr>
            <w:tcW w:w="0" w:type="auto"/>
            <w:shd w:val="clear" w:color="auto" w:fill="00B0F0"/>
            <w:vAlign w:val="center"/>
          </w:tcPr>
          <w:p w14:paraId="2FEA4449" w14:textId="77777777" w:rsidR="00AE660D" w:rsidRPr="00920C5D" w:rsidRDefault="00AE660D" w:rsidP="00950D3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Excelente</w:t>
            </w:r>
          </w:p>
        </w:tc>
        <w:tc>
          <w:tcPr>
            <w:tcW w:w="0" w:type="auto"/>
            <w:shd w:val="clear" w:color="auto" w:fill="00B0F0"/>
            <w:vAlign w:val="center"/>
          </w:tcPr>
          <w:p w14:paraId="494A8268" w14:textId="77777777" w:rsidR="00AE660D" w:rsidRPr="00920C5D" w:rsidRDefault="00AE660D" w:rsidP="00950D3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Alto</w:t>
            </w:r>
          </w:p>
        </w:tc>
        <w:tc>
          <w:tcPr>
            <w:tcW w:w="0" w:type="auto"/>
            <w:shd w:val="clear" w:color="auto" w:fill="00B0F0"/>
            <w:vAlign w:val="center"/>
          </w:tcPr>
          <w:p w14:paraId="4A799A1C" w14:textId="77777777" w:rsidR="00AE660D" w:rsidRPr="00920C5D" w:rsidRDefault="00AE660D" w:rsidP="00950D3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Medio</w:t>
            </w:r>
          </w:p>
        </w:tc>
        <w:tc>
          <w:tcPr>
            <w:tcW w:w="0" w:type="auto"/>
            <w:shd w:val="clear" w:color="auto" w:fill="00B0F0"/>
            <w:vAlign w:val="center"/>
          </w:tcPr>
          <w:p w14:paraId="361A0534" w14:textId="77777777" w:rsidR="00AE660D" w:rsidRPr="00920C5D" w:rsidRDefault="00AE660D" w:rsidP="00950D3A">
            <w:pPr>
              <w:spacing w:before="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Bajo</w:t>
            </w:r>
          </w:p>
        </w:tc>
        <w:tc>
          <w:tcPr>
            <w:tcW w:w="0" w:type="auto"/>
            <w:vMerge/>
            <w:shd w:val="clear" w:color="auto" w:fill="00B0F0"/>
            <w:vAlign w:val="center"/>
          </w:tcPr>
          <w:p w14:paraId="1F467E59" w14:textId="77777777" w:rsidR="00AE660D" w:rsidRPr="00920C5D" w:rsidRDefault="00AE660D" w:rsidP="00950D3A">
            <w:pPr>
              <w:spacing w:before="0" w:after="60"/>
              <w:jc w:val="center"/>
              <w:rPr>
                <w:rFonts w:asciiTheme="minorHAnsi" w:hAnsiTheme="minorHAnsi"/>
                <w:sz w:val="24"/>
                <w:szCs w:val="24"/>
              </w:rPr>
            </w:pPr>
          </w:p>
        </w:tc>
      </w:tr>
      <w:tr w:rsidR="00007A2E" w:rsidRPr="00920C5D" w14:paraId="45F696D7" w14:textId="77777777" w:rsidTr="00007A2E">
        <w:trPr>
          <w:trHeight w:val="2604"/>
        </w:trPr>
        <w:tc>
          <w:tcPr>
            <w:tcW w:w="0" w:type="auto"/>
            <w:vMerge w:val="restart"/>
            <w:shd w:val="clear" w:color="auto" w:fill="DEEAF6"/>
          </w:tcPr>
          <w:p w14:paraId="70389D1F" w14:textId="77777777" w:rsidR="00DB2C96" w:rsidRPr="00920C5D" w:rsidRDefault="00DB2C96" w:rsidP="00950D3A">
            <w:pPr>
              <w:spacing w:before="60" w:after="60"/>
              <w:rPr>
                <w:rFonts w:asciiTheme="minorHAnsi" w:hAnsiTheme="minorHAnsi"/>
                <w:sz w:val="18"/>
                <w:szCs w:val="18"/>
                <w:lang w:val="es-ES_tradnl"/>
              </w:rPr>
            </w:pPr>
            <w:r w:rsidRPr="00920C5D">
              <w:rPr>
                <w:rFonts w:asciiTheme="minorHAnsi" w:hAnsiTheme="minorHAnsi"/>
                <w:sz w:val="18"/>
              </w:rPr>
              <w:t>3.1. Describir los retos políticos y económicos en entornos locales y globales, analizando sus causas y proponiendo posibles soluciones a la luz de la propuesta moral del Reino de Dios y de otras cosmovisiones.</w:t>
            </w:r>
          </w:p>
        </w:tc>
        <w:tc>
          <w:tcPr>
            <w:tcW w:w="0" w:type="auto"/>
            <w:shd w:val="clear" w:color="auto" w:fill="DEEAF6"/>
          </w:tcPr>
          <w:p w14:paraId="46F0A792" w14:textId="1E45AE7B" w:rsidR="00DB2C96" w:rsidRPr="00920C5D" w:rsidRDefault="00DB2C96" w:rsidP="00950D3A">
            <w:pPr>
              <w:pStyle w:val="Normaltabla"/>
              <w:rPr>
                <w:rFonts w:asciiTheme="minorHAnsi" w:hAnsiTheme="minorHAnsi"/>
                <w:b/>
                <w:bCs/>
                <w:szCs w:val="18"/>
                <w:highlight w:val="yellow"/>
              </w:rPr>
            </w:pPr>
            <w:r w:rsidRPr="00920C5D">
              <w:rPr>
                <w:rFonts w:asciiTheme="minorHAnsi" w:hAnsiTheme="minorHAnsi"/>
              </w:rPr>
              <w:t>15. Propone posibles soluciones a los retos actuales a la luz de la propuesta moral del Reino de Dios.</w:t>
            </w:r>
          </w:p>
        </w:tc>
        <w:tc>
          <w:tcPr>
            <w:tcW w:w="0" w:type="auto"/>
            <w:shd w:val="clear" w:color="auto" w:fill="DEEAF6"/>
          </w:tcPr>
          <w:p w14:paraId="601C3329" w14:textId="04059E04" w:rsidR="00007A2E" w:rsidRPr="00007A2E" w:rsidRDefault="00007A2E" w:rsidP="00007A2E">
            <w:pPr>
              <w:pStyle w:val="Normaltabla"/>
              <w:rPr>
                <w:rFonts w:asciiTheme="minorHAnsi" w:hAnsiTheme="minorHAnsi"/>
                <w:b/>
                <w:bCs/>
                <w:szCs w:val="18"/>
              </w:rPr>
            </w:pPr>
            <w:r>
              <w:rPr>
                <w:rFonts w:asciiTheme="minorHAnsi" w:hAnsiTheme="minorHAnsi"/>
                <w:b/>
                <w:bCs/>
                <w:szCs w:val="18"/>
              </w:rPr>
              <w:t xml:space="preserve">Lo realizado en </w:t>
            </w:r>
            <w:proofErr w:type="spellStart"/>
            <w:r>
              <w:rPr>
                <w:rFonts w:asciiTheme="minorHAnsi" w:hAnsiTheme="minorHAnsi"/>
                <w:b/>
                <w:bCs/>
                <w:szCs w:val="18"/>
              </w:rPr>
              <w:t>mometnos</w:t>
            </w:r>
            <w:proofErr w:type="spellEnd"/>
            <w:r>
              <w:rPr>
                <w:rFonts w:asciiTheme="minorHAnsi" w:hAnsiTheme="minorHAnsi"/>
                <w:b/>
                <w:bCs/>
                <w:szCs w:val="18"/>
              </w:rPr>
              <w:t xml:space="preserve"> anteriores.</w:t>
            </w:r>
          </w:p>
        </w:tc>
        <w:tc>
          <w:tcPr>
            <w:tcW w:w="0" w:type="auto"/>
            <w:shd w:val="clear" w:color="auto" w:fill="DEEAF6"/>
          </w:tcPr>
          <w:p w14:paraId="34E3891B" w14:textId="4C25437D" w:rsidR="00DB2C96" w:rsidRPr="00920C5D" w:rsidRDefault="00DB2C96" w:rsidP="00950D3A">
            <w:pPr>
              <w:pStyle w:val="Normaltabla"/>
              <w:rPr>
                <w:rFonts w:asciiTheme="minorHAnsi" w:hAnsiTheme="minorHAnsi"/>
                <w:dstrike/>
                <w:szCs w:val="18"/>
                <w:highlight w:val="yellow"/>
              </w:rPr>
            </w:pPr>
            <w:r w:rsidRPr="00920C5D">
              <w:rPr>
                <w:rFonts w:asciiTheme="minorHAnsi" w:hAnsiTheme="minorHAnsi"/>
                <w:b/>
                <w:bCs/>
              </w:rPr>
              <w:t>Conoce y muestra interés</w:t>
            </w:r>
            <w:r w:rsidRPr="00920C5D">
              <w:rPr>
                <w:rFonts w:asciiTheme="minorHAnsi" w:hAnsiTheme="minorHAnsi"/>
              </w:rPr>
              <w:t xml:space="preserve"> por los desafíos del mundo actual, </w:t>
            </w:r>
            <w:r w:rsidRPr="00920C5D">
              <w:rPr>
                <w:rFonts w:asciiTheme="minorHAnsi" w:hAnsiTheme="minorHAnsi"/>
                <w:b/>
                <w:bCs/>
              </w:rPr>
              <w:t>analizando</w:t>
            </w:r>
            <w:r w:rsidRPr="00920C5D">
              <w:rPr>
                <w:rFonts w:asciiTheme="minorHAnsi" w:hAnsiTheme="minorHAnsi"/>
              </w:rPr>
              <w:t xml:space="preserve"> la naturaleza de los problemas y </w:t>
            </w:r>
            <w:r w:rsidRPr="00920C5D">
              <w:rPr>
                <w:rFonts w:asciiTheme="minorHAnsi" w:hAnsiTheme="minorHAnsi"/>
                <w:b/>
                <w:bCs/>
              </w:rPr>
              <w:t>aportando soluciones realistas</w:t>
            </w:r>
            <w:r w:rsidRPr="00920C5D">
              <w:rPr>
                <w:rFonts w:asciiTheme="minorHAnsi" w:hAnsiTheme="minorHAnsi"/>
              </w:rPr>
              <w:t xml:space="preserve"> a la luz de la propuesta moral del Reino de Dios.</w:t>
            </w:r>
          </w:p>
        </w:tc>
        <w:tc>
          <w:tcPr>
            <w:tcW w:w="0" w:type="auto"/>
            <w:shd w:val="clear" w:color="auto" w:fill="DEEAF6"/>
          </w:tcPr>
          <w:p w14:paraId="180FA927" w14:textId="7AF4A38F" w:rsidR="00DB2C96" w:rsidRPr="00920C5D" w:rsidRDefault="00DB2C96" w:rsidP="00950D3A">
            <w:pPr>
              <w:pStyle w:val="Normaltabla"/>
              <w:rPr>
                <w:rFonts w:asciiTheme="minorHAnsi" w:hAnsiTheme="minorHAnsi"/>
                <w:dstrike/>
                <w:szCs w:val="18"/>
                <w:highlight w:val="yellow"/>
              </w:rPr>
            </w:pPr>
            <w:r w:rsidRPr="00920C5D">
              <w:rPr>
                <w:rFonts w:asciiTheme="minorHAnsi" w:hAnsiTheme="minorHAnsi"/>
                <w:b/>
                <w:bCs/>
              </w:rPr>
              <w:t>Conoce</w:t>
            </w:r>
            <w:r w:rsidRPr="00920C5D">
              <w:rPr>
                <w:rFonts w:asciiTheme="minorHAnsi" w:hAnsiTheme="minorHAnsi"/>
              </w:rPr>
              <w:t xml:space="preserve"> los desafíos del mundo actual, </w:t>
            </w:r>
            <w:r w:rsidRPr="00920C5D">
              <w:rPr>
                <w:rFonts w:asciiTheme="minorHAnsi" w:hAnsiTheme="minorHAnsi"/>
                <w:b/>
                <w:bCs/>
              </w:rPr>
              <w:t>analizando</w:t>
            </w:r>
            <w:r w:rsidRPr="00920C5D">
              <w:rPr>
                <w:rFonts w:asciiTheme="minorHAnsi" w:hAnsiTheme="minorHAnsi"/>
              </w:rPr>
              <w:t xml:space="preserve"> la naturaleza de los problemas y </w:t>
            </w:r>
            <w:r w:rsidRPr="00920C5D">
              <w:rPr>
                <w:rFonts w:asciiTheme="minorHAnsi" w:hAnsiTheme="minorHAnsi"/>
                <w:b/>
                <w:bCs/>
              </w:rPr>
              <w:t>aportando soluciones realistas</w:t>
            </w:r>
            <w:r w:rsidRPr="00920C5D">
              <w:rPr>
                <w:rFonts w:asciiTheme="minorHAnsi" w:hAnsiTheme="minorHAnsi"/>
              </w:rPr>
              <w:t xml:space="preserve"> a la luz de la propuesta moral del Reino de Dios.</w:t>
            </w:r>
          </w:p>
        </w:tc>
        <w:tc>
          <w:tcPr>
            <w:tcW w:w="0" w:type="auto"/>
            <w:shd w:val="clear" w:color="auto" w:fill="DEEAF6"/>
          </w:tcPr>
          <w:p w14:paraId="2BD8F691" w14:textId="1BA90D12" w:rsidR="00DB2C96" w:rsidRPr="00920C5D" w:rsidRDefault="00DB2C96" w:rsidP="00950D3A">
            <w:pPr>
              <w:pStyle w:val="Normaltabla"/>
              <w:rPr>
                <w:rFonts w:asciiTheme="minorHAnsi" w:hAnsiTheme="minorHAnsi"/>
                <w:dstrike/>
                <w:szCs w:val="18"/>
                <w:highlight w:val="yellow"/>
              </w:rPr>
            </w:pPr>
            <w:r w:rsidRPr="00920C5D">
              <w:rPr>
                <w:rFonts w:asciiTheme="minorHAnsi" w:hAnsiTheme="minorHAnsi"/>
                <w:b/>
                <w:bCs/>
              </w:rPr>
              <w:t>Conoce</w:t>
            </w:r>
            <w:r w:rsidRPr="00920C5D">
              <w:rPr>
                <w:rFonts w:asciiTheme="minorHAnsi" w:hAnsiTheme="minorHAnsi"/>
              </w:rPr>
              <w:t xml:space="preserve"> los desafíos del mundo actual, </w:t>
            </w:r>
            <w:r w:rsidRPr="00920C5D">
              <w:rPr>
                <w:rFonts w:asciiTheme="minorHAnsi" w:hAnsiTheme="minorHAnsi"/>
                <w:b/>
                <w:bCs/>
              </w:rPr>
              <w:t>analizando</w:t>
            </w:r>
            <w:r w:rsidRPr="00920C5D">
              <w:rPr>
                <w:rFonts w:asciiTheme="minorHAnsi" w:hAnsiTheme="minorHAnsi"/>
              </w:rPr>
              <w:t xml:space="preserve"> la naturaleza de los problemas, pero </w:t>
            </w:r>
            <w:r w:rsidRPr="00920C5D">
              <w:rPr>
                <w:rFonts w:asciiTheme="minorHAnsi" w:hAnsiTheme="minorHAnsi"/>
                <w:b/>
                <w:bCs/>
              </w:rPr>
              <w:t>aporta</w:t>
            </w:r>
            <w:r w:rsidRPr="00920C5D">
              <w:rPr>
                <w:rFonts w:asciiTheme="minorHAnsi" w:hAnsiTheme="minorHAnsi"/>
              </w:rPr>
              <w:t xml:space="preserve"> </w:t>
            </w:r>
            <w:r w:rsidRPr="00920C5D">
              <w:rPr>
                <w:rFonts w:asciiTheme="minorHAnsi" w:hAnsiTheme="minorHAnsi"/>
                <w:b/>
                <w:bCs/>
              </w:rPr>
              <w:t>soluciones poco realistas</w:t>
            </w:r>
            <w:r w:rsidRPr="00920C5D">
              <w:rPr>
                <w:rFonts w:asciiTheme="minorHAnsi" w:hAnsiTheme="minorHAnsi"/>
              </w:rPr>
              <w:t xml:space="preserve"> a la luz de la propuesta moral del Reino de Dios.</w:t>
            </w:r>
          </w:p>
        </w:tc>
        <w:tc>
          <w:tcPr>
            <w:tcW w:w="0" w:type="auto"/>
            <w:shd w:val="clear" w:color="auto" w:fill="DEEAF6"/>
          </w:tcPr>
          <w:p w14:paraId="3D77D166" w14:textId="41E97E37" w:rsidR="00DB2C96" w:rsidRPr="00920C5D" w:rsidRDefault="00DB2C96" w:rsidP="00950D3A">
            <w:pPr>
              <w:pStyle w:val="Normaltabla"/>
              <w:rPr>
                <w:rFonts w:asciiTheme="minorHAnsi" w:hAnsiTheme="minorHAnsi"/>
                <w:dstrike/>
                <w:szCs w:val="18"/>
                <w:highlight w:val="yellow"/>
              </w:rPr>
            </w:pPr>
            <w:r w:rsidRPr="00920C5D">
              <w:rPr>
                <w:rFonts w:asciiTheme="minorHAnsi" w:hAnsiTheme="minorHAnsi"/>
                <w:b/>
                <w:bCs/>
              </w:rPr>
              <w:t>No analiza</w:t>
            </w:r>
            <w:r w:rsidRPr="00920C5D">
              <w:rPr>
                <w:rFonts w:asciiTheme="minorHAnsi" w:hAnsiTheme="minorHAnsi"/>
              </w:rPr>
              <w:t xml:space="preserve"> la naturaleza de los problemas que presenta el mundo actual </w:t>
            </w:r>
            <w:r w:rsidRPr="00920C5D">
              <w:rPr>
                <w:rFonts w:asciiTheme="minorHAnsi" w:hAnsiTheme="minorHAnsi"/>
                <w:b/>
                <w:bCs/>
              </w:rPr>
              <w:t>ni aporta</w:t>
            </w:r>
            <w:r w:rsidRPr="00920C5D">
              <w:rPr>
                <w:rFonts w:asciiTheme="minorHAnsi" w:hAnsiTheme="minorHAnsi"/>
              </w:rPr>
              <w:t xml:space="preserve"> soluciones a la luz de la propuesta moral del Reino de Dios.</w:t>
            </w:r>
          </w:p>
        </w:tc>
        <w:tc>
          <w:tcPr>
            <w:tcW w:w="0" w:type="auto"/>
            <w:shd w:val="clear" w:color="auto" w:fill="DEEAF6"/>
          </w:tcPr>
          <w:p w14:paraId="38A8FCCA" w14:textId="0BCEA54C" w:rsidR="00DB2C96" w:rsidRPr="00920C5D" w:rsidRDefault="00DB2C96" w:rsidP="00950D3A">
            <w:pPr>
              <w:spacing w:before="60" w:after="60"/>
              <w:rPr>
                <w:rFonts w:asciiTheme="minorHAnsi" w:hAnsiTheme="minorHAnsi"/>
                <w:sz w:val="18"/>
                <w:szCs w:val="18"/>
              </w:rPr>
            </w:pPr>
            <w:r w:rsidRPr="00920C5D">
              <w:rPr>
                <w:rFonts w:asciiTheme="minorHAnsi" w:hAnsiTheme="minorHAnsi"/>
                <w:sz w:val="18"/>
                <w:szCs w:val="18"/>
              </w:rPr>
              <w:t>CCL1</w:t>
            </w:r>
          </w:p>
        </w:tc>
      </w:tr>
      <w:tr w:rsidR="00007A2E" w:rsidRPr="00920C5D" w14:paraId="57B0EED9" w14:textId="77777777" w:rsidTr="00007A2E">
        <w:tc>
          <w:tcPr>
            <w:tcW w:w="0" w:type="auto"/>
            <w:vMerge/>
            <w:shd w:val="clear" w:color="auto" w:fill="DEEAF6"/>
          </w:tcPr>
          <w:p w14:paraId="185AD74B" w14:textId="77777777" w:rsidR="00AE660D" w:rsidRPr="00920C5D" w:rsidRDefault="00AE660D" w:rsidP="00950D3A">
            <w:pPr>
              <w:spacing w:before="0" w:after="60"/>
              <w:rPr>
                <w:rFonts w:asciiTheme="minorHAnsi" w:hAnsiTheme="minorHAnsi"/>
                <w:sz w:val="18"/>
                <w:szCs w:val="18"/>
              </w:rPr>
            </w:pPr>
          </w:p>
        </w:tc>
        <w:tc>
          <w:tcPr>
            <w:tcW w:w="0" w:type="auto"/>
            <w:shd w:val="clear" w:color="auto" w:fill="DEEAF6"/>
          </w:tcPr>
          <w:p w14:paraId="70022831" w14:textId="77777777" w:rsidR="00AE660D" w:rsidRPr="00920C5D" w:rsidRDefault="00AE660D" w:rsidP="00950D3A">
            <w:pPr>
              <w:pStyle w:val="Normaltabla"/>
              <w:rPr>
                <w:rFonts w:asciiTheme="minorHAnsi" w:hAnsiTheme="minorHAnsi"/>
                <w:b/>
                <w:bCs/>
                <w:szCs w:val="18"/>
              </w:rPr>
            </w:pPr>
            <w:r w:rsidRPr="00920C5D">
              <w:rPr>
                <w:rFonts w:asciiTheme="minorHAnsi" w:hAnsiTheme="minorHAnsi"/>
              </w:rPr>
              <w:t>16. Contrasta posibles soluciones a los retos de la sociedad actual acordes con la propuesta moral del Reino de Dios y con las de otras cosmovisiones.</w:t>
            </w:r>
          </w:p>
        </w:tc>
        <w:tc>
          <w:tcPr>
            <w:tcW w:w="0" w:type="auto"/>
            <w:shd w:val="clear" w:color="auto" w:fill="DEEAF6"/>
          </w:tcPr>
          <w:p w14:paraId="43A3D3BC" w14:textId="400D20ED" w:rsidR="00AE660D" w:rsidRPr="00920C5D" w:rsidRDefault="00AE660D" w:rsidP="00EE6B20">
            <w:pPr>
              <w:pStyle w:val="Normaltabla"/>
              <w:jc w:val="center"/>
              <w:rPr>
                <w:rFonts w:asciiTheme="minorHAnsi" w:hAnsiTheme="minorHAnsi"/>
                <w:szCs w:val="18"/>
                <w:lang w:val="es-ES_tradnl"/>
              </w:rPr>
            </w:pPr>
          </w:p>
        </w:tc>
        <w:tc>
          <w:tcPr>
            <w:tcW w:w="0" w:type="auto"/>
            <w:shd w:val="clear" w:color="auto" w:fill="DEEAF6"/>
          </w:tcPr>
          <w:p w14:paraId="7EFE9C20" w14:textId="77777777" w:rsidR="00AE660D" w:rsidRPr="00920C5D" w:rsidRDefault="00AE660D" w:rsidP="00950D3A">
            <w:pPr>
              <w:pStyle w:val="Normaltabla"/>
              <w:rPr>
                <w:rFonts w:asciiTheme="minorHAnsi" w:hAnsiTheme="minorHAnsi"/>
                <w:szCs w:val="18"/>
              </w:rPr>
            </w:pPr>
            <w:r w:rsidRPr="00920C5D">
              <w:rPr>
                <w:rFonts w:asciiTheme="minorHAnsi" w:hAnsiTheme="minorHAnsi"/>
                <w:b/>
                <w:bCs/>
              </w:rPr>
              <w:t>Contrasta</w:t>
            </w:r>
            <w:r w:rsidRPr="00920C5D">
              <w:rPr>
                <w:rFonts w:asciiTheme="minorHAnsi" w:hAnsiTheme="minorHAnsi"/>
              </w:rPr>
              <w:t xml:space="preserve"> correctamente las posibles soluciones a los retos de la sociedad actual, acordes con la propuesta moral del Reino de Dios y con las de otras cosmovisiones, </w:t>
            </w:r>
            <w:r w:rsidRPr="00920C5D">
              <w:rPr>
                <w:rFonts w:asciiTheme="minorHAnsi" w:hAnsiTheme="minorHAnsi"/>
                <w:b/>
                <w:bCs/>
              </w:rPr>
              <w:t>mostrando una actitud</w:t>
            </w:r>
            <w:r w:rsidRPr="00920C5D">
              <w:rPr>
                <w:rFonts w:asciiTheme="minorHAnsi" w:hAnsiTheme="minorHAnsi"/>
              </w:rPr>
              <w:t xml:space="preserve"> respetuosa y tolerante ante las opiniones de los demás.</w:t>
            </w:r>
          </w:p>
        </w:tc>
        <w:tc>
          <w:tcPr>
            <w:tcW w:w="0" w:type="auto"/>
            <w:shd w:val="clear" w:color="auto" w:fill="DEEAF6"/>
          </w:tcPr>
          <w:p w14:paraId="08B866BF" w14:textId="77777777" w:rsidR="00AE660D" w:rsidRPr="00920C5D" w:rsidRDefault="00AE660D" w:rsidP="00950D3A">
            <w:pPr>
              <w:pStyle w:val="Normaltabla"/>
              <w:rPr>
                <w:rFonts w:asciiTheme="minorHAnsi" w:hAnsiTheme="minorHAnsi"/>
                <w:szCs w:val="18"/>
              </w:rPr>
            </w:pPr>
            <w:r w:rsidRPr="00920C5D">
              <w:rPr>
                <w:rFonts w:asciiTheme="minorHAnsi" w:hAnsiTheme="minorHAnsi"/>
                <w:b/>
                <w:bCs/>
              </w:rPr>
              <w:t>Contrasta</w:t>
            </w:r>
            <w:r w:rsidRPr="00920C5D">
              <w:rPr>
                <w:rFonts w:asciiTheme="minorHAnsi" w:hAnsiTheme="minorHAnsi"/>
              </w:rPr>
              <w:t xml:space="preserve"> </w:t>
            </w:r>
            <w:r w:rsidRPr="00920C5D">
              <w:rPr>
                <w:rFonts w:asciiTheme="minorHAnsi" w:hAnsiTheme="minorHAnsi"/>
                <w:b/>
                <w:bCs/>
              </w:rPr>
              <w:t>con alguna incorrección leve</w:t>
            </w:r>
            <w:r w:rsidRPr="00920C5D">
              <w:rPr>
                <w:rFonts w:asciiTheme="minorHAnsi" w:hAnsiTheme="minorHAnsi"/>
              </w:rPr>
              <w:t xml:space="preserve"> las posibles soluciones a los retos de la sociedad actual, acordes con la propuesta moral del Reino de Dios y con las de otras cosmovisiones, </w:t>
            </w:r>
            <w:r w:rsidRPr="00920C5D">
              <w:rPr>
                <w:rFonts w:asciiTheme="minorHAnsi" w:hAnsiTheme="minorHAnsi"/>
                <w:b/>
                <w:bCs/>
              </w:rPr>
              <w:t>mostrando una actitud</w:t>
            </w:r>
            <w:r w:rsidRPr="00920C5D">
              <w:rPr>
                <w:rFonts w:asciiTheme="minorHAnsi" w:hAnsiTheme="minorHAnsi"/>
              </w:rPr>
              <w:t xml:space="preserve"> respetuosa y tolerante ante las opiniones de los demás.</w:t>
            </w:r>
          </w:p>
        </w:tc>
        <w:tc>
          <w:tcPr>
            <w:tcW w:w="0" w:type="auto"/>
            <w:shd w:val="clear" w:color="auto" w:fill="DEEAF6"/>
          </w:tcPr>
          <w:p w14:paraId="254A6F40" w14:textId="77777777" w:rsidR="00AE660D" w:rsidRPr="00920C5D" w:rsidRDefault="00AE660D" w:rsidP="00950D3A">
            <w:pPr>
              <w:pStyle w:val="Normaltabla"/>
              <w:rPr>
                <w:rFonts w:asciiTheme="minorHAnsi" w:hAnsiTheme="minorHAnsi"/>
                <w:szCs w:val="18"/>
              </w:rPr>
            </w:pPr>
            <w:r w:rsidRPr="00920C5D">
              <w:rPr>
                <w:rFonts w:asciiTheme="minorHAnsi" w:hAnsiTheme="minorHAnsi"/>
                <w:b/>
                <w:bCs/>
              </w:rPr>
              <w:t>Contrasta</w:t>
            </w:r>
            <w:r w:rsidRPr="00920C5D">
              <w:rPr>
                <w:rFonts w:asciiTheme="minorHAnsi" w:hAnsiTheme="minorHAnsi"/>
              </w:rPr>
              <w:t xml:space="preserve"> </w:t>
            </w:r>
            <w:r w:rsidRPr="00920C5D">
              <w:rPr>
                <w:rFonts w:asciiTheme="minorHAnsi" w:hAnsiTheme="minorHAnsi"/>
                <w:b/>
                <w:bCs/>
              </w:rPr>
              <w:t>con alguna incorrección de entidad</w:t>
            </w:r>
            <w:r w:rsidRPr="00920C5D">
              <w:rPr>
                <w:rFonts w:asciiTheme="minorHAnsi" w:hAnsiTheme="minorHAnsi"/>
              </w:rPr>
              <w:t xml:space="preserve"> las posibles soluciones a los retos de la sociedad actual, acordes con la propuesta moral del Reino de Dios y con las de otras cosmovisiones, </w:t>
            </w:r>
            <w:r w:rsidRPr="00920C5D">
              <w:rPr>
                <w:rFonts w:asciiTheme="minorHAnsi" w:hAnsiTheme="minorHAnsi"/>
                <w:b/>
                <w:bCs/>
              </w:rPr>
              <w:t xml:space="preserve">o muestra alguna actitud no del todo </w:t>
            </w:r>
            <w:r w:rsidRPr="00920C5D">
              <w:rPr>
                <w:rFonts w:asciiTheme="minorHAnsi" w:hAnsiTheme="minorHAnsi"/>
              </w:rPr>
              <w:t>respetuosa y tolerante ante las opiniones de los demás.</w:t>
            </w:r>
          </w:p>
        </w:tc>
        <w:tc>
          <w:tcPr>
            <w:tcW w:w="0" w:type="auto"/>
            <w:shd w:val="clear" w:color="auto" w:fill="DEEAF6"/>
          </w:tcPr>
          <w:p w14:paraId="339AB721" w14:textId="77777777" w:rsidR="00AE660D" w:rsidRPr="00920C5D" w:rsidRDefault="00AE660D" w:rsidP="00950D3A">
            <w:pPr>
              <w:pStyle w:val="Normaltabla"/>
              <w:rPr>
                <w:rFonts w:asciiTheme="minorHAnsi" w:hAnsiTheme="minorHAnsi"/>
                <w:szCs w:val="18"/>
              </w:rPr>
            </w:pPr>
            <w:r w:rsidRPr="00920C5D">
              <w:rPr>
                <w:rFonts w:asciiTheme="minorHAnsi" w:hAnsiTheme="minorHAnsi"/>
                <w:b/>
                <w:bCs/>
              </w:rPr>
              <w:t xml:space="preserve">No contrasta </w:t>
            </w:r>
            <w:r w:rsidRPr="00920C5D">
              <w:rPr>
                <w:rFonts w:asciiTheme="minorHAnsi" w:hAnsiTheme="minorHAnsi"/>
              </w:rPr>
              <w:t xml:space="preserve">las posibles soluciones a los retos de la sociedad actual, acordes con la propuesta moral del Reino de Dios y con las de otras cosmovisiones, </w:t>
            </w:r>
            <w:r w:rsidRPr="00920C5D">
              <w:rPr>
                <w:rFonts w:asciiTheme="minorHAnsi" w:hAnsiTheme="minorHAnsi"/>
                <w:b/>
                <w:bCs/>
              </w:rPr>
              <w:t>o muestra actitudes irrespetuosas y poco tolerantes</w:t>
            </w:r>
            <w:r w:rsidRPr="00920C5D">
              <w:rPr>
                <w:rFonts w:asciiTheme="minorHAnsi" w:hAnsiTheme="minorHAnsi"/>
              </w:rPr>
              <w:t xml:space="preserve"> ante las opiniones de los demás.</w:t>
            </w:r>
          </w:p>
        </w:tc>
        <w:tc>
          <w:tcPr>
            <w:tcW w:w="0" w:type="auto"/>
            <w:shd w:val="clear" w:color="auto" w:fill="DEEAF6"/>
          </w:tcPr>
          <w:p w14:paraId="51702E66" w14:textId="39A8657D" w:rsidR="00AE660D" w:rsidRPr="00920C5D" w:rsidRDefault="00144FCC" w:rsidP="00950D3A">
            <w:pPr>
              <w:spacing w:before="60" w:after="60"/>
              <w:rPr>
                <w:rFonts w:asciiTheme="minorHAnsi" w:hAnsiTheme="minorHAnsi"/>
                <w:sz w:val="18"/>
                <w:szCs w:val="18"/>
              </w:rPr>
            </w:pPr>
            <w:r w:rsidRPr="00920C5D">
              <w:rPr>
                <w:rFonts w:asciiTheme="minorHAnsi" w:hAnsiTheme="minorHAnsi"/>
                <w:sz w:val="18"/>
                <w:szCs w:val="18"/>
              </w:rPr>
              <w:t>CC</w:t>
            </w:r>
            <w:r w:rsidR="00BD128A" w:rsidRPr="00920C5D">
              <w:rPr>
                <w:rFonts w:asciiTheme="minorHAnsi" w:hAnsiTheme="minorHAnsi"/>
                <w:sz w:val="18"/>
                <w:szCs w:val="18"/>
              </w:rPr>
              <w:t>4</w:t>
            </w:r>
          </w:p>
        </w:tc>
      </w:tr>
      <w:tr w:rsidR="00007A2E" w:rsidRPr="00920C5D" w14:paraId="646510B8" w14:textId="77777777" w:rsidTr="00007A2E">
        <w:tc>
          <w:tcPr>
            <w:tcW w:w="0" w:type="auto"/>
            <w:shd w:val="clear" w:color="auto" w:fill="DEEAF6"/>
          </w:tcPr>
          <w:p w14:paraId="39C7D4F9" w14:textId="77777777" w:rsidR="00AE660D" w:rsidRPr="00920C5D" w:rsidRDefault="00AE660D" w:rsidP="00950D3A">
            <w:pPr>
              <w:pStyle w:val="Normaltabla"/>
              <w:rPr>
                <w:rFonts w:asciiTheme="minorHAnsi" w:hAnsiTheme="minorHAnsi"/>
                <w:szCs w:val="18"/>
              </w:rPr>
            </w:pPr>
            <w:r w:rsidRPr="00920C5D">
              <w:rPr>
                <w:rFonts w:asciiTheme="minorHAnsi" w:hAnsiTheme="minorHAnsi"/>
              </w:rPr>
              <w:lastRenderedPageBreak/>
              <w:t>3.2. Diseñar proyectos personales y comunitarios que promuevan la plenitud humana y la transformación social, cultivando la responsabilidad individual, la justicia social y la ecología integral.</w:t>
            </w:r>
          </w:p>
        </w:tc>
        <w:tc>
          <w:tcPr>
            <w:tcW w:w="0" w:type="auto"/>
            <w:shd w:val="clear" w:color="auto" w:fill="DEEAF6"/>
          </w:tcPr>
          <w:p w14:paraId="42421BA4" w14:textId="77777777" w:rsidR="00AE660D" w:rsidRPr="00920C5D" w:rsidRDefault="00AE660D" w:rsidP="00950D3A">
            <w:pPr>
              <w:pStyle w:val="Normaltabla"/>
              <w:rPr>
                <w:rFonts w:asciiTheme="minorHAnsi" w:hAnsiTheme="minorHAnsi"/>
                <w:b/>
                <w:bCs/>
                <w:szCs w:val="18"/>
              </w:rPr>
            </w:pPr>
            <w:r w:rsidRPr="00920C5D">
              <w:rPr>
                <w:rFonts w:asciiTheme="minorHAnsi" w:hAnsiTheme="minorHAnsi"/>
              </w:rPr>
              <w:t>17. Diseña proyectos personales y comunitarios que promueven la plenitud humana y la transformación social, cultivando la responsabilidad individual, la justicia social y la ecología integral.</w:t>
            </w:r>
          </w:p>
        </w:tc>
        <w:tc>
          <w:tcPr>
            <w:tcW w:w="0" w:type="auto"/>
            <w:shd w:val="clear" w:color="auto" w:fill="DEEAF6"/>
          </w:tcPr>
          <w:p w14:paraId="590D8098" w14:textId="01F50F17" w:rsidR="00AE660D" w:rsidRPr="00920C5D" w:rsidRDefault="00AE660D" w:rsidP="00A01733">
            <w:pPr>
              <w:pStyle w:val="Normaltabla"/>
              <w:jc w:val="center"/>
              <w:rPr>
                <w:rFonts w:asciiTheme="minorHAnsi" w:hAnsiTheme="minorHAnsi"/>
                <w:szCs w:val="18"/>
                <w:lang w:val="es-ES_tradnl"/>
              </w:rPr>
            </w:pPr>
          </w:p>
        </w:tc>
        <w:tc>
          <w:tcPr>
            <w:tcW w:w="0" w:type="auto"/>
            <w:shd w:val="clear" w:color="auto" w:fill="DEEAF6"/>
          </w:tcPr>
          <w:p w14:paraId="760B33F0" w14:textId="77777777" w:rsidR="00AE660D" w:rsidRPr="00920C5D" w:rsidRDefault="00AE660D" w:rsidP="00950D3A">
            <w:pPr>
              <w:pStyle w:val="Normaltabla"/>
              <w:rPr>
                <w:rFonts w:asciiTheme="minorHAnsi" w:hAnsiTheme="minorHAnsi"/>
                <w:szCs w:val="18"/>
              </w:rPr>
            </w:pPr>
            <w:r w:rsidRPr="00920C5D">
              <w:rPr>
                <w:rFonts w:asciiTheme="minorHAnsi" w:hAnsiTheme="minorHAnsi"/>
                <w:b/>
                <w:bCs/>
              </w:rPr>
              <w:t>Diseña proyectos de forma creativa</w:t>
            </w:r>
            <w:r w:rsidRPr="00920C5D">
              <w:rPr>
                <w:rFonts w:asciiTheme="minorHAnsi" w:hAnsiTheme="minorHAnsi"/>
              </w:rPr>
              <w:t xml:space="preserve"> </w:t>
            </w:r>
            <w:r w:rsidRPr="00920C5D">
              <w:rPr>
                <w:rFonts w:asciiTheme="minorHAnsi" w:hAnsiTheme="minorHAnsi"/>
                <w:b/>
                <w:bCs/>
              </w:rPr>
              <w:t>y cooperativa, valorando su importancia</w:t>
            </w:r>
            <w:r w:rsidRPr="00920C5D">
              <w:rPr>
                <w:rFonts w:asciiTheme="minorHAnsi" w:hAnsiTheme="minorHAnsi"/>
              </w:rPr>
              <w:t>,</w:t>
            </w:r>
            <w:r w:rsidRPr="00920C5D">
              <w:rPr>
                <w:rFonts w:asciiTheme="minorHAnsi" w:hAnsiTheme="minorHAnsi"/>
                <w:b/>
                <w:bCs/>
              </w:rPr>
              <w:t xml:space="preserve"> </w:t>
            </w:r>
            <w:r w:rsidRPr="00920C5D">
              <w:rPr>
                <w:rFonts w:asciiTheme="minorHAnsi" w:hAnsiTheme="minorHAnsi"/>
              </w:rPr>
              <w:t>promoviendo la justicia social y la ecología integral, cultivando su responsabilidad y procurando la participación de todo el grupo.</w:t>
            </w:r>
          </w:p>
        </w:tc>
        <w:tc>
          <w:tcPr>
            <w:tcW w:w="0" w:type="auto"/>
            <w:shd w:val="clear" w:color="auto" w:fill="DEEAF6"/>
          </w:tcPr>
          <w:p w14:paraId="26D46D88" w14:textId="77777777" w:rsidR="00AE660D" w:rsidRPr="00920C5D" w:rsidRDefault="00AE660D" w:rsidP="00950D3A">
            <w:pPr>
              <w:pStyle w:val="Normaltabla"/>
              <w:rPr>
                <w:rFonts w:asciiTheme="minorHAnsi" w:hAnsiTheme="minorHAnsi"/>
                <w:szCs w:val="18"/>
              </w:rPr>
            </w:pPr>
            <w:r w:rsidRPr="00920C5D">
              <w:rPr>
                <w:rFonts w:asciiTheme="minorHAnsi" w:hAnsiTheme="minorHAnsi"/>
                <w:b/>
                <w:bCs/>
              </w:rPr>
              <w:t>Diseña proyectos de forma cooperativa, valorando su importancia</w:t>
            </w:r>
            <w:r w:rsidRPr="00920C5D">
              <w:rPr>
                <w:rFonts w:asciiTheme="minorHAnsi" w:hAnsiTheme="minorHAnsi"/>
              </w:rPr>
              <w:t>, promoviendo la justicia social y la ecología integral, cultivando su responsabilidad y procurando la participación de todo el grupo.</w:t>
            </w:r>
          </w:p>
        </w:tc>
        <w:tc>
          <w:tcPr>
            <w:tcW w:w="0" w:type="auto"/>
            <w:shd w:val="clear" w:color="auto" w:fill="DEEAF6"/>
          </w:tcPr>
          <w:p w14:paraId="3E7AD140" w14:textId="77777777" w:rsidR="00AE660D" w:rsidRPr="00920C5D" w:rsidRDefault="00AE660D" w:rsidP="00950D3A">
            <w:pPr>
              <w:pStyle w:val="Normaltabla"/>
              <w:rPr>
                <w:rFonts w:asciiTheme="minorHAnsi" w:hAnsiTheme="minorHAnsi"/>
                <w:szCs w:val="18"/>
              </w:rPr>
            </w:pPr>
            <w:r w:rsidRPr="00920C5D">
              <w:rPr>
                <w:rFonts w:asciiTheme="minorHAnsi" w:hAnsiTheme="minorHAnsi"/>
                <w:b/>
                <w:bCs/>
              </w:rPr>
              <w:t>Diseña proyectos, valorando su importancia</w:t>
            </w:r>
            <w:r w:rsidRPr="00920C5D">
              <w:rPr>
                <w:rFonts w:asciiTheme="minorHAnsi" w:hAnsiTheme="minorHAnsi"/>
              </w:rPr>
              <w:t>,</w:t>
            </w:r>
            <w:r w:rsidRPr="00920C5D">
              <w:rPr>
                <w:rFonts w:asciiTheme="minorHAnsi" w:hAnsiTheme="minorHAnsi"/>
                <w:b/>
                <w:bCs/>
              </w:rPr>
              <w:t xml:space="preserve"> </w:t>
            </w:r>
            <w:r w:rsidRPr="00920C5D">
              <w:rPr>
                <w:rFonts w:asciiTheme="minorHAnsi" w:hAnsiTheme="minorHAnsi"/>
              </w:rPr>
              <w:t xml:space="preserve">promoviendo la justicia social y la ecología integral, cultivando su responsabilidad, pero </w:t>
            </w:r>
            <w:r w:rsidRPr="00920C5D">
              <w:rPr>
                <w:rFonts w:asciiTheme="minorHAnsi" w:hAnsiTheme="minorHAnsi"/>
                <w:b/>
                <w:bCs/>
              </w:rPr>
              <w:t>mostrando</w:t>
            </w:r>
            <w:r w:rsidRPr="00920C5D">
              <w:rPr>
                <w:rFonts w:asciiTheme="minorHAnsi" w:hAnsiTheme="minorHAnsi"/>
              </w:rPr>
              <w:t xml:space="preserve"> </w:t>
            </w:r>
            <w:r w:rsidRPr="00920C5D">
              <w:rPr>
                <w:rFonts w:asciiTheme="minorHAnsi" w:hAnsiTheme="minorHAnsi"/>
                <w:b/>
                <w:bCs/>
              </w:rPr>
              <w:t>alguna dificultad</w:t>
            </w:r>
            <w:r w:rsidRPr="00920C5D">
              <w:rPr>
                <w:rFonts w:asciiTheme="minorHAnsi" w:hAnsiTheme="minorHAnsi"/>
              </w:rPr>
              <w:t xml:space="preserve"> para el trabajo cooperativo.</w:t>
            </w:r>
          </w:p>
        </w:tc>
        <w:tc>
          <w:tcPr>
            <w:tcW w:w="0" w:type="auto"/>
            <w:shd w:val="clear" w:color="auto" w:fill="DEEAF6"/>
          </w:tcPr>
          <w:p w14:paraId="08BA4BBC" w14:textId="77777777" w:rsidR="00AE660D" w:rsidRPr="00920C5D" w:rsidRDefault="00AE660D" w:rsidP="00950D3A">
            <w:pPr>
              <w:pStyle w:val="Normaltabla"/>
              <w:rPr>
                <w:rFonts w:asciiTheme="minorHAnsi" w:hAnsiTheme="minorHAnsi"/>
                <w:szCs w:val="18"/>
              </w:rPr>
            </w:pPr>
            <w:r w:rsidRPr="00920C5D">
              <w:rPr>
                <w:rFonts w:asciiTheme="minorHAnsi" w:hAnsiTheme="minorHAnsi"/>
                <w:b/>
                <w:bCs/>
              </w:rPr>
              <w:t>No muestra interés</w:t>
            </w:r>
            <w:r w:rsidRPr="00920C5D">
              <w:rPr>
                <w:rFonts w:asciiTheme="minorHAnsi" w:hAnsiTheme="minorHAnsi"/>
              </w:rPr>
              <w:t xml:space="preserve"> en el diseño de proyectos que promuevan la justicia social y la ecología integral, </w:t>
            </w:r>
            <w:r w:rsidRPr="00920C5D">
              <w:rPr>
                <w:rFonts w:asciiTheme="minorHAnsi" w:hAnsiTheme="minorHAnsi"/>
                <w:b/>
                <w:bCs/>
              </w:rPr>
              <w:t>ni cultiva su responsabilidad</w:t>
            </w:r>
            <w:r w:rsidRPr="00920C5D">
              <w:rPr>
                <w:rFonts w:asciiTheme="minorHAnsi" w:hAnsiTheme="minorHAnsi"/>
              </w:rPr>
              <w:t xml:space="preserve"> mostrando </w:t>
            </w:r>
            <w:r w:rsidRPr="00920C5D">
              <w:rPr>
                <w:rFonts w:asciiTheme="minorHAnsi" w:hAnsiTheme="minorHAnsi"/>
                <w:b/>
                <w:bCs/>
              </w:rPr>
              <w:t>cierta incapacidad</w:t>
            </w:r>
            <w:r w:rsidRPr="00920C5D">
              <w:rPr>
                <w:rFonts w:asciiTheme="minorHAnsi" w:hAnsiTheme="minorHAnsi"/>
              </w:rPr>
              <w:t xml:space="preserve"> para el trabajo cooperativo.</w:t>
            </w:r>
          </w:p>
        </w:tc>
        <w:tc>
          <w:tcPr>
            <w:tcW w:w="0" w:type="auto"/>
            <w:shd w:val="clear" w:color="auto" w:fill="DEEAF6"/>
          </w:tcPr>
          <w:p w14:paraId="6DF829B6" w14:textId="75B0370E" w:rsidR="00AE660D" w:rsidRPr="00920C5D" w:rsidRDefault="0059746F" w:rsidP="00950D3A">
            <w:pPr>
              <w:spacing w:before="60" w:after="60"/>
              <w:rPr>
                <w:rFonts w:asciiTheme="minorHAnsi" w:hAnsiTheme="minorHAnsi"/>
                <w:sz w:val="18"/>
                <w:szCs w:val="18"/>
              </w:rPr>
            </w:pPr>
            <w:r w:rsidRPr="00920C5D">
              <w:rPr>
                <w:rFonts w:asciiTheme="minorHAnsi" w:hAnsiTheme="minorHAnsi"/>
                <w:sz w:val="18"/>
                <w:szCs w:val="18"/>
              </w:rPr>
              <w:t>CC3</w:t>
            </w:r>
          </w:p>
        </w:tc>
      </w:tr>
    </w:tbl>
    <w:p w14:paraId="143F4860" w14:textId="7E515063" w:rsidR="00AE660D" w:rsidRPr="00920C5D" w:rsidRDefault="00AE660D" w:rsidP="00AE660D">
      <w:pPr>
        <w:spacing w:before="0"/>
        <w:rPr>
          <w:rFonts w:asciiTheme="minorHAnsi" w:hAnsiTheme="minorHAnsi"/>
          <w:sz w:val="18"/>
        </w:rPr>
      </w:pPr>
    </w:p>
    <w:tbl>
      <w:tblPr>
        <w:tblStyle w:val="Tablaconcuadrcula"/>
        <w:tblW w:w="0" w:type="auto"/>
        <w:tblCellMar>
          <w:top w:w="57" w:type="dxa"/>
          <w:bottom w:w="170" w:type="dxa"/>
        </w:tblCellMar>
        <w:tblLook w:val="04A0" w:firstRow="1" w:lastRow="0" w:firstColumn="1" w:lastColumn="0" w:noHBand="0" w:noVBand="1"/>
      </w:tblPr>
      <w:tblGrid>
        <w:gridCol w:w="2039"/>
        <w:gridCol w:w="1825"/>
        <w:gridCol w:w="1299"/>
        <w:gridCol w:w="2017"/>
        <w:gridCol w:w="1824"/>
        <w:gridCol w:w="1843"/>
        <w:gridCol w:w="1610"/>
        <w:gridCol w:w="1651"/>
      </w:tblGrid>
      <w:tr w:rsidR="00AE660D" w:rsidRPr="00920C5D" w14:paraId="5D9002A6" w14:textId="77777777" w:rsidTr="002D12F3">
        <w:trPr>
          <w:trHeight w:val="756"/>
        </w:trPr>
        <w:tc>
          <w:tcPr>
            <w:tcW w:w="0" w:type="auto"/>
            <w:gridSpan w:val="8"/>
            <w:shd w:val="clear" w:color="auto" w:fill="DEEAF6"/>
          </w:tcPr>
          <w:p w14:paraId="5AC84312" w14:textId="77777777" w:rsidR="00AE660D" w:rsidRPr="00920C5D" w:rsidRDefault="00AE660D" w:rsidP="00950D3A">
            <w:pPr>
              <w:spacing w:before="60" w:after="60"/>
              <w:rPr>
                <w:rFonts w:asciiTheme="minorHAnsi" w:hAnsiTheme="minorHAnsi"/>
                <w:b/>
                <w:bCs/>
                <w:sz w:val="18"/>
                <w:szCs w:val="18"/>
              </w:rPr>
            </w:pPr>
            <w:r w:rsidRPr="00920C5D">
              <w:rPr>
                <w:rFonts w:asciiTheme="minorHAnsi" w:hAnsiTheme="minorHAnsi"/>
                <w:b/>
                <w:bCs/>
                <w:sz w:val="18"/>
                <w:szCs w:val="18"/>
              </w:rPr>
              <w:t>Competencia específica 5</w:t>
            </w:r>
          </w:p>
          <w:p w14:paraId="4FC1EC38" w14:textId="77777777" w:rsidR="00AE660D" w:rsidRPr="00920C5D" w:rsidRDefault="00AE660D" w:rsidP="00950D3A">
            <w:pPr>
              <w:spacing w:before="60" w:after="60"/>
              <w:rPr>
                <w:rFonts w:asciiTheme="minorHAnsi" w:hAnsiTheme="minorHAnsi"/>
                <w:sz w:val="18"/>
              </w:rPr>
            </w:pPr>
            <w:r w:rsidRPr="00920C5D">
              <w:rPr>
                <w:rFonts w:asciiTheme="minorHAnsi" w:hAnsiTheme="minorHAnsi"/>
                <w:sz w:val="18"/>
              </w:rPr>
              <w:t>Valorar la dimensión espiritual como fuente de sentido y aprendizajes vitales, a través del análisis de las experiencias personales, del conocimiento de las tradiciones espirituales, y del diálogo interdisciplinar con otras visiones de la vida y del mundo, para descubrir las oportunidades personales, sociales y culturales de la experiencia espiritual como propuesta de plenitud de la vida personal y comunitaria.</w:t>
            </w:r>
          </w:p>
        </w:tc>
      </w:tr>
      <w:tr w:rsidR="00AE660D" w:rsidRPr="00920C5D" w14:paraId="040372BB" w14:textId="77777777" w:rsidTr="002D12F3">
        <w:tc>
          <w:tcPr>
            <w:tcW w:w="0" w:type="auto"/>
            <w:vMerge w:val="restart"/>
            <w:shd w:val="clear" w:color="auto" w:fill="00B0F0"/>
            <w:vAlign w:val="center"/>
          </w:tcPr>
          <w:p w14:paraId="78C28021" w14:textId="77777777" w:rsidR="00AE660D" w:rsidRPr="00920C5D" w:rsidRDefault="00AE660D" w:rsidP="00950D3A">
            <w:pPr>
              <w:spacing w:before="0" w:after="60"/>
              <w:jc w:val="center"/>
              <w:rPr>
                <w:rFonts w:asciiTheme="minorHAnsi" w:hAnsiTheme="minorHAnsi"/>
                <w:sz w:val="24"/>
                <w:szCs w:val="24"/>
              </w:rPr>
            </w:pPr>
            <w:r w:rsidRPr="00920C5D">
              <w:rPr>
                <w:rFonts w:asciiTheme="minorHAnsi" w:hAnsiTheme="minorHAnsi"/>
                <w:b/>
                <w:bCs/>
                <w:color w:val="FFFFFF" w:themeColor="background1"/>
                <w:sz w:val="24"/>
                <w:szCs w:val="24"/>
              </w:rPr>
              <w:t>Criterios de evaluación</w:t>
            </w:r>
          </w:p>
        </w:tc>
        <w:tc>
          <w:tcPr>
            <w:tcW w:w="0" w:type="auto"/>
            <w:vMerge w:val="restart"/>
            <w:shd w:val="clear" w:color="auto" w:fill="00B0F0"/>
            <w:vAlign w:val="center"/>
          </w:tcPr>
          <w:p w14:paraId="58BA6C6C" w14:textId="77777777" w:rsidR="00AE660D" w:rsidRPr="00920C5D" w:rsidRDefault="00AE660D" w:rsidP="00950D3A">
            <w:pPr>
              <w:spacing w:before="0" w:after="60"/>
              <w:jc w:val="center"/>
              <w:rPr>
                <w:rFonts w:asciiTheme="minorHAnsi" w:hAnsiTheme="minorHAnsi"/>
                <w:sz w:val="24"/>
                <w:szCs w:val="24"/>
              </w:rPr>
            </w:pPr>
            <w:r w:rsidRPr="00920C5D">
              <w:rPr>
                <w:rFonts w:asciiTheme="minorHAnsi" w:hAnsiTheme="minorHAnsi"/>
                <w:b/>
                <w:bCs/>
                <w:color w:val="FFFFFF" w:themeColor="background1"/>
                <w:sz w:val="24"/>
                <w:szCs w:val="24"/>
              </w:rPr>
              <w:t>Indicadores de desempeño</w:t>
            </w:r>
          </w:p>
        </w:tc>
        <w:tc>
          <w:tcPr>
            <w:tcW w:w="0" w:type="auto"/>
            <w:gridSpan w:val="5"/>
            <w:shd w:val="clear" w:color="auto" w:fill="00B0F0"/>
            <w:vAlign w:val="center"/>
          </w:tcPr>
          <w:p w14:paraId="02DE3D96" w14:textId="77777777" w:rsidR="00AE660D" w:rsidRPr="00920C5D" w:rsidRDefault="00AE660D" w:rsidP="00950D3A">
            <w:pPr>
              <w:spacing w:before="0" w:after="60"/>
              <w:jc w:val="center"/>
              <w:rPr>
                <w:rFonts w:asciiTheme="minorHAnsi" w:hAnsiTheme="minorHAnsi"/>
                <w:sz w:val="24"/>
                <w:szCs w:val="24"/>
              </w:rPr>
            </w:pPr>
            <w:r w:rsidRPr="00920C5D">
              <w:rPr>
                <w:rFonts w:asciiTheme="minorHAnsi" w:hAnsiTheme="minorHAnsi"/>
                <w:b/>
                <w:bCs/>
                <w:color w:val="FFFFFF" w:themeColor="background1"/>
                <w:sz w:val="24"/>
                <w:szCs w:val="24"/>
              </w:rPr>
              <w:t>RÚBRICAS</w:t>
            </w:r>
          </w:p>
        </w:tc>
        <w:tc>
          <w:tcPr>
            <w:tcW w:w="0" w:type="auto"/>
            <w:vMerge w:val="restart"/>
            <w:shd w:val="clear" w:color="auto" w:fill="00B0F0"/>
            <w:vAlign w:val="center"/>
          </w:tcPr>
          <w:p w14:paraId="22ED4882" w14:textId="77777777" w:rsidR="00AE660D" w:rsidRPr="00920C5D" w:rsidRDefault="00AE660D" w:rsidP="00950D3A">
            <w:pPr>
              <w:spacing w:before="0" w:after="60"/>
              <w:jc w:val="center"/>
              <w:rPr>
                <w:rFonts w:asciiTheme="minorHAnsi" w:hAnsiTheme="minorHAnsi"/>
                <w:sz w:val="24"/>
                <w:szCs w:val="24"/>
              </w:rPr>
            </w:pPr>
            <w:r w:rsidRPr="00920C5D">
              <w:rPr>
                <w:rFonts w:asciiTheme="minorHAnsi" w:hAnsiTheme="minorHAnsi"/>
                <w:b/>
                <w:bCs/>
                <w:color w:val="FFFFFF" w:themeColor="background1"/>
                <w:sz w:val="24"/>
                <w:szCs w:val="24"/>
              </w:rPr>
              <w:t>Competencias clave</w:t>
            </w:r>
          </w:p>
        </w:tc>
      </w:tr>
      <w:tr w:rsidR="009915FB" w:rsidRPr="00920C5D" w14:paraId="11C72882" w14:textId="77777777" w:rsidTr="002D12F3">
        <w:trPr>
          <w:trHeight w:val="346"/>
        </w:trPr>
        <w:tc>
          <w:tcPr>
            <w:tcW w:w="0" w:type="auto"/>
            <w:vMerge/>
            <w:shd w:val="clear" w:color="auto" w:fill="00B0F0"/>
            <w:vAlign w:val="center"/>
          </w:tcPr>
          <w:p w14:paraId="13552FB3" w14:textId="77777777" w:rsidR="00AE660D" w:rsidRPr="00920C5D" w:rsidRDefault="00AE660D" w:rsidP="00950D3A">
            <w:pPr>
              <w:spacing w:before="0" w:after="60"/>
              <w:jc w:val="center"/>
              <w:rPr>
                <w:rFonts w:asciiTheme="minorHAnsi" w:hAnsiTheme="minorHAnsi"/>
                <w:sz w:val="24"/>
                <w:szCs w:val="24"/>
              </w:rPr>
            </w:pPr>
          </w:p>
        </w:tc>
        <w:tc>
          <w:tcPr>
            <w:tcW w:w="0" w:type="auto"/>
            <w:vMerge/>
            <w:shd w:val="clear" w:color="auto" w:fill="00B0F0"/>
            <w:vAlign w:val="center"/>
          </w:tcPr>
          <w:p w14:paraId="4613AF9B" w14:textId="77777777" w:rsidR="00AE660D" w:rsidRPr="00920C5D" w:rsidRDefault="00AE660D" w:rsidP="00950D3A">
            <w:pPr>
              <w:spacing w:before="0" w:after="60"/>
              <w:jc w:val="center"/>
              <w:rPr>
                <w:rFonts w:asciiTheme="minorHAnsi" w:hAnsiTheme="minorHAnsi"/>
                <w:sz w:val="24"/>
                <w:szCs w:val="24"/>
              </w:rPr>
            </w:pPr>
          </w:p>
        </w:tc>
        <w:tc>
          <w:tcPr>
            <w:tcW w:w="0" w:type="auto"/>
            <w:shd w:val="clear" w:color="auto" w:fill="00B0F0"/>
            <w:vAlign w:val="center"/>
          </w:tcPr>
          <w:p w14:paraId="7C44B561" w14:textId="77777777" w:rsidR="00AE660D" w:rsidRPr="00920C5D" w:rsidRDefault="00AE660D" w:rsidP="00950D3A">
            <w:pPr>
              <w:spacing w:before="0" w:after="60"/>
              <w:jc w:val="center"/>
              <w:rPr>
                <w:rFonts w:asciiTheme="minorHAnsi" w:hAnsiTheme="minorHAnsi"/>
                <w:sz w:val="24"/>
                <w:szCs w:val="24"/>
              </w:rPr>
            </w:pPr>
            <w:r w:rsidRPr="00920C5D">
              <w:rPr>
                <w:rFonts w:asciiTheme="minorHAnsi" w:hAnsiTheme="minorHAnsi"/>
                <w:b/>
                <w:bCs/>
                <w:color w:val="FFFFFF" w:themeColor="background1"/>
                <w:sz w:val="24"/>
                <w:szCs w:val="24"/>
              </w:rPr>
              <w:t>Evidencias</w:t>
            </w:r>
          </w:p>
        </w:tc>
        <w:tc>
          <w:tcPr>
            <w:tcW w:w="0" w:type="auto"/>
            <w:shd w:val="clear" w:color="auto" w:fill="00B0F0"/>
            <w:vAlign w:val="center"/>
          </w:tcPr>
          <w:p w14:paraId="72EF55E7" w14:textId="77777777" w:rsidR="00AE660D" w:rsidRPr="00920C5D" w:rsidRDefault="00AE660D" w:rsidP="00950D3A">
            <w:pPr>
              <w:spacing w:before="0" w:after="60"/>
              <w:jc w:val="center"/>
              <w:rPr>
                <w:rFonts w:asciiTheme="minorHAnsi" w:hAnsiTheme="minorHAnsi"/>
                <w:sz w:val="24"/>
                <w:szCs w:val="24"/>
              </w:rPr>
            </w:pPr>
            <w:r w:rsidRPr="00920C5D">
              <w:rPr>
                <w:rFonts w:asciiTheme="minorHAnsi" w:hAnsiTheme="minorHAnsi"/>
                <w:b/>
                <w:bCs/>
                <w:color w:val="FFFFFF" w:themeColor="background1"/>
                <w:sz w:val="24"/>
                <w:szCs w:val="24"/>
              </w:rPr>
              <w:t>Excelente</w:t>
            </w:r>
          </w:p>
        </w:tc>
        <w:tc>
          <w:tcPr>
            <w:tcW w:w="1824" w:type="dxa"/>
            <w:shd w:val="clear" w:color="auto" w:fill="00B0F0"/>
            <w:vAlign w:val="center"/>
          </w:tcPr>
          <w:p w14:paraId="62BF6EEF" w14:textId="77777777" w:rsidR="00AE660D" w:rsidRPr="00920C5D" w:rsidRDefault="00AE660D" w:rsidP="00950D3A">
            <w:pPr>
              <w:spacing w:before="0" w:after="60"/>
              <w:jc w:val="center"/>
              <w:rPr>
                <w:rFonts w:asciiTheme="minorHAnsi" w:hAnsiTheme="minorHAnsi"/>
                <w:sz w:val="24"/>
                <w:szCs w:val="24"/>
              </w:rPr>
            </w:pPr>
            <w:r w:rsidRPr="00920C5D">
              <w:rPr>
                <w:rFonts w:asciiTheme="minorHAnsi" w:hAnsiTheme="minorHAnsi"/>
                <w:b/>
                <w:bCs/>
                <w:color w:val="FFFFFF" w:themeColor="background1"/>
                <w:sz w:val="24"/>
                <w:szCs w:val="24"/>
              </w:rPr>
              <w:t>Alto</w:t>
            </w:r>
          </w:p>
        </w:tc>
        <w:tc>
          <w:tcPr>
            <w:tcW w:w="1843" w:type="dxa"/>
            <w:shd w:val="clear" w:color="auto" w:fill="00B0F0"/>
            <w:vAlign w:val="center"/>
          </w:tcPr>
          <w:p w14:paraId="650FB5F1" w14:textId="77777777" w:rsidR="00AE660D" w:rsidRPr="00920C5D" w:rsidRDefault="00AE660D" w:rsidP="00950D3A">
            <w:pPr>
              <w:spacing w:before="0" w:after="60"/>
              <w:jc w:val="center"/>
              <w:rPr>
                <w:rFonts w:asciiTheme="minorHAnsi" w:hAnsiTheme="minorHAnsi"/>
                <w:sz w:val="24"/>
                <w:szCs w:val="24"/>
              </w:rPr>
            </w:pPr>
            <w:r w:rsidRPr="00920C5D">
              <w:rPr>
                <w:rFonts w:asciiTheme="minorHAnsi" w:hAnsiTheme="minorHAnsi"/>
                <w:b/>
                <w:bCs/>
                <w:color w:val="FFFFFF" w:themeColor="background1"/>
                <w:sz w:val="24"/>
                <w:szCs w:val="24"/>
              </w:rPr>
              <w:t>Medio</w:t>
            </w:r>
          </w:p>
        </w:tc>
        <w:tc>
          <w:tcPr>
            <w:tcW w:w="1610" w:type="dxa"/>
            <w:shd w:val="clear" w:color="auto" w:fill="00B0F0"/>
            <w:vAlign w:val="center"/>
          </w:tcPr>
          <w:p w14:paraId="26C3C6B4" w14:textId="77777777" w:rsidR="00AE660D" w:rsidRPr="00920C5D" w:rsidRDefault="00AE660D" w:rsidP="00950D3A">
            <w:pPr>
              <w:spacing w:before="0" w:after="60"/>
              <w:jc w:val="center"/>
              <w:rPr>
                <w:rFonts w:asciiTheme="minorHAnsi" w:hAnsiTheme="minorHAnsi"/>
                <w:b/>
                <w:bCs/>
                <w:color w:val="FFFFFF" w:themeColor="background1"/>
                <w:sz w:val="24"/>
                <w:szCs w:val="24"/>
              </w:rPr>
            </w:pPr>
            <w:r w:rsidRPr="00920C5D">
              <w:rPr>
                <w:rFonts w:asciiTheme="minorHAnsi" w:hAnsiTheme="minorHAnsi"/>
                <w:b/>
                <w:bCs/>
                <w:color w:val="FFFFFF" w:themeColor="background1"/>
                <w:sz w:val="24"/>
                <w:szCs w:val="24"/>
              </w:rPr>
              <w:t>Bajo</w:t>
            </w:r>
          </w:p>
        </w:tc>
        <w:tc>
          <w:tcPr>
            <w:tcW w:w="0" w:type="auto"/>
            <w:vMerge/>
            <w:shd w:val="clear" w:color="auto" w:fill="00B0F0"/>
            <w:vAlign w:val="center"/>
          </w:tcPr>
          <w:p w14:paraId="3FAAAD4D" w14:textId="77777777" w:rsidR="00AE660D" w:rsidRPr="00920C5D" w:rsidRDefault="00AE660D" w:rsidP="00950D3A">
            <w:pPr>
              <w:spacing w:before="0" w:after="60"/>
              <w:jc w:val="center"/>
              <w:rPr>
                <w:rFonts w:asciiTheme="minorHAnsi" w:hAnsiTheme="minorHAnsi"/>
                <w:sz w:val="24"/>
                <w:szCs w:val="24"/>
              </w:rPr>
            </w:pPr>
          </w:p>
        </w:tc>
      </w:tr>
      <w:tr w:rsidR="001A555D" w:rsidRPr="00920C5D" w14:paraId="012A010B" w14:textId="77777777" w:rsidTr="002D12F3">
        <w:trPr>
          <w:trHeight w:val="1455"/>
        </w:trPr>
        <w:tc>
          <w:tcPr>
            <w:tcW w:w="0" w:type="auto"/>
            <w:vMerge w:val="restart"/>
            <w:shd w:val="clear" w:color="auto" w:fill="DEEAF6"/>
          </w:tcPr>
          <w:p w14:paraId="3CD090CD" w14:textId="248CD739" w:rsidR="001A555D" w:rsidRPr="00920C5D" w:rsidRDefault="001A555D" w:rsidP="001A555D">
            <w:pPr>
              <w:spacing w:before="60" w:after="60"/>
              <w:rPr>
                <w:rFonts w:asciiTheme="minorHAnsi" w:hAnsiTheme="minorHAnsi"/>
                <w:sz w:val="18"/>
              </w:rPr>
            </w:pPr>
            <w:r w:rsidRPr="00920C5D">
              <w:rPr>
                <w:rFonts w:asciiTheme="minorHAnsi" w:hAnsiTheme="minorHAnsi"/>
                <w:sz w:val="18"/>
              </w:rPr>
              <w:t>5.2. Valorar la experiencia cristiana manifestada en Jesucristo y en tantos testigos a lo largo de la historia, como respuesta plena a las cuestiones vitales y de sentido, en diálogo interdisciplinar con propuestas filosóficas diversas.</w:t>
            </w:r>
          </w:p>
        </w:tc>
        <w:tc>
          <w:tcPr>
            <w:tcW w:w="0" w:type="auto"/>
            <w:shd w:val="clear" w:color="auto" w:fill="DEEAF6"/>
          </w:tcPr>
          <w:p w14:paraId="284FCADC" w14:textId="7CD1A1CA" w:rsidR="001A555D" w:rsidRPr="00920C5D" w:rsidRDefault="001A555D" w:rsidP="001A555D">
            <w:pPr>
              <w:pStyle w:val="Normaltabla"/>
              <w:rPr>
                <w:rFonts w:asciiTheme="minorHAnsi" w:hAnsiTheme="minorHAnsi"/>
              </w:rPr>
            </w:pPr>
            <w:r w:rsidRPr="00920C5D">
              <w:rPr>
                <w:rFonts w:asciiTheme="minorHAnsi" w:hAnsiTheme="minorHAnsi"/>
              </w:rPr>
              <w:t>24. Valorar la experiencia cristiana manifestada en Jesucristo y en testigos a lo largo de la historia como respuesta plena a las cuestiones vitales.</w:t>
            </w:r>
          </w:p>
        </w:tc>
        <w:tc>
          <w:tcPr>
            <w:tcW w:w="0" w:type="auto"/>
            <w:shd w:val="clear" w:color="auto" w:fill="DEEAF6"/>
          </w:tcPr>
          <w:p w14:paraId="18263137" w14:textId="42AAB3E5" w:rsidR="00851D64" w:rsidRPr="00920C5D" w:rsidRDefault="00851D64" w:rsidP="001A555D">
            <w:pPr>
              <w:pStyle w:val="Normaltabla"/>
              <w:jc w:val="center"/>
              <w:rPr>
                <w:rFonts w:asciiTheme="minorHAnsi" w:eastAsia="Times New Roman" w:hAnsiTheme="minorHAnsi"/>
                <w:szCs w:val="18"/>
                <w:lang w:val="es-ES_tradnl" w:eastAsia="zh-CN"/>
              </w:rPr>
            </w:pPr>
            <w:r w:rsidRPr="00920C5D">
              <w:rPr>
                <w:rFonts w:asciiTheme="minorHAnsi" w:eastAsia="Times New Roman" w:hAnsiTheme="minorHAnsi"/>
                <w:lang w:val="es-ES_tradnl" w:eastAsia="zh-CN"/>
              </w:rPr>
              <w:t>Actividades de síntesis</w:t>
            </w:r>
            <w:r w:rsidR="002D12F3">
              <w:rPr>
                <w:rFonts w:asciiTheme="minorHAnsi" w:eastAsia="Times New Roman" w:hAnsiTheme="minorHAnsi"/>
                <w:lang w:val="es-ES_tradnl" w:eastAsia="zh-CN"/>
              </w:rPr>
              <w:t>.</w:t>
            </w:r>
          </w:p>
        </w:tc>
        <w:tc>
          <w:tcPr>
            <w:tcW w:w="0" w:type="auto"/>
            <w:shd w:val="clear" w:color="auto" w:fill="DEEAF6"/>
          </w:tcPr>
          <w:p w14:paraId="0C3AD5EA" w14:textId="59D2EDBF" w:rsidR="001A555D" w:rsidRPr="00920C5D" w:rsidRDefault="001A555D" w:rsidP="001A555D">
            <w:pPr>
              <w:pStyle w:val="Normaltabla"/>
              <w:rPr>
                <w:rFonts w:asciiTheme="minorHAnsi" w:hAnsiTheme="minorHAnsi"/>
                <w:b/>
                <w:bCs/>
              </w:rPr>
            </w:pPr>
            <w:r w:rsidRPr="00920C5D">
              <w:rPr>
                <w:rFonts w:asciiTheme="minorHAnsi" w:hAnsiTheme="minorHAnsi"/>
                <w:b/>
                <w:bCs/>
              </w:rPr>
              <w:t>Conoce, argumenta y valora</w:t>
            </w:r>
            <w:r w:rsidRPr="00920C5D">
              <w:rPr>
                <w:rFonts w:asciiTheme="minorHAnsi" w:hAnsiTheme="minorHAnsi"/>
              </w:rPr>
              <w:t xml:space="preserve"> cómo el Evangelio da respuesta plena a las cuestiones vitales, a partir de la experiencia cristiana manifestada en Jesucristo y en testigos a lo largo de la historia.</w:t>
            </w:r>
          </w:p>
        </w:tc>
        <w:tc>
          <w:tcPr>
            <w:tcW w:w="1824" w:type="dxa"/>
            <w:shd w:val="clear" w:color="auto" w:fill="DEEAF6"/>
          </w:tcPr>
          <w:p w14:paraId="482D17B2" w14:textId="0BF7972D" w:rsidR="001A555D" w:rsidRPr="00920C5D" w:rsidRDefault="001A555D" w:rsidP="001A555D">
            <w:pPr>
              <w:pStyle w:val="Normaltabla"/>
              <w:rPr>
                <w:rFonts w:asciiTheme="minorHAnsi" w:hAnsiTheme="minorHAnsi"/>
                <w:b/>
                <w:bCs/>
              </w:rPr>
            </w:pPr>
            <w:r w:rsidRPr="00920C5D">
              <w:rPr>
                <w:rFonts w:asciiTheme="minorHAnsi" w:hAnsiTheme="minorHAnsi"/>
                <w:b/>
                <w:bCs/>
              </w:rPr>
              <w:t>Conoce y valora</w:t>
            </w:r>
            <w:r w:rsidRPr="00920C5D">
              <w:rPr>
                <w:rFonts w:asciiTheme="minorHAnsi" w:hAnsiTheme="minorHAnsi"/>
              </w:rPr>
              <w:t xml:space="preserve"> cómo el Evangelio da respuesta plena a las cuestiones vitales, a partir de la experiencia cristiana manifestada en Jesucristo y en testigos a lo largo de la historia, </w:t>
            </w:r>
            <w:r w:rsidRPr="00920C5D">
              <w:rPr>
                <w:rFonts w:asciiTheme="minorHAnsi" w:hAnsiTheme="minorHAnsi"/>
                <w:b/>
                <w:bCs/>
              </w:rPr>
              <w:t xml:space="preserve">pero comete errores leves </w:t>
            </w:r>
            <w:r w:rsidRPr="00920C5D">
              <w:rPr>
                <w:rFonts w:asciiTheme="minorHAnsi" w:hAnsiTheme="minorHAnsi"/>
                <w:b/>
                <w:bCs/>
              </w:rPr>
              <w:lastRenderedPageBreak/>
              <w:t>en su argumentación</w:t>
            </w:r>
            <w:r w:rsidRPr="00920C5D">
              <w:rPr>
                <w:rFonts w:asciiTheme="minorHAnsi" w:hAnsiTheme="minorHAnsi"/>
              </w:rPr>
              <w:t>.</w:t>
            </w:r>
          </w:p>
        </w:tc>
        <w:tc>
          <w:tcPr>
            <w:tcW w:w="1843" w:type="dxa"/>
            <w:shd w:val="clear" w:color="auto" w:fill="DEEAF6"/>
          </w:tcPr>
          <w:p w14:paraId="04F2EF85" w14:textId="346F4435" w:rsidR="001A555D" w:rsidRPr="00920C5D" w:rsidRDefault="001A555D" w:rsidP="001A555D">
            <w:pPr>
              <w:pStyle w:val="Normaltabla"/>
              <w:rPr>
                <w:rFonts w:asciiTheme="minorHAnsi" w:hAnsiTheme="minorHAnsi"/>
                <w:b/>
                <w:bCs/>
              </w:rPr>
            </w:pPr>
            <w:r w:rsidRPr="00920C5D">
              <w:rPr>
                <w:rFonts w:asciiTheme="minorHAnsi" w:hAnsiTheme="minorHAnsi"/>
                <w:b/>
                <w:bCs/>
              </w:rPr>
              <w:lastRenderedPageBreak/>
              <w:t>Conoce y valora</w:t>
            </w:r>
            <w:r w:rsidRPr="00920C5D">
              <w:rPr>
                <w:rFonts w:asciiTheme="minorHAnsi" w:hAnsiTheme="minorHAnsi"/>
              </w:rPr>
              <w:t xml:space="preserve"> cómo el Evangelio da respuesta plena a las cuestiones vitales, a partir de la experiencia cristiana manifestada en Jesucristo y en testigos a lo largo de la historia, </w:t>
            </w:r>
            <w:r w:rsidRPr="00920C5D">
              <w:rPr>
                <w:rFonts w:asciiTheme="minorHAnsi" w:hAnsiTheme="minorHAnsi"/>
                <w:b/>
                <w:bCs/>
              </w:rPr>
              <w:t>pero no argumenta o lo hace confusamente</w:t>
            </w:r>
            <w:r w:rsidRPr="00920C5D">
              <w:rPr>
                <w:rFonts w:asciiTheme="minorHAnsi" w:hAnsiTheme="minorHAnsi"/>
              </w:rPr>
              <w:t>.</w:t>
            </w:r>
          </w:p>
        </w:tc>
        <w:tc>
          <w:tcPr>
            <w:tcW w:w="1610" w:type="dxa"/>
            <w:shd w:val="clear" w:color="auto" w:fill="DEEAF6"/>
          </w:tcPr>
          <w:p w14:paraId="76DB6B59" w14:textId="2B987B33" w:rsidR="001A555D" w:rsidRPr="00920C5D" w:rsidRDefault="001A555D" w:rsidP="001A555D">
            <w:pPr>
              <w:pStyle w:val="Normaltabla"/>
              <w:rPr>
                <w:rFonts w:asciiTheme="minorHAnsi" w:hAnsiTheme="minorHAnsi"/>
                <w:b/>
                <w:bCs/>
              </w:rPr>
            </w:pPr>
            <w:r w:rsidRPr="00920C5D">
              <w:rPr>
                <w:rFonts w:asciiTheme="minorHAnsi" w:hAnsiTheme="minorHAnsi"/>
                <w:b/>
                <w:bCs/>
              </w:rPr>
              <w:t>No conoce o no valora</w:t>
            </w:r>
            <w:r w:rsidRPr="00920C5D">
              <w:rPr>
                <w:rFonts w:asciiTheme="minorHAnsi" w:hAnsiTheme="minorHAnsi"/>
              </w:rPr>
              <w:t xml:space="preserve"> cómo el Evangelio da respuesta plena a las cuestiones vitales, a partir de la experiencia cristiana manifestada en Jesucristo y en testigos a lo largo de la historia.</w:t>
            </w:r>
          </w:p>
        </w:tc>
        <w:tc>
          <w:tcPr>
            <w:tcW w:w="0" w:type="auto"/>
            <w:shd w:val="clear" w:color="auto" w:fill="DEEAF6"/>
          </w:tcPr>
          <w:p w14:paraId="5AB231B6" w14:textId="1F2B8B84" w:rsidR="001A555D" w:rsidRPr="00920C5D" w:rsidRDefault="00CB2EBC" w:rsidP="001A555D">
            <w:pPr>
              <w:spacing w:before="60" w:after="60"/>
              <w:rPr>
                <w:rFonts w:asciiTheme="minorHAnsi" w:hAnsiTheme="minorHAnsi"/>
                <w:sz w:val="18"/>
              </w:rPr>
            </w:pPr>
            <w:r w:rsidRPr="00920C5D">
              <w:rPr>
                <w:rFonts w:asciiTheme="minorHAnsi" w:hAnsiTheme="minorHAnsi"/>
                <w:sz w:val="18"/>
              </w:rPr>
              <w:t>CPSAA2</w:t>
            </w:r>
          </w:p>
        </w:tc>
      </w:tr>
      <w:tr w:rsidR="001A555D" w:rsidRPr="00920C5D" w14:paraId="4110386F" w14:textId="77777777" w:rsidTr="002D12F3">
        <w:trPr>
          <w:trHeight w:val="1455"/>
        </w:trPr>
        <w:tc>
          <w:tcPr>
            <w:tcW w:w="0" w:type="auto"/>
            <w:vMerge/>
            <w:shd w:val="clear" w:color="auto" w:fill="DEEAF6"/>
          </w:tcPr>
          <w:p w14:paraId="2069CC49" w14:textId="031054AB" w:rsidR="001A555D" w:rsidRPr="00920C5D" w:rsidRDefault="001A555D" w:rsidP="00950D3A">
            <w:pPr>
              <w:spacing w:before="60" w:after="60"/>
              <w:rPr>
                <w:rFonts w:asciiTheme="minorHAnsi" w:hAnsiTheme="minorHAnsi"/>
                <w:sz w:val="18"/>
                <w:lang w:val="es-ES_tradnl"/>
              </w:rPr>
            </w:pPr>
          </w:p>
        </w:tc>
        <w:tc>
          <w:tcPr>
            <w:tcW w:w="0" w:type="auto"/>
            <w:shd w:val="clear" w:color="auto" w:fill="DEEAF6"/>
          </w:tcPr>
          <w:p w14:paraId="15CEC3D2" w14:textId="77777777" w:rsidR="001A555D" w:rsidRPr="00920C5D" w:rsidRDefault="001A555D" w:rsidP="00950D3A">
            <w:pPr>
              <w:pStyle w:val="Normaltabla"/>
              <w:rPr>
                <w:rFonts w:asciiTheme="minorHAnsi" w:hAnsiTheme="minorHAnsi"/>
                <w:b/>
                <w:bCs/>
                <w:highlight w:val="yellow"/>
              </w:rPr>
            </w:pPr>
            <w:r w:rsidRPr="00920C5D">
              <w:rPr>
                <w:rFonts w:asciiTheme="minorHAnsi" w:hAnsiTheme="minorHAnsi"/>
              </w:rPr>
              <w:t>26. Adquiere actitudes y habilidades para un diálogo con propuestas filosóficas y religiosas diversas.</w:t>
            </w:r>
          </w:p>
        </w:tc>
        <w:tc>
          <w:tcPr>
            <w:tcW w:w="0" w:type="auto"/>
            <w:shd w:val="clear" w:color="auto" w:fill="DEEAF6"/>
          </w:tcPr>
          <w:p w14:paraId="44EB6F25" w14:textId="6C5FE319" w:rsidR="009915FB" w:rsidRPr="00920C5D" w:rsidRDefault="009915FB" w:rsidP="009915FB">
            <w:pPr>
              <w:pStyle w:val="Normaltabla"/>
              <w:jc w:val="center"/>
              <w:rPr>
                <w:rFonts w:asciiTheme="minorHAnsi" w:eastAsia="Times New Roman" w:hAnsiTheme="minorHAnsi"/>
                <w:lang w:val="es-ES_tradnl" w:eastAsia="zh-CN"/>
              </w:rPr>
            </w:pPr>
            <w:r w:rsidRPr="00920C5D">
              <w:rPr>
                <w:rFonts w:asciiTheme="minorHAnsi" w:eastAsia="Times New Roman" w:hAnsiTheme="minorHAnsi"/>
                <w:lang w:val="es-ES_tradnl" w:eastAsia="zh-CN"/>
              </w:rPr>
              <w:t>Comprendo y compruebo</w:t>
            </w:r>
            <w:r w:rsidR="002972FF">
              <w:rPr>
                <w:rFonts w:asciiTheme="minorHAnsi" w:eastAsia="Times New Roman" w:hAnsiTheme="minorHAnsi"/>
                <w:lang w:val="es-ES_tradnl" w:eastAsia="zh-CN"/>
              </w:rPr>
              <w:t>.</w:t>
            </w:r>
          </w:p>
          <w:p w14:paraId="24972DEC" w14:textId="77777777" w:rsidR="001A555D" w:rsidRPr="00920C5D" w:rsidRDefault="001A555D" w:rsidP="009915FB">
            <w:pPr>
              <w:pStyle w:val="Normaltabla"/>
              <w:jc w:val="center"/>
              <w:rPr>
                <w:rFonts w:asciiTheme="minorHAnsi" w:hAnsiTheme="minorHAnsi"/>
                <w:dstrike/>
                <w:highlight w:val="yellow"/>
                <w:lang w:val="es-ES_tradnl"/>
              </w:rPr>
            </w:pPr>
          </w:p>
        </w:tc>
        <w:tc>
          <w:tcPr>
            <w:tcW w:w="0" w:type="auto"/>
            <w:shd w:val="clear" w:color="auto" w:fill="DEEAF6"/>
          </w:tcPr>
          <w:p w14:paraId="56C98EB3" w14:textId="77777777" w:rsidR="001A555D" w:rsidRPr="00920C5D" w:rsidRDefault="001A555D" w:rsidP="00950D3A">
            <w:pPr>
              <w:pStyle w:val="Normaltabla"/>
              <w:rPr>
                <w:rFonts w:asciiTheme="minorHAnsi" w:hAnsiTheme="minorHAnsi"/>
                <w:dstrike/>
                <w:highlight w:val="yellow"/>
              </w:rPr>
            </w:pPr>
            <w:r w:rsidRPr="00920C5D">
              <w:rPr>
                <w:rFonts w:asciiTheme="minorHAnsi" w:hAnsiTheme="minorHAnsi"/>
                <w:b/>
                <w:bCs/>
              </w:rPr>
              <w:t>Conoce y describe</w:t>
            </w:r>
            <w:r w:rsidRPr="00920C5D">
              <w:rPr>
                <w:rFonts w:asciiTheme="minorHAnsi" w:hAnsiTheme="minorHAnsi"/>
              </w:rPr>
              <w:t xml:space="preserve"> </w:t>
            </w:r>
            <w:r w:rsidRPr="00920C5D">
              <w:rPr>
                <w:rFonts w:asciiTheme="minorHAnsi" w:hAnsiTheme="minorHAnsi"/>
                <w:b/>
                <w:bCs/>
              </w:rPr>
              <w:t>adecuadamente</w:t>
            </w:r>
            <w:r w:rsidRPr="00920C5D">
              <w:rPr>
                <w:rFonts w:asciiTheme="minorHAnsi" w:hAnsiTheme="minorHAnsi"/>
              </w:rPr>
              <w:t xml:space="preserve"> la experiencia espiritual y religiosa de distintas tradiciones religiosas a través de figuras históricas.</w:t>
            </w:r>
          </w:p>
        </w:tc>
        <w:tc>
          <w:tcPr>
            <w:tcW w:w="1824" w:type="dxa"/>
            <w:shd w:val="clear" w:color="auto" w:fill="DEEAF6"/>
          </w:tcPr>
          <w:p w14:paraId="0D744C50" w14:textId="77777777" w:rsidR="001A555D" w:rsidRPr="00920C5D" w:rsidRDefault="001A555D" w:rsidP="00950D3A">
            <w:pPr>
              <w:pStyle w:val="Normaltabla"/>
              <w:rPr>
                <w:rFonts w:asciiTheme="minorHAnsi" w:hAnsiTheme="minorHAnsi"/>
                <w:dstrike/>
                <w:highlight w:val="yellow"/>
              </w:rPr>
            </w:pPr>
            <w:r w:rsidRPr="00920C5D">
              <w:rPr>
                <w:rFonts w:asciiTheme="minorHAnsi" w:hAnsiTheme="minorHAnsi"/>
                <w:b/>
                <w:bCs/>
              </w:rPr>
              <w:t>Conoce y describe de forma general</w:t>
            </w:r>
            <w:r w:rsidRPr="00920C5D">
              <w:rPr>
                <w:rFonts w:asciiTheme="minorHAnsi" w:hAnsiTheme="minorHAnsi"/>
              </w:rPr>
              <w:t xml:space="preserve"> la experiencia espiritual y religiosa de distintas tradiciones religiosas, mencionado algunas figuras históricas.</w:t>
            </w:r>
          </w:p>
        </w:tc>
        <w:tc>
          <w:tcPr>
            <w:tcW w:w="1843" w:type="dxa"/>
            <w:shd w:val="clear" w:color="auto" w:fill="DEEAF6"/>
          </w:tcPr>
          <w:p w14:paraId="41A04007" w14:textId="77777777" w:rsidR="001A555D" w:rsidRPr="00920C5D" w:rsidRDefault="001A555D" w:rsidP="00950D3A">
            <w:pPr>
              <w:pStyle w:val="Normaltabla"/>
              <w:rPr>
                <w:rFonts w:asciiTheme="minorHAnsi" w:hAnsiTheme="minorHAnsi"/>
                <w:dstrike/>
                <w:highlight w:val="yellow"/>
              </w:rPr>
            </w:pPr>
            <w:r w:rsidRPr="00920C5D">
              <w:rPr>
                <w:rFonts w:asciiTheme="minorHAnsi" w:hAnsiTheme="minorHAnsi"/>
                <w:b/>
                <w:bCs/>
              </w:rPr>
              <w:t>Conoce</w:t>
            </w:r>
            <w:r w:rsidRPr="00920C5D">
              <w:rPr>
                <w:rFonts w:asciiTheme="minorHAnsi" w:hAnsiTheme="minorHAnsi"/>
              </w:rPr>
              <w:t xml:space="preserve"> la experiencia espiritual y religiosa de distintas tradiciones religiosas mencionado algunas figuras históricas.</w:t>
            </w:r>
          </w:p>
        </w:tc>
        <w:tc>
          <w:tcPr>
            <w:tcW w:w="1610" w:type="dxa"/>
            <w:shd w:val="clear" w:color="auto" w:fill="DEEAF6"/>
          </w:tcPr>
          <w:p w14:paraId="3BC51167" w14:textId="77777777" w:rsidR="001A555D" w:rsidRPr="00920C5D" w:rsidRDefault="001A555D" w:rsidP="00950D3A">
            <w:pPr>
              <w:pStyle w:val="Normaltabla"/>
              <w:rPr>
                <w:rFonts w:asciiTheme="minorHAnsi" w:hAnsiTheme="minorHAnsi"/>
                <w:dstrike/>
                <w:highlight w:val="yellow"/>
              </w:rPr>
            </w:pPr>
            <w:r w:rsidRPr="00920C5D">
              <w:rPr>
                <w:rFonts w:asciiTheme="minorHAnsi" w:hAnsiTheme="minorHAnsi"/>
                <w:b/>
                <w:bCs/>
              </w:rPr>
              <w:t>No conoce</w:t>
            </w:r>
            <w:r w:rsidRPr="00920C5D">
              <w:rPr>
                <w:rFonts w:asciiTheme="minorHAnsi" w:hAnsiTheme="minorHAnsi"/>
              </w:rPr>
              <w:t xml:space="preserve"> la experiencia espiritual y religiosa de distintas tradiciones religiosas ni menciona figuras históricas.</w:t>
            </w:r>
          </w:p>
        </w:tc>
        <w:tc>
          <w:tcPr>
            <w:tcW w:w="0" w:type="auto"/>
            <w:shd w:val="clear" w:color="auto" w:fill="DEEAF6"/>
          </w:tcPr>
          <w:p w14:paraId="1239737D" w14:textId="4CD9CAE1" w:rsidR="001A555D" w:rsidRPr="00920C5D" w:rsidRDefault="00A60961" w:rsidP="00950D3A">
            <w:pPr>
              <w:spacing w:before="60" w:after="60"/>
              <w:rPr>
                <w:rFonts w:asciiTheme="minorHAnsi" w:hAnsiTheme="minorHAnsi"/>
                <w:sz w:val="18"/>
              </w:rPr>
            </w:pPr>
            <w:r w:rsidRPr="00920C5D">
              <w:rPr>
                <w:rFonts w:asciiTheme="minorHAnsi" w:hAnsiTheme="minorHAnsi"/>
                <w:sz w:val="18"/>
              </w:rPr>
              <w:t>CC3</w:t>
            </w:r>
          </w:p>
        </w:tc>
      </w:tr>
    </w:tbl>
    <w:p w14:paraId="2651D2BE" w14:textId="78EA6941" w:rsidR="00AE660D" w:rsidRPr="00920C5D" w:rsidRDefault="00AE660D" w:rsidP="00AE660D">
      <w:pPr>
        <w:spacing w:before="0" w:after="60"/>
        <w:rPr>
          <w:rFonts w:asciiTheme="minorHAnsi" w:hAnsiTheme="minorHAnsi"/>
          <w:sz w:val="18"/>
        </w:rPr>
      </w:pPr>
    </w:p>
    <w:tbl>
      <w:tblPr>
        <w:tblStyle w:val="Tablaconcuadrcula"/>
        <w:tblW w:w="0" w:type="auto"/>
        <w:tblCellMar>
          <w:top w:w="57" w:type="dxa"/>
          <w:bottom w:w="170" w:type="dxa"/>
        </w:tblCellMar>
        <w:tblLook w:val="04A0" w:firstRow="1" w:lastRow="0" w:firstColumn="1" w:lastColumn="0" w:noHBand="0" w:noVBand="1"/>
      </w:tblPr>
      <w:tblGrid>
        <w:gridCol w:w="3125"/>
        <w:gridCol w:w="1744"/>
        <w:gridCol w:w="1302"/>
        <w:gridCol w:w="1797"/>
        <w:gridCol w:w="1449"/>
        <w:gridCol w:w="1612"/>
        <w:gridCol w:w="1501"/>
        <w:gridCol w:w="1578"/>
      </w:tblGrid>
      <w:tr w:rsidR="00AE660D" w:rsidRPr="00920C5D" w14:paraId="1B7B3C92" w14:textId="77777777" w:rsidTr="002972FF">
        <w:trPr>
          <w:trHeight w:val="756"/>
        </w:trPr>
        <w:tc>
          <w:tcPr>
            <w:tcW w:w="0" w:type="auto"/>
            <w:gridSpan w:val="8"/>
            <w:shd w:val="clear" w:color="auto" w:fill="DEEAF6"/>
          </w:tcPr>
          <w:p w14:paraId="2C0E8363" w14:textId="77777777" w:rsidR="00AE660D" w:rsidRPr="00920C5D" w:rsidRDefault="00AE660D" w:rsidP="00950D3A">
            <w:pPr>
              <w:spacing w:before="60" w:after="60"/>
              <w:rPr>
                <w:rFonts w:asciiTheme="minorHAnsi" w:hAnsiTheme="minorHAnsi"/>
                <w:b/>
                <w:bCs/>
                <w:sz w:val="18"/>
                <w:szCs w:val="18"/>
              </w:rPr>
            </w:pPr>
            <w:r w:rsidRPr="00920C5D">
              <w:rPr>
                <w:rFonts w:asciiTheme="minorHAnsi" w:hAnsiTheme="minorHAnsi"/>
                <w:b/>
                <w:bCs/>
                <w:sz w:val="18"/>
                <w:szCs w:val="18"/>
              </w:rPr>
              <w:t>Competencia específica 6</w:t>
            </w:r>
          </w:p>
          <w:p w14:paraId="43D347EE" w14:textId="77777777" w:rsidR="00AE660D" w:rsidRPr="00920C5D" w:rsidRDefault="00AE660D" w:rsidP="00950D3A">
            <w:pPr>
              <w:spacing w:before="60" w:after="60"/>
              <w:rPr>
                <w:rFonts w:asciiTheme="minorHAnsi" w:hAnsiTheme="minorHAnsi"/>
                <w:sz w:val="18"/>
                <w:szCs w:val="18"/>
              </w:rPr>
            </w:pPr>
            <w:r w:rsidRPr="00920C5D">
              <w:rPr>
                <w:rFonts w:asciiTheme="minorHAnsi" w:hAnsiTheme="minorHAnsi"/>
                <w:sz w:val="18"/>
                <w:szCs w:val="18"/>
              </w:rPr>
              <w:t>Conocer el método propio de la Teología y sus distintas especialidades analizando su lugar entre los saberes y disciplinas, estableciendo un diálogo transdisciplinar con las otras ciencias, para afrontar críticamente los desafíos éticos y la transformación social.</w:t>
            </w:r>
          </w:p>
        </w:tc>
      </w:tr>
      <w:tr w:rsidR="00AE660D" w:rsidRPr="00920C5D" w14:paraId="1C3F5480" w14:textId="77777777" w:rsidTr="002972FF">
        <w:tc>
          <w:tcPr>
            <w:tcW w:w="0" w:type="auto"/>
            <w:vMerge w:val="restart"/>
            <w:shd w:val="clear" w:color="auto" w:fill="00B0F0"/>
            <w:vAlign w:val="center"/>
          </w:tcPr>
          <w:p w14:paraId="61CF6EF9" w14:textId="77777777" w:rsidR="00AE660D" w:rsidRPr="00920C5D" w:rsidRDefault="00AE660D" w:rsidP="00950D3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Criterios de evaluación</w:t>
            </w:r>
          </w:p>
        </w:tc>
        <w:tc>
          <w:tcPr>
            <w:tcW w:w="0" w:type="auto"/>
            <w:vMerge w:val="restart"/>
            <w:shd w:val="clear" w:color="auto" w:fill="00B0F0"/>
            <w:vAlign w:val="center"/>
          </w:tcPr>
          <w:p w14:paraId="6DE140AA" w14:textId="77777777" w:rsidR="00AE660D" w:rsidRPr="00920C5D" w:rsidRDefault="00AE660D" w:rsidP="00950D3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Indicadores de desempeño</w:t>
            </w:r>
          </w:p>
        </w:tc>
        <w:tc>
          <w:tcPr>
            <w:tcW w:w="0" w:type="auto"/>
            <w:gridSpan w:val="5"/>
            <w:shd w:val="clear" w:color="auto" w:fill="00B0F0"/>
            <w:vAlign w:val="center"/>
          </w:tcPr>
          <w:p w14:paraId="757A9D69" w14:textId="77777777" w:rsidR="00AE660D" w:rsidRPr="00920C5D" w:rsidRDefault="00AE660D" w:rsidP="00950D3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RÚBRICAS</w:t>
            </w:r>
          </w:p>
        </w:tc>
        <w:tc>
          <w:tcPr>
            <w:tcW w:w="0" w:type="auto"/>
            <w:vMerge w:val="restart"/>
            <w:shd w:val="clear" w:color="auto" w:fill="00B0F0"/>
            <w:vAlign w:val="center"/>
          </w:tcPr>
          <w:p w14:paraId="7BF5B575" w14:textId="77777777" w:rsidR="00AE660D" w:rsidRPr="00920C5D" w:rsidRDefault="00AE660D" w:rsidP="00950D3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Competencias clave</w:t>
            </w:r>
          </w:p>
        </w:tc>
      </w:tr>
      <w:tr w:rsidR="00AE660D" w:rsidRPr="00920C5D" w14:paraId="139C0484" w14:textId="77777777" w:rsidTr="002972FF">
        <w:tc>
          <w:tcPr>
            <w:tcW w:w="0" w:type="auto"/>
            <w:vMerge/>
            <w:shd w:val="clear" w:color="auto" w:fill="00B0F0"/>
            <w:vAlign w:val="center"/>
          </w:tcPr>
          <w:p w14:paraId="449963E1" w14:textId="77777777" w:rsidR="00AE660D" w:rsidRPr="00920C5D" w:rsidRDefault="00AE660D" w:rsidP="00950D3A">
            <w:pPr>
              <w:spacing w:before="0" w:after="60"/>
              <w:jc w:val="center"/>
              <w:rPr>
                <w:rFonts w:asciiTheme="minorHAnsi" w:hAnsiTheme="minorHAnsi"/>
                <w:sz w:val="24"/>
                <w:szCs w:val="24"/>
              </w:rPr>
            </w:pPr>
          </w:p>
        </w:tc>
        <w:tc>
          <w:tcPr>
            <w:tcW w:w="0" w:type="auto"/>
            <w:vMerge/>
            <w:shd w:val="clear" w:color="auto" w:fill="00B0F0"/>
            <w:vAlign w:val="center"/>
          </w:tcPr>
          <w:p w14:paraId="4B997D1D" w14:textId="77777777" w:rsidR="00AE660D" w:rsidRPr="00920C5D" w:rsidRDefault="00AE660D" w:rsidP="00950D3A">
            <w:pPr>
              <w:spacing w:before="0" w:after="60"/>
              <w:jc w:val="center"/>
              <w:rPr>
                <w:rFonts w:asciiTheme="minorHAnsi" w:hAnsiTheme="minorHAnsi"/>
                <w:sz w:val="24"/>
                <w:szCs w:val="24"/>
              </w:rPr>
            </w:pPr>
          </w:p>
        </w:tc>
        <w:tc>
          <w:tcPr>
            <w:tcW w:w="0" w:type="auto"/>
            <w:shd w:val="clear" w:color="auto" w:fill="00B0F0"/>
            <w:vAlign w:val="center"/>
          </w:tcPr>
          <w:p w14:paraId="5A619B39" w14:textId="77777777" w:rsidR="00AE660D" w:rsidRPr="00920C5D" w:rsidRDefault="00AE660D" w:rsidP="00950D3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Evidencias</w:t>
            </w:r>
          </w:p>
        </w:tc>
        <w:tc>
          <w:tcPr>
            <w:tcW w:w="0" w:type="auto"/>
            <w:shd w:val="clear" w:color="auto" w:fill="00B0F0"/>
            <w:vAlign w:val="center"/>
          </w:tcPr>
          <w:p w14:paraId="6D8CC3CE" w14:textId="77777777" w:rsidR="00AE660D" w:rsidRPr="00920C5D" w:rsidRDefault="00AE660D" w:rsidP="00950D3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Excelente</w:t>
            </w:r>
          </w:p>
        </w:tc>
        <w:tc>
          <w:tcPr>
            <w:tcW w:w="0" w:type="auto"/>
            <w:shd w:val="clear" w:color="auto" w:fill="00B0F0"/>
            <w:vAlign w:val="center"/>
          </w:tcPr>
          <w:p w14:paraId="4C409778" w14:textId="77777777" w:rsidR="00AE660D" w:rsidRPr="00920C5D" w:rsidRDefault="00AE660D" w:rsidP="00950D3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Alto</w:t>
            </w:r>
          </w:p>
        </w:tc>
        <w:tc>
          <w:tcPr>
            <w:tcW w:w="0" w:type="auto"/>
            <w:shd w:val="clear" w:color="auto" w:fill="00B0F0"/>
            <w:vAlign w:val="center"/>
          </w:tcPr>
          <w:p w14:paraId="64FFA425" w14:textId="77777777" w:rsidR="00AE660D" w:rsidRPr="00920C5D" w:rsidRDefault="00AE660D" w:rsidP="00950D3A">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Medio</w:t>
            </w:r>
          </w:p>
        </w:tc>
        <w:tc>
          <w:tcPr>
            <w:tcW w:w="0" w:type="auto"/>
            <w:shd w:val="clear" w:color="auto" w:fill="00B0F0"/>
            <w:vAlign w:val="center"/>
          </w:tcPr>
          <w:p w14:paraId="3E48F935" w14:textId="77777777" w:rsidR="00AE660D" w:rsidRPr="00920C5D" w:rsidRDefault="00AE660D" w:rsidP="00950D3A">
            <w:pPr>
              <w:spacing w:before="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Bajo</w:t>
            </w:r>
          </w:p>
        </w:tc>
        <w:tc>
          <w:tcPr>
            <w:tcW w:w="0" w:type="auto"/>
            <w:vMerge/>
            <w:shd w:val="clear" w:color="auto" w:fill="00B0F0"/>
            <w:vAlign w:val="center"/>
          </w:tcPr>
          <w:p w14:paraId="108D30F6" w14:textId="77777777" w:rsidR="00AE660D" w:rsidRPr="00920C5D" w:rsidRDefault="00AE660D" w:rsidP="00950D3A">
            <w:pPr>
              <w:spacing w:before="0" w:after="60"/>
              <w:jc w:val="center"/>
              <w:rPr>
                <w:rFonts w:asciiTheme="minorHAnsi" w:hAnsiTheme="minorHAnsi"/>
                <w:sz w:val="24"/>
                <w:szCs w:val="24"/>
              </w:rPr>
            </w:pPr>
          </w:p>
        </w:tc>
      </w:tr>
      <w:tr w:rsidR="008966CC" w:rsidRPr="00920C5D" w14:paraId="48B13FD4" w14:textId="77777777" w:rsidTr="002972FF">
        <w:trPr>
          <w:trHeight w:val="1616"/>
        </w:trPr>
        <w:tc>
          <w:tcPr>
            <w:tcW w:w="0" w:type="auto"/>
            <w:shd w:val="clear" w:color="auto" w:fill="DEEAF6"/>
          </w:tcPr>
          <w:p w14:paraId="636609CD" w14:textId="77777777" w:rsidR="008966CC" w:rsidRPr="00920C5D" w:rsidRDefault="008966CC" w:rsidP="00950D3A">
            <w:pPr>
              <w:pStyle w:val="Normaltabla"/>
              <w:rPr>
                <w:rFonts w:asciiTheme="minorHAnsi" w:hAnsiTheme="minorHAnsi"/>
              </w:rPr>
            </w:pPr>
            <w:r w:rsidRPr="00920C5D">
              <w:rPr>
                <w:rFonts w:asciiTheme="minorHAnsi" w:hAnsiTheme="minorHAnsi"/>
              </w:rPr>
              <w:t>6.2. Discernir los desafíos de la civilización actual, estableciendo las contribuciones que tanto la ciencia como la teología pueden realizar a la transformación social, desde una mutua colaboración.</w:t>
            </w:r>
          </w:p>
        </w:tc>
        <w:tc>
          <w:tcPr>
            <w:tcW w:w="0" w:type="auto"/>
            <w:shd w:val="clear" w:color="auto" w:fill="DEEAF6"/>
          </w:tcPr>
          <w:p w14:paraId="5C92F31C" w14:textId="77777777" w:rsidR="008966CC" w:rsidRPr="00920C5D" w:rsidRDefault="008966CC" w:rsidP="00950D3A">
            <w:pPr>
              <w:pStyle w:val="Normaltabla"/>
              <w:rPr>
                <w:rFonts w:asciiTheme="minorHAnsi" w:hAnsiTheme="minorHAnsi"/>
              </w:rPr>
            </w:pPr>
            <w:r w:rsidRPr="00920C5D">
              <w:rPr>
                <w:rFonts w:asciiTheme="minorHAnsi" w:hAnsiTheme="minorHAnsi"/>
              </w:rPr>
              <w:t>32. Discierne los principales desafíos de la civilización actual.</w:t>
            </w:r>
          </w:p>
        </w:tc>
        <w:tc>
          <w:tcPr>
            <w:tcW w:w="0" w:type="auto"/>
            <w:shd w:val="clear" w:color="auto" w:fill="DEEAF6"/>
          </w:tcPr>
          <w:p w14:paraId="72D1201F" w14:textId="0BA905D2" w:rsidR="008966CC" w:rsidRPr="00920C5D" w:rsidRDefault="002B6F99" w:rsidP="001F0265">
            <w:pPr>
              <w:pStyle w:val="Normaltabla"/>
              <w:jc w:val="center"/>
              <w:rPr>
                <w:rFonts w:asciiTheme="minorHAnsi" w:hAnsiTheme="minorHAnsi"/>
              </w:rPr>
            </w:pPr>
            <w:r w:rsidRPr="00920C5D">
              <w:rPr>
                <w:rFonts w:asciiTheme="minorHAnsi" w:eastAsia="Times New Roman" w:hAnsiTheme="minorHAnsi"/>
                <w:lang w:val="es-ES_tradnl" w:eastAsia="zh-CN"/>
              </w:rPr>
              <w:t>Comprendo y compruebo</w:t>
            </w:r>
            <w:r w:rsidR="001F0265">
              <w:rPr>
                <w:rFonts w:asciiTheme="minorHAnsi" w:eastAsia="Times New Roman" w:hAnsiTheme="minorHAnsi"/>
                <w:lang w:val="es-ES_tradnl" w:eastAsia="zh-CN"/>
              </w:rPr>
              <w:t>.</w:t>
            </w:r>
          </w:p>
        </w:tc>
        <w:tc>
          <w:tcPr>
            <w:tcW w:w="0" w:type="auto"/>
            <w:shd w:val="clear" w:color="auto" w:fill="DEEAF6"/>
          </w:tcPr>
          <w:p w14:paraId="5BCA2B63" w14:textId="77777777" w:rsidR="008966CC" w:rsidRPr="00920C5D" w:rsidRDefault="008966CC" w:rsidP="00950D3A">
            <w:pPr>
              <w:pStyle w:val="Normaltabla"/>
              <w:rPr>
                <w:rFonts w:asciiTheme="minorHAnsi" w:hAnsiTheme="minorHAnsi"/>
              </w:rPr>
            </w:pPr>
            <w:r w:rsidRPr="00920C5D">
              <w:rPr>
                <w:rFonts w:asciiTheme="minorHAnsi" w:hAnsiTheme="minorHAnsi"/>
                <w:b/>
                <w:bCs/>
              </w:rPr>
              <w:t xml:space="preserve">Conoce y valora críticamente </w:t>
            </w:r>
            <w:r w:rsidRPr="00920C5D">
              <w:rPr>
                <w:rFonts w:asciiTheme="minorHAnsi" w:hAnsiTheme="minorHAnsi"/>
              </w:rPr>
              <w:t>los principales desafíos de la civilización actual.</w:t>
            </w:r>
          </w:p>
        </w:tc>
        <w:tc>
          <w:tcPr>
            <w:tcW w:w="0" w:type="auto"/>
            <w:shd w:val="clear" w:color="auto" w:fill="DEEAF6"/>
          </w:tcPr>
          <w:p w14:paraId="75EF64FB" w14:textId="77777777" w:rsidR="008966CC" w:rsidRPr="00920C5D" w:rsidRDefault="008966CC" w:rsidP="00950D3A">
            <w:pPr>
              <w:pStyle w:val="Normaltabla"/>
              <w:rPr>
                <w:rFonts w:asciiTheme="minorHAnsi" w:hAnsiTheme="minorHAnsi"/>
              </w:rPr>
            </w:pPr>
            <w:r w:rsidRPr="00920C5D">
              <w:rPr>
                <w:rFonts w:asciiTheme="minorHAnsi" w:hAnsiTheme="minorHAnsi"/>
                <w:b/>
                <w:bCs/>
              </w:rPr>
              <w:t>Conoce</w:t>
            </w:r>
            <w:r w:rsidRPr="00920C5D">
              <w:rPr>
                <w:rFonts w:asciiTheme="minorHAnsi" w:hAnsiTheme="minorHAnsi"/>
              </w:rPr>
              <w:t xml:space="preserve"> los principales desafíos de la civilización actual.</w:t>
            </w:r>
          </w:p>
        </w:tc>
        <w:tc>
          <w:tcPr>
            <w:tcW w:w="0" w:type="auto"/>
            <w:shd w:val="clear" w:color="auto" w:fill="DEEAF6"/>
          </w:tcPr>
          <w:p w14:paraId="7C01E039" w14:textId="77777777" w:rsidR="008966CC" w:rsidRPr="00920C5D" w:rsidRDefault="008966CC" w:rsidP="00950D3A">
            <w:pPr>
              <w:pStyle w:val="Normaltabla"/>
              <w:rPr>
                <w:rFonts w:asciiTheme="minorHAnsi" w:hAnsiTheme="minorHAnsi"/>
              </w:rPr>
            </w:pPr>
            <w:r w:rsidRPr="00920C5D">
              <w:rPr>
                <w:rFonts w:asciiTheme="minorHAnsi" w:hAnsiTheme="minorHAnsi"/>
                <w:b/>
                <w:bCs/>
              </w:rPr>
              <w:t xml:space="preserve">Conoce solo algunos </w:t>
            </w:r>
            <w:r w:rsidRPr="00920C5D">
              <w:rPr>
                <w:rFonts w:asciiTheme="minorHAnsi" w:hAnsiTheme="minorHAnsi"/>
              </w:rPr>
              <w:t>de los principales desafíos de la civilización actual.</w:t>
            </w:r>
          </w:p>
        </w:tc>
        <w:tc>
          <w:tcPr>
            <w:tcW w:w="0" w:type="auto"/>
            <w:shd w:val="clear" w:color="auto" w:fill="DEEAF6"/>
          </w:tcPr>
          <w:p w14:paraId="6F03F266" w14:textId="77777777" w:rsidR="008966CC" w:rsidRPr="00920C5D" w:rsidRDefault="008966CC" w:rsidP="00950D3A">
            <w:pPr>
              <w:pStyle w:val="Normaltabla"/>
              <w:rPr>
                <w:rFonts w:asciiTheme="minorHAnsi" w:hAnsiTheme="minorHAnsi"/>
              </w:rPr>
            </w:pPr>
            <w:r w:rsidRPr="00920C5D">
              <w:rPr>
                <w:rFonts w:asciiTheme="minorHAnsi" w:hAnsiTheme="minorHAnsi"/>
                <w:b/>
                <w:bCs/>
              </w:rPr>
              <w:t>No discierne</w:t>
            </w:r>
            <w:r w:rsidRPr="00920C5D">
              <w:rPr>
                <w:rFonts w:asciiTheme="minorHAnsi" w:hAnsiTheme="minorHAnsi"/>
              </w:rPr>
              <w:t xml:space="preserve"> los principales desafíos de la civilización actual.</w:t>
            </w:r>
          </w:p>
        </w:tc>
        <w:tc>
          <w:tcPr>
            <w:tcW w:w="0" w:type="auto"/>
            <w:shd w:val="clear" w:color="auto" w:fill="DEEAF6"/>
          </w:tcPr>
          <w:p w14:paraId="05773176" w14:textId="746EC6E5" w:rsidR="008966CC" w:rsidRPr="00920C5D" w:rsidRDefault="008C567E" w:rsidP="00950D3A">
            <w:pPr>
              <w:pStyle w:val="Normaltabla"/>
              <w:rPr>
                <w:rFonts w:asciiTheme="minorHAnsi" w:hAnsiTheme="minorHAnsi"/>
              </w:rPr>
            </w:pPr>
            <w:r w:rsidRPr="00920C5D">
              <w:rPr>
                <w:rFonts w:asciiTheme="minorHAnsi" w:eastAsiaTheme="minorHAnsi" w:hAnsiTheme="minorHAnsi"/>
                <w:lang w:val="es-ES_tradnl" w:eastAsia="zh-CN"/>
              </w:rPr>
              <w:t>CCL2</w:t>
            </w:r>
          </w:p>
        </w:tc>
      </w:tr>
    </w:tbl>
    <w:p w14:paraId="31AADE52" w14:textId="77777777" w:rsidR="008A2A57" w:rsidRPr="00920C5D" w:rsidRDefault="008A2A57" w:rsidP="008A2A57">
      <w:pPr>
        <w:rPr>
          <w:rFonts w:asciiTheme="minorHAnsi" w:hAnsiTheme="minorHAnsi"/>
          <w:sz w:val="18"/>
          <w:szCs w:val="18"/>
        </w:rPr>
      </w:pPr>
    </w:p>
    <w:p w14:paraId="3A1854DE" w14:textId="77777777" w:rsidR="007D404B" w:rsidRPr="00920C5D" w:rsidRDefault="007D404B" w:rsidP="001E6D47">
      <w:pPr>
        <w:spacing w:before="0"/>
        <w:rPr>
          <w:rFonts w:asciiTheme="minorHAnsi" w:hAnsiTheme="minorHAnsi"/>
          <w:b/>
        </w:rPr>
        <w:sectPr w:rsidR="007D404B" w:rsidRPr="00920C5D" w:rsidSect="009961CC">
          <w:footerReference w:type="default" r:id="rId26"/>
          <w:pgSz w:w="16840" w:h="11900" w:orient="landscape"/>
          <w:pgMar w:top="1418" w:right="1021" w:bottom="1418" w:left="1701" w:header="709" w:footer="709" w:gutter="0"/>
          <w:cols w:space="708"/>
          <w:docGrid w:linePitch="360"/>
        </w:sectPr>
      </w:pPr>
    </w:p>
    <w:p w14:paraId="38254805" w14:textId="32BFE6B8" w:rsidR="001E6D47" w:rsidRPr="00920C5D" w:rsidRDefault="0032462D" w:rsidP="001E6D47">
      <w:pPr>
        <w:spacing w:before="0"/>
        <w:rPr>
          <w:rFonts w:asciiTheme="minorHAnsi" w:hAnsiTheme="minorHAnsi"/>
          <w:b/>
        </w:rPr>
      </w:pPr>
      <w:r w:rsidRPr="00920C5D">
        <w:rPr>
          <w:rFonts w:asciiTheme="minorHAnsi" w:hAnsiTheme="minorHAnsi"/>
          <w:b/>
        </w:rPr>
        <w:lastRenderedPageBreak/>
        <w:t>Unidad 6. La alegría del amor</w:t>
      </w:r>
      <w:r w:rsidR="001F0265">
        <w:rPr>
          <w:rFonts w:asciiTheme="minorHAnsi" w:hAnsiTheme="minorHAnsi"/>
          <w:b/>
        </w:rPr>
        <w:t xml:space="preserve">. </w:t>
      </w:r>
      <w:r w:rsidR="004608BC" w:rsidRPr="00920C5D">
        <w:rPr>
          <w:rFonts w:asciiTheme="minorHAnsi" w:hAnsiTheme="minorHAnsi"/>
          <w:b/>
        </w:rPr>
        <w:t>N</w:t>
      </w:r>
      <w:r w:rsidR="001E6D47" w:rsidRPr="00920C5D">
        <w:rPr>
          <w:rFonts w:asciiTheme="minorHAnsi" w:hAnsiTheme="minorHAnsi"/>
          <w:b/>
        </w:rPr>
        <w:t>ivel de competencia adquirido-los descriptores del perfil de salida</w:t>
      </w:r>
      <w:r w:rsidR="00021E43">
        <w:rPr>
          <w:rFonts w:asciiTheme="minorHAnsi" w:hAnsiTheme="minorHAnsi"/>
          <w:b/>
        </w:rPr>
        <w:t>.</w:t>
      </w:r>
    </w:p>
    <w:p w14:paraId="0948B1B3" w14:textId="773A3CD4" w:rsidR="001E6D47" w:rsidRPr="00920C5D" w:rsidRDefault="001E6D47" w:rsidP="0032462D">
      <w:pPr>
        <w:pStyle w:val="Normaltabla"/>
        <w:rPr>
          <w:rFonts w:asciiTheme="minorHAnsi" w:hAnsiTheme="minorHAnsi"/>
        </w:rPr>
      </w:pPr>
    </w:p>
    <w:tbl>
      <w:tblPr>
        <w:tblStyle w:val="Tablaconcuadrcula"/>
        <w:tblW w:w="5000" w:type="pct"/>
        <w:shd w:val="clear" w:color="auto" w:fill="DEEAF6" w:themeFill="accent5" w:themeFillTint="33"/>
        <w:tblCellMar>
          <w:top w:w="57" w:type="dxa"/>
          <w:bottom w:w="170" w:type="dxa"/>
        </w:tblCellMar>
        <w:tblLook w:val="04A0" w:firstRow="1" w:lastRow="0" w:firstColumn="1" w:lastColumn="0" w:noHBand="0" w:noVBand="1"/>
      </w:tblPr>
      <w:tblGrid>
        <w:gridCol w:w="2847"/>
        <w:gridCol w:w="1281"/>
        <w:gridCol w:w="1281"/>
        <w:gridCol w:w="1280"/>
        <w:gridCol w:w="1280"/>
        <w:gridCol w:w="1283"/>
        <w:gridCol w:w="1280"/>
        <w:gridCol w:w="1779"/>
        <w:gridCol w:w="1398"/>
      </w:tblGrid>
      <w:tr w:rsidR="00A656BE" w:rsidRPr="00920C5D" w14:paraId="0BE0388B" w14:textId="77777777" w:rsidTr="001F0265">
        <w:trPr>
          <w:trHeight w:val="646"/>
          <w:tblHeader/>
        </w:trPr>
        <w:tc>
          <w:tcPr>
            <w:tcW w:w="1038" w:type="pct"/>
            <w:vMerge w:val="restart"/>
            <w:shd w:val="clear" w:color="auto" w:fill="00B0F0"/>
            <w:vAlign w:val="center"/>
          </w:tcPr>
          <w:p w14:paraId="3E4F28AC" w14:textId="77777777" w:rsidR="00A656BE" w:rsidRPr="00920C5D" w:rsidRDefault="00A656BE" w:rsidP="00950D3A">
            <w:pPr>
              <w:spacing w:before="6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Descriptores del perfil de salida</w:t>
            </w:r>
          </w:p>
          <w:p w14:paraId="7DD83283" w14:textId="77777777" w:rsidR="00A656BE" w:rsidRPr="00920C5D" w:rsidRDefault="00A656BE" w:rsidP="00950D3A">
            <w:pPr>
              <w:spacing w:before="6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(competencias</w:t>
            </w:r>
          </w:p>
          <w:p w14:paraId="6A16B83C" w14:textId="77777777" w:rsidR="00A656BE" w:rsidRPr="00920C5D" w:rsidRDefault="00A656BE" w:rsidP="00950D3A">
            <w:pPr>
              <w:spacing w:before="6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clave)</w:t>
            </w:r>
          </w:p>
        </w:tc>
        <w:tc>
          <w:tcPr>
            <w:tcW w:w="3962" w:type="pct"/>
            <w:gridSpan w:val="8"/>
            <w:shd w:val="clear" w:color="auto" w:fill="00B0F0"/>
            <w:vAlign w:val="center"/>
          </w:tcPr>
          <w:p w14:paraId="04A6BE53" w14:textId="77777777" w:rsidR="00A656BE" w:rsidRPr="00920C5D" w:rsidRDefault="00A656BE" w:rsidP="00950D3A">
            <w:pPr>
              <w:spacing w:before="6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Criterios de evaluación (competencias específicas)</w:t>
            </w:r>
          </w:p>
        </w:tc>
      </w:tr>
      <w:tr w:rsidR="00A656BE" w:rsidRPr="00920C5D" w14:paraId="4ED1330C" w14:textId="77777777" w:rsidTr="001F0265">
        <w:trPr>
          <w:trHeight w:val="24"/>
          <w:tblHeader/>
        </w:trPr>
        <w:tc>
          <w:tcPr>
            <w:tcW w:w="1038" w:type="pct"/>
            <w:vMerge/>
            <w:shd w:val="clear" w:color="auto" w:fill="00B0F0"/>
            <w:vAlign w:val="center"/>
          </w:tcPr>
          <w:p w14:paraId="33E5DD6D" w14:textId="77777777" w:rsidR="00A656BE" w:rsidRPr="00920C5D" w:rsidRDefault="00A656BE" w:rsidP="00950D3A">
            <w:pPr>
              <w:spacing w:before="60" w:after="60"/>
              <w:jc w:val="center"/>
              <w:rPr>
                <w:rFonts w:asciiTheme="minorHAnsi" w:hAnsiTheme="minorHAnsi"/>
                <w:b/>
                <w:bCs/>
                <w:color w:val="FFFFFF" w:themeColor="background1"/>
                <w:sz w:val="22"/>
                <w:szCs w:val="22"/>
              </w:rPr>
            </w:pPr>
          </w:p>
        </w:tc>
        <w:tc>
          <w:tcPr>
            <w:tcW w:w="467" w:type="pct"/>
            <w:shd w:val="clear" w:color="auto" w:fill="00B0F0"/>
            <w:vAlign w:val="center"/>
          </w:tcPr>
          <w:p w14:paraId="146C6987" w14:textId="77777777" w:rsidR="00A656BE" w:rsidRPr="00920C5D" w:rsidRDefault="00A656BE" w:rsidP="00950D3A">
            <w:pPr>
              <w:spacing w:before="6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1</w:t>
            </w:r>
          </w:p>
        </w:tc>
        <w:tc>
          <w:tcPr>
            <w:tcW w:w="467" w:type="pct"/>
            <w:shd w:val="clear" w:color="auto" w:fill="00B0F0"/>
            <w:vAlign w:val="center"/>
          </w:tcPr>
          <w:p w14:paraId="1E192C19" w14:textId="77777777" w:rsidR="00A656BE" w:rsidRPr="00920C5D" w:rsidRDefault="00A656BE" w:rsidP="00950D3A">
            <w:pPr>
              <w:spacing w:before="60" w:after="60"/>
              <w:jc w:val="center"/>
              <w:rPr>
                <w:rFonts w:asciiTheme="minorHAnsi" w:hAnsiTheme="minorHAnsi"/>
                <w:b/>
                <w:bCs/>
                <w:color w:val="FFFFFF" w:themeColor="background1"/>
                <w:sz w:val="22"/>
                <w:szCs w:val="22"/>
                <w:lang w:val="en-US"/>
              </w:rPr>
            </w:pPr>
            <w:r w:rsidRPr="00920C5D">
              <w:rPr>
                <w:rFonts w:asciiTheme="minorHAnsi" w:hAnsiTheme="minorHAnsi"/>
                <w:b/>
                <w:bCs/>
                <w:color w:val="FFFFFF" w:themeColor="background1"/>
                <w:sz w:val="22"/>
                <w:szCs w:val="22"/>
              </w:rPr>
              <w:t>2</w:t>
            </w:r>
          </w:p>
        </w:tc>
        <w:tc>
          <w:tcPr>
            <w:tcW w:w="467" w:type="pct"/>
            <w:shd w:val="clear" w:color="auto" w:fill="00B0F0"/>
            <w:vAlign w:val="center"/>
          </w:tcPr>
          <w:p w14:paraId="46BD7C92" w14:textId="77777777" w:rsidR="00A656BE" w:rsidRPr="00920C5D" w:rsidRDefault="00A656BE" w:rsidP="00950D3A">
            <w:pPr>
              <w:spacing w:before="60" w:after="60"/>
              <w:jc w:val="center"/>
              <w:rPr>
                <w:rFonts w:asciiTheme="minorHAnsi" w:hAnsiTheme="minorHAnsi"/>
                <w:b/>
                <w:bCs/>
                <w:color w:val="FFFFFF" w:themeColor="background1"/>
                <w:sz w:val="22"/>
                <w:szCs w:val="22"/>
                <w:lang w:val="en-US"/>
              </w:rPr>
            </w:pPr>
            <w:r w:rsidRPr="00920C5D">
              <w:rPr>
                <w:rFonts w:asciiTheme="minorHAnsi" w:hAnsiTheme="minorHAnsi"/>
                <w:b/>
                <w:bCs/>
                <w:color w:val="FFFFFF" w:themeColor="background1"/>
                <w:sz w:val="22"/>
                <w:szCs w:val="22"/>
              </w:rPr>
              <w:t>3</w:t>
            </w:r>
          </w:p>
        </w:tc>
        <w:tc>
          <w:tcPr>
            <w:tcW w:w="467" w:type="pct"/>
            <w:shd w:val="clear" w:color="auto" w:fill="00B0F0"/>
            <w:vAlign w:val="center"/>
          </w:tcPr>
          <w:p w14:paraId="6E60BD6F" w14:textId="77777777" w:rsidR="00A656BE" w:rsidRPr="00920C5D" w:rsidRDefault="00A656BE" w:rsidP="00950D3A">
            <w:pPr>
              <w:spacing w:before="60" w:after="60"/>
              <w:jc w:val="center"/>
              <w:rPr>
                <w:rFonts w:asciiTheme="minorHAnsi" w:hAnsiTheme="minorHAnsi"/>
                <w:b/>
                <w:bCs/>
                <w:color w:val="FFFFFF" w:themeColor="background1"/>
                <w:sz w:val="22"/>
                <w:szCs w:val="22"/>
                <w:lang w:val="en-US"/>
              </w:rPr>
            </w:pPr>
            <w:r w:rsidRPr="00920C5D">
              <w:rPr>
                <w:rFonts w:asciiTheme="minorHAnsi" w:hAnsiTheme="minorHAnsi"/>
                <w:b/>
                <w:bCs/>
                <w:color w:val="FFFFFF" w:themeColor="background1"/>
                <w:sz w:val="22"/>
                <w:szCs w:val="22"/>
              </w:rPr>
              <w:t>4</w:t>
            </w:r>
          </w:p>
        </w:tc>
        <w:tc>
          <w:tcPr>
            <w:tcW w:w="468" w:type="pct"/>
            <w:shd w:val="clear" w:color="auto" w:fill="00B0F0"/>
            <w:vAlign w:val="center"/>
          </w:tcPr>
          <w:p w14:paraId="105047B5" w14:textId="77777777" w:rsidR="00A656BE" w:rsidRPr="00920C5D" w:rsidRDefault="00A656BE" w:rsidP="00950D3A">
            <w:pPr>
              <w:spacing w:before="60" w:after="60"/>
              <w:jc w:val="center"/>
              <w:rPr>
                <w:rFonts w:asciiTheme="minorHAnsi" w:hAnsiTheme="minorHAnsi"/>
                <w:b/>
                <w:bCs/>
                <w:color w:val="FFFFFF" w:themeColor="background1"/>
                <w:sz w:val="22"/>
                <w:szCs w:val="22"/>
                <w:lang w:val="en-US"/>
              </w:rPr>
            </w:pPr>
            <w:r w:rsidRPr="00920C5D">
              <w:rPr>
                <w:rFonts w:asciiTheme="minorHAnsi" w:hAnsiTheme="minorHAnsi"/>
                <w:b/>
                <w:bCs/>
                <w:color w:val="FFFFFF" w:themeColor="background1"/>
                <w:sz w:val="22"/>
                <w:szCs w:val="22"/>
              </w:rPr>
              <w:t>5</w:t>
            </w:r>
          </w:p>
        </w:tc>
        <w:tc>
          <w:tcPr>
            <w:tcW w:w="467" w:type="pct"/>
            <w:shd w:val="clear" w:color="auto" w:fill="00B0F0"/>
            <w:vAlign w:val="center"/>
          </w:tcPr>
          <w:p w14:paraId="72DBB24F" w14:textId="77777777" w:rsidR="00A656BE" w:rsidRPr="00920C5D" w:rsidRDefault="00A656BE" w:rsidP="00950D3A">
            <w:pPr>
              <w:spacing w:before="60" w:after="60"/>
              <w:jc w:val="center"/>
              <w:rPr>
                <w:rFonts w:asciiTheme="minorHAnsi" w:hAnsiTheme="minorHAnsi"/>
                <w:b/>
                <w:bCs/>
                <w:color w:val="FFFFFF" w:themeColor="background1"/>
                <w:sz w:val="22"/>
                <w:szCs w:val="22"/>
                <w:lang w:val="en-US"/>
              </w:rPr>
            </w:pPr>
            <w:r w:rsidRPr="00920C5D">
              <w:rPr>
                <w:rFonts w:asciiTheme="minorHAnsi" w:hAnsiTheme="minorHAnsi"/>
                <w:b/>
                <w:bCs/>
                <w:color w:val="FFFFFF" w:themeColor="background1"/>
                <w:sz w:val="22"/>
                <w:szCs w:val="22"/>
              </w:rPr>
              <w:t>6</w:t>
            </w:r>
          </w:p>
        </w:tc>
        <w:tc>
          <w:tcPr>
            <w:tcW w:w="1159" w:type="pct"/>
            <w:gridSpan w:val="2"/>
            <w:shd w:val="clear" w:color="auto" w:fill="00B0F0"/>
            <w:vAlign w:val="center"/>
          </w:tcPr>
          <w:p w14:paraId="71546C72" w14:textId="77777777" w:rsidR="00A656BE" w:rsidRPr="00920C5D" w:rsidRDefault="00A656BE" w:rsidP="00950D3A">
            <w:pPr>
              <w:spacing w:before="60" w:after="60"/>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Nivel adquirido</w:t>
            </w:r>
          </w:p>
        </w:tc>
      </w:tr>
      <w:tr w:rsidR="00BA5FC1" w:rsidRPr="00920C5D" w14:paraId="6DE170C3" w14:textId="77777777" w:rsidTr="001F0265">
        <w:trPr>
          <w:trHeight w:val="283"/>
          <w:tblHeader/>
        </w:trPr>
        <w:tc>
          <w:tcPr>
            <w:tcW w:w="1038" w:type="pct"/>
            <w:shd w:val="clear" w:color="auto" w:fill="DEEAF6"/>
          </w:tcPr>
          <w:p w14:paraId="4AA020E9" w14:textId="77777777" w:rsidR="00BA5FC1" w:rsidRPr="00920C5D" w:rsidRDefault="00BA5FC1" w:rsidP="00950D3A">
            <w:pPr>
              <w:spacing w:before="60" w:after="60"/>
              <w:jc w:val="center"/>
              <w:rPr>
                <w:rFonts w:asciiTheme="minorHAnsi" w:hAnsiTheme="minorHAnsi"/>
                <w:b/>
                <w:bCs/>
                <w:sz w:val="18"/>
                <w:szCs w:val="18"/>
              </w:rPr>
            </w:pPr>
            <w:r w:rsidRPr="00920C5D">
              <w:rPr>
                <w:rFonts w:asciiTheme="minorHAnsi" w:hAnsiTheme="minorHAnsi"/>
                <w:sz w:val="18"/>
                <w:szCs w:val="18"/>
                <w:lang w:val="en-US"/>
              </w:rPr>
              <w:t>CCL1</w:t>
            </w:r>
          </w:p>
        </w:tc>
        <w:tc>
          <w:tcPr>
            <w:tcW w:w="467" w:type="pct"/>
            <w:shd w:val="clear" w:color="auto" w:fill="auto"/>
          </w:tcPr>
          <w:p w14:paraId="7C1B6468" w14:textId="23E2E6D4" w:rsidR="00BA5FC1" w:rsidRPr="00920C5D" w:rsidRDefault="00BA5FC1" w:rsidP="00950D3A">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1, 3</w:t>
            </w:r>
          </w:p>
        </w:tc>
        <w:tc>
          <w:tcPr>
            <w:tcW w:w="467" w:type="pct"/>
            <w:shd w:val="clear" w:color="auto" w:fill="DEEAF6"/>
          </w:tcPr>
          <w:p w14:paraId="41E7DAD9" w14:textId="77777777" w:rsidR="00BA5FC1" w:rsidRPr="00920C5D" w:rsidRDefault="00BA5FC1" w:rsidP="00950D3A">
            <w:pPr>
              <w:spacing w:before="60" w:after="60"/>
              <w:jc w:val="right"/>
              <w:rPr>
                <w:rFonts w:asciiTheme="minorHAnsi" w:hAnsiTheme="minorHAnsi"/>
                <w:sz w:val="18"/>
                <w:szCs w:val="18"/>
                <w:vertAlign w:val="superscript"/>
              </w:rPr>
            </w:pPr>
          </w:p>
        </w:tc>
        <w:tc>
          <w:tcPr>
            <w:tcW w:w="467" w:type="pct"/>
            <w:shd w:val="clear" w:color="auto" w:fill="auto"/>
          </w:tcPr>
          <w:p w14:paraId="76C3946A" w14:textId="28253E24" w:rsidR="00BA5FC1" w:rsidRPr="00920C5D" w:rsidRDefault="00BA5FC1" w:rsidP="00950D3A">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15</w:t>
            </w:r>
          </w:p>
        </w:tc>
        <w:tc>
          <w:tcPr>
            <w:tcW w:w="467" w:type="pct"/>
            <w:shd w:val="clear" w:color="auto" w:fill="DEEAF6"/>
          </w:tcPr>
          <w:p w14:paraId="4821A1B1" w14:textId="77777777" w:rsidR="00BA5FC1" w:rsidRPr="00920C5D" w:rsidRDefault="00BA5FC1" w:rsidP="00950D3A">
            <w:pPr>
              <w:spacing w:before="60" w:after="60"/>
              <w:jc w:val="right"/>
              <w:rPr>
                <w:rFonts w:asciiTheme="minorHAnsi" w:hAnsiTheme="minorHAnsi"/>
                <w:sz w:val="18"/>
                <w:szCs w:val="18"/>
                <w:vertAlign w:val="superscript"/>
              </w:rPr>
            </w:pPr>
          </w:p>
        </w:tc>
        <w:tc>
          <w:tcPr>
            <w:tcW w:w="468" w:type="pct"/>
            <w:shd w:val="clear" w:color="auto" w:fill="auto"/>
          </w:tcPr>
          <w:p w14:paraId="4D44CE74" w14:textId="77777777" w:rsidR="00BA5FC1" w:rsidRPr="00920C5D" w:rsidRDefault="00BA5FC1" w:rsidP="00950D3A">
            <w:pPr>
              <w:spacing w:before="60" w:after="60"/>
              <w:jc w:val="right"/>
              <w:rPr>
                <w:rFonts w:asciiTheme="minorHAnsi" w:hAnsiTheme="minorHAnsi"/>
                <w:sz w:val="18"/>
                <w:szCs w:val="18"/>
                <w:vertAlign w:val="superscript"/>
              </w:rPr>
            </w:pPr>
          </w:p>
        </w:tc>
        <w:tc>
          <w:tcPr>
            <w:tcW w:w="467" w:type="pct"/>
            <w:shd w:val="clear" w:color="auto" w:fill="DEEAF6"/>
          </w:tcPr>
          <w:p w14:paraId="63B11919" w14:textId="77777777" w:rsidR="00BA5FC1" w:rsidRPr="00920C5D" w:rsidRDefault="00BA5FC1" w:rsidP="00950D3A">
            <w:pPr>
              <w:spacing w:before="60" w:after="60"/>
              <w:jc w:val="right"/>
              <w:rPr>
                <w:rFonts w:asciiTheme="minorHAnsi" w:hAnsiTheme="minorHAnsi"/>
                <w:sz w:val="18"/>
                <w:szCs w:val="18"/>
                <w:vertAlign w:val="superscript"/>
              </w:rPr>
            </w:pPr>
          </w:p>
        </w:tc>
        <w:tc>
          <w:tcPr>
            <w:tcW w:w="649" w:type="pct"/>
            <w:shd w:val="clear" w:color="auto" w:fill="FFFFFF" w:themeFill="background1"/>
          </w:tcPr>
          <w:p w14:paraId="1C1CAF92" w14:textId="77777777" w:rsidR="00BA5FC1" w:rsidRPr="00920C5D" w:rsidRDefault="00BA5FC1" w:rsidP="00950D3A">
            <w:pPr>
              <w:spacing w:before="60" w:after="60"/>
              <w:jc w:val="right"/>
              <w:rPr>
                <w:rFonts w:asciiTheme="minorHAnsi" w:hAnsiTheme="minorHAnsi"/>
                <w:sz w:val="18"/>
                <w:szCs w:val="18"/>
                <w:vertAlign w:val="superscript"/>
              </w:rPr>
            </w:pPr>
          </w:p>
        </w:tc>
        <w:tc>
          <w:tcPr>
            <w:tcW w:w="510" w:type="pct"/>
            <w:vMerge w:val="restart"/>
            <w:shd w:val="clear" w:color="auto" w:fill="FFFFFF" w:themeFill="background1"/>
          </w:tcPr>
          <w:p w14:paraId="13884590" w14:textId="77777777" w:rsidR="00BA5FC1" w:rsidRPr="00920C5D" w:rsidRDefault="00BA5FC1" w:rsidP="00950D3A">
            <w:pPr>
              <w:spacing w:before="60" w:after="60"/>
              <w:jc w:val="right"/>
              <w:rPr>
                <w:rFonts w:asciiTheme="minorHAnsi" w:hAnsiTheme="minorHAnsi"/>
                <w:sz w:val="18"/>
                <w:szCs w:val="18"/>
                <w:vertAlign w:val="superscript"/>
              </w:rPr>
            </w:pPr>
          </w:p>
        </w:tc>
      </w:tr>
      <w:tr w:rsidR="00BA5FC1" w:rsidRPr="00920C5D" w14:paraId="408AF89D" w14:textId="77777777" w:rsidTr="001F0265">
        <w:trPr>
          <w:trHeight w:val="283"/>
          <w:tblHeader/>
        </w:trPr>
        <w:tc>
          <w:tcPr>
            <w:tcW w:w="1038" w:type="pct"/>
            <w:shd w:val="clear" w:color="auto" w:fill="DEEAF6"/>
          </w:tcPr>
          <w:p w14:paraId="5A55759A" w14:textId="0F323EB9" w:rsidR="00BA5FC1" w:rsidRPr="00920C5D" w:rsidRDefault="00BA5FC1" w:rsidP="00950D3A">
            <w:pPr>
              <w:spacing w:before="60" w:after="60"/>
              <w:jc w:val="center"/>
              <w:rPr>
                <w:rFonts w:asciiTheme="minorHAnsi" w:hAnsiTheme="minorHAnsi"/>
                <w:sz w:val="18"/>
                <w:szCs w:val="18"/>
                <w:lang w:val="en-US"/>
              </w:rPr>
            </w:pPr>
            <w:r w:rsidRPr="00920C5D">
              <w:rPr>
                <w:rFonts w:asciiTheme="minorHAnsi" w:hAnsiTheme="minorHAnsi"/>
                <w:sz w:val="18"/>
                <w:szCs w:val="18"/>
                <w:lang w:val="en-US"/>
              </w:rPr>
              <w:t>CCL2</w:t>
            </w:r>
          </w:p>
        </w:tc>
        <w:tc>
          <w:tcPr>
            <w:tcW w:w="467" w:type="pct"/>
            <w:shd w:val="clear" w:color="auto" w:fill="DEEAF6"/>
          </w:tcPr>
          <w:p w14:paraId="1B8D754E" w14:textId="77777777" w:rsidR="00BA5FC1" w:rsidRPr="00920C5D" w:rsidRDefault="00BA5FC1" w:rsidP="00950D3A">
            <w:pPr>
              <w:spacing w:before="60" w:after="60"/>
              <w:jc w:val="right"/>
              <w:rPr>
                <w:rFonts w:asciiTheme="minorHAnsi" w:hAnsiTheme="minorHAnsi"/>
                <w:sz w:val="18"/>
                <w:szCs w:val="18"/>
                <w:vertAlign w:val="superscript"/>
              </w:rPr>
            </w:pPr>
          </w:p>
        </w:tc>
        <w:tc>
          <w:tcPr>
            <w:tcW w:w="467" w:type="pct"/>
            <w:shd w:val="clear" w:color="auto" w:fill="FFFFFF" w:themeFill="background1"/>
          </w:tcPr>
          <w:p w14:paraId="1CD9FB71" w14:textId="655BF6A2" w:rsidR="00BA5FC1" w:rsidRPr="00920C5D" w:rsidRDefault="00BA5FC1" w:rsidP="00950D3A">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1</w:t>
            </w:r>
            <w:r w:rsidR="00615EB2" w:rsidRPr="00920C5D">
              <w:rPr>
                <w:rFonts w:asciiTheme="minorHAnsi" w:hAnsiTheme="minorHAnsi"/>
                <w:sz w:val="18"/>
                <w:szCs w:val="18"/>
                <w:vertAlign w:val="superscript"/>
              </w:rPr>
              <w:t>3</w:t>
            </w:r>
          </w:p>
        </w:tc>
        <w:tc>
          <w:tcPr>
            <w:tcW w:w="467" w:type="pct"/>
            <w:shd w:val="clear" w:color="auto" w:fill="DEEAF6"/>
          </w:tcPr>
          <w:p w14:paraId="718FEA2D" w14:textId="77777777" w:rsidR="00BA5FC1" w:rsidRPr="00920C5D" w:rsidRDefault="00BA5FC1" w:rsidP="00950D3A">
            <w:pPr>
              <w:spacing w:before="60" w:after="60"/>
              <w:jc w:val="right"/>
              <w:rPr>
                <w:rFonts w:asciiTheme="minorHAnsi" w:hAnsiTheme="minorHAnsi"/>
                <w:sz w:val="18"/>
                <w:szCs w:val="18"/>
                <w:vertAlign w:val="superscript"/>
              </w:rPr>
            </w:pPr>
          </w:p>
        </w:tc>
        <w:tc>
          <w:tcPr>
            <w:tcW w:w="467" w:type="pct"/>
            <w:shd w:val="clear" w:color="auto" w:fill="DEEAF6"/>
          </w:tcPr>
          <w:p w14:paraId="3917AF2B" w14:textId="77777777" w:rsidR="00BA5FC1" w:rsidRPr="00920C5D" w:rsidRDefault="00BA5FC1" w:rsidP="00950D3A">
            <w:pPr>
              <w:spacing w:before="60" w:after="60"/>
              <w:jc w:val="right"/>
              <w:rPr>
                <w:rFonts w:asciiTheme="minorHAnsi" w:hAnsiTheme="minorHAnsi"/>
                <w:sz w:val="18"/>
                <w:szCs w:val="18"/>
                <w:vertAlign w:val="superscript"/>
              </w:rPr>
            </w:pPr>
          </w:p>
        </w:tc>
        <w:tc>
          <w:tcPr>
            <w:tcW w:w="468" w:type="pct"/>
            <w:shd w:val="clear" w:color="auto" w:fill="DEEAF6"/>
          </w:tcPr>
          <w:p w14:paraId="5CA7D0F9" w14:textId="77777777" w:rsidR="00BA5FC1" w:rsidRPr="00920C5D" w:rsidRDefault="00BA5FC1" w:rsidP="00950D3A">
            <w:pPr>
              <w:spacing w:before="60" w:after="60"/>
              <w:jc w:val="right"/>
              <w:rPr>
                <w:rFonts w:asciiTheme="minorHAnsi" w:hAnsiTheme="minorHAnsi"/>
                <w:sz w:val="18"/>
                <w:szCs w:val="18"/>
                <w:vertAlign w:val="superscript"/>
              </w:rPr>
            </w:pPr>
          </w:p>
        </w:tc>
        <w:tc>
          <w:tcPr>
            <w:tcW w:w="467" w:type="pct"/>
            <w:shd w:val="clear" w:color="auto" w:fill="FFFFFF" w:themeFill="background1"/>
          </w:tcPr>
          <w:p w14:paraId="2D08BDD2" w14:textId="31CA1A59" w:rsidR="00BA5FC1" w:rsidRPr="00920C5D" w:rsidRDefault="00BA5FC1" w:rsidP="00950D3A">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32</w:t>
            </w:r>
          </w:p>
        </w:tc>
        <w:tc>
          <w:tcPr>
            <w:tcW w:w="649" w:type="pct"/>
            <w:shd w:val="clear" w:color="auto" w:fill="FFFFFF" w:themeFill="background1"/>
          </w:tcPr>
          <w:p w14:paraId="4366E134" w14:textId="77777777" w:rsidR="00BA5FC1" w:rsidRPr="00920C5D" w:rsidRDefault="00BA5FC1" w:rsidP="00950D3A">
            <w:pPr>
              <w:spacing w:before="60" w:after="60"/>
              <w:jc w:val="right"/>
              <w:rPr>
                <w:rFonts w:asciiTheme="minorHAnsi" w:hAnsiTheme="minorHAnsi"/>
                <w:sz w:val="18"/>
                <w:szCs w:val="18"/>
                <w:vertAlign w:val="superscript"/>
              </w:rPr>
            </w:pPr>
          </w:p>
        </w:tc>
        <w:tc>
          <w:tcPr>
            <w:tcW w:w="510" w:type="pct"/>
            <w:vMerge/>
            <w:shd w:val="clear" w:color="auto" w:fill="FFFFFF" w:themeFill="background1"/>
          </w:tcPr>
          <w:p w14:paraId="5CDA5F68" w14:textId="77777777" w:rsidR="00BA5FC1" w:rsidRPr="00920C5D" w:rsidRDefault="00BA5FC1" w:rsidP="00950D3A">
            <w:pPr>
              <w:spacing w:before="60" w:after="60"/>
              <w:jc w:val="right"/>
              <w:rPr>
                <w:rFonts w:asciiTheme="minorHAnsi" w:hAnsiTheme="minorHAnsi"/>
                <w:sz w:val="18"/>
                <w:szCs w:val="18"/>
                <w:vertAlign w:val="superscript"/>
              </w:rPr>
            </w:pPr>
          </w:p>
        </w:tc>
      </w:tr>
      <w:tr w:rsidR="00BA5FC1" w:rsidRPr="00920C5D" w14:paraId="41E36A73" w14:textId="77777777" w:rsidTr="001F0265">
        <w:trPr>
          <w:trHeight w:val="283"/>
          <w:tblHeader/>
        </w:trPr>
        <w:tc>
          <w:tcPr>
            <w:tcW w:w="1038" w:type="pct"/>
            <w:shd w:val="clear" w:color="auto" w:fill="DEEAF6"/>
          </w:tcPr>
          <w:p w14:paraId="7CAFE5AB" w14:textId="77777777" w:rsidR="00BA5FC1" w:rsidRPr="00920C5D" w:rsidRDefault="00BA5FC1" w:rsidP="00950D3A">
            <w:pPr>
              <w:spacing w:before="60" w:after="60"/>
              <w:jc w:val="center"/>
              <w:rPr>
                <w:rFonts w:asciiTheme="minorHAnsi" w:hAnsiTheme="minorHAnsi"/>
                <w:sz w:val="18"/>
                <w:szCs w:val="18"/>
                <w:lang w:val="en-US"/>
              </w:rPr>
            </w:pPr>
            <w:r w:rsidRPr="00920C5D">
              <w:rPr>
                <w:rFonts w:asciiTheme="minorHAnsi" w:hAnsiTheme="minorHAnsi"/>
                <w:sz w:val="18"/>
                <w:szCs w:val="18"/>
                <w:lang w:val="en-US"/>
              </w:rPr>
              <w:t>CPSAA1.1</w:t>
            </w:r>
          </w:p>
        </w:tc>
        <w:tc>
          <w:tcPr>
            <w:tcW w:w="467" w:type="pct"/>
            <w:shd w:val="clear" w:color="auto" w:fill="FFFFFF" w:themeFill="background1"/>
          </w:tcPr>
          <w:p w14:paraId="030AC2A4" w14:textId="1A4707D1" w:rsidR="00BA5FC1" w:rsidRPr="00920C5D" w:rsidRDefault="00BA5FC1" w:rsidP="00950D3A">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7</w:t>
            </w:r>
          </w:p>
        </w:tc>
        <w:tc>
          <w:tcPr>
            <w:tcW w:w="467" w:type="pct"/>
            <w:shd w:val="clear" w:color="auto" w:fill="DEEAF6"/>
          </w:tcPr>
          <w:p w14:paraId="4ED9C83F" w14:textId="77777777" w:rsidR="00BA5FC1" w:rsidRPr="00920C5D" w:rsidRDefault="00BA5FC1" w:rsidP="00950D3A">
            <w:pPr>
              <w:spacing w:before="60" w:after="60"/>
              <w:jc w:val="right"/>
              <w:rPr>
                <w:rFonts w:asciiTheme="minorHAnsi" w:hAnsiTheme="minorHAnsi"/>
                <w:b/>
                <w:bCs/>
                <w:sz w:val="18"/>
                <w:szCs w:val="18"/>
                <w:vertAlign w:val="superscript"/>
              </w:rPr>
            </w:pPr>
          </w:p>
        </w:tc>
        <w:tc>
          <w:tcPr>
            <w:tcW w:w="467" w:type="pct"/>
            <w:shd w:val="clear" w:color="auto" w:fill="DEEAF6"/>
          </w:tcPr>
          <w:p w14:paraId="13E3FB59" w14:textId="77777777" w:rsidR="00BA5FC1" w:rsidRPr="00920C5D" w:rsidRDefault="00BA5FC1" w:rsidP="00950D3A">
            <w:pPr>
              <w:spacing w:before="60" w:after="60"/>
              <w:jc w:val="right"/>
              <w:rPr>
                <w:rFonts w:asciiTheme="minorHAnsi" w:hAnsiTheme="minorHAnsi"/>
                <w:sz w:val="18"/>
                <w:szCs w:val="18"/>
                <w:vertAlign w:val="superscript"/>
              </w:rPr>
            </w:pPr>
          </w:p>
        </w:tc>
        <w:tc>
          <w:tcPr>
            <w:tcW w:w="467" w:type="pct"/>
            <w:shd w:val="clear" w:color="auto" w:fill="DEEAF6"/>
          </w:tcPr>
          <w:p w14:paraId="2C2E4360" w14:textId="77777777" w:rsidR="00BA5FC1" w:rsidRPr="00920C5D" w:rsidRDefault="00BA5FC1" w:rsidP="00950D3A">
            <w:pPr>
              <w:spacing w:before="60" w:after="60"/>
              <w:jc w:val="right"/>
              <w:rPr>
                <w:rFonts w:asciiTheme="minorHAnsi" w:hAnsiTheme="minorHAnsi"/>
                <w:sz w:val="18"/>
                <w:szCs w:val="18"/>
                <w:vertAlign w:val="superscript"/>
              </w:rPr>
            </w:pPr>
          </w:p>
        </w:tc>
        <w:tc>
          <w:tcPr>
            <w:tcW w:w="468" w:type="pct"/>
            <w:shd w:val="clear" w:color="auto" w:fill="FFFFFF" w:themeFill="background1"/>
          </w:tcPr>
          <w:p w14:paraId="05DB7CA4" w14:textId="77777777" w:rsidR="00BA5FC1" w:rsidRPr="00920C5D" w:rsidRDefault="00BA5FC1" w:rsidP="00950D3A">
            <w:pPr>
              <w:spacing w:before="60" w:after="60"/>
              <w:jc w:val="right"/>
              <w:rPr>
                <w:rFonts w:asciiTheme="minorHAnsi" w:hAnsiTheme="minorHAnsi"/>
                <w:sz w:val="18"/>
                <w:szCs w:val="18"/>
                <w:vertAlign w:val="superscript"/>
              </w:rPr>
            </w:pPr>
          </w:p>
        </w:tc>
        <w:tc>
          <w:tcPr>
            <w:tcW w:w="467" w:type="pct"/>
            <w:shd w:val="clear" w:color="auto" w:fill="DEEAF6"/>
          </w:tcPr>
          <w:p w14:paraId="50494CFC" w14:textId="77777777" w:rsidR="00BA5FC1" w:rsidRPr="00920C5D" w:rsidRDefault="00BA5FC1" w:rsidP="00950D3A">
            <w:pPr>
              <w:spacing w:before="60" w:after="60"/>
              <w:jc w:val="right"/>
              <w:rPr>
                <w:rFonts w:asciiTheme="minorHAnsi" w:hAnsiTheme="minorHAnsi"/>
                <w:sz w:val="18"/>
                <w:szCs w:val="18"/>
                <w:vertAlign w:val="superscript"/>
              </w:rPr>
            </w:pPr>
          </w:p>
        </w:tc>
        <w:tc>
          <w:tcPr>
            <w:tcW w:w="649" w:type="pct"/>
            <w:shd w:val="clear" w:color="auto" w:fill="auto"/>
          </w:tcPr>
          <w:p w14:paraId="271B3C3C" w14:textId="77777777" w:rsidR="00BA5FC1" w:rsidRPr="00920C5D" w:rsidRDefault="00BA5FC1" w:rsidP="00950D3A">
            <w:pPr>
              <w:spacing w:before="60" w:after="60"/>
              <w:jc w:val="right"/>
              <w:rPr>
                <w:rFonts w:asciiTheme="minorHAnsi" w:hAnsiTheme="minorHAnsi"/>
                <w:sz w:val="18"/>
                <w:szCs w:val="18"/>
                <w:vertAlign w:val="superscript"/>
              </w:rPr>
            </w:pPr>
          </w:p>
        </w:tc>
        <w:tc>
          <w:tcPr>
            <w:tcW w:w="510" w:type="pct"/>
            <w:vMerge w:val="restart"/>
            <w:shd w:val="clear" w:color="auto" w:fill="auto"/>
          </w:tcPr>
          <w:p w14:paraId="5AE297B9" w14:textId="77777777" w:rsidR="00BA5FC1" w:rsidRPr="00920C5D" w:rsidRDefault="00BA5FC1" w:rsidP="00950D3A">
            <w:pPr>
              <w:spacing w:before="60" w:after="60"/>
              <w:jc w:val="right"/>
              <w:rPr>
                <w:rFonts w:asciiTheme="minorHAnsi" w:hAnsiTheme="minorHAnsi"/>
                <w:sz w:val="18"/>
                <w:szCs w:val="18"/>
                <w:vertAlign w:val="superscript"/>
              </w:rPr>
            </w:pPr>
          </w:p>
        </w:tc>
      </w:tr>
      <w:tr w:rsidR="00BA5FC1" w:rsidRPr="00920C5D" w14:paraId="1E466473" w14:textId="77777777" w:rsidTr="001F0265">
        <w:trPr>
          <w:trHeight w:val="283"/>
          <w:tblHeader/>
        </w:trPr>
        <w:tc>
          <w:tcPr>
            <w:tcW w:w="1038" w:type="pct"/>
            <w:shd w:val="clear" w:color="auto" w:fill="DEEAF6"/>
          </w:tcPr>
          <w:p w14:paraId="4C779A3D" w14:textId="516DC70F" w:rsidR="00BA5FC1" w:rsidRPr="00920C5D" w:rsidRDefault="00BA5FC1" w:rsidP="00950D3A">
            <w:pPr>
              <w:spacing w:before="60" w:after="60"/>
              <w:jc w:val="center"/>
              <w:rPr>
                <w:rFonts w:asciiTheme="minorHAnsi" w:hAnsiTheme="minorHAnsi"/>
                <w:sz w:val="18"/>
                <w:szCs w:val="18"/>
                <w:lang w:val="en-US"/>
              </w:rPr>
            </w:pPr>
            <w:r w:rsidRPr="00920C5D">
              <w:rPr>
                <w:rFonts w:asciiTheme="minorHAnsi" w:hAnsiTheme="minorHAnsi"/>
                <w:sz w:val="18"/>
                <w:szCs w:val="18"/>
                <w:lang w:val="en-US"/>
              </w:rPr>
              <w:t>CPSAA2</w:t>
            </w:r>
          </w:p>
        </w:tc>
        <w:tc>
          <w:tcPr>
            <w:tcW w:w="467" w:type="pct"/>
            <w:shd w:val="clear" w:color="auto" w:fill="DEEAF6"/>
          </w:tcPr>
          <w:p w14:paraId="2364F58C" w14:textId="77777777" w:rsidR="00BA5FC1" w:rsidRPr="00920C5D" w:rsidRDefault="00BA5FC1" w:rsidP="00950D3A">
            <w:pPr>
              <w:spacing w:before="60" w:after="60"/>
              <w:jc w:val="right"/>
              <w:rPr>
                <w:rFonts w:asciiTheme="minorHAnsi" w:hAnsiTheme="minorHAnsi"/>
                <w:sz w:val="18"/>
                <w:szCs w:val="18"/>
                <w:vertAlign w:val="superscript"/>
              </w:rPr>
            </w:pPr>
          </w:p>
        </w:tc>
        <w:tc>
          <w:tcPr>
            <w:tcW w:w="467" w:type="pct"/>
            <w:shd w:val="clear" w:color="auto" w:fill="FFFFFF" w:themeFill="background1"/>
          </w:tcPr>
          <w:p w14:paraId="732CB819" w14:textId="77777777" w:rsidR="00BA5FC1" w:rsidRPr="00920C5D" w:rsidRDefault="00BA5FC1" w:rsidP="00950D3A">
            <w:pPr>
              <w:spacing w:before="60" w:after="60"/>
              <w:jc w:val="right"/>
              <w:rPr>
                <w:rFonts w:asciiTheme="minorHAnsi" w:hAnsiTheme="minorHAnsi"/>
                <w:b/>
                <w:bCs/>
                <w:sz w:val="18"/>
                <w:szCs w:val="18"/>
                <w:vertAlign w:val="superscript"/>
              </w:rPr>
            </w:pPr>
          </w:p>
        </w:tc>
        <w:tc>
          <w:tcPr>
            <w:tcW w:w="467" w:type="pct"/>
            <w:shd w:val="clear" w:color="auto" w:fill="FFFFFF" w:themeFill="background1"/>
          </w:tcPr>
          <w:p w14:paraId="159F98C9" w14:textId="79901578" w:rsidR="00BA5FC1" w:rsidRPr="00920C5D" w:rsidRDefault="00BA5FC1" w:rsidP="00950D3A">
            <w:pPr>
              <w:spacing w:before="60" w:after="60"/>
              <w:jc w:val="right"/>
              <w:rPr>
                <w:rFonts w:asciiTheme="minorHAnsi" w:hAnsiTheme="minorHAnsi"/>
                <w:sz w:val="18"/>
                <w:szCs w:val="18"/>
                <w:vertAlign w:val="superscript"/>
              </w:rPr>
            </w:pPr>
          </w:p>
        </w:tc>
        <w:tc>
          <w:tcPr>
            <w:tcW w:w="467" w:type="pct"/>
            <w:shd w:val="clear" w:color="auto" w:fill="DEEAF6"/>
          </w:tcPr>
          <w:p w14:paraId="26B51AAF" w14:textId="77777777" w:rsidR="00BA5FC1" w:rsidRPr="00920C5D" w:rsidRDefault="00BA5FC1" w:rsidP="00950D3A">
            <w:pPr>
              <w:spacing w:before="60" w:after="60"/>
              <w:jc w:val="right"/>
              <w:rPr>
                <w:rFonts w:asciiTheme="minorHAnsi" w:hAnsiTheme="minorHAnsi"/>
                <w:sz w:val="18"/>
                <w:szCs w:val="18"/>
                <w:vertAlign w:val="superscript"/>
              </w:rPr>
            </w:pPr>
          </w:p>
        </w:tc>
        <w:tc>
          <w:tcPr>
            <w:tcW w:w="468" w:type="pct"/>
            <w:shd w:val="clear" w:color="auto" w:fill="FFFFFF" w:themeFill="background1"/>
          </w:tcPr>
          <w:p w14:paraId="0CCD5FE1" w14:textId="0E7DA725" w:rsidR="00BA5FC1" w:rsidRPr="00920C5D" w:rsidRDefault="00BA5FC1" w:rsidP="00950D3A">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24</w:t>
            </w:r>
          </w:p>
        </w:tc>
        <w:tc>
          <w:tcPr>
            <w:tcW w:w="467" w:type="pct"/>
            <w:shd w:val="clear" w:color="auto" w:fill="DEEAF6"/>
          </w:tcPr>
          <w:p w14:paraId="3DE3E5F9" w14:textId="77777777" w:rsidR="00BA5FC1" w:rsidRPr="00920C5D" w:rsidRDefault="00BA5FC1" w:rsidP="00950D3A">
            <w:pPr>
              <w:spacing w:before="60" w:after="60"/>
              <w:jc w:val="right"/>
              <w:rPr>
                <w:rFonts w:asciiTheme="minorHAnsi" w:hAnsiTheme="minorHAnsi"/>
                <w:sz w:val="18"/>
                <w:szCs w:val="18"/>
                <w:vertAlign w:val="superscript"/>
              </w:rPr>
            </w:pPr>
          </w:p>
        </w:tc>
        <w:tc>
          <w:tcPr>
            <w:tcW w:w="649" w:type="pct"/>
            <w:shd w:val="clear" w:color="auto" w:fill="auto"/>
          </w:tcPr>
          <w:p w14:paraId="6AFA53E0" w14:textId="77777777" w:rsidR="00BA5FC1" w:rsidRPr="00920C5D" w:rsidRDefault="00BA5FC1" w:rsidP="00950D3A">
            <w:pPr>
              <w:spacing w:before="60" w:after="60"/>
              <w:jc w:val="right"/>
              <w:rPr>
                <w:rFonts w:asciiTheme="minorHAnsi" w:hAnsiTheme="minorHAnsi"/>
                <w:sz w:val="18"/>
                <w:szCs w:val="18"/>
                <w:vertAlign w:val="superscript"/>
              </w:rPr>
            </w:pPr>
          </w:p>
        </w:tc>
        <w:tc>
          <w:tcPr>
            <w:tcW w:w="510" w:type="pct"/>
            <w:vMerge/>
            <w:shd w:val="clear" w:color="auto" w:fill="auto"/>
          </w:tcPr>
          <w:p w14:paraId="2070B116" w14:textId="77777777" w:rsidR="00BA5FC1" w:rsidRPr="00920C5D" w:rsidRDefault="00BA5FC1" w:rsidP="00950D3A">
            <w:pPr>
              <w:spacing w:before="60" w:after="60"/>
              <w:jc w:val="right"/>
              <w:rPr>
                <w:rFonts w:asciiTheme="minorHAnsi" w:hAnsiTheme="minorHAnsi"/>
                <w:sz w:val="18"/>
                <w:szCs w:val="18"/>
                <w:vertAlign w:val="superscript"/>
              </w:rPr>
            </w:pPr>
          </w:p>
        </w:tc>
      </w:tr>
      <w:tr w:rsidR="00BA5FC1" w:rsidRPr="00920C5D" w14:paraId="30523ADA" w14:textId="77777777" w:rsidTr="001F0265">
        <w:trPr>
          <w:trHeight w:val="283"/>
          <w:tblHeader/>
        </w:trPr>
        <w:tc>
          <w:tcPr>
            <w:tcW w:w="1038" w:type="pct"/>
            <w:shd w:val="clear" w:color="auto" w:fill="DEEAF6"/>
          </w:tcPr>
          <w:p w14:paraId="0D883FE2" w14:textId="77777777" w:rsidR="00BA5FC1" w:rsidRPr="00920C5D" w:rsidRDefault="00BA5FC1" w:rsidP="00950D3A">
            <w:pPr>
              <w:spacing w:before="60" w:after="60"/>
              <w:jc w:val="center"/>
              <w:rPr>
                <w:rFonts w:asciiTheme="minorHAnsi" w:hAnsiTheme="minorHAnsi"/>
                <w:sz w:val="18"/>
                <w:szCs w:val="18"/>
                <w:lang w:val="en-US"/>
              </w:rPr>
            </w:pPr>
            <w:r w:rsidRPr="00920C5D">
              <w:rPr>
                <w:rFonts w:asciiTheme="minorHAnsi" w:hAnsiTheme="minorHAnsi"/>
                <w:sz w:val="18"/>
                <w:szCs w:val="18"/>
                <w:lang w:val="en-US"/>
              </w:rPr>
              <w:t>CPSAA4</w:t>
            </w:r>
          </w:p>
        </w:tc>
        <w:tc>
          <w:tcPr>
            <w:tcW w:w="467" w:type="pct"/>
            <w:shd w:val="clear" w:color="auto" w:fill="auto"/>
          </w:tcPr>
          <w:p w14:paraId="3F078C1B" w14:textId="13EF66CA" w:rsidR="00BA5FC1" w:rsidRPr="00920C5D" w:rsidRDefault="00BA5FC1" w:rsidP="00950D3A">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2</w:t>
            </w:r>
          </w:p>
        </w:tc>
        <w:tc>
          <w:tcPr>
            <w:tcW w:w="467" w:type="pct"/>
            <w:shd w:val="clear" w:color="auto" w:fill="DEEAF6" w:themeFill="accent5" w:themeFillTint="33"/>
          </w:tcPr>
          <w:p w14:paraId="1F96BAD5" w14:textId="77777777" w:rsidR="00BA5FC1" w:rsidRPr="00920C5D" w:rsidRDefault="00BA5FC1" w:rsidP="00950D3A">
            <w:pPr>
              <w:spacing w:before="60" w:after="60"/>
              <w:jc w:val="right"/>
              <w:rPr>
                <w:rFonts w:asciiTheme="minorHAnsi" w:hAnsiTheme="minorHAnsi"/>
                <w:b/>
                <w:bCs/>
                <w:sz w:val="18"/>
                <w:szCs w:val="18"/>
                <w:vertAlign w:val="superscript"/>
              </w:rPr>
            </w:pPr>
          </w:p>
        </w:tc>
        <w:tc>
          <w:tcPr>
            <w:tcW w:w="467" w:type="pct"/>
            <w:shd w:val="clear" w:color="auto" w:fill="DEEAF6" w:themeFill="accent5" w:themeFillTint="33"/>
          </w:tcPr>
          <w:p w14:paraId="748A3ABE" w14:textId="77777777" w:rsidR="00BA5FC1" w:rsidRPr="00920C5D" w:rsidRDefault="00BA5FC1" w:rsidP="00950D3A">
            <w:pPr>
              <w:spacing w:before="60" w:after="60"/>
              <w:jc w:val="right"/>
              <w:rPr>
                <w:rFonts w:asciiTheme="minorHAnsi" w:hAnsiTheme="minorHAnsi"/>
                <w:sz w:val="18"/>
                <w:szCs w:val="18"/>
                <w:vertAlign w:val="superscript"/>
              </w:rPr>
            </w:pPr>
          </w:p>
        </w:tc>
        <w:tc>
          <w:tcPr>
            <w:tcW w:w="467" w:type="pct"/>
            <w:shd w:val="clear" w:color="auto" w:fill="DEEAF6" w:themeFill="accent5" w:themeFillTint="33"/>
          </w:tcPr>
          <w:p w14:paraId="75FC8228" w14:textId="77777777" w:rsidR="00BA5FC1" w:rsidRPr="00920C5D" w:rsidRDefault="00BA5FC1" w:rsidP="00950D3A">
            <w:pPr>
              <w:spacing w:before="60" w:after="60"/>
              <w:jc w:val="right"/>
              <w:rPr>
                <w:rFonts w:asciiTheme="minorHAnsi" w:hAnsiTheme="minorHAnsi"/>
                <w:sz w:val="18"/>
                <w:szCs w:val="18"/>
                <w:vertAlign w:val="superscript"/>
              </w:rPr>
            </w:pPr>
          </w:p>
        </w:tc>
        <w:tc>
          <w:tcPr>
            <w:tcW w:w="468" w:type="pct"/>
            <w:shd w:val="clear" w:color="auto" w:fill="FFFFFF" w:themeFill="background1"/>
          </w:tcPr>
          <w:p w14:paraId="731A318A" w14:textId="7F8C18D2" w:rsidR="00BA5FC1" w:rsidRPr="00920C5D" w:rsidRDefault="00BA5FC1" w:rsidP="00950D3A">
            <w:pPr>
              <w:spacing w:before="60" w:after="60"/>
              <w:jc w:val="right"/>
              <w:rPr>
                <w:rFonts w:asciiTheme="minorHAnsi" w:hAnsiTheme="minorHAnsi"/>
                <w:sz w:val="18"/>
                <w:szCs w:val="18"/>
                <w:vertAlign w:val="superscript"/>
              </w:rPr>
            </w:pPr>
          </w:p>
        </w:tc>
        <w:tc>
          <w:tcPr>
            <w:tcW w:w="467" w:type="pct"/>
            <w:shd w:val="clear" w:color="auto" w:fill="FFFFFF" w:themeFill="background1"/>
          </w:tcPr>
          <w:p w14:paraId="4EEB6275" w14:textId="77777777" w:rsidR="00BA5FC1" w:rsidRPr="00920C5D" w:rsidRDefault="00BA5FC1" w:rsidP="00950D3A">
            <w:pPr>
              <w:spacing w:before="60" w:after="60"/>
              <w:jc w:val="right"/>
              <w:rPr>
                <w:rFonts w:asciiTheme="minorHAnsi" w:hAnsiTheme="minorHAnsi"/>
                <w:sz w:val="18"/>
                <w:szCs w:val="18"/>
                <w:vertAlign w:val="superscript"/>
              </w:rPr>
            </w:pPr>
          </w:p>
        </w:tc>
        <w:tc>
          <w:tcPr>
            <w:tcW w:w="649" w:type="pct"/>
            <w:shd w:val="clear" w:color="auto" w:fill="auto"/>
          </w:tcPr>
          <w:p w14:paraId="372D0EED" w14:textId="77777777" w:rsidR="00BA5FC1" w:rsidRPr="00920C5D" w:rsidRDefault="00BA5FC1" w:rsidP="00950D3A">
            <w:pPr>
              <w:spacing w:before="60" w:after="60"/>
              <w:jc w:val="right"/>
              <w:rPr>
                <w:rFonts w:asciiTheme="minorHAnsi" w:hAnsiTheme="minorHAnsi"/>
                <w:sz w:val="18"/>
                <w:szCs w:val="18"/>
                <w:vertAlign w:val="superscript"/>
              </w:rPr>
            </w:pPr>
          </w:p>
        </w:tc>
        <w:tc>
          <w:tcPr>
            <w:tcW w:w="510" w:type="pct"/>
            <w:vMerge/>
            <w:shd w:val="clear" w:color="auto" w:fill="auto"/>
          </w:tcPr>
          <w:p w14:paraId="56A26D91" w14:textId="77777777" w:rsidR="00BA5FC1" w:rsidRPr="00920C5D" w:rsidRDefault="00BA5FC1" w:rsidP="00950D3A">
            <w:pPr>
              <w:spacing w:before="60" w:after="60"/>
              <w:jc w:val="right"/>
              <w:rPr>
                <w:rFonts w:asciiTheme="minorHAnsi" w:hAnsiTheme="minorHAnsi"/>
                <w:sz w:val="18"/>
                <w:szCs w:val="18"/>
                <w:vertAlign w:val="superscript"/>
              </w:rPr>
            </w:pPr>
          </w:p>
        </w:tc>
      </w:tr>
      <w:tr w:rsidR="00BA5FC1" w:rsidRPr="00920C5D" w14:paraId="2A1B1F02" w14:textId="77777777" w:rsidTr="001F0265">
        <w:trPr>
          <w:trHeight w:val="283"/>
          <w:tblHeader/>
        </w:trPr>
        <w:tc>
          <w:tcPr>
            <w:tcW w:w="1038" w:type="pct"/>
            <w:shd w:val="clear" w:color="auto" w:fill="DEEAF6"/>
          </w:tcPr>
          <w:p w14:paraId="0CF24F99" w14:textId="64A15A65" w:rsidR="00BA5FC1" w:rsidRPr="00920C5D" w:rsidRDefault="00BA5FC1" w:rsidP="00950D3A">
            <w:pPr>
              <w:spacing w:before="60" w:after="60"/>
              <w:jc w:val="center"/>
              <w:rPr>
                <w:rFonts w:asciiTheme="minorHAnsi" w:hAnsiTheme="minorHAnsi"/>
                <w:sz w:val="18"/>
                <w:szCs w:val="18"/>
                <w:lang w:val="en-US"/>
              </w:rPr>
            </w:pPr>
            <w:r w:rsidRPr="00920C5D">
              <w:rPr>
                <w:rFonts w:asciiTheme="minorHAnsi" w:hAnsiTheme="minorHAnsi"/>
                <w:sz w:val="18"/>
                <w:szCs w:val="18"/>
                <w:lang w:val="en-US"/>
              </w:rPr>
              <w:t>CPSAA5</w:t>
            </w:r>
          </w:p>
        </w:tc>
        <w:tc>
          <w:tcPr>
            <w:tcW w:w="467" w:type="pct"/>
            <w:shd w:val="clear" w:color="auto" w:fill="auto"/>
          </w:tcPr>
          <w:p w14:paraId="46E464FE" w14:textId="1D15CBAE" w:rsidR="00BA5FC1" w:rsidRPr="00920C5D" w:rsidRDefault="00BA5FC1" w:rsidP="00950D3A">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4</w:t>
            </w:r>
          </w:p>
        </w:tc>
        <w:tc>
          <w:tcPr>
            <w:tcW w:w="467" w:type="pct"/>
            <w:shd w:val="clear" w:color="auto" w:fill="DEEAF6" w:themeFill="accent5" w:themeFillTint="33"/>
          </w:tcPr>
          <w:p w14:paraId="430337E5" w14:textId="77777777" w:rsidR="00BA5FC1" w:rsidRPr="00920C5D" w:rsidRDefault="00BA5FC1" w:rsidP="00950D3A">
            <w:pPr>
              <w:spacing w:before="60" w:after="60"/>
              <w:jc w:val="right"/>
              <w:rPr>
                <w:rFonts w:asciiTheme="minorHAnsi" w:hAnsiTheme="minorHAnsi"/>
                <w:b/>
                <w:bCs/>
                <w:sz w:val="18"/>
                <w:szCs w:val="18"/>
                <w:vertAlign w:val="superscript"/>
              </w:rPr>
            </w:pPr>
          </w:p>
        </w:tc>
        <w:tc>
          <w:tcPr>
            <w:tcW w:w="467" w:type="pct"/>
            <w:shd w:val="clear" w:color="auto" w:fill="DEEAF6" w:themeFill="accent5" w:themeFillTint="33"/>
          </w:tcPr>
          <w:p w14:paraId="6D841AF0" w14:textId="77777777" w:rsidR="00BA5FC1" w:rsidRPr="00920C5D" w:rsidRDefault="00BA5FC1" w:rsidP="00950D3A">
            <w:pPr>
              <w:spacing w:before="60" w:after="60"/>
              <w:jc w:val="right"/>
              <w:rPr>
                <w:rFonts w:asciiTheme="minorHAnsi" w:hAnsiTheme="minorHAnsi"/>
                <w:sz w:val="18"/>
                <w:szCs w:val="18"/>
                <w:vertAlign w:val="superscript"/>
              </w:rPr>
            </w:pPr>
          </w:p>
        </w:tc>
        <w:tc>
          <w:tcPr>
            <w:tcW w:w="467" w:type="pct"/>
            <w:shd w:val="clear" w:color="auto" w:fill="DEEAF6" w:themeFill="accent5" w:themeFillTint="33"/>
          </w:tcPr>
          <w:p w14:paraId="000A65B9" w14:textId="77777777" w:rsidR="00BA5FC1" w:rsidRPr="00920C5D" w:rsidRDefault="00BA5FC1" w:rsidP="00950D3A">
            <w:pPr>
              <w:spacing w:before="60" w:after="60"/>
              <w:jc w:val="right"/>
              <w:rPr>
                <w:rFonts w:asciiTheme="minorHAnsi" w:hAnsiTheme="minorHAnsi"/>
                <w:sz w:val="18"/>
                <w:szCs w:val="18"/>
                <w:vertAlign w:val="superscript"/>
              </w:rPr>
            </w:pPr>
          </w:p>
        </w:tc>
        <w:tc>
          <w:tcPr>
            <w:tcW w:w="468" w:type="pct"/>
            <w:shd w:val="clear" w:color="auto" w:fill="DEEAF6"/>
          </w:tcPr>
          <w:p w14:paraId="29ED197D" w14:textId="77777777" w:rsidR="00BA5FC1" w:rsidRPr="00920C5D" w:rsidRDefault="00BA5FC1" w:rsidP="00950D3A">
            <w:pPr>
              <w:spacing w:before="60" w:after="60"/>
              <w:jc w:val="right"/>
              <w:rPr>
                <w:rFonts w:asciiTheme="minorHAnsi" w:hAnsiTheme="minorHAnsi"/>
                <w:sz w:val="18"/>
                <w:szCs w:val="18"/>
                <w:vertAlign w:val="superscript"/>
              </w:rPr>
            </w:pPr>
          </w:p>
        </w:tc>
        <w:tc>
          <w:tcPr>
            <w:tcW w:w="467" w:type="pct"/>
            <w:shd w:val="clear" w:color="auto" w:fill="FFFFFF" w:themeFill="background1"/>
          </w:tcPr>
          <w:p w14:paraId="07F79B7E" w14:textId="77777777" w:rsidR="00BA5FC1" w:rsidRPr="00920C5D" w:rsidRDefault="00BA5FC1" w:rsidP="00950D3A">
            <w:pPr>
              <w:spacing w:before="60" w:after="60"/>
              <w:jc w:val="right"/>
              <w:rPr>
                <w:rFonts w:asciiTheme="minorHAnsi" w:hAnsiTheme="minorHAnsi"/>
                <w:sz w:val="18"/>
                <w:szCs w:val="18"/>
                <w:vertAlign w:val="superscript"/>
              </w:rPr>
            </w:pPr>
          </w:p>
        </w:tc>
        <w:tc>
          <w:tcPr>
            <w:tcW w:w="649" w:type="pct"/>
            <w:shd w:val="clear" w:color="auto" w:fill="auto"/>
          </w:tcPr>
          <w:p w14:paraId="4114F209" w14:textId="77777777" w:rsidR="00BA5FC1" w:rsidRPr="00920C5D" w:rsidRDefault="00BA5FC1" w:rsidP="00950D3A">
            <w:pPr>
              <w:spacing w:before="60" w:after="60"/>
              <w:jc w:val="right"/>
              <w:rPr>
                <w:rFonts w:asciiTheme="minorHAnsi" w:hAnsiTheme="minorHAnsi"/>
                <w:sz w:val="18"/>
                <w:szCs w:val="18"/>
                <w:vertAlign w:val="superscript"/>
              </w:rPr>
            </w:pPr>
          </w:p>
        </w:tc>
        <w:tc>
          <w:tcPr>
            <w:tcW w:w="510" w:type="pct"/>
            <w:vMerge/>
            <w:shd w:val="clear" w:color="auto" w:fill="auto"/>
          </w:tcPr>
          <w:p w14:paraId="5B962520" w14:textId="77777777" w:rsidR="00BA5FC1" w:rsidRPr="00920C5D" w:rsidRDefault="00BA5FC1" w:rsidP="00950D3A">
            <w:pPr>
              <w:spacing w:before="60" w:after="60"/>
              <w:jc w:val="right"/>
              <w:rPr>
                <w:rFonts w:asciiTheme="minorHAnsi" w:hAnsiTheme="minorHAnsi"/>
                <w:sz w:val="18"/>
                <w:szCs w:val="18"/>
                <w:vertAlign w:val="superscript"/>
              </w:rPr>
            </w:pPr>
          </w:p>
        </w:tc>
      </w:tr>
      <w:tr w:rsidR="00A656BE" w:rsidRPr="00920C5D" w14:paraId="1C06680E" w14:textId="77777777" w:rsidTr="001F0265">
        <w:trPr>
          <w:trHeight w:val="283"/>
          <w:tblHeader/>
        </w:trPr>
        <w:tc>
          <w:tcPr>
            <w:tcW w:w="1038" w:type="pct"/>
            <w:shd w:val="clear" w:color="auto" w:fill="DEEAF6"/>
          </w:tcPr>
          <w:p w14:paraId="5DA89B9A" w14:textId="77777777" w:rsidR="00A656BE" w:rsidRPr="00920C5D" w:rsidRDefault="00A656BE" w:rsidP="00950D3A">
            <w:pPr>
              <w:spacing w:before="60" w:after="60"/>
              <w:jc w:val="center"/>
              <w:rPr>
                <w:rFonts w:asciiTheme="minorHAnsi" w:hAnsiTheme="minorHAnsi"/>
                <w:b/>
                <w:sz w:val="20"/>
                <w:szCs w:val="20"/>
              </w:rPr>
            </w:pPr>
            <w:r w:rsidRPr="00920C5D">
              <w:rPr>
                <w:rFonts w:asciiTheme="minorHAnsi" w:hAnsiTheme="minorHAnsi"/>
                <w:sz w:val="20"/>
                <w:szCs w:val="20"/>
                <w:lang w:val="en-US"/>
              </w:rPr>
              <w:t>CC1</w:t>
            </w:r>
          </w:p>
        </w:tc>
        <w:tc>
          <w:tcPr>
            <w:tcW w:w="467" w:type="pct"/>
            <w:shd w:val="clear" w:color="auto" w:fill="DEEAF6"/>
          </w:tcPr>
          <w:p w14:paraId="28665E0E" w14:textId="77777777" w:rsidR="00A656BE" w:rsidRPr="00920C5D" w:rsidRDefault="00A656BE" w:rsidP="00950D3A">
            <w:pPr>
              <w:spacing w:before="60" w:after="60"/>
              <w:jc w:val="right"/>
              <w:rPr>
                <w:rFonts w:asciiTheme="minorHAnsi" w:hAnsiTheme="minorHAnsi"/>
                <w:sz w:val="18"/>
                <w:szCs w:val="18"/>
                <w:vertAlign w:val="superscript"/>
              </w:rPr>
            </w:pPr>
          </w:p>
        </w:tc>
        <w:tc>
          <w:tcPr>
            <w:tcW w:w="467" w:type="pct"/>
            <w:shd w:val="clear" w:color="auto" w:fill="FFFFFF" w:themeFill="background1"/>
          </w:tcPr>
          <w:p w14:paraId="7A330344" w14:textId="75FE69B3" w:rsidR="00A656BE" w:rsidRPr="00920C5D" w:rsidRDefault="00A13680" w:rsidP="00950D3A">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12</w:t>
            </w:r>
          </w:p>
        </w:tc>
        <w:tc>
          <w:tcPr>
            <w:tcW w:w="467" w:type="pct"/>
            <w:shd w:val="clear" w:color="auto" w:fill="DEEAF6" w:themeFill="accent5" w:themeFillTint="33"/>
          </w:tcPr>
          <w:p w14:paraId="12115326" w14:textId="77777777" w:rsidR="00A656BE" w:rsidRPr="00920C5D" w:rsidRDefault="00A656BE" w:rsidP="00950D3A">
            <w:pPr>
              <w:spacing w:before="60" w:after="60"/>
              <w:jc w:val="right"/>
              <w:rPr>
                <w:rFonts w:asciiTheme="minorHAnsi" w:hAnsiTheme="minorHAnsi"/>
                <w:sz w:val="18"/>
                <w:szCs w:val="18"/>
                <w:vertAlign w:val="superscript"/>
              </w:rPr>
            </w:pPr>
          </w:p>
        </w:tc>
        <w:tc>
          <w:tcPr>
            <w:tcW w:w="467" w:type="pct"/>
            <w:shd w:val="clear" w:color="auto" w:fill="DEEAF6" w:themeFill="accent5" w:themeFillTint="33"/>
          </w:tcPr>
          <w:p w14:paraId="3DAF8DA1" w14:textId="77777777" w:rsidR="00A656BE" w:rsidRPr="00920C5D" w:rsidRDefault="00A656BE" w:rsidP="00950D3A">
            <w:pPr>
              <w:spacing w:before="60" w:after="60"/>
              <w:jc w:val="right"/>
              <w:rPr>
                <w:rFonts w:asciiTheme="minorHAnsi" w:hAnsiTheme="minorHAnsi"/>
                <w:sz w:val="18"/>
                <w:szCs w:val="18"/>
                <w:vertAlign w:val="superscript"/>
              </w:rPr>
            </w:pPr>
          </w:p>
        </w:tc>
        <w:tc>
          <w:tcPr>
            <w:tcW w:w="468" w:type="pct"/>
            <w:shd w:val="clear" w:color="auto" w:fill="DEEAF6" w:themeFill="accent5" w:themeFillTint="33"/>
          </w:tcPr>
          <w:p w14:paraId="12D93581" w14:textId="77777777" w:rsidR="00A656BE" w:rsidRPr="00920C5D" w:rsidRDefault="00A656BE" w:rsidP="00950D3A">
            <w:pPr>
              <w:spacing w:before="60" w:after="60"/>
              <w:jc w:val="right"/>
              <w:rPr>
                <w:rFonts w:asciiTheme="minorHAnsi" w:hAnsiTheme="minorHAnsi"/>
                <w:sz w:val="18"/>
                <w:szCs w:val="18"/>
                <w:vertAlign w:val="superscript"/>
              </w:rPr>
            </w:pPr>
          </w:p>
        </w:tc>
        <w:tc>
          <w:tcPr>
            <w:tcW w:w="467" w:type="pct"/>
            <w:shd w:val="clear" w:color="auto" w:fill="FFFFFF" w:themeFill="background1"/>
          </w:tcPr>
          <w:p w14:paraId="31E64B70" w14:textId="0A393C7B" w:rsidR="00A656BE" w:rsidRPr="00920C5D" w:rsidRDefault="00A656BE" w:rsidP="00950D3A">
            <w:pPr>
              <w:spacing w:before="60" w:after="60"/>
              <w:jc w:val="right"/>
              <w:rPr>
                <w:rFonts w:asciiTheme="minorHAnsi" w:hAnsiTheme="minorHAnsi"/>
                <w:sz w:val="18"/>
                <w:szCs w:val="18"/>
                <w:vertAlign w:val="superscript"/>
              </w:rPr>
            </w:pPr>
          </w:p>
        </w:tc>
        <w:tc>
          <w:tcPr>
            <w:tcW w:w="649" w:type="pct"/>
            <w:shd w:val="clear" w:color="auto" w:fill="auto"/>
          </w:tcPr>
          <w:p w14:paraId="6AE8DCA7" w14:textId="77777777" w:rsidR="00A656BE" w:rsidRPr="00920C5D" w:rsidRDefault="00A656BE" w:rsidP="00950D3A">
            <w:pPr>
              <w:spacing w:before="60" w:after="60"/>
              <w:jc w:val="right"/>
              <w:rPr>
                <w:rFonts w:asciiTheme="minorHAnsi" w:hAnsiTheme="minorHAnsi"/>
                <w:sz w:val="18"/>
                <w:szCs w:val="18"/>
                <w:vertAlign w:val="superscript"/>
              </w:rPr>
            </w:pPr>
          </w:p>
        </w:tc>
        <w:tc>
          <w:tcPr>
            <w:tcW w:w="510" w:type="pct"/>
            <w:vMerge w:val="restart"/>
            <w:shd w:val="clear" w:color="auto" w:fill="auto"/>
          </w:tcPr>
          <w:p w14:paraId="0265F220" w14:textId="77777777" w:rsidR="00A656BE" w:rsidRPr="00920C5D" w:rsidRDefault="00A656BE" w:rsidP="00950D3A">
            <w:pPr>
              <w:spacing w:before="60" w:after="60"/>
              <w:jc w:val="right"/>
              <w:rPr>
                <w:rFonts w:asciiTheme="minorHAnsi" w:hAnsiTheme="minorHAnsi"/>
                <w:sz w:val="18"/>
                <w:szCs w:val="18"/>
                <w:vertAlign w:val="superscript"/>
              </w:rPr>
            </w:pPr>
          </w:p>
        </w:tc>
      </w:tr>
      <w:tr w:rsidR="00A656BE" w:rsidRPr="00920C5D" w14:paraId="36B0463E" w14:textId="77777777" w:rsidTr="001F0265">
        <w:trPr>
          <w:trHeight w:val="283"/>
          <w:tblHeader/>
        </w:trPr>
        <w:tc>
          <w:tcPr>
            <w:tcW w:w="1038" w:type="pct"/>
            <w:shd w:val="clear" w:color="auto" w:fill="DEEAF6"/>
          </w:tcPr>
          <w:p w14:paraId="473F428A" w14:textId="77777777" w:rsidR="00A656BE" w:rsidRPr="00920C5D" w:rsidRDefault="00A656BE" w:rsidP="00950D3A">
            <w:pPr>
              <w:spacing w:before="60" w:after="60"/>
              <w:jc w:val="center"/>
              <w:rPr>
                <w:rFonts w:asciiTheme="minorHAnsi" w:hAnsiTheme="minorHAnsi"/>
                <w:b/>
                <w:sz w:val="20"/>
                <w:szCs w:val="20"/>
              </w:rPr>
            </w:pPr>
            <w:r w:rsidRPr="00920C5D">
              <w:rPr>
                <w:rFonts w:asciiTheme="minorHAnsi" w:hAnsiTheme="minorHAnsi"/>
                <w:sz w:val="20"/>
                <w:szCs w:val="20"/>
                <w:lang w:val="en-US"/>
              </w:rPr>
              <w:t>CC3</w:t>
            </w:r>
          </w:p>
        </w:tc>
        <w:tc>
          <w:tcPr>
            <w:tcW w:w="467" w:type="pct"/>
            <w:shd w:val="clear" w:color="auto" w:fill="DEEAF6"/>
          </w:tcPr>
          <w:p w14:paraId="60E893A7" w14:textId="77777777" w:rsidR="00A656BE" w:rsidRPr="00920C5D" w:rsidRDefault="00A656BE" w:rsidP="00950D3A">
            <w:pPr>
              <w:spacing w:before="60" w:after="60"/>
              <w:jc w:val="right"/>
              <w:rPr>
                <w:rFonts w:asciiTheme="minorHAnsi" w:hAnsiTheme="minorHAnsi"/>
                <w:sz w:val="18"/>
                <w:szCs w:val="18"/>
                <w:vertAlign w:val="superscript"/>
              </w:rPr>
            </w:pPr>
          </w:p>
        </w:tc>
        <w:tc>
          <w:tcPr>
            <w:tcW w:w="467" w:type="pct"/>
            <w:shd w:val="clear" w:color="auto" w:fill="DEEAF6" w:themeFill="accent5" w:themeFillTint="33"/>
          </w:tcPr>
          <w:p w14:paraId="5575609B" w14:textId="77777777" w:rsidR="00A656BE" w:rsidRPr="00920C5D" w:rsidRDefault="00A656BE" w:rsidP="00950D3A">
            <w:pPr>
              <w:spacing w:before="60" w:after="60"/>
              <w:jc w:val="right"/>
              <w:rPr>
                <w:rFonts w:asciiTheme="minorHAnsi" w:hAnsiTheme="minorHAnsi"/>
                <w:b/>
                <w:bCs/>
                <w:sz w:val="18"/>
                <w:szCs w:val="18"/>
                <w:vertAlign w:val="superscript"/>
              </w:rPr>
            </w:pPr>
          </w:p>
        </w:tc>
        <w:tc>
          <w:tcPr>
            <w:tcW w:w="467" w:type="pct"/>
            <w:shd w:val="clear" w:color="auto" w:fill="FFFFFF" w:themeFill="background1"/>
          </w:tcPr>
          <w:p w14:paraId="13080C94" w14:textId="35A01318" w:rsidR="00A656BE" w:rsidRPr="00920C5D" w:rsidRDefault="00A13680" w:rsidP="00950D3A">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17</w:t>
            </w:r>
          </w:p>
        </w:tc>
        <w:tc>
          <w:tcPr>
            <w:tcW w:w="467" w:type="pct"/>
            <w:shd w:val="clear" w:color="auto" w:fill="auto"/>
          </w:tcPr>
          <w:p w14:paraId="36D73D51" w14:textId="77777777" w:rsidR="00A656BE" w:rsidRPr="00920C5D" w:rsidRDefault="00A656BE" w:rsidP="00950D3A">
            <w:pPr>
              <w:spacing w:before="60" w:after="60"/>
              <w:jc w:val="right"/>
              <w:rPr>
                <w:rFonts w:asciiTheme="minorHAnsi" w:hAnsiTheme="minorHAnsi"/>
                <w:sz w:val="18"/>
                <w:szCs w:val="18"/>
                <w:vertAlign w:val="superscript"/>
              </w:rPr>
            </w:pPr>
          </w:p>
        </w:tc>
        <w:tc>
          <w:tcPr>
            <w:tcW w:w="468" w:type="pct"/>
            <w:shd w:val="clear" w:color="auto" w:fill="auto"/>
          </w:tcPr>
          <w:p w14:paraId="7A582510" w14:textId="52EF2076" w:rsidR="00A656BE" w:rsidRPr="00920C5D" w:rsidRDefault="00A13680" w:rsidP="00950D3A">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26</w:t>
            </w:r>
          </w:p>
        </w:tc>
        <w:tc>
          <w:tcPr>
            <w:tcW w:w="467" w:type="pct"/>
            <w:shd w:val="clear" w:color="auto" w:fill="DEEAF6" w:themeFill="accent5" w:themeFillTint="33"/>
          </w:tcPr>
          <w:p w14:paraId="2292D272" w14:textId="77777777" w:rsidR="00A656BE" w:rsidRPr="00920C5D" w:rsidRDefault="00A656BE" w:rsidP="00950D3A">
            <w:pPr>
              <w:spacing w:before="60" w:after="60"/>
              <w:jc w:val="right"/>
              <w:rPr>
                <w:rFonts w:asciiTheme="minorHAnsi" w:hAnsiTheme="minorHAnsi"/>
                <w:sz w:val="18"/>
                <w:szCs w:val="18"/>
                <w:vertAlign w:val="superscript"/>
              </w:rPr>
            </w:pPr>
          </w:p>
        </w:tc>
        <w:tc>
          <w:tcPr>
            <w:tcW w:w="649" w:type="pct"/>
            <w:shd w:val="clear" w:color="auto" w:fill="auto"/>
          </w:tcPr>
          <w:p w14:paraId="75A02E29" w14:textId="77777777" w:rsidR="00A656BE" w:rsidRPr="00920C5D" w:rsidRDefault="00A656BE" w:rsidP="00950D3A">
            <w:pPr>
              <w:spacing w:before="60" w:after="60"/>
              <w:jc w:val="right"/>
              <w:rPr>
                <w:rFonts w:asciiTheme="minorHAnsi" w:hAnsiTheme="minorHAnsi"/>
                <w:sz w:val="18"/>
                <w:szCs w:val="18"/>
                <w:vertAlign w:val="superscript"/>
              </w:rPr>
            </w:pPr>
          </w:p>
        </w:tc>
        <w:tc>
          <w:tcPr>
            <w:tcW w:w="510" w:type="pct"/>
            <w:vMerge/>
            <w:shd w:val="clear" w:color="auto" w:fill="auto"/>
          </w:tcPr>
          <w:p w14:paraId="1D17D76E" w14:textId="77777777" w:rsidR="00A656BE" w:rsidRPr="00920C5D" w:rsidRDefault="00A656BE" w:rsidP="00950D3A">
            <w:pPr>
              <w:spacing w:before="60" w:after="60"/>
              <w:jc w:val="right"/>
              <w:rPr>
                <w:rFonts w:asciiTheme="minorHAnsi" w:hAnsiTheme="minorHAnsi"/>
                <w:sz w:val="18"/>
                <w:szCs w:val="18"/>
                <w:vertAlign w:val="superscript"/>
              </w:rPr>
            </w:pPr>
          </w:p>
        </w:tc>
      </w:tr>
      <w:tr w:rsidR="00A656BE" w:rsidRPr="00920C5D" w14:paraId="50E18A4D" w14:textId="77777777" w:rsidTr="001F0265">
        <w:trPr>
          <w:trHeight w:val="283"/>
          <w:tblHeader/>
        </w:trPr>
        <w:tc>
          <w:tcPr>
            <w:tcW w:w="1038" w:type="pct"/>
            <w:shd w:val="clear" w:color="auto" w:fill="DEEAF6"/>
          </w:tcPr>
          <w:p w14:paraId="2383839B" w14:textId="77777777" w:rsidR="00A656BE" w:rsidRPr="00920C5D" w:rsidRDefault="00A656BE" w:rsidP="00950D3A">
            <w:pPr>
              <w:spacing w:before="60" w:after="60"/>
              <w:jc w:val="center"/>
              <w:rPr>
                <w:rFonts w:asciiTheme="minorHAnsi" w:hAnsiTheme="minorHAnsi"/>
                <w:sz w:val="20"/>
                <w:szCs w:val="20"/>
                <w:lang w:val="en-US"/>
              </w:rPr>
            </w:pPr>
            <w:r w:rsidRPr="00920C5D">
              <w:rPr>
                <w:rFonts w:asciiTheme="minorHAnsi" w:hAnsiTheme="minorHAnsi"/>
                <w:sz w:val="20"/>
                <w:szCs w:val="20"/>
                <w:lang w:val="en-US"/>
              </w:rPr>
              <w:t>CC4</w:t>
            </w:r>
          </w:p>
        </w:tc>
        <w:tc>
          <w:tcPr>
            <w:tcW w:w="467" w:type="pct"/>
            <w:shd w:val="clear" w:color="auto" w:fill="DEEAF6"/>
          </w:tcPr>
          <w:p w14:paraId="075C84F0" w14:textId="77777777" w:rsidR="00A656BE" w:rsidRPr="00920C5D" w:rsidRDefault="00A656BE" w:rsidP="00950D3A">
            <w:pPr>
              <w:spacing w:before="60" w:after="60"/>
              <w:jc w:val="right"/>
              <w:rPr>
                <w:rFonts w:asciiTheme="minorHAnsi" w:hAnsiTheme="minorHAnsi"/>
                <w:sz w:val="18"/>
                <w:szCs w:val="18"/>
                <w:vertAlign w:val="superscript"/>
              </w:rPr>
            </w:pPr>
          </w:p>
        </w:tc>
        <w:tc>
          <w:tcPr>
            <w:tcW w:w="467" w:type="pct"/>
            <w:shd w:val="clear" w:color="auto" w:fill="FFFFFF" w:themeFill="background1"/>
          </w:tcPr>
          <w:p w14:paraId="0364A470" w14:textId="77777777" w:rsidR="00A656BE" w:rsidRPr="00920C5D" w:rsidRDefault="00A656BE" w:rsidP="00950D3A">
            <w:pPr>
              <w:spacing w:before="60" w:after="60"/>
              <w:jc w:val="right"/>
              <w:rPr>
                <w:rFonts w:asciiTheme="minorHAnsi" w:hAnsiTheme="minorHAnsi"/>
                <w:b/>
                <w:bCs/>
                <w:sz w:val="18"/>
                <w:szCs w:val="18"/>
                <w:vertAlign w:val="superscript"/>
              </w:rPr>
            </w:pPr>
          </w:p>
        </w:tc>
        <w:tc>
          <w:tcPr>
            <w:tcW w:w="467" w:type="pct"/>
            <w:shd w:val="clear" w:color="auto" w:fill="FFFFFF" w:themeFill="background1"/>
          </w:tcPr>
          <w:p w14:paraId="47050779" w14:textId="08227EA9" w:rsidR="00A656BE" w:rsidRPr="00920C5D" w:rsidRDefault="00A13680" w:rsidP="00950D3A">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16</w:t>
            </w:r>
          </w:p>
        </w:tc>
        <w:tc>
          <w:tcPr>
            <w:tcW w:w="467" w:type="pct"/>
            <w:shd w:val="clear" w:color="auto" w:fill="DEEAF6"/>
          </w:tcPr>
          <w:p w14:paraId="26FC7BEF" w14:textId="77777777" w:rsidR="00A656BE" w:rsidRPr="00920C5D" w:rsidRDefault="00A656BE" w:rsidP="00950D3A">
            <w:pPr>
              <w:spacing w:before="60" w:after="60"/>
              <w:jc w:val="right"/>
              <w:rPr>
                <w:rFonts w:asciiTheme="minorHAnsi" w:hAnsiTheme="minorHAnsi"/>
                <w:sz w:val="18"/>
                <w:szCs w:val="18"/>
                <w:vertAlign w:val="superscript"/>
              </w:rPr>
            </w:pPr>
          </w:p>
        </w:tc>
        <w:tc>
          <w:tcPr>
            <w:tcW w:w="468" w:type="pct"/>
            <w:shd w:val="clear" w:color="auto" w:fill="DEEAF6"/>
          </w:tcPr>
          <w:p w14:paraId="3F2B4489" w14:textId="77777777" w:rsidR="00A656BE" w:rsidRPr="00920C5D" w:rsidRDefault="00A656BE" w:rsidP="00950D3A">
            <w:pPr>
              <w:spacing w:before="60" w:after="60"/>
              <w:jc w:val="right"/>
              <w:rPr>
                <w:rFonts w:asciiTheme="minorHAnsi" w:hAnsiTheme="minorHAnsi"/>
                <w:sz w:val="18"/>
                <w:szCs w:val="18"/>
                <w:vertAlign w:val="superscript"/>
              </w:rPr>
            </w:pPr>
          </w:p>
        </w:tc>
        <w:tc>
          <w:tcPr>
            <w:tcW w:w="467" w:type="pct"/>
            <w:shd w:val="clear" w:color="auto" w:fill="FFFFFF" w:themeFill="background1"/>
          </w:tcPr>
          <w:p w14:paraId="79F104E5" w14:textId="77777777" w:rsidR="00A656BE" w:rsidRPr="00920C5D" w:rsidRDefault="00A656BE" w:rsidP="00950D3A">
            <w:pPr>
              <w:spacing w:before="60" w:after="60"/>
              <w:jc w:val="right"/>
              <w:rPr>
                <w:rFonts w:asciiTheme="minorHAnsi" w:hAnsiTheme="minorHAnsi"/>
                <w:sz w:val="18"/>
                <w:szCs w:val="18"/>
                <w:vertAlign w:val="superscript"/>
              </w:rPr>
            </w:pPr>
          </w:p>
        </w:tc>
        <w:tc>
          <w:tcPr>
            <w:tcW w:w="649" w:type="pct"/>
            <w:shd w:val="clear" w:color="auto" w:fill="auto"/>
          </w:tcPr>
          <w:p w14:paraId="2E55D02F" w14:textId="77777777" w:rsidR="00A656BE" w:rsidRPr="00920C5D" w:rsidRDefault="00A656BE" w:rsidP="00950D3A">
            <w:pPr>
              <w:spacing w:before="60" w:after="60"/>
              <w:jc w:val="right"/>
              <w:rPr>
                <w:rFonts w:asciiTheme="minorHAnsi" w:hAnsiTheme="minorHAnsi"/>
                <w:sz w:val="18"/>
                <w:szCs w:val="18"/>
                <w:vertAlign w:val="superscript"/>
              </w:rPr>
            </w:pPr>
          </w:p>
        </w:tc>
        <w:tc>
          <w:tcPr>
            <w:tcW w:w="510" w:type="pct"/>
            <w:vMerge/>
            <w:shd w:val="clear" w:color="auto" w:fill="auto"/>
          </w:tcPr>
          <w:p w14:paraId="2D2072D1" w14:textId="77777777" w:rsidR="00A656BE" w:rsidRPr="00920C5D" w:rsidRDefault="00A656BE" w:rsidP="00950D3A">
            <w:pPr>
              <w:spacing w:before="60" w:after="60"/>
              <w:jc w:val="right"/>
              <w:rPr>
                <w:rFonts w:asciiTheme="minorHAnsi" w:hAnsiTheme="minorHAnsi"/>
                <w:sz w:val="18"/>
                <w:szCs w:val="18"/>
                <w:vertAlign w:val="superscript"/>
              </w:rPr>
            </w:pPr>
          </w:p>
        </w:tc>
      </w:tr>
    </w:tbl>
    <w:p w14:paraId="07E6B0BD" w14:textId="77777777" w:rsidR="00B0065C" w:rsidRPr="00920C5D" w:rsidRDefault="00B0065C" w:rsidP="00E477AB">
      <w:pPr>
        <w:spacing w:before="0"/>
        <w:rPr>
          <w:rFonts w:asciiTheme="minorHAnsi" w:hAnsiTheme="minorHAnsi"/>
          <w:b/>
        </w:rPr>
      </w:pPr>
    </w:p>
    <w:p w14:paraId="606085FF" w14:textId="77777777" w:rsidR="0060399D" w:rsidRPr="00920C5D" w:rsidRDefault="0060399D" w:rsidP="00E477AB">
      <w:pPr>
        <w:spacing w:before="0"/>
        <w:rPr>
          <w:rFonts w:asciiTheme="minorHAnsi" w:hAnsiTheme="minorHAnsi"/>
          <w:b/>
        </w:rPr>
        <w:sectPr w:rsidR="0060399D" w:rsidRPr="00920C5D" w:rsidSect="003E3C5F">
          <w:pgSz w:w="16838" w:h="11906" w:orient="landscape"/>
          <w:pgMar w:top="1701" w:right="1701" w:bottom="1021" w:left="1418" w:header="709" w:footer="709" w:gutter="0"/>
          <w:cols w:space="708"/>
          <w:docGrid w:linePitch="360"/>
        </w:sectPr>
      </w:pPr>
    </w:p>
    <w:p w14:paraId="299BD112" w14:textId="389F237D" w:rsidR="00014271" w:rsidRPr="00920C5D" w:rsidRDefault="00C1753B" w:rsidP="00014271">
      <w:pPr>
        <w:spacing w:before="0"/>
        <w:rPr>
          <w:rFonts w:asciiTheme="minorHAnsi" w:hAnsiTheme="minorHAnsi"/>
          <w:b/>
        </w:rPr>
      </w:pPr>
      <w:r w:rsidRPr="00920C5D">
        <w:rPr>
          <w:rFonts w:asciiTheme="minorHAnsi" w:hAnsiTheme="minorHAnsi"/>
          <w:b/>
        </w:rPr>
        <w:lastRenderedPageBreak/>
        <w:t xml:space="preserve">Unidad 7. </w:t>
      </w:r>
      <w:r w:rsidR="00891020" w:rsidRPr="00920C5D">
        <w:rPr>
          <w:rFonts w:asciiTheme="minorHAnsi" w:hAnsiTheme="minorHAnsi"/>
          <w:b/>
        </w:rPr>
        <w:t>Cuidar la vida</w:t>
      </w:r>
      <w:r w:rsidR="001F0265">
        <w:rPr>
          <w:rFonts w:asciiTheme="minorHAnsi" w:hAnsiTheme="minorHAnsi"/>
          <w:b/>
        </w:rPr>
        <w:t xml:space="preserve">. </w:t>
      </w:r>
      <w:r w:rsidR="004608BC" w:rsidRPr="00920C5D">
        <w:rPr>
          <w:rFonts w:asciiTheme="minorHAnsi" w:hAnsiTheme="minorHAnsi"/>
          <w:b/>
        </w:rPr>
        <w:t>P</w:t>
      </w:r>
      <w:r w:rsidR="00014271" w:rsidRPr="00920C5D">
        <w:rPr>
          <w:rFonts w:asciiTheme="minorHAnsi" w:hAnsiTheme="minorHAnsi"/>
          <w:b/>
        </w:rPr>
        <w:t>rogramación de aula</w:t>
      </w:r>
      <w:r w:rsidR="001F0265">
        <w:rPr>
          <w:rFonts w:asciiTheme="minorHAnsi" w:hAnsiTheme="minorHAnsi"/>
          <w:b/>
        </w:rPr>
        <w:t>.</w:t>
      </w:r>
    </w:p>
    <w:p w14:paraId="59B0739B" w14:textId="77777777" w:rsidR="00014271" w:rsidRPr="00920C5D" w:rsidRDefault="00014271" w:rsidP="00891020">
      <w:pPr>
        <w:pStyle w:val="Normaltabla"/>
        <w:rPr>
          <w:rFonts w:asciiTheme="minorHAnsi" w:hAnsi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9"/>
        <w:gridCol w:w="2273"/>
        <w:gridCol w:w="2323"/>
        <w:gridCol w:w="1361"/>
        <w:gridCol w:w="689"/>
        <w:gridCol w:w="2684"/>
        <w:gridCol w:w="1663"/>
        <w:gridCol w:w="1907"/>
      </w:tblGrid>
      <w:tr w:rsidR="006753E4" w:rsidRPr="00920C5D" w14:paraId="45F49ABA" w14:textId="77777777" w:rsidTr="001F0265">
        <w:trPr>
          <w:trHeight w:val="265"/>
        </w:trPr>
        <w:tc>
          <w:tcPr>
            <w:tcW w:w="0" w:type="auto"/>
            <w:vMerge w:val="restart"/>
            <w:shd w:val="clear" w:color="auto" w:fill="00B0F0"/>
            <w:vAlign w:val="center"/>
          </w:tcPr>
          <w:p w14:paraId="0CD759FD" w14:textId="77777777" w:rsidR="006753E4" w:rsidRPr="00920C5D" w:rsidRDefault="006753E4" w:rsidP="00E3625F">
            <w:pPr>
              <w:spacing w:before="60" w:after="60"/>
              <w:jc w:val="center"/>
              <w:rPr>
                <w:rFonts w:asciiTheme="minorHAnsi" w:eastAsiaTheme="minorHAnsi" w:hAnsiTheme="minorHAnsi" w:cstheme="minorBidi"/>
                <w:b/>
                <w:bCs/>
                <w:color w:val="FFFFFF" w:themeColor="background1"/>
                <w:sz w:val="22"/>
                <w:szCs w:val="22"/>
              </w:rPr>
            </w:pPr>
            <w:r w:rsidRPr="00920C5D">
              <w:rPr>
                <w:rFonts w:asciiTheme="minorHAnsi" w:eastAsiaTheme="minorHAnsi" w:hAnsiTheme="minorHAnsi" w:cstheme="minorBidi"/>
                <w:b/>
                <w:bCs/>
                <w:color w:val="FFFFFF" w:themeColor="background1"/>
                <w:sz w:val="22"/>
                <w:szCs w:val="22"/>
              </w:rPr>
              <w:t>Sesión</w:t>
            </w:r>
          </w:p>
        </w:tc>
        <w:tc>
          <w:tcPr>
            <w:tcW w:w="0" w:type="auto"/>
            <w:vMerge w:val="restart"/>
            <w:shd w:val="clear" w:color="auto" w:fill="00B0F0"/>
            <w:vAlign w:val="center"/>
          </w:tcPr>
          <w:p w14:paraId="3CA40711" w14:textId="77777777" w:rsidR="006753E4" w:rsidRPr="00920C5D" w:rsidRDefault="006753E4" w:rsidP="00E3625F">
            <w:pPr>
              <w:spacing w:before="60" w:after="60"/>
              <w:jc w:val="center"/>
              <w:rPr>
                <w:rFonts w:asciiTheme="minorHAnsi" w:eastAsiaTheme="minorHAnsi" w:hAnsiTheme="minorHAnsi" w:cstheme="minorBidi"/>
                <w:b/>
                <w:bCs/>
                <w:color w:val="FFFFFF" w:themeColor="background1"/>
                <w:sz w:val="22"/>
                <w:szCs w:val="22"/>
              </w:rPr>
            </w:pPr>
            <w:r w:rsidRPr="00920C5D">
              <w:rPr>
                <w:rFonts w:asciiTheme="minorHAnsi" w:eastAsiaTheme="minorHAnsi" w:hAnsiTheme="minorHAnsi" w:cstheme="minorBidi"/>
                <w:b/>
                <w:bCs/>
                <w:color w:val="FFFFFF" w:themeColor="background1"/>
                <w:sz w:val="22"/>
                <w:szCs w:val="22"/>
              </w:rPr>
              <w:t>Objetivos</w:t>
            </w:r>
          </w:p>
        </w:tc>
        <w:tc>
          <w:tcPr>
            <w:tcW w:w="0" w:type="auto"/>
            <w:vMerge w:val="restart"/>
            <w:shd w:val="clear" w:color="auto" w:fill="00B0F0"/>
            <w:vAlign w:val="center"/>
          </w:tcPr>
          <w:p w14:paraId="7BAFEDF0" w14:textId="77777777" w:rsidR="006753E4" w:rsidRPr="00920C5D" w:rsidRDefault="006753E4" w:rsidP="00E3625F">
            <w:pPr>
              <w:spacing w:before="60" w:after="60"/>
              <w:jc w:val="center"/>
              <w:rPr>
                <w:rFonts w:asciiTheme="minorHAnsi" w:eastAsiaTheme="minorHAnsi" w:hAnsiTheme="minorHAnsi" w:cstheme="minorBidi"/>
                <w:b/>
                <w:bCs/>
                <w:color w:val="FFFFFF" w:themeColor="background1"/>
                <w:sz w:val="22"/>
                <w:szCs w:val="22"/>
              </w:rPr>
            </w:pPr>
            <w:r w:rsidRPr="00920C5D">
              <w:rPr>
                <w:rFonts w:asciiTheme="minorHAnsi" w:eastAsiaTheme="minorHAnsi" w:hAnsiTheme="minorHAnsi" w:cstheme="minorBidi"/>
                <w:b/>
                <w:bCs/>
                <w:color w:val="FFFFFF" w:themeColor="background1"/>
                <w:sz w:val="22"/>
                <w:szCs w:val="22"/>
              </w:rPr>
              <w:t>Contenidos</w:t>
            </w:r>
          </w:p>
        </w:tc>
        <w:tc>
          <w:tcPr>
            <w:tcW w:w="0" w:type="auto"/>
            <w:vMerge w:val="restart"/>
            <w:shd w:val="clear" w:color="auto" w:fill="00B0F0"/>
            <w:vAlign w:val="center"/>
          </w:tcPr>
          <w:p w14:paraId="27481D6E" w14:textId="77777777" w:rsidR="006753E4" w:rsidRPr="00920C5D" w:rsidRDefault="006753E4" w:rsidP="00E3625F">
            <w:pPr>
              <w:spacing w:before="60" w:after="60"/>
              <w:jc w:val="center"/>
              <w:rPr>
                <w:rFonts w:asciiTheme="minorHAnsi" w:eastAsiaTheme="minorHAnsi" w:hAnsiTheme="minorHAnsi" w:cstheme="minorBidi"/>
                <w:b/>
                <w:bCs/>
                <w:color w:val="FFFFFF" w:themeColor="background1"/>
                <w:sz w:val="22"/>
                <w:szCs w:val="22"/>
              </w:rPr>
            </w:pPr>
            <w:r w:rsidRPr="00920C5D">
              <w:rPr>
                <w:rFonts w:asciiTheme="minorHAnsi" w:eastAsiaTheme="minorHAnsi" w:hAnsiTheme="minorHAnsi" w:cstheme="minorBidi"/>
                <w:b/>
                <w:bCs/>
                <w:color w:val="FFFFFF" w:themeColor="background1"/>
                <w:sz w:val="22"/>
                <w:szCs w:val="22"/>
              </w:rPr>
              <w:t>Actividades</w:t>
            </w:r>
          </w:p>
        </w:tc>
        <w:tc>
          <w:tcPr>
            <w:tcW w:w="0" w:type="auto"/>
            <w:gridSpan w:val="3"/>
            <w:shd w:val="clear" w:color="auto" w:fill="00B0F0"/>
            <w:vAlign w:val="center"/>
          </w:tcPr>
          <w:p w14:paraId="149DC793" w14:textId="77777777" w:rsidR="006753E4" w:rsidRPr="00920C5D" w:rsidRDefault="006753E4" w:rsidP="00E3625F">
            <w:pPr>
              <w:spacing w:before="60" w:after="60"/>
              <w:jc w:val="center"/>
              <w:rPr>
                <w:rFonts w:asciiTheme="minorHAnsi" w:eastAsiaTheme="minorHAnsi" w:hAnsiTheme="minorHAnsi" w:cstheme="minorBidi"/>
                <w:b/>
                <w:bCs/>
                <w:color w:val="FFFFFF" w:themeColor="background1"/>
                <w:sz w:val="22"/>
                <w:szCs w:val="22"/>
              </w:rPr>
            </w:pPr>
            <w:r w:rsidRPr="00920C5D">
              <w:rPr>
                <w:rFonts w:asciiTheme="minorHAnsi" w:eastAsiaTheme="minorHAnsi" w:hAnsiTheme="minorHAnsi" w:cstheme="minorBidi"/>
                <w:b/>
                <w:bCs/>
                <w:color w:val="FFFFFF" w:themeColor="background1"/>
                <w:sz w:val="22"/>
                <w:szCs w:val="22"/>
              </w:rPr>
              <w:t>Evaluación</w:t>
            </w:r>
          </w:p>
        </w:tc>
        <w:tc>
          <w:tcPr>
            <w:tcW w:w="0" w:type="auto"/>
            <w:vMerge w:val="restart"/>
            <w:shd w:val="clear" w:color="auto" w:fill="00B0F0"/>
            <w:vAlign w:val="center"/>
          </w:tcPr>
          <w:p w14:paraId="03FE183D" w14:textId="77777777" w:rsidR="006753E4" w:rsidRPr="00920C5D" w:rsidRDefault="006753E4" w:rsidP="00E3625F">
            <w:pPr>
              <w:spacing w:before="60" w:after="60"/>
              <w:jc w:val="center"/>
              <w:rPr>
                <w:rFonts w:asciiTheme="minorHAnsi" w:eastAsiaTheme="minorHAnsi" w:hAnsiTheme="minorHAnsi" w:cstheme="minorBidi"/>
                <w:b/>
                <w:bCs/>
                <w:color w:val="FFFFFF" w:themeColor="background1"/>
                <w:sz w:val="22"/>
                <w:szCs w:val="22"/>
              </w:rPr>
            </w:pPr>
            <w:r w:rsidRPr="00920C5D">
              <w:rPr>
                <w:rFonts w:asciiTheme="minorHAnsi" w:eastAsiaTheme="minorHAnsi" w:hAnsiTheme="minorHAnsi" w:cstheme="minorBidi"/>
                <w:b/>
                <w:bCs/>
                <w:color w:val="FFFFFF" w:themeColor="background1"/>
                <w:sz w:val="22"/>
                <w:szCs w:val="22"/>
              </w:rPr>
              <w:t>Descriptores del perfil de salida (competencias clave)</w:t>
            </w:r>
          </w:p>
        </w:tc>
      </w:tr>
      <w:tr w:rsidR="009B4384" w:rsidRPr="00920C5D" w14:paraId="29C1629A" w14:textId="77777777" w:rsidTr="001F0265">
        <w:trPr>
          <w:trHeight w:val="317"/>
        </w:trPr>
        <w:tc>
          <w:tcPr>
            <w:tcW w:w="0" w:type="auto"/>
            <w:vMerge/>
            <w:shd w:val="clear" w:color="auto" w:fill="00B0F0"/>
            <w:vAlign w:val="center"/>
          </w:tcPr>
          <w:p w14:paraId="53E09EBF" w14:textId="77777777" w:rsidR="006753E4" w:rsidRPr="00920C5D" w:rsidRDefault="006753E4" w:rsidP="00E3625F">
            <w:pPr>
              <w:spacing w:before="60" w:after="60"/>
              <w:jc w:val="center"/>
              <w:rPr>
                <w:rFonts w:asciiTheme="minorHAnsi" w:eastAsiaTheme="minorHAnsi" w:hAnsiTheme="minorHAnsi" w:cstheme="minorBidi"/>
                <w:b/>
                <w:bCs/>
                <w:color w:val="FFFFFF" w:themeColor="background1"/>
                <w:sz w:val="22"/>
                <w:szCs w:val="22"/>
              </w:rPr>
            </w:pPr>
          </w:p>
        </w:tc>
        <w:tc>
          <w:tcPr>
            <w:tcW w:w="0" w:type="auto"/>
            <w:vMerge/>
            <w:shd w:val="clear" w:color="auto" w:fill="00B0F0"/>
            <w:vAlign w:val="center"/>
          </w:tcPr>
          <w:p w14:paraId="6B36E2AC" w14:textId="77777777" w:rsidR="006753E4" w:rsidRPr="00920C5D" w:rsidRDefault="006753E4" w:rsidP="00E3625F">
            <w:pPr>
              <w:spacing w:before="60" w:after="60"/>
              <w:jc w:val="center"/>
              <w:rPr>
                <w:rFonts w:asciiTheme="minorHAnsi" w:eastAsiaTheme="minorHAnsi" w:hAnsiTheme="minorHAnsi" w:cstheme="minorBidi"/>
                <w:b/>
                <w:bCs/>
                <w:color w:val="FFFFFF" w:themeColor="background1"/>
                <w:sz w:val="22"/>
                <w:szCs w:val="22"/>
              </w:rPr>
            </w:pPr>
          </w:p>
        </w:tc>
        <w:tc>
          <w:tcPr>
            <w:tcW w:w="0" w:type="auto"/>
            <w:vMerge/>
            <w:shd w:val="clear" w:color="auto" w:fill="00B0F0"/>
            <w:vAlign w:val="center"/>
          </w:tcPr>
          <w:p w14:paraId="33A2BFCB" w14:textId="77777777" w:rsidR="006753E4" w:rsidRPr="00920C5D" w:rsidRDefault="006753E4" w:rsidP="00E3625F">
            <w:pPr>
              <w:spacing w:before="60" w:after="60"/>
              <w:jc w:val="center"/>
              <w:rPr>
                <w:rFonts w:asciiTheme="minorHAnsi" w:eastAsiaTheme="minorHAnsi" w:hAnsiTheme="minorHAnsi" w:cstheme="minorBidi"/>
                <w:b/>
                <w:bCs/>
                <w:color w:val="FFFFFF" w:themeColor="background1"/>
                <w:sz w:val="22"/>
                <w:szCs w:val="22"/>
              </w:rPr>
            </w:pPr>
          </w:p>
        </w:tc>
        <w:tc>
          <w:tcPr>
            <w:tcW w:w="0" w:type="auto"/>
            <w:vMerge/>
            <w:shd w:val="clear" w:color="auto" w:fill="00B0F0"/>
            <w:vAlign w:val="center"/>
          </w:tcPr>
          <w:p w14:paraId="05A4AA63" w14:textId="77777777" w:rsidR="006753E4" w:rsidRPr="00920C5D" w:rsidRDefault="006753E4" w:rsidP="00E3625F">
            <w:pPr>
              <w:spacing w:before="60" w:after="60"/>
              <w:jc w:val="center"/>
              <w:rPr>
                <w:rFonts w:asciiTheme="minorHAnsi" w:eastAsiaTheme="minorHAnsi" w:hAnsiTheme="minorHAnsi" w:cstheme="minorBidi"/>
                <w:b/>
                <w:bCs/>
                <w:color w:val="FFFFFF" w:themeColor="background1"/>
                <w:sz w:val="22"/>
                <w:szCs w:val="22"/>
              </w:rPr>
            </w:pPr>
          </w:p>
        </w:tc>
        <w:tc>
          <w:tcPr>
            <w:tcW w:w="0" w:type="auto"/>
            <w:shd w:val="clear" w:color="auto" w:fill="00B0F0"/>
            <w:vAlign w:val="center"/>
          </w:tcPr>
          <w:p w14:paraId="19295110" w14:textId="77777777" w:rsidR="006753E4" w:rsidRPr="00920C5D" w:rsidRDefault="006753E4" w:rsidP="00E3625F">
            <w:pPr>
              <w:spacing w:before="60" w:after="60"/>
              <w:jc w:val="center"/>
              <w:rPr>
                <w:rFonts w:asciiTheme="minorHAnsi" w:eastAsiaTheme="minorHAnsi" w:hAnsiTheme="minorHAnsi" w:cstheme="minorBidi"/>
                <w:b/>
                <w:bCs/>
                <w:color w:val="FFFFFF" w:themeColor="background1"/>
                <w:sz w:val="22"/>
                <w:szCs w:val="22"/>
              </w:rPr>
            </w:pPr>
            <w:proofErr w:type="spellStart"/>
            <w:r w:rsidRPr="00920C5D">
              <w:rPr>
                <w:rFonts w:asciiTheme="minorHAnsi" w:eastAsiaTheme="minorHAnsi" w:hAnsiTheme="minorHAnsi" w:cstheme="minorBidi"/>
                <w:b/>
                <w:bCs/>
                <w:color w:val="FFFFFF" w:themeColor="background1"/>
                <w:sz w:val="22"/>
                <w:szCs w:val="22"/>
              </w:rPr>
              <w:t>Bloq</w:t>
            </w:r>
            <w:proofErr w:type="spellEnd"/>
            <w:r w:rsidRPr="00920C5D">
              <w:rPr>
                <w:rFonts w:asciiTheme="minorHAnsi" w:eastAsiaTheme="minorHAnsi" w:hAnsiTheme="minorHAnsi" w:cstheme="minorBidi"/>
                <w:b/>
                <w:bCs/>
                <w:color w:val="FFFFFF" w:themeColor="background1"/>
                <w:sz w:val="22"/>
                <w:szCs w:val="22"/>
              </w:rPr>
              <w:t>.</w:t>
            </w:r>
          </w:p>
        </w:tc>
        <w:tc>
          <w:tcPr>
            <w:tcW w:w="0" w:type="auto"/>
            <w:shd w:val="clear" w:color="auto" w:fill="00B0F0"/>
            <w:vAlign w:val="center"/>
          </w:tcPr>
          <w:p w14:paraId="61179606" w14:textId="77777777" w:rsidR="006753E4" w:rsidRPr="00920C5D" w:rsidRDefault="006753E4" w:rsidP="00E3625F">
            <w:pPr>
              <w:spacing w:before="60" w:after="60"/>
              <w:jc w:val="center"/>
              <w:rPr>
                <w:rFonts w:asciiTheme="minorHAnsi" w:eastAsiaTheme="minorHAnsi" w:hAnsiTheme="minorHAnsi" w:cstheme="minorBidi"/>
                <w:b/>
                <w:bCs/>
                <w:color w:val="FFFFFF" w:themeColor="background1"/>
                <w:sz w:val="22"/>
                <w:szCs w:val="22"/>
              </w:rPr>
            </w:pPr>
            <w:r w:rsidRPr="00920C5D">
              <w:rPr>
                <w:rFonts w:asciiTheme="minorHAnsi" w:eastAsiaTheme="minorHAnsi" w:hAnsiTheme="minorHAnsi" w:cstheme="minorBidi"/>
                <w:b/>
                <w:bCs/>
                <w:color w:val="FFFFFF" w:themeColor="background1"/>
                <w:sz w:val="22"/>
                <w:szCs w:val="22"/>
              </w:rPr>
              <w:t>Saberes básicos</w:t>
            </w:r>
          </w:p>
        </w:tc>
        <w:tc>
          <w:tcPr>
            <w:tcW w:w="0" w:type="auto"/>
            <w:shd w:val="clear" w:color="auto" w:fill="00B0F0"/>
            <w:vAlign w:val="center"/>
          </w:tcPr>
          <w:p w14:paraId="60E33B65" w14:textId="77777777" w:rsidR="006753E4" w:rsidRPr="00920C5D" w:rsidRDefault="006753E4" w:rsidP="00E3625F">
            <w:pPr>
              <w:spacing w:before="60" w:after="60"/>
              <w:jc w:val="center"/>
              <w:rPr>
                <w:rFonts w:asciiTheme="minorHAnsi" w:eastAsiaTheme="minorHAnsi" w:hAnsiTheme="minorHAnsi" w:cstheme="minorBidi"/>
                <w:b/>
                <w:bCs/>
                <w:color w:val="FFFFFF" w:themeColor="background1"/>
                <w:sz w:val="22"/>
                <w:szCs w:val="22"/>
              </w:rPr>
            </w:pPr>
            <w:r w:rsidRPr="00920C5D">
              <w:rPr>
                <w:rFonts w:asciiTheme="minorHAnsi" w:eastAsiaTheme="minorHAnsi" w:hAnsiTheme="minorHAnsi" w:cstheme="minorBidi"/>
                <w:b/>
                <w:bCs/>
                <w:color w:val="FFFFFF" w:themeColor="background1"/>
                <w:sz w:val="22"/>
                <w:szCs w:val="22"/>
              </w:rPr>
              <w:t>Criterios de evaluación</w:t>
            </w:r>
          </w:p>
          <w:p w14:paraId="086A7C05" w14:textId="77777777" w:rsidR="006753E4" w:rsidRPr="00920C5D" w:rsidRDefault="006753E4" w:rsidP="00E3625F">
            <w:pPr>
              <w:spacing w:before="60" w:after="60"/>
              <w:jc w:val="center"/>
              <w:rPr>
                <w:rFonts w:asciiTheme="minorHAnsi" w:eastAsiaTheme="minorHAnsi" w:hAnsiTheme="minorHAnsi" w:cstheme="minorBidi"/>
                <w:b/>
                <w:bCs/>
                <w:color w:val="FFFFFF" w:themeColor="background1"/>
                <w:sz w:val="22"/>
                <w:szCs w:val="22"/>
              </w:rPr>
            </w:pPr>
            <w:r w:rsidRPr="00920C5D">
              <w:rPr>
                <w:rFonts w:asciiTheme="minorHAnsi" w:eastAsiaTheme="minorHAnsi" w:hAnsiTheme="minorHAnsi" w:cstheme="minorBidi"/>
                <w:b/>
                <w:bCs/>
                <w:color w:val="FFFFFF" w:themeColor="background1"/>
                <w:sz w:val="22"/>
                <w:szCs w:val="22"/>
              </w:rPr>
              <w:t>(competencias específicas)</w:t>
            </w:r>
          </w:p>
        </w:tc>
        <w:tc>
          <w:tcPr>
            <w:tcW w:w="0" w:type="auto"/>
            <w:vMerge/>
            <w:shd w:val="clear" w:color="auto" w:fill="00B0F0"/>
            <w:vAlign w:val="center"/>
          </w:tcPr>
          <w:p w14:paraId="782475A0" w14:textId="77777777" w:rsidR="006753E4" w:rsidRPr="00920C5D" w:rsidRDefault="006753E4" w:rsidP="00E3625F">
            <w:pPr>
              <w:spacing w:before="60" w:after="60"/>
              <w:jc w:val="center"/>
              <w:rPr>
                <w:rFonts w:asciiTheme="minorHAnsi" w:eastAsiaTheme="minorHAnsi" w:hAnsiTheme="minorHAnsi" w:cstheme="minorBidi"/>
                <w:b/>
                <w:bCs/>
                <w:color w:val="FFFFFF" w:themeColor="background1"/>
                <w:sz w:val="22"/>
                <w:szCs w:val="22"/>
              </w:rPr>
            </w:pPr>
          </w:p>
        </w:tc>
      </w:tr>
      <w:tr w:rsidR="009B4384" w:rsidRPr="00920C5D" w14:paraId="123D6BD6" w14:textId="77777777" w:rsidTr="001F0265">
        <w:trPr>
          <w:trHeight w:val="1533"/>
        </w:trPr>
        <w:tc>
          <w:tcPr>
            <w:tcW w:w="0" w:type="auto"/>
            <w:shd w:val="clear" w:color="auto" w:fill="DEEAF6"/>
          </w:tcPr>
          <w:p w14:paraId="7AF081F0" w14:textId="77777777" w:rsidR="006753E4" w:rsidRPr="00920C5D" w:rsidRDefault="006753E4" w:rsidP="00E3625F">
            <w:pPr>
              <w:pStyle w:val="Normaltabla"/>
              <w:rPr>
                <w:rFonts w:asciiTheme="minorHAnsi" w:eastAsiaTheme="minorHAnsi" w:hAnsiTheme="minorHAnsi"/>
                <w:b/>
                <w:bCs/>
              </w:rPr>
            </w:pPr>
            <w:r w:rsidRPr="00920C5D">
              <w:rPr>
                <w:rFonts w:asciiTheme="minorHAnsi" w:eastAsiaTheme="minorHAnsi" w:hAnsiTheme="minorHAnsi"/>
                <w:b/>
                <w:bCs/>
              </w:rPr>
              <w:t>S1</w:t>
            </w:r>
          </w:p>
        </w:tc>
        <w:tc>
          <w:tcPr>
            <w:tcW w:w="0" w:type="auto"/>
            <w:shd w:val="clear" w:color="auto" w:fill="DEEAF6"/>
          </w:tcPr>
          <w:p w14:paraId="77B5C5C7"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Activar los conocimientos previos.</w:t>
            </w:r>
          </w:p>
          <w:p w14:paraId="13714B39"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Motivar el diálogo y una breve reflexión inicial sobre el debate que se suscita en la unidad.</w:t>
            </w:r>
          </w:p>
        </w:tc>
        <w:tc>
          <w:tcPr>
            <w:tcW w:w="0" w:type="auto"/>
            <w:shd w:val="clear" w:color="auto" w:fill="DEEAF6"/>
          </w:tcPr>
          <w:p w14:paraId="7C5F7AC8"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Los conocimientos previos sobre el valor de la vida humana desde su comienzo hasta su final.</w:t>
            </w:r>
          </w:p>
        </w:tc>
        <w:tc>
          <w:tcPr>
            <w:tcW w:w="0" w:type="auto"/>
            <w:shd w:val="clear" w:color="auto" w:fill="DEEAF6"/>
          </w:tcPr>
          <w:p w14:paraId="75F649E2" w14:textId="41F8049C" w:rsidR="006753E4" w:rsidRPr="00920C5D" w:rsidRDefault="006753E4" w:rsidP="00E3625F">
            <w:pPr>
              <w:pStyle w:val="Normaltabla"/>
              <w:jc w:val="center"/>
              <w:rPr>
                <w:rFonts w:asciiTheme="minorHAnsi" w:eastAsiaTheme="minorHAnsi" w:hAnsiTheme="minorHAnsi"/>
              </w:rPr>
            </w:pPr>
            <w:r w:rsidRPr="00920C5D">
              <w:rPr>
                <w:rFonts w:asciiTheme="minorHAnsi" w:eastAsiaTheme="minorHAnsi" w:hAnsiTheme="minorHAnsi"/>
              </w:rPr>
              <w:t>Prepárate</w:t>
            </w:r>
            <w:r w:rsidR="001F0265">
              <w:rPr>
                <w:rFonts w:asciiTheme="minorHAnsi" w:eastAsiaTheme="minorHAnsi" w:hAnsiTheme="minorHAnsi"/>
              </w:rPr>
              <w:t>.</w:t>
            </w:r>
          </w:p>
        </w:tc>
        <w:tc>
          <w:tcPr>
            <w:tcW w:w="0" w:type="auto"/>
            <w:shd w:val="clear" w:color="auto" w:fill="DEEAF6"/>
          </w:tcPr>
          <w:p w14:paraId="047D4D6E" w14:textId="77777777" w:rsidR="006753E4" w:rsidRPr="00920C5D" w:rsidRDefault="006753E4" w:rsidP="00E3625F">
            <w:pPr>
              <w:pStyle w:val="Normaltabla"/>
              <w:jc w:val="center"/>
              <w:rPr>
                <w:rFonts w:asciiTheme="minorHAnsi" w:eastAsiaTheme="minorHAnsi" w:hAnsiTheme="minorHAnsi"/>
              </w:rPr>
            </w:pPr>
            <w:r w:rsidRPr="00920C5D">
              <w:rPr>
                <w:rFonts w:asciiTheme="minorHAnsi" w:eastAsiaTheme="minorHAnsi" w:hAnsiTheme="minorHAnsi"/>
                <w:szCs w:val="18"/>
                <w:lang w:val="es-ES_tradnl" w:eastAsia="zh-CN"/>
              </w:rPr>
              <w:t>A</w:t>
            </w:r>
          </w:p>
        </w:tc>
        <w:tc>
          <w:tcPr>
            <w:tcW w:w="0" w:type="auto"/>
            <w:shd w:val="clear" w:color="auto" w:fill="DEEAF6"/>
          </w:tcPr>
          <w:p w14:paraId="56101ED8" w14:textId="77777777" w:rsidR="006753E4" w:rsidRPr="00920C5D" w:rsidRDefault="006753E4" w:rsidP="00E3625F">
            <w:pPr>
              <w:pStyle w:val="Normaltabla"/>
              <w:rPr>
                <w:rFonts w:asciiTheme="minorHAnsi" w:eastAsiaTheme="minorHAnsi" w:hAnsiTheme="minorHAnsi"/>
              </w:rPr>
            </w:pPr>
            <w:r w:rsidRPr="00920C5D">
              <w:rPr>
                <w:rFonts w:asciiTheme="minorHAnsi" w:eastAsia="Calibri" w:hAnsiTheme="minorHAnsi"/>
                <w:szCs w:val="18"/>
                <w:lang w:val="es-ES_tradnl"/>
              </w:rPr>
              <w:t>Habilidades y destrezas para descubrir, analizar y valorar críticamente las diferentes pertenencias como medio de enriquecimiento personal.</w:t>
            </w:r>
          </w:p>
        </w:tc>
        <w:tc>
          <w:tcPr>
            <w:tcW w:w="0" w:type="auto"/>
            <w:shd w:val="clear" w:color="auto" w:fill="DEEAF6"/>
          </w:tcPr>
          <w:p w14:paraId="437C32EA" w14:textId="77777777" w:rsidR="006753E4" w:rsidRPr="00920C5D" w:rsidRDefault="006753E4" w:rsidP="00E3625F">
            <w:pPr>
              <w:pStyle w:val="Normaltabla"/>
              <w:rPr>
                <w:rFonts w:asciiTheme="minorHAnsi" w:eastAsiaTheme="minorHAnsi" w:hAnsiTheme="minorHAnsi"/>
              </w:rPr>
            </w:pPr>
            <w:r w:rsidRPr="00920C5D">
              <w:rPr>
                <w:rFonts w:asciiTheme="minorHAnsi" w:eastAsia="Calibri" w:hAnsiTheme="minorHAnsi"/>
                <w:szCs w:val="18"/>
                <w:lang w:val="es-ES_tradnl"/>
              </w:rPr>
              <w:t>1.2</w:t>
            </w:r>
          </w:p>
        </w:tc>
        <w:tc>
          <w:tcPr>
            <w:tcW w:w="0" w:type="auto"/>
            <w:shd w:val="clear" w:color="auto" w:fill="DEEAF6"/>
          </w:tcPr>
          <w:p w14:paraId="0EBA0ACF"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szCs w:val="18"/>
              </w:rPr>
              <w:t>CPSAA1.1</w:t>
            </w:r>
          </w:p>
        </w:tc>
      </w:tr>
      <w:tr w:rsidR="009B4384" w:rsidRPr="00920C5D" w14:paraId="66E8D2E1" w14:textId="77777777" w:rsidTr="001F0265">
        <w:trPr>
          <w:trHeight w:val="1778"/>
        </w:trPr>
        <w:tc>
          <w:tcPr>
            <w:tcW w:w="0" w:type="auto"/>
            <w:shd w:val="clear" w:color="auto" w:fill="DEEAF6"/>
          </w:tcPr>
          <w:p w14:paraId="595EB2E7" w14:textId="77777777" w:rsidR="006753E4" w:rsidRPr="00920C5D" w:rsidRDefault="006753E4" w:rsidP="00E3625F">
            <w:pPr>
              <w:pStyle w:val="Normaltabla"/>
              <w:rPr>
                <w:rFonts w:asciiTheme="minorHAnsi" w:eastAsiaTheme="minorHAnsi" w:hAnsiTheme="minorHAnsi"/>
                <w:b/>
                <w:bCs/>
              </w:rPr>
            </w:pPr>
            <w:r w:rsidRPr="00920C5D">
              <w:rPr>
                <w:rFonts w:asciiTheme="minorHAnsi" w:eastAsiaTheme="minorHAnsi" w:hAnsiTheme="minorHAnsi"/>
                <w:b/>
                <w:bCs/>
              </w:rPr>
              <w:t>S2</w:t>
            </w:r>
          </w:p>
        </w:tc>
        <w:tc>
          <w:tcPr>
            <w:tcW w:w="0" w:type="auto"/>
            <w:shd w:val="clear" w:color="auto" w:fill="DEEAF6"/>
          </w:tcPr>
          <w:p w14:paraId="210230AC"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Identificar y conocer las raíces culturales y antropológicas de la defensa del aborto provocado y de la eutanasia como un derecho en la actualidad.</w:t>
            </w:r>
          </w:p>
        </w:tc>
        <w:tc>
          <w:tcPr>
            <w:tcW w:w="0" w:type="auto"/>
            <w:shd w:val="clear" w:color="auto" w:fill="DEEAF6"/>
          </w:tcPr>
          <w:p w14:paraId="6C11E769"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 xml:space="preserve">La ética de la autonomía y la postura </w:t>
            </w:r>
            <w:proofErr w:type="spellStart"/>
            <w:r w:rsidRPr="00920C5D">
              <w:rPr>
                <w:rFonts w:asciiTheme="minorHAnsi" w:eastAsiaTheme="minorHAnsi" w:hAnsiTheme="minorHAnsi"/>
                <w:i/>
                <w:iCs/>
              </w:rPr>
              <w:t>pro-choice</w:t>
            </w:r>
            <w:proofErr w:type="spellEnd"/>
            <w:r w:rsidRPr="00920C5D">
              <w:rPr>
                <w:rFonts w:asciiTheme="minorHAnsi" w:eastAsiaTheme="minorHAnsi" w:hAnsiTheme="minorHAnsi"/>
                <w:i/>
                <w:iCs/>
              </w:rPr>
              <w:t>.</w:t>
            </w:r>
          </w:p>
          <w:p w14:paraId="05E79871"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La ética de la autonomía y el suicidio asistido.</w:t>
            </w:r>
          </w:p>
        </w:tc>
        <w:tc>
          <w:tcPr>
            <w:tcW w:w="0" w:type="auto"/>
            <w:shd w:val="clear" w:color="auto" w:fill="DEEAF6"/>
          </w:tcPr>
          <w:p w14:paraId="5EEE5682" w14:textId="62D5BA33" w:rsidR="006753E4" w:rsidRPr="00920C5D" w:rsidRDefault="006753E4" w:rsidP="009B4384">
            <w:pPr>
              <w:pStyle w:val="Normaltabla"/>
              <w:jc w:val="center"/>
              <w:rPr>
                <w:rFonts w:asciiTheme="minorHAnsi" w:eastAsiaTheme="minorHAnsi" w:hAnsiTheme="minorHAnsi"/>
              </w:rPr>
            </w:pPr>
          </w:p>
        </w:tc>
        <w:tc>
          <w:tcPr>
            <w:tcW w:w="0" w:type="auto"/>
            <w:shd w:val="clear" w:color="auto" w:fill="DEEAF6"/>
          </w:tcPr>
          <w:p w14:paraId="7879AFFC" w14:textId="77777777" w:rsidR="006753E4" w:rsidRPr="00920C5D" w:rsidRDefault="006753E4" w:rsidP="00E3625F">
            <w:pPr>
              <w:pStyle w:val="Normaltabla"/>
              <w:jc w:val="center"/>
              <w:rPr>
                <w:rFonts w:asciiTheme="minorHAnsi" w:eastAsiaTheme="minorHAnsi" w:hAnsiTheme="minorHAnsi"/>
              </w:rPr>
            </w:pPr>
            <w:r w:rsidRPr="00920C5D">
              <w:rPr>
                <w:rFonts w:asciiTheme="minorHAnsi" w:eastAsiaTheme="minorHAnsi" w:hAnsiTheme="minorHAnsi" w:cs="Calibri"/>
                <w:lang w:val="es-ES_tradnl" w:eastAsia="zh-CN"/>
              </w:rPr>
              <w:t>C</w:t>
            </w:r>
          </w:p>
        </w:tc>
        <w:tc>
          <w:tcPr>
            <w:tcW w:w="0" w:type="auto"/>
            <w:shd w:val="clear" w:color="auto" w:fill="DEEAF6"/>
          </w:tcPr>
          <w:p w14:paraId="6F6152ED"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Principales desafíos de la humanidad y sus implicaciones éticas: valor de la vida, justicia, ecología, transhumanismo e inteligencia artificial, etcétera.</w:t>
            </w:r>
          </w:p>
        </w:tc>
        <w:tc>
          <w:tcPr>
            <w:tcW w:w="0" w:type="auto"/>
            <w:shd w:val="clear" w:color="auto" w:fill="DEEAF6"/>
          </w:tcPr>
          <w:p w14:paraId="03B73C05"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cs="Calibri"/>
                <w:lang w:val="es-ES_tradnl" w:eastAsia="zh-CN"/>
              </w:rPr>
              <w:t>6.2</w:t>
            </w:r>
          </w:p>
        </w:tc>
        <w:tc>
          <w:tcPr>
            <w:tcW w:w="0" w:type="auto"/>
            <w:shd w:val="clear" w:color="auto" w:fill="DEEAF6"/>
          </w:tcPr>
          <w:p w14:paraId="27865147"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CCL3</w:t>
            </w:r>
          </w:p>
        </w:tc>
      </w:tr>
      <w:tr w:rsidR="009B4384" w:rsidRPr="00920C5D" w14:paraId="7B376E94" w14:textId="77777777" w:rsidTr="001F0265">
        <w:trPr>
          <w:trHeight w:val="477"/>
        </w:trPr>
        <w:tc>
          <w:tcPr>
            <w:tcW w:w="0" w:type="auto"/>
            <w:shd w:val="clear" w:color="auto" w:fill="DEEAF6"/>
          </w:tcPr>
          <w:p w14:paraId="0CEEE386" w14:textId="77777777" w:rsidR="006753E4" w:rsidRPr="00920C5D" w:rsidRDefault="006753E4" w:rsidP="00E3625F">
            <w:pPr>
              <w:pStyle w:val="Normaltabla"/>
              <w:rPr>
                <w:rFonts w:asciiTheme="minorHAnsi" w:eastAsiaTheme="minorHAnsi" w:hAnsiTheme="minorHAnsi"/>
                <w:b/>
                <w:bCs/>
              </w:rPr>
            </w:pPr>
            <w:r w:rsidRPr="00920C5D">
              <w:rPr>
                <w:rFonts w:asciiTheme="minorHAnsi" w:eastAsiaTheme="minorHAnsi" w:hAnsiTheme="minorHAnsi"/>
                <w:b/>
                <w:bCs/>
              </w:rPr>
              <w:t>S3</w:t>
            </w:r>
          </w:p>
        </w:tc>
        <w:tc>
          <w:tcPr>
            <w:tcW w:w="0" w:type="auto"/>
            <w:shd w:val="clear" w:color="auto" w:fill="DEEAF6"/>
          </w:tcPr>
          <w:p w14:paraId="439B40BB"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Advertir y ponderar las principales críticas a la Iglesia sobre su postura en cuanto al carácter inviolable de toda vida humana.</w:t>
            </w:r>
          </w:p>
          <w:p w14:paraId="360F107D"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Detectar las ideas y creencias que sustentan estas críticas.</w:t>
            </w:r>
          </w:p>
          <w:p w14:paraId="7AF85AFB"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Identificar los valores positivos que se encuentran detrás de las críticas a la postura de la Iglesia.</w:t>
            </w:r>
          </w:p>
        </w:tc>
        <w:tc>
          <w:tcPr>
            <w:tcW w:w="0" w:type="auto"/>
            <w:shd w:val="clear" w:color="auto" w:fill="DEEAF6"/>
          </w:tcPr>
          <w:p w14:paraId="24C74BA4"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Las preguntas desafiantes.</w:t>
            </w:r>
          </w:p>
          <w:p w14:paraId="0CADA12E"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La intención positiva: la búsqueda de la justicia y la compasión ante las mujeres embarazadas en situación de riesgo y hacia el sufrimiento de las personas.</w:t>
            </w:r>
          </w:p>
        </w:tc>
        <w:tc>
          <w:tcPr>
            <w:tcW w:w="0" w:type="auto"/>
            <w:shd w:val="clear" w:color="auto" w:fill="DEEAF6"/>
          </w:tcPr>
          <w:p w14:paraId="200EE04A" w14:textId="685BC8C0" w:rsidR="001F0265" w:rsidRPr="00920C5D" w:rsidRDefault="006753E4" w:rsidP="001F0265">
            <w:pPr>
              <w:pStyle w:val="Normaltabla"/>
              <w:jc w:val="center"/>
              <w:rPr>
                <w:rFonts w:asciiTheme="minorHAnsi" w:eastAsiaTheme="minorHAnsi" w:hAnsiTheme="minorHAnsi"/>
              </w:rPr>
            </w:pPr>
            <w:r w:rsidRPr="00920C5D">
              <w:rPr>
                <w:rFonts w:asciiTheme="minorHAnsi" w:eastAsiaTheme="minorHAnsi" w:hAnsiTheme="minorHAnsi"/>
              </w:rPr>
              <w:t xml:space="preserve">Comprendo </w:t>
            </w:r>
            <w:r w:rsidR="001F0265">
              <w:rPr>
                <w:rFonts w:asciiTheme="minorHAnsi" w:eastAsiaTheme="minorHAnsi" w:hAnsiTheme="minorHAnsi"/>
              </w:rPr>
              <w:t>y compruebo.</w:t>
            </w:r>
          </w:p>
          <w:p w14:paraId="4321CD93" w14:textId="3C551516" w:rsidR="006753E4" w:rsidRPr="00920C5D" w:rsidRDefault="006753E4" w:rsidP="009B4384">
            <w:pPr>
              <w:pStyle w:val="Normaltabla"/>
              <w:jc w:val="center"/>
              <w:rPr>
                <w:rFonts w:asciiTheme="minorHAnsi" w:eastAsiaTheme="minorHAnsi" w:hAnsiTheme="minorHAnsi"/>
              </w:rPr>
            </w:pPr>
          </w:p>
        </w:tc>
        <w:tc>
          <w:tcPr>
            <w:tcW w:w="0" w:type="auto"/>
            <w:shd w:val="clear" w:color="auto" w:fill="DEEAF6"/>
          </w:tcPr>
          <w:p w14:paraId="02D85E24" w14:textId="77777777" w:rsidR="006753E4" w:rsidRPr="00920C5D" w:rsidRDefault="006753E4" w:rsidP="00E3625F">
            <w:pPr>
              <w:pStyle w:val="Normaltabla"/>
              <w:jc w:val="center"/>
              <w:rPr>
                <w:rFonts w:asciiTheme="minorHAnsi" w:eastAsiaTheme="minorHAnsi" w:hAnsiTheme="minorHAnsi"/>
              </w:rPr>
            </w:pPr>
            <w:r w:rsidRPr="00920C5D">
              <w:rPr>
                <w:rFonts w:asciiTheme="minorHAnsi" w:eastAsiaTheme="minorHAnsi" w:hAnsiTheme="minorHAnsi" w:cs="Calibri"/>
                <w:lang w:val="es-ES_tradnl" w:eastAsia="zh-CN"/>
              </w:rPr>
              <w:t>A</w:t>
            </w:r>
          </w:p>
        </w:tc>
        <w:tc>
          <w:tcPr>
            <w:tcW w:w="0" w:type="auto"/>
            <w:shd w:val="clear" w:color="auto" w:fill="DEEAF6"/>
          </w:tcPr>
          <w:p w14:paraId="41A04778"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La concepción del ser humano en otras cosmovisiones filosóficas y religiosas, en diálogo con la teología cristiana de las religiones.</w:t>
            </w:r>
          </w:p>
          <w:p w14:paraId="3CE2AFDF"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Estrategias para el diálogo transdisciplinar y síntesis personal como aprendizaje a lo largo de la vida.</w:t>
            </w:r>
          </w:p>
        </w:tc>
        <w:tc>
          <w:tcPr>
            <w:tcW w:w="0" w:type="auto"/>
            <w:shd w:val="clear" w:color="auto" w:fill="DEEAF6"/>
          </w:tcPr>
          <w:p w14:paraId="5F81D05B"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cs="Calibri"/>
                <w:lang w:val="es-ES_tradnl" w:eastAsia="zh-CN"/>
              </w:rPr>
              <w:t>1.1</w:t>
            </w:r>
          </w:p>
        </w:tc>
        <w:tc>
          <w:tcPr>
            <w:tcW w:w="0" w:type="auto"/>
            <w:shd w:val="clear" w:color="auto" w:fill="DEEAF6"/>
          </w:tcPr>
          <w:p w14:paraId="122324CE" w14:textId="77777777" w:rsidR="006753E4" w:rsidRPr="00920C5D" w:rsidRDefault="006753E4" w:rsidP="00E3625F">
            <w:pPr>
              <w:pStyle w:val="Normaltabla"/>
              <w:rPr>
                <w:rFonts w:asciiTheme="minorHAnsi" w:eastAsiaTheme="minorHAnsi" w:hAnsiTheme="minorHAnsi"/>
                <w:szCs w:val="18"/>
              </w:rPr>
            </w:pPr>
            <w:r w:rsidRPr="00920C5D">
              <w:rPr>
                <w:rFonts w:asciiTheme="minorHAnsi" w:eastAsiaTheme="minorHAnsi" w:hAnsiTheme="minorHAnsi"/>
                <w:szCs w:val="18"/>
              </w:rPr>
              <w:t>CCL1</w:t>
            </w:r>
          </w:p>
          <w:p w14:paraId="69479BF8"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szCs w:val="18"/>
              </w:rPr>
              <w:t>CE3</w:t>
            </w:r>
          </w:p>
        </w:tc>
      </w:tr>
      <w:tr w:rsidR="009B4384" w:rsidRPr="00920C5D" w14:paraId="76922EDE" w14:textId="77777777" w:rsidTr="001F0265">
        <w:trPr>
          <w:trHeight w:val="888"/>
        </w:trPr>
        <w:tc>
          <w:tcPr>
            <w:tcW w:w="0" w:type="auto"/>
            <w:vMerge w:val="restart"/>
            <w:shd w:val="clear" w:color="auto" w:fill="DEEAF6"/>
          </w:tcPr>
          <w:p w14:paraId="189A1CC7" w14:textId="77777777" w:rsidR="006753E4" w:rsidRPr="00920C5D" w:rsidRDefault="006753E4" w:rsidP="00E3625F">
            <w:pPr>
              <w:pStyle w:val="Normaltabla"/>
              <w:rPr>
                <w:rFonts w:asciiTheme="minorHAnsi" w:eastAsiaTheme="minorHAnsi" w:hAnsiTheme="minorHAnsi"/>
                <w:b/>
                <w:bCs/>
              </w:rPr>
            </w:pPr>
            <w:r w:rsidRPr="00920C5D">
              <w:rPr>
                <w:rFonts w:asciiTheme="minorHAnsi" w:eastAsiaTheme="minorHAnsi" w:hAnsiTheme="minorHAnsi"/>
                <w:b/>
                <w:bCs/>
              </w:rPr>
              <w:lastRenderedPageBreak/>
              <w:t>S4</w:t>
            </w:r>
          </w:p>
        </w:tc>
        <w:tc>
          <w:tcPr>
            <w:tcW w:w="0" w:type="auto"/>
            <w:vMerge w:val="restart"/>
            <w:shd w:val="clear" w:color="auto" w:fill="DEEAF6"/>
          </w:tcPr>
          <w:p w14:paraId="6B4EBF41"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 xml:space="preserve">Reflexionar sobre la </w:t>
            </w:r>
            <w:proofErr w:type="gramStart"/>
            <w:r w:rsidRPr="00920C5D">
              <w:rPr>
                <w:rFonts w:asciiTheme="minorHAnsi" w:eastAsiaTheme="minorHAnsi" w:hAnsiTheme="minorHAnsi"/>
              </w:rPr>
              <w:t>dignidad humana y el derecho humano</w:t>
            </w:r>
            <w:proofErr w:type="gramEnd"/>
            <w:r w:rsidRPr="00920C5D">
              <w:rPr>
                <w:rFonts w:asciiTheme="minorHAnsi" w:eastAsiaTheme="minorHAnsi" w:hAnsiTheme="minorHAnsi"/>
              </w:rPr>
              <w:t xml:space="preserve"> a la vida.</w:t>
            </w:r>
          </w:p>
          <w:p w14:paraId="470C0CF6"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Profundizar en los derechos y la dignidad del bebé no nacido.</w:t>
            </w:r>
          </w:p>
        </w:tc>
        <w:tc>
          <w:tcPr>
            <w:tcW w:w="0" w:type="auto"/>
            <w:vMerge w:val="restart"/>
            <w:shd w:val="clear" w:color="auto" w:fill="DEEAF6"/>
          </w:tcPr>
          <w:p w14:paraId="345A0605"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La igual dignidad de todos los seres humanos.</w:t>
            </w:r>
          </w:p>
          <w:p w14:paraId="7CA5C0AF"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Los derechos humanos y el derecho a la vida.</w:t>
            </w:r>
          </w:p>
          <w:p w14:paraId="7DDDF5BA"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La humanidad del bebé no nacido.</w:t>
            </w:r>
          </w:p>
        </w:tc>
        <w:tc>
          <w:tcPr>
            <w:tcW w:w="0" w:type="auto"/>
            <w:vMerge w:val="restart"/>
            <w:shd w:val="clear" w:color="auto" w:fill="DEEAF6"/>
          </w:tcPr>
          <w:p w14:paraId="06271EF9" w14:textId="243151A2" w:rsidR="006753E4" w:rsidRPr="00920C5D" w:rsidRDefault="006753E4" w:rsidP="009B4384">
            <w:pPr>
              <w:pStyle w:val="Normaltabla"/>
              <w:jc w:val="center"/>
              <w:rPr>
                <w:rFonts w:asciiTheme="minorHAnsi" w:eastAsiaTheme="minorHAnsi" w:hAnsiTheme="minorHAnsi"/>
              </w:rPr>
            </w:pPr>
          </w:p>
        </w:tc>
        <w:tc>
          <w:tcPr>
            <w:tcW w:w="0" w:type="auto"/>
            <w:vMerge w:val="restart"/>
            <w:shd w:val="clear" w:color="auto" w:fill="DEEAF6"/>
          </w:tcPr>
          <w:p w14:paraId="25DBF34D" w14:textId="77777777" w:rsidR="006753E4" w:rsidRPr="00920C5D" w:rsidRDefault="006753E4" w:rsidP="00E3625F">
            <w:pPr>
              <w:pStyle w:val="Normaltabla"/>
              <w:jc w:val="center"/>
              <w:rPr>
                <w:rFonts w:asciiTheme="minorHAnsi" w:eastAsiaTheme="minorHAnsi" w:hAnsiTheme="minorHAnsi"/>
              </w:rPr>
            </w:pPr>
            <w:r w:rsidRPr="00920C5D">
              <w:rPr>
                <w:rFonts w:asciiTheme="minorHAnsi" w:eastAsiaTheme="minorHAnsi" w:hAnsiTheme="minorHAnsi"/>
              </w:rPr>
              <w:t>A</w:t>
            </w:r>
          </w:p>
        </w:tc>
        <w:tc>
          <w:tcPr>
            <w:tcW w:w="0" w:type="auto"/>
            <w:shd w:val="clear" w:color="auto" w:fill="DEEAF6"/>
          </w:tcPr>
          <w:p w14:paraId="02119756"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La concepción del ser humano en otras cosmovisiones filosóficas y religiosas, en diálogo con la teología cristiana de las religiones.</w:t>
            </w:r>
          </w:p>
        </w:tc>
        <w:tc>
          <w:tcPr>
            <w:tcW w:w="0" w:type="auto"/>
            <w:shd w:val="clear" w:color="auto" w:fill="DEEAF6"/>
          </w:tcPr>
          <w:p w14:paraId="77E760DB"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1.1</w:t>
            </w:r>
          </w:p>
        </w:tc>
        <w:tc>
          <w:tcPr>
            <w:tcW w:w="0" w:type="auto"/>
            <w:vMerge w:val="restart"/>
            <w:shd w:val="clear" w:color="auto" w:fill="DEEAF6"/>
          </w:tcPr>
          <w:p w14:paraId="027BAE9F" w14:textId="77777777" w:rsidR="006753E4" w:rsidRPr="00920C5D" w:rsidRDefault="006753E4" w:rsidP="00E3625F">
            <w:pPr>
              <w:pStyle w:val="Normaltabla"/>
              <w:rPr>
                <w:rFonts w:asciiTheme="minorHAnsi" w:eastAsiaTheme="minorHAnsi" w:hAnsiTheme="minorHAnsi"/>
                <w:szCs w:val="18"/>
              </w:rPr>
            </w:pPr>
            <w:r w:rsidRPr="00920C5D">
              <w:rPr>
                <w:rFonts w:asciiTheme="minorHAnsi" w:eastAsiaTheme="minorHAnsi" w:hAnsiTheme="minorHAnsi"/>
                <w:szCs w:val="18"/>
              </w:rPr>
              <w:t>CCL1</w:t>
            </w:r>
          </w:p>
          <w:p w14:paraId="5DE6B3F2"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szCs w:val="18"/>
              </w:rPr>
              <w:t>CPSAA1.1</w:t>
            </w:r>
          </w:p>
        </w:tc>
      </w:tr>
      <w:tr w:rsidR="009B4384" w:rsidRPr="00920C5D" w14:paraId="17A84708" w14:textId="77777777" w:rsidTr="001F0265">
        <w:trPr>
          <w:trHeight w:val="793"/>
        </w:trPr>
        <w:tc>
          <w:tcPr>
            <w:tcW w:w="0" w:type="auto"/>
            <w:vMerge/>
            <w:shd w:val="clear" w:color="auto" w:fill="DEEAF6"/>
          </w:tcPr>
          <w:p w14:paraId="611CF754" w14:textId="77777777" w:rsidR="006753E4" w:rsidRPr="00920C5D" w:rsidRDefault="006753E4" w:rsidP="00E3625F">
            <w:pPr>
              <w:pStyle w:val="Normaltabla"/>
              <w:rPr>
                <w:rFonts w:asciiTheme="minorHAnsi" w:eastAsiaTheme="minorHAnsi" w:hAnsiTheme="minorHAnsi"/>
                <w:b/>
                <w:bCs/>
              </w:rPr>
            </w:pPr>
          </w:p>
        </w:tc>
        <w:tc>
          <w:tcPr>
            <w:tcW w:w="0" w:type="auto"/>
            <w:vMerge/>
            <w:shd w:val="clear" w:color="auto" w:fill="DEEAF6"/>
          </w:tcPr>
          <w:p w14:paraId="2F4934F2" w14:textId="77777777" w:rsidR="006753E4" w:rsidRPr="00920C5D" w:rsidRDefault="006753E4" w:rsidP="00E3625F">
            <w:pPr>
              <w:pStyle w:val="Normaltabla"/>
              <w:rPr>
                <w:rFonts w:asciiTheme="minorHAnsi" w:eastAsiaTheme="minorHAnsi" w:hAnsiTheme="minorHAnsi"/>
              </w:rPr>
            </w:pPr>
          </w:p>
        </w:tc>
        <w:tc>
          <w:tcPr>
            <w:tcW w:w="0" w:type="auto"/>
            <w:vMerge/>
            <w:shd w:val="clear" w:color="auto" w:fill="DEEAF6"/>
          </w:tcPr>
          <w:p w14:paraId="2681032E" w14:textId="77777777" w:rsidR="006753E4" w:rsidRPr="00920C5D" w:rsidRDefault="006753E4" w:rsidP="00E3625F">
            <w:pPr>
              <w:pStyle w:val="Normaltabla"/>
              <w:rPr>
                <w:rFonts w:asciiTheme="minorHAnsi" w:eastAsiaTheme="minorHAnsi" w:hAnsiTheme="minorHAnsi"/>
              </w:rPr>
            </w:pPr>
          </w:p>
        </w:tc>
        <w:tc>
          <w:tcPr>
            <w:tcW w:w="0" w:type="auto"/>
            <w:vMerge/>
            <w:shd w:val="clear" w:color="auto" w:fill="DEEAF6"/>
          </w:tcPr>
          <w:p w14:paraId="3E63B854" w14:textId="77777777" w:rsidR="006753E4" w:rsidRPr="00920C5D" w:rsidRDefault="006753E4" w:rsidP="00E3625F">
            <w:pPr>
              <w:pStyle w:val="Normaltabla"/>
              <w:jc w:val="center"/>
              <w:rPr>
                <w:rFonts w:asciiTheme="minorHAnsi" w:eastAsiaTheme="minorHAnsi" w:hAnsiTheme="minorHAnsi"/>
              </w:rPr>
            </w:pPr>
          </w:p>
        </w:tc>
        <w:tc>
          <w:tcPr>
            <w:tcW w:w="0" w:type="auto"/>
            <w:vMerge/>
            <w:shd w:val="clear" w:color="auto" w:fill="DEEAF6"/>
          </w:tcPr>
          <w:p w14:paraId="12A34656" w14:textId="77777777" w:rsidR="006753E4" w:rsidRPr="00920C5D" w:rsidRDefault="006753E4" w:rsidP="00E3625F">
            <w:pPr>
              <w:pStyle w:val="Normaltabla"/>
              <w:jc w:val="center"/>
              <w:rPr>
                <w:rFonts w:asciiTheme="minorHAnsi" w:eastAsiaTheme="minorHAnsi" w:hAnsiTheme="minorHAnsi"/>
              </w:rPr>
            </w:pPr>
          </w:p>
        </w:tc>
        <w:tc>
          <w:tcPr>
            <w:tcW w:w="0" w:type="auto"/>
            <w:vMerge w:val="restart"/>
            <w:shd w:val="clear" w:color="auto" w:fill="DEEAF6"/>
          </w:tcPr>
          <w:p w14:paraId="1CCE003A"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Habilidades y destrezas para descubrir, analizar y valorar críticamente las diferentes pertenencias como medio de enriquecimiento personal.</w:t>
            </w:r>
          </w:p>
        </w:tc>
        <w:tc>
          <w:tcPr>
            <w:tcW w:w="0" w:type="auto"/>
            <w:vMerge w:val="restart"/>
            <w:shd w:val="clear" w:color="auto" w:fill="DEEAF6"/>
          </w:tcPr>
          <w:p w14:paraId="25EB6047"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1.2</w:t>
            </w:r>
          </w:p>
        </w:tc>
        <w:tc>
          <w:tcPr>
            <w:tcW w:w="0" w:type="auto"/>
            <w:vMerge/>
            <w:shd w:val="clear" w:color="auto" w:fill="DEEAF6"/>
          </w:tcPr>
          <w:p w14:paraId="51D947E7" w14:textId="77777777" w:rsidR="006753E4" w:rsidRPr="00920C5D" w:rsidRDefault="006753E4" w:rsidP="00E3625F">
            <w:pPr>
              <w:pStyle w:val="Normaltabla"/>
              <w:rPr>
                <w:rFonts w:asciiTheme="minorHAnsi" w:eastAsiaTheme="minorHAnsi" w:hAnsiTheme="minorHAnsi"/>
              </w:rPr>
            </w:pPr>
          </w:p>
        </w:tc>
      </w:tr>
      <w:tr w:rsidR="009B4384" w:rsidRPr="00920C5D" w14:paraId="0A5322EA" w14:textId="77777777" w:rsidTr="001F0265">
        <w:trPr>
          <w:trHeight w:val="359"/>
        </w:trPr>
        <w:tc>
          <w:tcPr>
            <w:tcW w:w="0" w:type="auto"/>
            <w:vMerge w:val="restart"/>
            <w:shd w:val="clear" w:color="auto" w:fill="DEEAF6"/>
          </w:tcPr>
          <w:p w14:paraId="2DB9B6C7" w14:textId="77777777" w:rsidR="006753E4" w:rsidRPr="00920C5D" w:rsidRDefault="006753E4" w:rsidP="00E3625F">
            <w:pPr>
              <w:pStyle w:val="Normaltabla"/>
              <w:rPr>
                <w:rFonts w:asciiTheme="minorHAnsi" w:eastAsiaTheme="minorHAnsi" w:hAnsiTheme="minorHAnsi"/>
                <w:b/>
                <w:bCs/>
              </w:rPr>
            </w:pPr>
            <w:r w:rsidRPr="00920C5D">
              <w:rPr>
                <w:rFonts w:asciiTheme="minorHAnsi" w:eastAsiaTheme="minorHAnsi" w:hAnsiTheme="minorHAnsi"/>
                <w:b/>
                <w:bCs/>
              </w:rPr>
              <w:t>S5</w:t>
            </w:r>
          </w:p>
          <w:p w14:paraId="48A5C4F6" w14:textId="77777777" w:rsidR="006753E4" w:rsidRPr="00920C5D" w:rsidRDefault="006753E4" w:rsidP="00E3625F">
            <w:pPr>
              <w:pStyle w:val="Normaltabla"/>
              <w:rPr>
                <w:rFonts w:asciiTheme="minorHAnsi" w:eastAsiaTheme="minorHAnsi" w:hAnsiTheme="minorHAnsi"/>
                <w:b/>
                <w:bCs/>
              </w:rPr>
            </w:pPr>
            <w:r w:rsidRPr="00920C5D">
              <w:rPr>
                <w:rFonts w:asciiTheme="minorHAnsi" w:eastAsiaTheme="minorHAnsi" w:hAnsiTheme="minorHAnsi"/>
                <w:b/>
                <w:bCs/>
              </w:rPr>
              <w:t>S6</w:t>
            </w:r>
          </w:p>
        </w:tc>
        <w:tc>
          <w:tcPr>
            <w:tcW w:w="0" w:type="auto"/>
            <w:vMerge w:val="restart"/>
            <w:shd w:val="clear" w:color="auto" w:fill="DEEAF6"/>
          </w:tcPr>
          <w:p w14:paraId="1A81F4F3"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Advertir el alcance del derecho de la mujer a decidir sobre su propio cuerpo.</w:t>
            </w:r>
          </w:p>
          <w:p w14:paraId="069ED11E"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Comprender el deber de acompañar, cuidar y curar a la mujer embarazada en situación vulnerable o que ha practicado un aborto.</w:t>
            </w:r>
          </w:p>
          <w:p w14:paraId="15C92047"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Reconocer los gravísimos problemas morales que plantean las técnicas in vitro.</w:t>
            </w:r>
          </w:p>
        </w:tc>
        <w:tc>
          <w:tcPr>
            <w:tcW w:w="0" w:type="auto"/>
            <w:vMerge w:val="restart"/>
            <w:shd w:val="clear" w:color="auto" w:fill="DEEAF6"/>
          </w:tcPr>
          <w:p w14:paraId="5FE7F5FE"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La defensa de la dignidad de la mujer.</w:t>
            </w:r>
          </w:p>
          <w:p w14:paraId="60D505EF"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Los derechos de la mujer y del bebé no nacido.</w:t>
            </w:r>
          </w:p>
          <w:p w14:paraId="67519AE8"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El cuidado de las personas más vulnerables.</w:t>
            </w:r>
          </w:p>
          <w:p w14:paraId="40B0A480"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La fecundación artificial.</w:t>
            </w:r>
          </w:p>
          <w:p w14:paraId="53A3A3C2"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Las técnicas de fecundación in vitro.</w:t>
            </w:r>
          </w:p>
          <w:p w14:paraId="47CE1A79"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La selección y congelación de embriones.</w:t>
            </w:r>
          </w:p>
        </w:tc>
        <w:tc>
          <w:tcPr>
            <w:tcW w:w="0" w:type="auto"/>
            <w:vMerge w:val="restart"/>
            <w:shd w:val="clear" w:color="auto" w:fill="DEEAF6"/>
          </w:tcPr>
          <w:p w14:paraId="5EEE3D6B" w14:textId="77777777" w:rsidR="001F0265" w:rsidRDefault="006753E4" w:rsidP="00E3625F">
            <w:pPr>
              <w:pStyle w:val="Normaltabla"/>
              <w:jc w:val="center"/>
              <w:rPr>
                <w:rFonts w:asciiTheme="minorHAnsi" w:eastAsiaTheme="minorHAnsi" w:hAnsiTheme="minorHAnsi"/>
              </w:rPr>
            </w:pPr>
            <w:r w:rsidRPr="00920C5D">
              <w:rPr>
                <w:rFonts w:asciiTheme="minorHAnsi" w:eastAsiaTheme="minorHAnsi" w:hAnsiTheme="minorHAnsi"/>
              </w:rPr>
              <w:t>Comprendo y compruebo</w:t>
            </w:r>
            <w:r w:rsidR="001F0265">
              <w:rPr>
                <w:rFonts w:asciiTheme="minorHAnsi" w:eastAsiaTheme="minorHAnsi" w:hAnsiTheme="minorHAnsi"/>
              </w:rPr>
              <w:t>.</w:t>
            </w:r>
          </w:p>
          <w:p w14:paraId="56E3F50A" w14:textId="32925B2C" w:rsidR="006753E4" w:rsidRPr="00920C5D" w:rsidRDefault="006753E4" w:rsidP="001F0265">
            <w:pPr>
              <w:pStyle w:val="Normaltabla"/>
              <w:jc w:val="center"/>
              <w:rPr>
                <w:rFonts w:asciiTheme="minorHAnsi" w:eastAsiaTheme="minorHAnsi" w:hAnsiTheme="minorHAnsi"/>
              </w:rPr>
            </w:pPr>
            <w:r w:rsidRPr="00920C5D">
              <w:rPr>
                <w:rFonts w:asciiTheme="minorHAnsi" w:eastAsiaTheme="minorHAnsi" w:hAnsiTheme="minorHAnsi"/>
              </w:rPr>
              <w:br/>
              <w:t>Mejora</w:t>
            </w:r>
            <w:r w:rsidR="001F0265">
              <w:rPr>
                <w:rFonts w:asciiTheme="minorHAnsi" w:eastAsiaTheme="minorHAnsi" w:hAnsiTheme="minorHAnsi"/>
              </w:rPr>
              <w:t>.</w:t>
            </w:r>
            <w:r w:rsidR="009B4384" w:rsidRPr="00920C5D">
              <w:rPr>
                <w:rFonts w:asciiTheme="minorHAnsi" w:hAnsiTheme="minorHAnsi"/>
                <w:lang w:val="es-ES_tradnl" w:eastAsia="zh-CN"/>
              </w:rPr>
              <w:br/>
            </w:r>
          </w:p>
        </w:tc>
        <w:tc>
          <w:tcPr>
            <w:tcW w:w="0" w:type="auto"/>
            <w:vMerge/>
            <w:shd w:val="clear" w:color="auto" w:fill="DEEAF6"/>
          </w:tcPr>
          <w:p w14:paraId="023C6B8F" w14:textId="77777777" w:rsidR="006753E4" w:rsidRPr="00920C5D" w:rsidRDefault="006753E4" w:rsidP="00E3625F">
            <w:pPr>
              <w:pStyle w:val="Normaltabla"/>
              <w:jc w:val="center"/>
              <w:rPr>
                <w:rFonts w:asciiTheme="minorHAnsi" w:eastAsiaTheme="minorHAnsi" w:hAnsiTheme="minorHAnsi"/>
              </w:rPr>
            </w:pPr>
          </w:p>
        </w:tc>
        <w:tc>
          <w:tcPr>
            <w:tcW w:w="0" w:type="auto"/>
            <w:vMerge/>
            <w:shd w:val="clear" w:color="auto" w:fill="DEEAF6"/>
          </w:tcPr>
          <w:p w14:paraId="62F70824" w14:textId="77777777" w:rsidR="006753E4" w:rsidRPr="00920C5D" w:rsidRDefault="006753E4" w:rsidP="00E3625F">
            <w:pPr>
              <w:pStyle w:val="Normaltabla"/>
              <w:rPr>
                <w:rFonts w:asciiTheme="minorHAnsi" w:eastAsiaTheme="minorHAnsi" w:hAnsiTheme="minorHAnsi"/>
              </w:rPr>
            </w:pPr>
          </w:p>
        </w:tc>
        <w:tc>
          <w:tcPr>
            <w:tcW w:w="0" w:type="auto"/>
            <w:vMerge/>
            <w:shd w:val="clear" w:color="auto" w:fill="DEEAF6"/>
          </w:tcPr>
          <w:p w14:paraId="3A0039F4" w14:textId="77777777" w:rsidR="006753E4" w:rsidRPr="00920C5D" w:rsidRDefault="006753E4" w:rsidP="00E3625F">
            <w:pPr>
              <w:pStyle w:val="Normaltabla"/>
              <w:rPr>
                <w:rFonts w:asciiTheme="minorHAnsi" w:eastAsiaTheme="minorHAnsi" w:hAnsiTheme="minorHAnsi"/>
              </w:rPr>
            </w:pPr>
          </w:p>
        </w:tc>
        <w:tc>
          <w:tcPr>
            <w:tcW w:w="0" w:type="auto"/>
            <w:vMerge/>
            <w:shd w:val="clear" w:color="auto" w:fill="DEEAF6"/>
          </w:tcPr>
          <w:p w14:paraId="35BC0D33" w14:textId="77777777" w:rsidR="006753E4" w:rsidRPr="00920C5D" w:rsidRDefault="006753E4" w:rsidP="00E3625F">
            <w:pPr>
              <w:pStyle w:val="Normaltabla"/>
              <w:rPr>
                <w:rFonts w:asciiTheme="minorHAnsi" w:eastAsiaTheme="minorHAnsi" w:hAnsiTheme="minorHAnsi"/>
              </w:rPr>
            </w:pPr>
          </w:p>
        </w:tc>
      </w:tr>
      <w:tr w:rsidR="009B4384" w:rsidRPr="00920C5D" w14:paraId="2D4BA340" w14:textId="77777777" w:rsidTr="001F0265">
        <w:trPr>
          <w:trHeight w:val="1263"/>
        </w:trPr>
        <w:tc>
          <w:tcPr>
            <w:tcW w:w="0" w:type="auto"/>
            <w:vMerge/>
            <w:shd w:val="clear" w:color="auto" w:fill="DEEAF6"/>
          </w:tcPr>
          <w:p w14:paraId="326F2621" w14:textId="77777777" w:rsidR="006753E4" w:rsidRPr="00920C5D" w:rsidRDefault="006753E4" w:rsidP="00E3625F">
            <w:pPr>
              <w:pStyle w:val="Normaltabla"/>
              <w:rPr>
                <w:rFonts w:asciiTheme="minorHAnsi" w:eastAsiaTheme="minorHAnsi" w:hAnsiTheme="minorHAnsi"/>
                <w:b/>
                <w:bCs/>
              </w:rPr>
            </w:pPr>
          </w:p>
        </w:tc>
        <w:tc>
          <w:tcPr>
            <w:tcW w:w="0" w:type="auto"/>
            <w:vMerge/>
            <w:shd w:val="clear" w:color="auto" w:fill="DEEAF6"/>
          </w:tcPr>
          <w:p w14:paraId="6D167F86" w14:textId="77777777" w:rsidR="006753E4" w:rsidRPr="00920C5D" w:rsidRDefault="006753E4" w:rsidP="00E3625F">
            <w:pPr>
              <w:pStyle w:val="Normaltabla"/>
              <w:rPr>
                <w:rFonts w:asciiTheme="minorHAnsi" w:eastAsiaTheme="minorHAnsi" w:hAnsiTheme="minorHAnsi"/>
              </w:rPr>
            </w:pPr>
          </w:p>
        </w:tc>
        <w:tc>
          <w:tcPr>
            <w:tcW w:w="0" w:type="auto"/>
            <w:vMerge/>
            <w:shd w:val="clear" w:color="auto" w:fill="DEEAF6"/>
          </w:tcPr>
          <w:p w14:paraId="13273915" w14:textId="77777777" w:rsidR="006753E4" w:rsidRPr="00920C5D" w:rsidRDefault="006753E4" w:rsidP="00E3625F">
            <w:pPr>
              <w:pStyle w:val="Normaltabla"/>
              <w:rPr>
                <w:rFonts w:asciiTheme="minorHAnsi" w:eastAsiaTheme="minorHAnsi" w:hAnsiTheme="minorHAnsi"/>
              </w:rPr>
            </w:pPr>
          </w:p>
        </w:tc>
        <w:tc>
          <w:tcPr>
            <w:tcW w:w="0" w:type="auto"/>
            <w:vMerge/>
            <w:shd w:val="clear" w:color="auto" w:fill="DEEAF6"/>
          </w:tcPr>
          <w:p w14:paraId="62C5A8C7" w14:textId="77777777" w:rsidR="006753E4" w:rsidRPr="00920C5D" w:rsidRDefault="006753E4" w:rsidP="00E3625F">
            <w:pPr>
              <w:pStyle w:val="Normaltabla"/>
              <w:jc w:val="center"/>
              <w:rPr>
                <w:rFonts w:asciiTheme="minorHAnsi" w:eastAsiaTheme="minorHAnsi" w:hAnsiTheme="minorHAnsi"/>
              </w:rPr>
            </w:pPr>
          </w:p>
        </w:tc>
        <w:tc>
          <w:tcPr>
            <w:tcW w:w="0" w:type="auto"/>
            <w:vMerge/>
            <w:shd w:val="clear" w:color="auto" w:fill="DEEAF6"/>
          </w:tcPr>
          <w:p w14:paraId="53E8C571" w14:textId="77777777" w:rsidR="006753E4" w:rsidRPr="00920C5D" w:rsidRDefault="006753E4" w:rsidP="00E3625F">
            <w:pPr>
              <w:pStyle w:val="Normaltabla"/>
              <w:jc w:val="center"/>
              <w:rPr>
                <w:rFonts w:asciiTheme="minorHAnsi" w:eastAsiaTheme="minorHAnsi" w:hAnsiTheme="minorHAnsi"/>
              </w:rPr>
            </w:pPr>
          </w:p>
        </w:tc>
        <w:tc>
          <w:tcPr>
            <w:tcW w:w="0" w:type="auto"/>
            <w:shd w:val="clear" w:color="auto" w:fill="DEEAF6"/>
          </w:tcPr>
          <w:p w14:paraId="23EB5027"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Aportaciones de la experiencia religiosa cristiana para una vida con sentido en diálogo con otros paradigmas.</w:t>
            </w:r>
          </w:p>
          <w:p w14:paraId="156EA251"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La experiencia del encuentro con Dios a lo largo de la historia como fuente de desarrollo pleno de lo humano.</w:t>
            </w:r>
          </w:p>
        </w:tc>
        <w:tc>
          <w:tcPr>
            <w:tcW w:w="0" w:type="auto"/>
            <w:shd w:val="clear" w:color="auto" w:fill="DEEAF6"/>
          </w:tcPr>
          <w:p w14:paraId="5055AF1A"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5.2</w:t>
            </w:r>
          </w:p>
        </w:tc>
        <w:tc>
          <w:tcPr>
            <w:tcW w:w="0" w:type="auto"/>
            <w:shd w:val="clear" w:color="auto" w:fill="DEEAF6"/>
          </w:tcPr>
          <w:p w14:paraId="022B62B3"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CPSAA4</w:t>
            </w:r>
          </w:p>
          <w:p w14:paraId="55760FDE"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CC3</w:t>
            </w:r>
          </w:p>
        </w:tc>
      </w:tr>
      <w:tr w:rsidR="009B4384" w:rsidRPr="00920C5D" w14:paraId="47697751" w14:textId="77777777" w:rsidTr="001F0265">
        <w:trPr>
          <w:trHeight w:val="892"/>
        </w:trPr>
        <w:tc>
          <w:tcPr>
            <w:tcW w:w="0" w:type="auto"/>
            <w:vMerge/>
            <w:shd w:val="clear" w:color="auto" w:fill="DEEAF6"/>
          </w:tcPr>
          <w:p w14:paraId="49C2926F" w14:textId="77777777" w:rsidR="006753E4" w:rsidRPr="00920C5D" w:rsidRDefault="006753E4" w:rsidP="00E3625F">
            <w:pPr>
              <w:pStyle w:val="Normaltabla"/>
              <w:rPr>
                <w:rFonts w:asciiTheme="minorHAnsi" w:eastAsiaTheme="minorHAnsi" w:hAnsiTheme="minorHAnsi"/>
                <w:b/>
                <w:bCs/>
              </w:rPr>
            </w:pPr>
          </w:p>
        </w:tc>
        <w:tc>
          <w:tcPr>
            <w:tcW w:w="0" w:type="auto"/>
            <w:vMerge/>
            <w:shd w:val="clear" w:color="auto" w:fill="DEEAF6"/>
          </w:tcPr>
          <w:p w14:paraId="48789167" w14:textId="77777777" w:rsidR="006753E4" w:rsidRPr="00920C5D" w:rsidRDefault="006753E4" w:rsidP="00E3625F">
            <w:pPr>
              <w:pStyle w:val="Normaltabla"/>
              <w:rPr>
                <w:rFonts w:asciiTheme="minorHAnsi" w:eastAsiaTheme="minorHAnsi" w:hAnsiTheme="minorHAnsi"/>
              </w:rPr>
            </w:pPr>
          </w:p>
        </w:tc>
        <w:tc>
          <w:tcPr>
            <w:tcW w:w="0" w:type="auto"/>
            <w:vMerge/>
            <w:shd w:val="clear" w:color="auto" w:fill="DEEAF6"/>
          </w:tcPr>
          <w:p w14:paraId="546EF788" w14:textId="77777777" w:rsidR="006753E4" w:rsidRPr="00920C5D" w:rsidRDefault="006753E4" w:rsidP="00E3625F">
            <w:pPr>
              <w:pStyle w:val="Normaltabla"/>
              <w:rPr>
                <w:rFonts w:asciiTheme="minorHAnsi" w:eastAsiaTheme="minorHAnsi" w:hAnsiTheme="minorHAnsi"/>
              </w:rPr>
            </w:pPr>
          </w:p>
        </w:tc>
        <w:tc>
          <w:tcPr>
            <w:tcW w:w="0" w:type="auto"/>
            <w:vMerge/>
            <w:shd w:val="clear" w:color="auto" w:fill="DEEAF6"/>
          </w:tcPr>
          <w:p w14:paraId="401AF173" w14:textId="77777777" w:rsidR="006753E4" w:rsidRPr="00920C5D" w:rsidRDefault="006753E4" w:rsidP="00E3625F">
            <w:pPr>
              <w:pStyle w:val="Normaltabla"/>
              <w:jc w:val="center"/>
              <w:rPr>
                <w:rFonts w:asciiTheme="minorHAnsi" w:eastAsiaTheme="minorHAnsi" w:hAnsiTheme="minorHAnsi"/>
              </w:rPr>
            </w:pPr>
          </w:p>
        </w:tc>
        <w:tc>
          <w:tcPr>
            <w:tcW w:w="0" w:type="auto"/>
            <w:shd w:val="clear" w:color="auto" w:fill="DEEAF6"/>
          </w:tcPr>
          <w:p w14:paraId="64ADA8D5" w14:textId="77777777" w:rsidR="006753E4" w:rsidRPr="00920C5D" w:rsidRDefault="006753E4" w:rsidP="00E3625F">
            <w:pPr>
              <w:pStyle w:val="Normaltabla"/>
              <w:jc w:val="center"/>
              <w:rPr>
                <w:rFonts w:asciiTheme="minorHAnsi" w:eastAsiaTheme="minorHAnsi" w:hAnsiTheme="minorHAnsi"/>
              </w:rPr>
            </w:pPr>
            <w:r w:rsidRPr="00920C5D">
              <w:rPr>
                <w:rFonts w:asciiTheme="minorHAnsi" w:eastAsiaTheme="minorHAnsi" w:hAnsiTheme="minorHAnsi"/>
              </w:rPr>
              <w:t>B</w:t>
            </w:r>
          </w:p>
        </w:tc>
        <w:tc>
          <w:tcPr>
            <w:tcW w:w="0" w:type="auto"/>
            <w:shd w:val="clear" w:color="auto" w:fill="DEEAF6"/>
          </w:tcPr>
          <w:p w14:paraId="7532EE55"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Síntesis de la historia de la salvación en clave relacional y trinitaria.</w:t>
            </w:r>
          </w:p>
        </w:tc>
        <w:tc>
          <w:tcPr>
            <w:tcW w:w="0" w:type="auto"/>
            <w:shd w:val="clear" w:color="auto" w:fill="DEEAF6"/>
          </w:tcPr>
          <w:p w14:paraId="3DEE35DB"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2.2</w:t>
            </w:r>
          </w:p>
        </w:tc>
        <w:tc>
          <w:tcPr>
            <w:tcW w:w="0" w:type="auto"/>
            <w:shd w:val="clear" w:color="auto" w:fill="DEEAF6"/>
          </w:tcPr>
          <w:p w14:paraId="7694D983"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szCs w:val="18"/>
              </w:rPr>
              <w:t>CPSAA2</w:t>
            </w:r>
          </w:p>
        </w:tc>
      </w:tr>
      <w:tr w:rsidR="009B4384" w:rsidRPr="00920C5D" w14:paraId="35772FBF" w14:textId="77777777" w:rsidTr="001F0265">
        <w:trPr>
          <w:trHeight w:val="592"/>
        </w:trPr>
        <w:tc>
          <w:tcPr>
            <w:tcW w:w="0" w:type="auto"/>
            <w:vMerge/>
            <w:shd w:val="clear" w:color="auto" w:fill="DEEAF6"/>
          </w:tcPr>
          <w:p w14:paraId="34133AAA" w14:textId="77777777" w:rsidR="006753E4" w:rsidRPr="00920C5D" w:rsidRDefault="006753E4" w:rsidP="00E3625F">
            <w:pPr>
              <w:pStyle w:val="Normaltabla"/>
              <w:rPr>
                <w:rFonts w:asciiTheme="minorHAnsi" w:eastAsiaTheme="minorHAnsi" w:hAnsiTheme="minorHAnsi"/>
                <w:b/>
                <w:bCs/>
              </w:rPr>
            </w:pPr>
          </w:p>
        </w:tc>
        <w:tc>
          <w:tcPr>
            <w:tcW w:w="0" w:type="auto"/>
            <w:vMerge/>
            <w:shd w:val="clear" w:color="auto" w:fill="DEEAF6"/>
          </w:tcPr>
          <w:p w14:paraId="60BE563C" w14:textId="77777777" w:rsidR="006753E4" w:rsidRPr="00920C5D" w:rsidRDefault="006753E4" w:rsidP="00E3625F">
            <w:pPr>
              <w:pStyle w:val="Normaltabla"/>
              <w:rPr>
                <w:rFonts w:asciiTheme="minorHAnsi" w:eastAsiaTheme="minorHAnsi" w:hAnsiTheme="minorHAnsi"/>
              </w:rPr>
            </w:pPr>
          </w:p>
        </w:tc>
        <w:tc>
          <w:tcPr>
            <w:tcW w:w="0" w:type="auto"/>
            <w:vMerge/>
            <w:shd w:val="clear" w:color="auto" w:fill="DEEAF6"/>
          </w:tcPr>
          <w:p w14:paraId="00FF2AC5" w14:textId="77777777" w:rsidR="006753E4" w:rsidRPr="00920C5D" w:rsidRDefault="006753E4" w:rsidP="00E3625F">
            <w:pPr>
              <w:pStyle w:val="Normaltabla"/>
              <w:rPr>
                <w:rFonts w:asciiTheme="minorHAnsi" w:eastAsiaTheme="minorHAnsi" w:hAnsiTheme="minorHAnsi"/>
              </w:rPr>
            </w:pPr>
          </w:p>
        </w:tc>
        <w:tc>
          <w:tcPr>
            <w:tcW w:w="0" w:type="auto"/>
            <w:vMerge/>
            <w:shd w:val="clear" w:color="auto" w:fill="DEEAF6"/>
          </w:tcPr>
          <w:p w14:paraId="58187B6A" w14:textId="77777777" w:rsidR="006753E4" w:rsidRPr="00920C5D" w:rsidRDefault="006753E4" w:rsidP="00E3625F">
            <w:pPr>
              <w:pStyle w:val="Normaltabla"/>
              <w:jc w:val="center"/>
              <w:rPr>
                <w:rFonts w:asciiTheme="minorHAnsi" w:eastAsiaTheme="minorHAnsi" w:hAnsiTheme="minorHAnsi"/>
              </w:rPr>
            </w:pPr>
          </w:p>
        </w:tc>
        <w:tc>
          <w:tcPr>
            <w:tcW w:w="0" w:type="auto"/>
            <w:vMerge w:val="restart"/>
            <w:shd w:val="clear" w:color="auto" w:fill="DEEAF6"/>
          </w:tcPr>
          <w:p w14:paraId="3E438606" w14:textId="77777777" w:rsidR="006753E4" w:rsidRPr="00920C5D" w:rsidRDefault="006753E4" w:rsidP="00E3625F">
            <w:pPr>
              <w:pStyle w:val="Normaltabla"/>
              <w:jc w:val="center"/>
              <w:rPr>
                <w:rFonts w:asciiTheme="minorHAnsi" w:eastAsiaTheme="minorHAnsi" w:hAnsiTheme="minorHAnsi"/>
              </w:rPr>
            </w:pPr>
            <w:r w:rsidRPr="00920C5D">
              <w:rPr>
                <w:rFonts w:asciiTheme="minorHAnsi" w:eastAsiaTheme="minorHAnsi" w:hAnsiTheme="minorHAnsi"/>
              </w:rPr>
              <w:t>C</w:t>
            </w:r>
          </w:p>
        </w:tc>
        <w:tc>
          <w:tcPr>
            <w:tcW w:w="0" w:type="auto"/>
            <w:vMerge w:val="restart"/>
            <w:shd w:val="clear" w:color="auto" w:fill="DEEAF6"/>
          </w:tcPr>
          <w:p w14:paraId="3F79646E"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Valores sociales, pensamiento crítico y proyecto personal y profesional.</w:t>
            </w:r>
          </w:p>
        </w:tc>
        <w:tc>
          <w:tcPr>
            <w:tcW w:w="0" w:type="auto"/>
            <w:vMerge w:val="restart"/>
            <w:shd w:val="clear" w:color="auto" w:fill="DEEAF6"/>
          </w:tcPr>
          <w:p w14:paraId="2F0E980B"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2.1</w:t>
            </w:r>
          </w:p>
        </w:tc>
        <w:tc>
          <w:tcPr>
            <w:tcW w:w="0" w:type="auto"/>
            <w:vMerge w:val="restart"/>
            <w:shd w:val="clear" w:color="auto" w:fill="DEEAF6"/>
          </w:tcPr>
          <w:p w14:paraId="5DEBADCB"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szCs w:val="18"/>
              </w:rPr>
              <w:t>CC2</w:t>
            </w:r>
          </w:p>
        </w:tc>
      </w:tr>
      <w:tr w:rsidR="009B4384" w:rsidRPr="00920C5D" w14:paraId="15585972" w14:textId="77777777" w:rsidTr="001F0265">
        <w:trPr>
          <w:trHeight w:val="503"/>
        </w:trPr>
        <w:tc>
          <w:tcPr>
            <w:tcW w:w="0" w:type="auto"/>
            <w:vMerge w:val="restart"/>
            <w:shd w:val="clear" w:color="auto" w:fill="DEEAF6"/>
          </w:tcPr>
          <w:p w14:paraId="386F748D" w14:textId="77777777" w:rsidR="006753E4" w:rsidRPr="00920C5D" w:rsidRDefault="006753E4" w:rsidP="00E3625F">
            <w:pPr>
              <w:pStyle w:val="Normaltabla"/>
              <w:rPr>
                <w:rFonts w:asciiTheme="minorHAnsi" w:eastAsiaTheme="minorHAnsi" w:hAnsiTheme="minorHAnsi"/>
                <w:b/>
                <w:bCs/>
              </w:rPr>
            </w:pPr>
            <w:r w:rsidRPr="00920C5D">
              <w:rPr>
                <w:rFonts w:asciiTheme="minorHAnsi" w:eastAsiaTheme="minorHAnsi" w:hAnsiTheme="minorHAnsi"/>
                <w:b/>
                <w:bCs/>
              </w:rPr>
              <w:t>S7</w:t>
            </w:r>
          </w:p>
          <w:p w14:paraId="26D7079C" w14:textId="77777777" w:rsidR="006753E4" w:rsidRPr="00920C5D" w:rsidRDefault="006753E4" w:rsidP="00E3625F">
            <w:pPr>
              <w:pStyle w:val="Normaltabla"/>
              <w:rPr>
                <w:rFonts w:asciiTheme="minorHAnsi" w:eastAsiaTheme="minorHAnsi" w:hAnsiTheme="minorHAnsi"/>
                <w:b/>
                <w:bCs/>
              </w:rPr>
            </w:pPr>
            <w:r w:rsidRPr="00920C5D">
              <w:rPr>
                <w:rFonts w:asciiTheme="minorHAnsi" w:eastAsiaTheme="minorHAnsi" w:hAnsiTheme="minorHAnsi"/>
                <w:b/>
                <w:bCs/>
              </w:rPr>
              <w:t>S8</w:t>
            </w:r>
          </w:p>
        </w:tc>
        <w:tc>
          <w:tcPr>
            <w:tcW w:w="0" w:type="auto"/>
            <w:vMerge w:val="restart"/>
            <w:shd w:val="clear" w:color="auto" w:fill="DEEAF6"/>
          </w:tcPr>
          <w:p w14:paraId="224BC2F7"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Profundizar en el drama de la muerte, advirtiendo que la eutanasia no es una solución que responda a la dignidad humana.</w:t>
            </w:r>
          </w:p>
        </w:tc>
        <w:tc>
          <w:tcPr>
            <w:tcW w:w="0" w:type="auto"/>
            <w:vMerge w:val="restart"/>
            <w:shd w:val="clear" w:color="auto" w:fill="DEEAF6"/>
          </w:tcPr>
          <w:p w14:paraId="4F8348A8"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El final de la vida y el sentido del dolor.</w:t>
            </w:r>
          </w:p>
          <w:p w14:paraId="7A874772"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La muerte, la libertad y la eutanasia.</w:t>
            </w:r>
          </w:p>
          <w:p w14:paraId="32CCC844"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Los cuidados paliativos.</w:t>
            </w:r>
          </w:p>
          <w:p w14:paraId="752BA940"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La cultura de la vida.</w:t>
            </w:r>
          </w:p>
        </w:tc>
        <w:tc>
          <w:tcPr>
            <w:tcW w:w="0" w:type="auto"/>
            <w:vMerge w:val="restart"/>
            <w:shd w:val="clear" w:color="auto" w:fill="DEEAF6"/>
          </w:tcPr>
          <w:p w14:paraId="1A8E10B9" w14:textId="6209D90E" w:rsidR="001F0265" w:rsidRPr="00920C5D" w:rsidRDefault="006753E4" w:rsidP="001F0265">
            <w:pPr>
              <w:pStyle w:val="Normaltabla"/>
              <w:jc w:val="center"/>
              <w:rPr>
                <w:rFonts w:asciiTheme="minorHAnsi" w:eastAsiaTheme="minorHAnsi" w:hAnsiTheme="minorHAnsi"/>
              </w:rPr>
            </w:pPr>
            <w:r w:rsidRPr="00920C5D">
              <w:rPr>
                <w:rFonts w:asciiTheme="minorHAnsi" w:eastAsiaTheme="minorHAnsi" w:hAnsiTheme="minorHAnsi"/>
              </w:rPr>
              <w:t xml:space="preserve">Comprendo y compruebo </w:t>
            </w:r>
            <w:r w:rsidRPr="00920C5D">
              <w:rPr>
                <w:rFonts w:asciiTheme="minorHAnsi" w:eastAsiaTheme="minorHAnsi" w:hAnsiTheme="minorHAnsi"/>
              </w:rPr>
              <w:br/>
            </w:r>
          </w:p>
          <w:p w14:paraId="235B8135" w14:textId="33C06301" w:rsidR="006753E4" w:rsidRPr="00920C5D" w:rsidRDefault="006753E4" w:rsidP="009B4384">
            <w:pPr>
              <w:pStyle w:val="Normaltabla"/>
              <w:jc w:val="center"/>
              <w:rPr>
                <w:rFonts w:asciiTheme="minorHAnsi" w:eastAsiaTheme="minorHAnsi" w:hAnsiTheme="minorHAnsi"/>
              </w:rPr>
            </w:pPr>
          </w:p>
        </w:tc>
        <w:tc>
          <w:tcPr>
            <w:tcW w:w="0" w:type="auto"/>
            <w:vMerge/>
            <w:shd w:val="clear" w:color="auto" w:fill="DEEAF6"/>
          </w:tcPr>
          <w:p w14:paraId="08788BB3" w14:textId="77777777" w:rsidR="006753E4" w:rsidRPr="00920C5D" w:rsidRDefault="006753E4" w:rsidP="00E3625F">
            <w:pPr>
              <w:pStyle w:val="Normaltabla"/>
              <w:jc w:val="center"/>
              <w:rPr>
                <w:rFonts w:asciiTheme="minorHAnsi" w:eastAsiaTheme="minorHAnsi" w:hAnsiTheme="minorHAnsi"/>
              </w:rPr>
            </w:pPr>
          </w:p>
        </w:tc>
        <w:tc>
          <w:tcPr>
            <w:tcW w:w="0" w:type="auto"/>
            <w:vMerge/>
            <w:shd w:val="clear" w:color="auto" w:fill="DEEAF6"/>
          </w:tcPr>
          <w:p w14:paraId="13940368" w14:textId="77777777" w:rsidR="006753E4" w:rsidRPr="00920C5D" w:rsidRDefault="006753E4" w:rsidP="00E3625F">
            <w:pPr>
              <w:pStyle w:val="Normaltabla"/>
              <w:rPr>
                <w:rFonts w:asciiTheme="minorHAnsi" w:eastAsiaTheme="minorHAnsi" w:hAnsiTheme="minorHAnsi"/>
              </w:rPr>
            </w:pPr>
          </w:p>
        </w:tc>
        <w:tc>
          <w:tcPr>
            <w:tcW w:w="0" w:type="auto"/>
            <w:vMerge/>
            <w:shd w:val="clear" w:color="auto" w:fill="DEEAF6"/>
          </w:tcPr>
          <w:p w14:paraId="30537B28" w14:textId="77777777" w:rsidR="006753E4" w:rsidRPr="00920C5D" w:rsidRDefault="006753E4" w:rsidP="00E3625F">
            <w:pPr>
              <w:pStyle w:val="Normaltabla"/>
              <w:rPr>
                <w:rFonts w:asciiTheme="minorHAnsi" w:eastAsiaTheme="minorHAnsi" w:hAnsiTheme="minorHAnsi"/>
              </w:rPr>
            </w:pPr>
          </w:p>
        </w:tc>
        <w:tc>
          <w:tcPr>
            <w:tcW w:w="0" w:type="auto"/>
            <w:vMerge/>
            <w:shd w:val="clear" w:color="auto" w:fill="DEEAF6"/>
          </w:tcPr>
          <w:p w14:paraId="0DA88739" w14:textId="77777777" w:rsidR="006753E4" w:rsidRPr="00920C5D" w:rsidRDefault="006753E4" w:rsidP="00E3625F">
            <w:pPr>
              <w:pStyle w:val="Normaltabla"/>
              <w:rPr>
                <w:rFonts w:asciiTheme="minorHAnsi" w:eastAsiaTheme="minorHAnsi" w:hAnsiTheme="minorHAnsi"/>
              </w:rPr>
            </w:pPr>
          </w:p>
        </w:tc>
      </w:tr>
      <w:tr w:rsidR="009B4384" w:rsidRPr="00920C5D" w14:paraId="2350ED97" w14:textId="77777777" w:rsidTr="001F0265">
        <w:trPr>
          <w:trHeight w:val="2235"/>
        </w:trPr>
        <w:tc>
          <w:tcPr>
            <w:tcW w:w="0" w:type="auto"/>
            <w:vMerge/>
            <w:shd w:val="clear" w:color="auto" w:fill="DEEAF6"/>
          </w:tcPr>
          <w:p w14:paraId="796C25AE" w14:textId="77777777" w:rsidR="006753E4" w:rsidRPr="00920C5D" w:rsidRDefault="006753E4" w:rsidP="00E3625F">
            <w:pPr>
              <w:pStyle w:val="Normaltabla"/>
              <w:rPr>
                <w:rFonts w:asciiTheme="minorHAnsi" w:eastAsiaTheme="minorHAnsi" w:hAnsiTheme="minorHAnsi"/>
                <w:b/>
                <w:bCs/>
              </w:rPr>
            </w:pPr>
          </w:p>
        </w:tc>
        <w:tc>
          <w:tcPr>
            <w:tcW w:w="0" w:type="auto"/>
            <w:vMerge/>
            <w:shd w:val="clear" w:color="auto" w:fill="DEEAF6"/>
          </w:tcPr>
          <w:p w14:paraId="44EE780D" w14:textId="77777777" w:rsidR="006753E4" w:rsidRPr="00920C5D" w:rsidRDefault="006753E4" w:rsidP="00E3625F">
            <w:pPr>
              <w:pStyle w:val="Normaltabla"/>
              <w:rPr>
                <w:rFonts w:asciiTheme="minorHAnsi" w:eastAsiaTheme="minorHAnsi" w:hAnsiTheme="minorHAnsi"/>
              </w:rPr>
            </w:pPr>
          </w:p>
        </w:tc>
        <w:tc>
          <w:tcPr>
            <w:tcW w:w="0" w:type="auto"/>
            <w:vMerge/>
            <w:shd w:val="clear" w:color="auto" w:fill="DEEAF6"/>
          </w:tcPr>
          <w:p w14:paraId="0B805DAC" w14:textId="77777777" w:rsidR="006753E4" w:rsidRPr="00920C5D" w:rsidRDefault="006753E4" w:rsidP="00E3625F">
            <w:pPr>
              <w:pStyle w:val="Normaltabla"/>
              <w:rPr>
                <w:rFonts w:asciiTheme="minorHAnsi" w:eastAsiaTheme="minorHAnsi" w:hAnsiTheme="minorHAnsi"/>
              </w:rPr>
            </w:pPr>
          </w:p>
        </w:tc>
        <w:tc>
          <w:tcPr>
            <w:tcW w:w="0" w:type="auto"/>
            <w:vMerge/>
            <w:shd w:val="clear" w:color="auto" w:fill="DEEAF6"/>
          </w:tcPr>
          <w:p w14:paraId="569645E2" w14:textId="77777777" w:rsidR="006753E4" w:rsidRPr="00920C5D" w:rsidRDefault="006753E4" w:rsidP="00E3625F">
            <w:pPr>
              <w:pStyle w:val="Normaltabla"/>
              <w:jc w:val="center"/>
              <w:rPr>
                <w:rFonts w:asciiTheme="minorHAnsi" w:eastAsiaTheme="minorHAnsi" w:hAnsiTheme="minorHAnsi"/>
              </w:rPr>
            </w:pPr>
          </w:p>
        </w:tc>
        <w:tc>
          <w:tcPr>
            <w:tcW w:w="0" w:type="auto"/>
            <w:vMerge/>
            <w:shd w:val="clear" w:color="auto" w:fill="DEEAF6"/>
          </w:tcPr>
          <w:p w14:paraId="5E03C3FE" w14:textId="77777777" w:rsidR="006753E4" w:rsidRPr="00920C5D" w:rsidRDefault="006753E4" w:rsidP="00E3625F">
            <w:pPr>
              <w:pStyle w:val="Normaltabla"/>
              <w:jc w:val="center"/>
              <w:rPr>
                <w:rFonts w:asciiTheme="minorHAnsi" w:eastAsiaTheme="minorHAnsi" w:hAnsiTheme="minorHAnsi"/>
              </w:rPr>
            </w:pPr>
          </w:p>
        </w:tc>
        <w:tc>
          <w:tcPr>
            <w:tcW w:w="0" w:type="auto"/>
            <w:shd w:val="clear" w:color="auto" w:fill="DEEAF6"/>
          </w:tcPr>
          <w:p w14:paraId="5182DFC2"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Principios fundamentales de la Doctrina Social de la Iglesia (DSI).</w:t>
            </w:r>
          </w:p>
          <w:p w14:paraId="24CEF251"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Estrategias para el análisis de los principales problemas sociales, políticos, económicos y ecológicos del mundo actual, a la luz de la Doctrina Social de la Iglesia y de otros humanismos.</w:t>
            </w:r>
          </w:p>
        </w:tc>
        <w:tc>
          <w:tcPr>
            <w:tcW w:w="0" w:type="auto"/>
            <w:shd w:val="clear" w:color="auto" w:fill="DEEAF6"/>
          </w:tcPr>
          <w:p w14:paraId="3232C2ED"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2.2</w:t>
            </w:r>
          </w:p>
        </w:tc>
        <w:tc>
          <w:tcPr>
            <w:tcW w:w="0" w:type="auto"/>
            <w:shd w:val="clear" w:color="auto" w:fill="DEEAF6"/>
          </w:tcPr>
          <w:p w14:paraId="606CCC19" w14:textId="77777777" w:rsidR="006753E4" w:rsidRPr="00920C5D" w:rsidRDefault="006753E4" w:rsidP="00E3625F">
            <w:pPr>
              <w:pStyle w:val="Normaltabla"/>
              <w:rPr>
                <w:rFonts w:asciiTheme="minorHAnsi" w:eastAsiaTheme="minorHAnsi" w:hAnsiTheme="minorHAnsi"/>
                <w:szCs w:val="18"/>
              </w:rPr>
            </w:pPr>
            <w:r w:rsidRPr="00920C5D">
              <w:rPr>
                <w:rFonts w:asciiTheme="minorHAnsi" w:eastAsiaTheme="minorHAnsi" w:hAnsiTheme="minorHAnsi"/>
                <w:szCs w:val="18"/>
              </w:rPr>
              <w:t>CCL5</w:t>
            </w:r>
          </w:p>
          <w:p w14:paraId="48DEB84B"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szCs w:val="18"/>
              </w:rPr>
              <w:t>CC1</w:t>
            </w:r>
          </w:p>
        </w:tc>
      </w:tr>
      <w:tr w:rsidR="009B4384" w:rsidRPr="00920C5D" w14:paraId="75C7E0AC" w14:textId="77777777" w:rsidTr="001F0265">
        <w:trPr>
          <w:trHeight w:val="1528"/>
        </w:trPr>
        <w:tc>
          <w:tcPr>
            <w:tcW w:w="0" w:type="auto"/>
            <w:vMerge/>
            <w:shd w:val="clear" w:color="auto" w:fill="DEEAF6"/>
          </w:tcPr>
          <w:p w14:paraId="72B7733F" w14:textId="77777777" w:rsidR="006753E4" w:rsidRPr="00920C5D" w:rsidRDefault="006753E4" w:rsidP="00E3625F">
            <w:pPr>
              <w:pStyle w:val="Normaltabla"/>
              <w:rPr>
                <w:rFonts w:asciiTheme="minorHAnsi" w:eastAsiaTheme="minorHAnsi" w:hAnsiTheme="minorHAnsi"/>
                <w:b/>
                <w:bCs/>
              </w:rPr>
            </w:pPr>
          </w:p>
        </w:tc>
        <w:tc>
          <w:tcPr>
            <w:tcW w:w="0" w:type="auto"/>
            <w:vMerge/>
            <w:shd w:val="clear" w:color="auto" w:fill="DEEAF6"/>
          </w:tcPr>
          <w:p w14:paraId="02CD3D57" w14:textId="77777777" w:rsidR="006753E4" w:rsidRPr="00920C5D" w:rsidRDefault="006753E4" w:rsidP="00E3625F">
            <w:pPr>
              <w:pStyle w:val="Normaltabla"/>
              <w:rPr>
                <w:rFonts w:asciiTheme="minorHAnsi" w:eastAsiaTheme="minorHAnsi" w:hAnsiTheme="minorHAnsi"/>
              </w:rPr>
            </w:pPr>
          </w:p>
        </w:tc>
        <w:tc>
          <w:tcPr>
            <w:tcW w:w="0" w:type="auto"/>
            <w:vMerge/>
            <w:shd w:val="clear" w:color="auto" w:fill="DEEAF6"/>
          </w:tcPr>
          <w:p w14:paraId="16B6D30D" w14:textId="77777777" w:rsidR="006753E4" w:rsidRPr="00920C5D" w:rsidRDefault="006753E4" w:rsidP="00E3625F">
            <w:pPr>
              <w:pStyle w:val="Normaltabla"/>
              <w:rPr>
                <w:rFonts w:asciiTheme="minorHAnsi" w:eastAsiaTheme="minorHAnsi" w:hAnsiTheme="minorHAnsi"/>
              </w:rPr>
            </w:pPr>
          </w:p>
        </w:tc>
        <w:tc>
          <w:tcPr>
            <w:tcW w:w="0" w:type="auto"/>
            <w:vMerge/>
            <w:shd w:val="clear" w:color="auto" w:fill="DEEAF6"/>
          </w:tcPr>
          <w:p w14:paraId="7ECB6626" w14:textId="77777777" w:rsidR="006753E4" w:rsidRPr="00920C5D" w:rsidRDefault="006753E4" w:rsidP="00E3625F">
            <w:pPr>
              <w:pStyle w:val="Normaltabla"/>
              <w:jc w:val="center"/>
              <w:rPr>
                <w:rFonts w:asciiTheme="minorHAnsi" w:eastAsiaTheme="minorHAnsi" w:hAnsiTheme="minorHAnsi"/>
              </w:rPr>
            </w:pPr>
          </w:p>
        </w:tc>
        <w:tc>
          <w:tcPr>
            <w:tcW w:w="0" w:type="auto"/>
            <w:vMerge/>
            <w:shd w:val="clear" w:color="auto" w:fill="DEEAF6"/>
          </w:tcPr>
          <w:p w14:paraId="5C1ABB23" w14:textId="77777777" w:rsidR="006753E4" w:rsidRPr="00920C5D" w:rsidRDefault="006753E4" w:rsidP="00E3625F">
            <w:pPr>
              <w:pStyle w:val="Normaltabla"/>
              <w:jc w:val="center"/>
              <w:rPr>
                <w:rFonts w:asciiTheme="minorHAnsi" w:eastAsiaTheme="minorHAnsi" w:hAnsiTheme="minorHAnsi"/>
              </w:rPr>
            </w:pPr>
          </w:p>
        </w:tc>
        <w:tc>
          <w:tcPr>
            <w:tcW w:w="0" w:type="auto"/>
            <w:shd w:val="clear" w:color="auto" w:fill="DEEAF6"/>
          </w:tcPr>
          <w:p w14:paraId="088A06F5"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 xml:space="preserve">Conocimiento y valoración de las diferentes iniciativas mundiales que buscan lanzar </w:t>
            </w:r>
            <w:proofErr w:type="gramStart"/>
            <w:r w:rsidRPr="00920C5D">
              <w:rPr>
                <w:rFonts w:asciiTheme="minorHAnsi" w:eastAsiaTheme="minorHAnsi" w:hAnsiTheme="minorHAnsi"/>
              </w:rPr>
              <w:t>proyectos de futuro</w:t>
            </w:r>
            <w:proofErr w:type="gramEnd"/>
            <w:r w:rsidRPr="00920C5D">
              <w:rPr>
                <w:rFonts w:asciiTheme="minorHAnsi" w:eastAsiaTheme="minorHAnsi" w:hAnsiTheme="minorHAnsi"/>
              </w:rPr>
              <w:t xml:space="preserve"> sostenible, en especial los Objetivos de Desarrollo Sostenible (ODS).</w:t>
            </w:r>
          </w:p>
        </w:tc>
        <w:tc>
          <w:tcPr>
            <w:tcW w:w="0" w:type="auto"/>
            <w:shd w:val="clear" w:color="auto" w:fill="DEEAF6"/>
          </w:tcPr>
          <w:p w14:paraId="3239A54B"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3.1</w:t>
            </w:r>
          </w:p>
        </w:tc>
        <w:tc>
          <w:tcPr>
            <w:tcW w:w="0" w:type="auto"/>
            <w:shd w:val="clear" w:color="auto" w:fill="DEEAF6"/>
          </w:tcPr>
          <w:p w14:paraId="6887023D" w14:textId="77777777" w:rsidR="006753E4" w:rsidRPr="00920C5D" w:rsidRDefault="006753E4" w:rsidP="00E3625F">
            <w:pPr>
              <w:pStyle w:val="Normaltabla"/>
              <w:rPr>
                <w:rFonts w:asciiTheme="minorHAnsi" w:eastAsiaTheme="minorHAnsi" w:hAnsiTheme="minorHAnsi"/>
                <w:szCs w:val="18"/>
              </w:rPr>
            </w:pPr>
            <w:r w:rsidRPr="00920C5D">
              <w:rPr>
                <w:rFonts w:asciiTheme="minorHAnsi" w:eastAsiaTheme="minorHAnsi" w:hAnsiTheme="minorHAnsi"/>
                <w:szCs w:val="18"/>
              </w:rPr>
              <w:t>CD1</w:t>
            </w:r>
          </w:p>
          <w:p w14:paraId="1E6DCFC1"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szCs w:val="18"/>
              </w:rPr>
              <w:t>CPSAA2</w:t>
            </w:r>
          </w:p>
        </w:tc>
      </w:tr>
      <w:tr w:rsidR="009B4384" w:rsidRPr="00920C5D" w14:paraId="5E0053A1" w14:textId="77777777" w:rsidTr="001F0265">
        <w:trPr>
          <w:trHeight w:val="1344"/>
        </w:trPr>
        <w:tc>
          <w:tcPr>
            <w:tcW w:w="0" w:type="auto"/>
            <w:vMerge/>
            <w:shd w:val="clear" w:color="auto" w:fill="DEEAF6"/>
          </w:tcPr>
          <w:p w14:paraId="10032438" w14:textId="77777777" w:rsidR="006753E4" w:rsidRPr="00920C5D" w:rsidRDefault="006753E4" w:rsidP="00E3625F">
            <w:pPr>
              <w:pStyle w:val="Normaltabla"/>
              <w:rPr>
                <w:rFonts w:asciiTheme="minorHAnsi" w:eastAsiaTheme="minorHAnsi" w:hAnsiTheme="minorHAnsi"/>
                <w:b/>
                <w:bCs/>
              </w:rPr>
            </w:pPr>
          </w:p>
        </w:tc>
        <w:tc>
          <w:tcPr>
            <w:tcW w:w="0" w:type="auto"/>
            <w:vMerge/>
            <w:shd w:val="clear" w:color="auto" w:fill="DEEAF6"/>
          </w:tcPr>
          <w:p w14:paraId="63912406" w14:textId="77777777" w:rsidR="006753E4" w:rsidRPr="00920C5D" w:rsidRDefault="006753E4" w:rsidP="00E3625F">
            <w:pPr>
              <w:pStyle w:val="Normaltabla"/>
              <w:rPr>
                <w:rFonts w:asciiTheme="minorHAnsi" w:eastAsiaTheme="minorHAnsi" w:hAnsiTheme="minorHAnsi"/>
              </w:rPr>
            </w:pPr>
          </w:p>
        </w:tc>
        <w:tc>
          <w:tcPr>
            <w:tcW w:w="0" w:type="auto"/>
            <w:vMerge/>
            <w:shd w:val="clear" w:color="auto" w:fill="DEEAF6"/>
          </w:tcPr>
          <w:p w14:paraId="521FF669" w14:textId="77777777" w:rsidR="006753E4" w:rsidRPr="00920C5D" w:rsidRDefault="006753E4" w:rsidP="00E3625F">
            <w:pPr>
              <w:pStyle w:val="Normaltabla"/>
              <w:rPr>
                <w:rFonts w:asciiTheme="minorHAnsi" w:eastAsiaTheme="minorHAnsi" w:hAnsiTheme="minorHAnsi"/>
              </w:rPr>
            </w:pPr>
          </w:p>
        </w:tc>
        <w:tc>
          <w:tcPr>
            <w:tcW w:w="0" w:type="auto"/>
            <w:vMerge/>
            <w:shd w:val="clear" w:color="auto" w:fill="DEEAF6"/>
          </w:tcPr>
          <w:p w14:paraId="2F3CFA21" w14:textId="77777777" w:rsidR="006753E4" w:rsidRPr="00920C5D" w:rsidRDefault="006753E4" w:rsidP="00E3625F">
            <w:pPr>
              <w:pStyle w:val="Normaltabla"/>
              <w:jc w:val="center"/>
              <w:rPr>
                <w:rFonts w:asciiTheme="minorHAnsi" w:eastAsiaTheme="minorHAnsi" w:hAnsiTheme="minorHAnsi"/>
              </w:rPr>
            </w:pPr>
          </w:p>
        </w:tc>
        <w:tc>
          <w:tcPr>
            <w:tcW w:w="0" w:type="auto"/>
            <w:vMerge/>
            <w:shd w:val="clear" w:color="auto" w:fill="DEEAF6"/>
          </w:tcPr>
          <w:p w14:paraId="5154919D" w14:textId="77777777" w:rsidR="006753E4" w:rsidRPr="00920C5D" w:rsidRDefault="006753E4" w:rsidP="00E3625F">
            <w:pPr>
              <w:pStyle w:val="Normaltabla"/>
              <w:jc w:val="center"/>
              <w:rPr>
                <w:rFonts w:asciiTheme="minorHAnsi" w:eastAsiaTheme="minorHAnsi" w:hAnsiTheme="minorHAnsi"/>
              </w:rPr>
            </w:pPr>
          </w:p>
        </w:tc>
        <w:tc>
          <w:tcPr>
            <w:tcW w:w="0" w:type="auto"/>
            <w:shd w:val="clear" w:color="auto" w:fill="DEEAF6"/>
          </w:tcPr>
          <w:p w14:paraId="346314C5"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Proyectos sociales y de promoción humana de la Iglesia, en la historia y en el presente, y su aportación a la inclusión social y al bien común.</w:t>
            </w:r>
          </w:p>
        </w:tc>
        <w:tc>
          <w:tcPr>
            <w:tcW w:w="0" w:type="auto"/>
            <w:shd w:val="clear" w:color="auto" w:fill="DEEAF6"/>
          </w:tcPr>
          <w:p w14:paraId="58209026"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3.2</w:t>
            </w:r>
          </w:p>
        </w:tc>
        <w:tc>
          <w:tcPr>
            <w:tcW w:w="0" w:type="auto"/>
            <w:shd w:val="clear" w:color="auto" w:fill="DEEAF6"/>
          </w:tcPr>
          <w:p w14:paraId="7446DFB0" w14:textId="77777777" w:rsidR="006753E4" w:rsidRPr="00920C5D" w:rsidRDefault="006753E4" w:rsidP="00E3625F">
            <w:pPr>
              <w:pStyle w:val="Normaltabla"/>
              <w:rPr>
                <w:rFonts w:asciiTheme="minorHAnsi" w:eastAsiaTheme="minorHAnsi" w:hAnsiTheme="minorHAnsi"/>
              </w:rPr>
            </w:pPr>
            <w:r w:rsidRPr="00920C5D">
              <w:rPr>
                <w:rFonts w:asciiTheme="minorHAnsi" w:hAnsiTheme="minorHAnsi"/>
                <w:szCs w:val="18"/>
              </w:rPr>
              <w:t>STEM3</w:t>
            </w:r>
          </w:p>
        </w:tc>
      </w:tr>
      <w:tr w:rsidR="009B4384" w:rsidRPr="00920C5D" w14:paraId="496CBAD7" w14:textId="77777777" w:rsidTr="001F0265">
        <w:trPr>
          <w:trHeight w:val="239"/>
        </w:trPr>
        <w:tc>
          <w:tcPr>
            <w:tcW w:w="0" w:type="auto"/>
            <w:vMerge w:val="restart"/>
            <w:shd w:val="clear" w:color="auto" w:fill="DEEAF6"/>
          </w:tcPr>
          <w:p w14:paraId="4D952885" w14:textId="77777777" w:rsidR="006753E4" w:rsidRPr="00920C5D" w:rsidRDefault="006753E4" w:rsidP="00E3625F">
            <w:pPr>
              <w:pStyle w:val="Normaltabla"/>
              <w:rPr>
                <w:rFonts w:asciiTheme="minorHAnsi" w:eastAsiaTheme="minorHAnsi" w:hAnsiTheme="minorHAnsi"/>
                <w:b/>
                <w:bCs/>
              </w:rPr>
            </w:pPr>
            <w:r w:rsidRPr="00920C5D">
              <w:rPr>
                <w:rFonts w:asciiTheme="minorHAnsi" w:eastAsiaTheme="minorHAnsi" w:hAnsiTheme="minorHAnsi"/>
                <w:b/>
                <w:bCs/>
              </w:rPr>
              <w:t>S9</w:t>
            </w:r>
          </w:p>
        </w:tc>
        <w:tc>
          <w:tcPr>
            <w:tcW w:w="0" w:type="auto"/>
            <w:vMerge w:val="restart"/>
            <w:shd w:val="clear" w:color="auto" w:fill="DEEAF6"/>
          </w:tcPr>
          <w:p w14:paraId="6E4058C5"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Afianzar las competencias y los conocimientos adquiridos en la unidad.</w:t>
            </w:r>
          </w:p>
        </w:tc>
        <w:tc>
          <w:tcPr>
            <w:tcW w:w="0" w:type="auto"/>
            <w:vMerge w:val="restart"/>
            <w:shd w:val="clear" w:color="auto" w:fill="DEEAF6"/>
          </w:tcPr>
          <w:p w14:paraId="359A7155"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Aplicación de los pasos del método Catholic Voices a partir de los conocimientos adquiridos.</w:t>
            </w:r>
          </w:p>
        </w:tc>
        <w:tc>
          <w:tcPr>
            <w:tcW w:w="0" w:type="auto"/>
            <w:vMerge w:val="restart"/>
            <w:shd w:val="clear" w:color="auto" w:fill="DEEAF6"/>
          </w:tcPr>
          <w:p w14:paraId="26E29179" w14:textId="77777777" w:rsidR="001F0265" w:rsidRDefault="006753E4" w:rsidP="00E3625F">
            <w:pPr>
              <w:pStyle w:val="Normaltabla"/>
              <w:jc w:val="center"/>
              <w:rPr>
                <w:rFonts w:asciiTheme="minorHAnsi" w:eastAsiaTheme="minorHAnsi" w:hAnsiTheme="minorHAnsi"/>
              </w:rPr>
            </w:pPr>
            <w:r w:rsidRPr="00920C5D">
              <w:rPr>
                <w:rFonts w:asciiTheme="minorHAnsi" w:eastAsiaTheme="minorHAnsi" w:hAnsiTheme="minorHAnsi"/>
              </w:rPr>
              <w:t>Actividades de síntesis</w:t>
            </w:r>
            <w:r w:rsidR="001F0265">
              <w:rPr>
                <w:rFonts w:asciiTheme="minorHAnsi" w:eastAsiaTheme="minorHAnsi" w:hAnsiTheme="minorHAnsi"/>
              </w:rPr>
              <w:t>.</w:t>
            </w:r>
          </w:p>
          <w:p w14:paraId="2521D07F" w14:textId="77777777" w:rsidR="006753E4" w:rsidRDefault="000C3C5D" w:rsidP="001F0265">
            <w:pPr>
              <w:pStyle w:val="Normaltabla"/>
              <w:jc w:val="center"/>
              <w:rPr>
                <w:rFonts w:asciiTheme="minorHAnsi" w:eastAsiaTheme="minorHAnsi" w:hAnsiTheme="minorHAnsi"/>
              </w:rPr>
            </w:pPr>
            <w:r w:rsidRPr="00920C5D">
              <w:rPr>
                <w:rFonts w:asciiTheme="minorHAnsi" w:hAnsiTheme="minorHAnsi"/>
                <w:lang w:val="es-ES_tradnl" w:eastAsia="zh-CN"/>
              </w:rPr>
              <w:br/>
            </w:r>
          </w:p>
          <w:p w14:paraId="2850F392" w14:textId="093DDBB1" w:rsidR="001F0265" w:rsidRPr="00920C5D" w:rsidRDefault="001F0265" w:rsidP="001F0265">
            <w:pPr>
              <w:pStyle w:val="Normaltabla"/>
              <w:jc w:val="center"/>
              <w:rPr>
                <w:rFonts w:asciiTheme="minorHAnsi" w:eastAsiaTheme="minorHAnsi" w:hAnsiTheme="minorHAnsi"/>
              </w:rPr>
            </w:pPr>
          </w:p>
        </w:tc>
        <w:tc>
          <w:tcPr>
            <w:tcW w:w="0" w:type="auto"/>
            <w:vMerge w:val="restart"/>
            <w:shd w:val="clear" w:color="auto" w:fill="DEEAF6"/>
          </w:tcPr>
          <w:p w14:paraId="449D00AE" w14:textId="77777777" w:rsidR="006753E4" w:rsidRPr="00920C5D" w:rsidRDefault="006753E4" w:rsidP="00E3625F">
            <w:pPr>
              <w:pStyle w:val="Normaltabla"/>
              <w:jc w:val="center"/>
              <w:rPr>
                <w:rFonts w:asciiTheme="minorHAnsi" w:eastAsiaTheme="minorHAnsi" w:hAnsiTheme="minorHAnsi"/>
              </w:rPr>
            </w:pPr>
            <w:r w:rsidRPr="00920C5D">
              <w:rPr>
                <w:rFonts w:asciiTheme="minorHAnsi" w:eastAsiaTheme="minorHAnsi" w:hAnsiTheme="minorHAnsi"/>
                <w:szCs w:val="18"/>
                <w:lang w:val="es-ES_tradnl" w:eastAsia="zh-CN"/>
              </w:rPr>
              <w:t>A</w:t>
            </w:r>
          </w:p>
        </w:tc>
        <w:tc>
          <w:tcPr>
            <w:tcW w:w="0" w:type="auto"/>
            <w:shd w:val="clear" w:color="auto" w:fill="DEEAF6"/>
          </w:tcPr>
          <w:p w14:paraId="562FF3FB" w14:textId="77777777" w:rsidR="006753E4" w:rsidRPr="00920C5D" w:rsidRDefault="006753E4" w:rsidP="00E3625F">
            <w:pPr>
              <w:pStyle w:val="Normaltabla"/>
              <w:rPr>
                <w:rFonts w:asciiTheme="minorHAnsi" w:eastAsia="Calibri" w:hAnsiTheme="minorHAnsi"/>
                <w:szCs w:val="18"/>
                <w:lang w:val="es-ES_tradnl"/>
              </w:rPr>
            </w:pPr>
            <w:r w:rsidRPr="00920C5D">
              <w:rPr>
                <w:rFonts w:asciiTheme="minorHAnsi" w:eastAsiaTheme="minorHAnsi" w:hAnsiTheme="minorHAnsi"/>
              </w:rPr>
              <w:t>Estrategias para el diálogo transdisciplinar y síntesis personal como aprendizaje a lo largo de la vida.</w:t>
            </w:r>
          </w:p>
        </w:tc>
        <w:tc>
          <w:tcPr>
            <w:tcW w:w="0" w:type="auto"/>
            <w:shd w:val="clear" w:color="auto" w:fill="DEEAF6"/>
          </w:tcPr>
          <w:p w14:paraId="08AFC166" w14:textId="77777777" w:rsidR="006753E4" w:rsidRPr="00920C5D" w:rsidRDefault="006753E4" w:rsidP="00E3625F">
            <w:pPr>
              <w:pStyle w:val="Normaltabla"/>
              <w:rPr>
                <w:rFonts w:asciiTheme="minorHAnsi" w:eastAsiaTheme="minorHAnsi" w:hAnsiTheme="minorHAnsi"/>
              </w:rPr>
            </w:pPr>
            <w:r w:rsidRPr="00920C5D">
              <w:rPr>
                <w:rFonts w:asciiTheme="minorHAnsi" w:eastAsia="Calibri" w:hAnsiTheme="minorHAnsi"/>
                <w:szCs w:val="18"/>
                <w:lang w:val="es-ES_tradnl"/>
              </w:rPr>
              <w:t>1.1</w:t>
            </w:r>
          </w:p>
        </w:tc>
        <w:tc>
          <w:tcPr>
            <w:tcW w:w="0" w:type="auto"/>
            <w:vMerge w:val="restart"/>
            <w:shd w:val="clear" w:color="auto" w:fill="DEEAF6"/>
          </w:tcPr>
          <w:p w14:paraId="599B1808" w14:textId="77777777" w:rsidR="006753E4" w:rsidRPr="00920C5D" w:rsidRDefault="006753E4" w:rsidP="00E3625F">
            <w:pPr>
              <w:pStyle w:val="Normaltabla"/>
              <w:rPr>
                <w:rFonts w:asciiTheme="minorHAnsi" w:eastAsiaTheme="minorHAnsi" w:hAnsiTheme="minorHAnsi"/>
                <w:szCs w:val="18"/>
              </w:rPr>
            </w:pPr>
            <w:r w:rsidRPr="00920C5D">
              <w:rPr>
                <w:rFonts w:asciiTheme="minorHAnsi" w:eastAsiaTheme="minorHAnsi" w:hAnsiTheme="minorHAnsi"/>
                <w:szCs w:val="18"/>
              </w:rPr>
              <w:t>CPSAA1.1</w:t>
            </w:r>
          </w:p>
          <w:p w14:paraId="2DF5CAAB"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szCs w:val="18"/>
              </w:rPr>
              <w:t>CE3</w:t>
            </w:r>
          </w:p>
        </w:tc>
      </w:tr>
      <w:tr w:rsidR="009B4384" w:rsidRPr="00920C5D" w14:paraId="7F1580C1" w14:textId="77777777" w:rsidTr="001F0265">
        <w:trPr>
          <w:trHeight w:val="948"/>
        </w:trPr>
        <w:tc>
          <w:tcPr>
            <w:tcW w:w="0" w:type="auto"/>
            <w:vMerge/>
            <w:shd w:val="clear" w:color="auto" w:fill="DEEAF6"/>
          </w:tcPr>
          <w:p w14:paraId="6B48B733" w14:textId="77777777" w:rsidR="006753E4" w:rsidRPr="00920C5D" w:rsidRDefault="006753E4" w:rsidP="00E3625F">
            <w:pPr>
              <w:pStyle w:val="Normaltabla"/>
              <w:rPr>
                <w:rFonts w:asciiTheme="minorHAnsi" w:eastAsiaTheme="minorHAnsi" w:hAnsiTheme="minorHAnsi"/>
              </w:rPr>
            </w:pPr>
          </w:p>
        </w:tc>
        <w:tc>
          <w:tcPr>
            <w:tcW w:w="0" w:type="auto"/>
            <w:vMerge/>
            <w:shd w:val="clear" w:color="auto" w:fill="DEEAF6"/>
          </w:tcPr>
          <w:p w14:paraId="5FA90B59" w14:textId="77777777" w:rsidR="006753E4" w:rsidRPr="00920C5D" w:rsidRDefault="006753E4" w:rsidP="00E3625F">
            <w:pPr>
              <w:pStyle w:val="Normaltabla"/>
              <w:rPr>
                <w:rFonts w:asciiTheme="minorHAnsi" w:eastAsiaTheme="minorHAnsi" w:hAnsiTheme="minorHAnsi"/>
              </w:rPr>
            </w:pPr>
          </w:p>
        </w:tc>
        <w:tc>
          <w:tcPr>
            <w:tcW w:w="0" w:type="auto"/>
            <w:vMerge/>
            <w:shd w:val="clear" w:color="auto" w:fill="DEEAF6"/>
          </w:tcPr>
          <w:p w14:paraId="73253DDB" w14:textId="77777777" w:rsidR="006753E4" w:rsidRPr="00920C5D" w:rsidRDefault="006753E4" w:rsidP="00E3625F">
            <w:pPr>
              <w:pStyle w:val="Normaltabla"/>
              <w:rPr>
                <w:rFonts w:asciiTheme="minorHAnsi" w:eastAsiaTheme="minorHAnsi" w:hAnsiTheme="minorHAnsi"/>
              </w:rPr>
            </w:pPr>
          </w:p>
        </w:tc>
        <w:tc>
          <w:tcPr>
            <w:tcW w:w="0" w:type="auto"/>
            <w:vMerge/>
            <w:shd w:val="clear" w:color="auto" w:fill="DEEAF6"/>
          </w:tcPr>
          <w:p w14:paraId="76C2E34E" w14:textId="77777777" w:rsidR="006753E4" w:rsidRPr="00920C5D" w:rsidRDefault="006753E4" w:rsidP="00E3625F">
            <w:pPr>
              <w:pStyle w:val="Normaltabla"/>
              <w:jc w:val="center"/>
              <w:rPr>
                <w:rFonts w:asciiTheme="minorHAnsi" w:eastAsiaTheme="minorHAnsi" w:hAnsiTheme="minorHAnsi"/>
              </w:rPr>
            </w:pPr>
          </w:p>
        </w:tc>
        <w:tc>
          <w:tcPr>
            <w:tcW w:w="0" w:type="auto"/>
            <w:vMerge/>
            <w:shd w:val="clear" w:color="auto" w:fill="DEEAF6"/>
          </w:tcPr>
          <w:p w14:paraId="2D972524" w14:textId="77777777" w:rsidR="006753E4" w:rsidRPr="00920C5D" w:rsidRDefault="006753E4" w:rsidP="00E3625F">
            <w:pPr>
              <w:pStyle w:val="Normaltabla"/>
              <w:jc w:val="center"/>
              <w:rPr>
                <w:rFonts w:asciiTheme="minorHAnsi" w:eastAsiaTheme="minorHAnsi" w:hAnsiTheme="minorHAnsi"/>
              </w:rPr>
            </w:pPr>
          </w:p>
        </w:tc>
        <w:tc>
          <w:tcPr>
            <w:tcW w:w="0" w:type="auto"/>
            <w:shd w:val="clear" w:color="auto" w:fill="DEEAF6"/>
          </w:tcPr>
          <w:p w14:paraId="1A78AF05" w14:textId="77777777" w:rsidR="006753E4" w:rsidRPr="00920C5D" w:rsidRDefault="006753E4" w:rsidP="00E3625F">
            <w:pPr>
              <w:pStyle w:val="Normaltabla"/>
              <w:rPr>
                <w:rFonts w:asciiTheme="minorHAnsi" w:eastAsiaTheme="minorHAnsi" w:hAnsiTheme="minorHAnsi"/>
              </w:rPr>
            </w:pPr>
            <w:r w:rsidRPr="00920C5D">
              <w:rPr>
                <w:rFonts w:asciiTheme="minorHAnsi" w:eastAsia="Calibri" w:hAnsiTheme="minorHAnsi"/>
                <w:szCs w:val="18"/>
                <w:lang w:val="es-ES_tradnl"/>
              </w:rPr>
              <w:t>Habilidades y destrezas para descubrir, analizar y valorar críticamente las diferentes pertenencias como medio de enriquecimiento personal.</w:t>
            </w:r>
          </w:p>
        </w:tc>
        <w:tc>
          <w:tcPr>
            <w:tcW w:w="0" w:type="auto"/>
            <w:shd w:val="clear" w:color="auto" w:fill="DEEAF6"/>
          </w:tcPr>
          <w:p w14:paraId="22DF1D99" w14:textId="77777777" w:rsidR="006753E4" w:rsidRPr="00920C5D" w:rsidRDefault="006753E4" w:rsidP="00E3625F">
            <w:pPr>
              <w:pStyle w:val="Normaltabla"/>
              <w:rPr>
                <w:rFonts w:asciiTheme="minorHAnsi" w:eastAsiaTheme="minorHAnsi" w:hAnsiTheme="minorHAnsi"/>
              </w:rPr>
            </w:pPr>
            <w:r w:rsidRPr="00920C5D">
              <w:rPr>
                <w:rFonts w:asciiTheme="minorHAnsi" w:eastAsia="Calibri" w:hAnsiTheme="minorHAnsi"/>
                <w:szCs w:val="18"/>
                <w:lang w:val="es-ES_tradnl"/>
              </w:rPr>
              <w:t>1.2</w:t>
            </w:r>
          </w:p>
        </w:tc>
        <w:tc>
          <w:tcPr>
            <w:tcW w:w="0" w:type="auto"/>
            <w:vMerge/>
            <w:shd w:val="clear" w:color="auto" w:fill="DEEAF6"/>
          </w:tcPr>
          <w:p w14:paraId="647F34B2" w14:textId="77777777" w:rsidR="006753E4" w:rsidRPr="00920C5D" w:rsidRDefault="006753E4" w:rsidP="00E3625F">
            <w:pPr>
              <w:pStyle w:val="Normaltabla"/>
              <w:rPr>
                <w:rFonts w:asciiTheme="minorHAnsi" w:eastAsiaTheme="minorHAnsi" w:hAnsiTheme="minorHAnsi"/>
              </w:rPr>
            </w:pPr>
          </w:p>
        </w:tc>
      </w:tr>
      <w:tr w:rsidR="009B4384" w:rsidRPr="00920C5D" w14:paraId="004273D0" w14:textId="77777777" w:rsidTr="001F0265">
        <w:trPr>
          <w:trHeight w:val="663"/>
        </w:trPr>
        <w:tc>
          <w:tcPr>
            <w:tcW w:w="0" w:type="auto"/>
            <w:vMerge/>
            <w:shd w:val="clear" w:color="auto" w:fill="DEEAF6"/>
          </w:tcPr>
          <w:p w14:paraId="76F9621F" w14:textId="77777777" w:rsidR="006753E4" w:rsidRPr="00920C5D" w:rsidRDefault="006753E4" w:rsidP="00E3625F">
            <w:pPr>
              <w:pStyle w:val="Normaltabla"/>
              <w:rPr>
                <w:rFonts w:asciiTheme="minorHAnsi" w:eastAsiaTheme="minorHAnsi" w:hAnsiTheme="minorHAnsi"/>
              </w:rPr>
            </w:pPr>
          </w:p>
        </w:tc>
        <w:tc>
          <w:tcPr>
            <w:tcW w:w="0" w:type="auto"/>
            <w:vMerge/>
            <w:shd w:val="clear" w:color="auto" w:fill="DEEAF6"/>
          </w:tcPr>
          <w:p w14:paraId="583642C2" w14:textId="77777777" w:rsidR="006753E4" w:rsidRPr="00920C5D" w:rsidRDefault="006753E4" w:rsidP="00E3625F">
            <w:pPr>
              <w:pStyle w:val="Normaltabla"/>
              <w:rPr>
                <w:rFonts w:asciiTheme="minorHAnsi" w:eastAsiaTheme="minorHAnsi" w:hAnsiTheme="minorHAnsi"/>
              </w:rPr>
            </w:pPr>
          </w:p>
        </w:tc>
        <w:tc>
          <w:tcPr>
            <w:tcW w:w="0" w:type="auto"/>
            <w:vMerge/>
            <w:shd w:val="clear" w:color="auto" w:fill="DEEAF6"/>
          </w:tcPr>
          <w:p w14:paraId="34AC044A" w14:textId="77777777" w:rsidR="006753E4" w:rsidRPr="00920C5D" w:rsidRDefault="006753E4" w:rsidP="00E3625F">
            <w:pPr>
              <w:pStyle w:val="Normaltabla"/>
              <w:rPr>
                <w:rFonts w:asciiTheme="minorHAnsi" w:eastAsiaTheme="minorHAnsi" w:hAnsiTheme="minorHAnsi"/>
              </w:rPr>
            </w:pPr>
          </w:p>
        </w:tc>
        <w:tc>
          <w:tcPr>
            <w:tcW w:w="0" w:type="auto"/>
            <w:vMerge/>
            <w:shd w:val="clear" w:color="auto" w:fill="DEEAF6"/>
          </w:tcPr>
          <w:p w14:paraId="462D4F5E" w14:textId="77777777" w:rsidR="006753E4" w:rsidRPr="00920C5D" w:rsidRDefault="006753E4" w:rsidP="00E3625F">
            <w:pPr>
              <w:pStyle w:val="Normaltabla"/>
              <w:jc w:val="center"/>
              <w:rPr>
                <w:rFonts w:asciiTheme="minorHAnsi" w:eastAsiaTheme="minorHAnsi" w:hAnsiTheme="minorHAnsi"/>
              </w:rPr>
            </w:pPr>
          </w:p>
        </w:tc>
        <w:tc>
          <w:tcPr>
            <w:tcW w:w="0" w:type="auto"/>
            <w:shd w:val="clear" w:color="auto" w:fill="DEEAF6"/>
          </w:tcPr>
          <w:p w14:paraId="534AA3BC" w14:textId="77777777" w:rsidR="006753E4" w:rsidRPr="00920C5D" w:rsidRDefault="006753E4" w:rsidP="00E3625F">
            <w:pPr>
              <w:pStyle w:val="Normaltabla"/>
              <w:jc w:val="center"/>
              <w:rPr>
                <w:rFonts w:asciiTheme="minorHAnsi" w:eastAsiaTheme="minorHAnsi" w:hAnsiTheme="minorHAnsi"/>
              </w:rPr>
            </w:pPr>
            <w:r w:rsidRPr="00920C5D">
              <w:rPr>
                <w:rFonts w:asciiTheme="minorHAnsi" w:eastAsiaTheme="minorHAnsi" w:hAnsiTheme="minorHAnsi"/>
                <w:szCs w:val="18"/>
                <w:lang w:val="es-ES_tradnl" w:eastAsia="zh-CN"/>
              </w:rPr>
              <w:t>C</w:t>
            </w:r>
          </w:p>
        </w:tc>
        <w:tc>
          <w:tcPr>
            <w:tcW w:w="0" w:type="auto"/>
            <w:shd w:val="clear" w:color="auto" w:fill="DEEAF6"/>
          </w:tcPr>
          <w:p w14:paraId="71785449"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rPr>
              <w:t>Proyectos sociales y de promoción humana de la Iglesia, en la historia y en el presente, y su aportación a la inclusión social y al bien común.</w:t>
            </w:r>
          </w:p>
        </w:tc>
        <w:tc>
          <w:tcPr>
            <w:tcW w:w="0" w:type="auto"/>
            <w:shd w:val="clear" w:color="auto" w:fill="DEEAF6"/>
          </w:tcPr>
          <w:p w14:paraId="3046716D" w14:textId="77777777" w:rsidR="006753E4" w:rsidRPr="00920C5D" w:rsidRDefault="006753E4" w:rsidP="00E3625F">
            <w:pPr>
              <w:pStyle w:val="Normaltabla"/>
              <w:rPr>
                <w:rFonts w:asciiTheme="minorHAnsi" w:eastAsiaTheme="minorHAnsi" w:hAnsiTheme="minorHAnsi"/>
              </w:rPr>
            </w:pPr>
            <w:r w:rsidRPr="00920C5D">
              <w:rPr>
                <w:rFonts w:asciiTheme="minorHAnsi" w:eastAsia="Calibri" w:hAnsiTheme="minorHAnsi"/>
                <w:szCs w:val="18"/>
                <w:lang w:val="es-ES_tradnl"/>
              </w:rPr>
              <w:t>3.2</w:t>
            </w:r>
          </w:p>
        </w:tc>
        <w:tc>
          <w:tcPr>
            <w:tcW w:w="0" w:type="auto"/>
            <w:shd w:val="clear" w:color="auto" w:fill="DEEAF6"/>
          </w:tcPr>
          <w:p w14:paraId="197A34A6" w14:textId="77777777" w:rsidR="006753E4" w:rsidRPr="00920C5D" w:rsidRDefault="006753E4" w:rsidP="00E3625F">
            <w:pPr>
              <w:pStyle w:val="Normaltabla"/>
              <w:rPr>
                <w:rFonts w:asciiTheme="minorHAnsi" w:eastAsiaTheme="minorHAnsi" w:hAnsiTheme="minorHAnsi"/>
              </w:rPr>
            </w:pPr>
            <w:r w:rsidRPr="00920C5D">
              <w:rPr>
                <w:rFonts w:asciiTheme="minorHAnsi" w:eastAsiaTheme="minorHAnsi" w:hAnsiTheme="minorHAnsi"/>
                <w:szCs w:val="18"/>
              </w:rPr>
              <w:t>CCEC4.2</w:t>
            </w:r>
          </w:p>
        </w:tc>
      </w:tr>
    </w:tbl>
    <w:p w14:paraId="614FF9DE" w14:textId="77777777" w:rsidR="00014271" w:rsidRPr="00920C5D" w:rsidRDefault="00014271" w:rsidP="00891020">
      <w:pPr>
        <w:pStyle w:val="Normaltabla"/>
        <w:rPr>
          <w:rFonts w:asciiTheme="minorHAnsi" w:hAnsiTheme="minorHAnsi"/>
          <w:lang w:val="es-ES_tradnl"/>
        </w:rPr>
      </w:pPr>
    </w:p>
    <w:p w14:paraId="54319D74" w14:textId="77777777" w:rsidR="00014271" w:rsidRPr="00920C5D" w:rsidRDefault="00014271" w:rsidP="00014271">
      <w:pPr>
        <w:spacing w:before="0"/>
        <w:rPr>
          <w:rFonts w:asciiTheme="minorHAnsi" w:hAnsiTheme="minorHAnsi"/>
          <w:b/>
          <w:lang w:val="es-ES_tradnl"/>
        </w:rPr>
      </w:pPr>
    </w:p>
    <w:p w14:paraId="0E7242E3" w14:textId="77777777" w:rsidR="00014271" w:rsidRPr="00920C5D" w:rsidRDefault="00014271" w:rsidP="00014271">
      <w:pPr>
        <w:spacing w:before="0"/>
        <w:rPr>
          <w:rFonts w:asciiTheme="minorHAnsi" w:hAnsiTheme="minorHAnsi"/>
          <w:b/>
          <w:lang w:val="es-ES_tradnl"/>
        </w:rPr>
        <w:sectPr w:rsidR="00014271" w:rsidRPr="00920C5D" w:rsidSect="009961CC">
          <w:pgSz w:w="16838" w:h="11906" w:orient="landscape"/>
          <w:pgMar w:top="1021" w:right="1418" w:bottom="1701" w:left="1701" w:header="709" w:footer="709" w:gutter="0"/>
          <w:cols w:space="708"/>
          <w:docGrid w:linePitch="360"/>
        </w:sectPr>
      </w:pPr>
    </w:p>
    <w:p w14:paraId="590B7002" w14:textId="127819DC" w:rsidR="00014271" w:rsidRPr="00920C5D" w:rsidRDefault="00891020" w:rsidP="00014271">
      <w:pPr>
        <w:spacing w:before="0"/>
        <w:rPr>
          <w:rFonts w:asciiTheme="minorHAnsi" w:hAnsiTheme="minorHAnsi"/>
          <w:b/>
        </w:rPr>
      </w:pPr>
      <w:r w:rsidRPr="00920C5D">
        <w:rPr>
          <w:rFonts w:asciiTheme="minorHAnsi" w:hAnsiTheme="minorHAnsi"/>
          <w:b/>
        </w:rPr>
        <w:lastRenderedPageBreak/>
        <w:t>Unidad 7. Cuidar la vida</w:t>
      </w:r>
      <w:r w:rsidR="001F0265">
        <w:rPr>
          <w:rFonts w:asciiTheme="minorHAnsi" w:hAnsiTheme="minorHAnsi"/>
          <w:b/>
        </w:rPr>
        <w:t xml:space="preserve">. </w:t>
      </w:r>
      <w:r w:rsidR="00417B4F" w:rsidRPr="00920C5D">
        <w:rPr>
          <w:rFonts w:asciiTheme="minorHAnsi" w:hAnsiTheme="minorHAnsi"/>
          <w:b/>
        </w:rPr>
        <w:t>E</w:t>
      </w:r>
      <w:r w:rsidR="00014271" w:rsidRPr="00920C5D">
        <w:rPr>
          <w:rFonts w:asciiTheme="minorHAnsi" w:hAnsiTheme="minorHAnsi"/>
          <w:b/>
        </w:rPr>
        <w:t>valuación</w:t>
      </w:r>
      <w:r w:rsidR="00021E43">
        <w:rPr>
          <w:rFonts w:asciiTheme="minorHAnsi" w:hAnsiTheme="minorHAnsi"/>
          <w:b/>
        </w:rPr>
        <w:t>.</w:t>
      </w:r>
    </w:p>
    <w:p w14:paraId="177BAE44" w14:textId="77777777" w:rsidR="008A2A57" w:rsidRPr="00920C5D" w:rsidRDefault="008A2A57" w:rsidP="00891020">
      <w:pPr>
        <w:pStyle w:val="Normaltabla"/>
        <w:rPr>
          <w:rFonts w:asciiTheme="minorHAnsi" w:hAnsiTheme="minorHAnsi"/>
        </w:rPr>
      </w:pPr>
    </w:p>
    <w:tbl>
      <w:tblPr>
        <w:tblStyle w:val="Tablaconcuadrcula"/>
        <w:tblW w:w="0" w:type="auto"/>
        <w:tblCellMar>
          <w:top w:w="57" w:type="dxa"/>
          <w:bottom w:w="170" w:type="dxa"/>
        </w:tblCellMar>
        <w:tblLook w:val="04A0" w:firstRow="1" w:lastRow="0" w:firstColumn="1" w:lastColumn="0" w:noHBand="0" w:noVBand="1"/>
      </w:tblPr>
      <w:tblGrid>
        <w:gridCol w:w="1937"/>
        <w:gridCol w:w="1635"/>
        <w:gridCol w:w="1200"/>
        <w:gridCol w:w="1963"/>
        <w:gridCol w:w="1974"/>
        <w:gridCol w:w="1921"/>
        <w:gridCol w:w="1956"/>
        <w:gridCol w:w="1522"/>
      </w:tblGrid>
      <w:tr w:rsidR="003E6441" w:rsidRPr="00920C5D" w14:paraId="45AE101C" w14:textId="77777777" w:rsidTr="001F0265">
        <w:trPr>
          <w:trHeight w:val="20"/>
        </w:trPr>
        <w:tc>
          <w:tcPr>
            <w:tcW w:w="0" w:type="auto"/>
            <w:gridSpan w:val="8"/>
            <w:shd w:val="clear" w:color="auto" w:fill="DEEAF6"/>
          </w:tcPr>
          <w:p w14:paraId="498CA6C8" w14:textId="77777777" w:rsidR="003E6441" w:rsidRPr="00920C5D" w:rsidRDefault="003E6441" w:rsidP="00E3625F">
            <w:pPr>
              <w:spacing w:before="60" w:after="60"/>
              <w:rPr>
                <w:rFonts w:asciiTheme="minorHAnsi" w:hAnsiTheme="minorHAnsi"/>
                <w:b/>
                <w:bCs/>
                <w:sz w:val="18"/>
                <w:szCs w:val="18"/>
              </w:rPr>
            </w:pPr>
            <w:r w:rsidRPr="00920C5D">
              <w:rPr>
                <w:rFonts w:asciiTheme="minorHAnsi" w:hAnsiTheme="minorHAnsi"/>
                <w:b/>
                <w:bCs/>
                <w:sz w:val="18"/>
                <w:szCs w:val="18"/>
              </w:rPr>
              <w:t>Competencia específica 1</w:t>
            </w:r>
          </w:p>
          <w:p w14:paraId="33E7261E" w14:textId="77777777" w:rsidR="003E6441" w:rsidRPr="00920C5D" w:rsidRDefault="003E6441" w:rsidP="00E3625F">
            <w:pPr>
              <w:spacing w:before="60" w:after="60"/>
              <w:rPr>
                <w:rFonts w:asciiTheme="minorHAnsi" w:hAnsiTheme="minorHAnsi"/>
                <w:sz w:val="18"/>
                <w:szCs w:val="18"/>
              </w:rPr>
            </w:pPr>
            <w:r w:rsidRPr="00920C5D">
              <w:rPr>
                <w:rFonts w:asciiTheme="minorHAnsi" w:hAnsiTheme="minorHAnsi"/>
                <w:sz w:val="18"/>
                <w:szCs w:val="18"/>
              </w:rPr>
              <w:t>Comprender y asumir el proyecto vital personal, reconociendo las propias ideas y creencias, contrastándolas con la antropología cristiana y otras cosmovisiones, para insertarse en la vida adulta y en el mundo profesional.</w:t>
            </w:r>
          </w:p>
        </w:tc>
      </w:tr>
      <w:tr w:rsidR="003E6441" w:rsidRPr="00920C5D" w14:paraId="2CDBB03C" w14:textId="77777777" w:rsidTr="001F0265">
        <w:trPr>
          <w:trHeight w:val="20"/>
        </w:trPr>
        <w:tc>
          <w:tcPr>
            <w:tcW w:w="0" w:type="auto"/>
            <w:vMerge w:val="restart"/>
            <w:shd w:val="clear" w:color="auto" w:fill="00B0F0"/>
            <w:vAlign w:val="center"/>
          </w:tcPr>
          <w:p w14:paraId="41ACD963" w14:textId="77777777" w:rsidR="003E6441" w:rsidRPr="00920C5D" w:rsidRDefault="003E6441"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Criterios de evaluación</w:t>
            </w:r>
          </w:p>
        </w:tc>
        <w:tc>
          <w:tcPr>
            <w:tcW w:w="0" w:type="auto"/>
            <w:vMerge w:val="restart"/>
            <w:shd w:val="clear" w:color="auto" w:fill="00B0F0"/>
            <w:vAlign w:val="center"/>
          </w:tcPr>
          <w:p w14:paraId="1F1C954A" w14:textId="77777777" w:rsidR="003E6441" w:rsidRPr="00920C5D" w:rsidRDefault="003E6441"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Indicadores de desempeño</w:t>
            </w:r>
          </w:p>
        </w:tc>
        <w:tc>
          <w:tcPr>
            <w:tcW w:w="0" w:type="auto"/>
            <w:gridSpan w:val="5"/>
            <w:shd w:val="clear" w:color="auto" w:fill="00B0F0"/>
            <w:vAlign w:val="center"/>
          </w:tcPr>
          <w:p w14:paraId="2698080F" w14:textId="77777777" w:rsidR="003E6441" w:rsidRPr="00920C5D" w:rsidRDefault="003E6441"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RÚBRICAS</w:t>
            </w:r>
          </w:p>
        </w:tc>
        <w:tc>
          <w:tcPr>
            <w:tcW w:w="0" w:type="auto"/>
            <w:vMerge w:val="restart"/>
            <w:shd w:val="clear" w:color="auto" w:fill="00B0F0"/>
            <w:vAlign w:val="center"/>
          </w:tcPr>
          <w:p w14:paraId="3179E890" w14:textId="77777777" w:rsidR="003E6441" w:rsidRPr="00920C5D" w:rsidRDefault="003E6441"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Competencias clave</w:t>
            </w:r>
          </w:p>
        </w:tc>
      </w:tr>
      <w:tr w:rsidR="003E6441" w:rsidRPr="00920C5D" w14:paraId="6B489083" w14:textId="77777777" w:rsidTr="001F0265">
        <w:trPr>
          <w:trHeight w:val="20"/>
        </w:trPr>
        <w:tc>
          <w:tcPr>
            <w:tcW w:w="0" w:type="auto"/>
            <w:vMerge/>
            <w:shd w:val="clear" w:color="auto" w:fill="00B0F0"/>
            <w:vAlign w:val="center"/>
          </w:tcPr>
          <w:p w14:paraId="0304B210" w14:textId="77777777" w:rsidR="003E6441" w:rsidRPr="00920C5D" w:rsidRDefault="003E6441" w:rsidP="00E3625F">
            <w:pPr>
              <w:spacing w:before="0" w:after="60"/>
              <w:jc w:val="center"/>
              <w:rPr>
                <w:rFonts w:asciiTheme="minorHAnsi" w:hAnsiTheme="minorHAnsi"/>
                <w:sz w:val="22"/>
                <w:szCs w:val="22"/>
              </w:rPr>
            </w:pPr>
          </w:p>
        </w:tc>
        <w:tc>
          <w:tcPr>
            <w:tcW w:w="0" w:type="auto"/>
            <w:vMerge/>
            <w:shd w:val="clear" w:color="auto" w:fill="00B0F0"/>
            <w:vAlign w:val="center"/>
          </w:tcPr>
          <w:p w14:paraId="662FAF21" w14:textId="77777777" w:rsidR="003E6441" w:rsidRPr="00920C5D" w:rsidRDefault="003E6441" w:rsidP="00E3625F">
            <w:pPr>
              <w:spacing w:before="0" w:after="60"/>
              <w:jc w:val="center"/>
              <w:rPr>
                <w:rFonts w:asciiTheme="minorHAnsi" w:hAnsiTheme="minorHAnsi"/>
                <w:sz w:val="22"/>
                <w:szCs w:val="22"/>
              </w:rPr>
            </w:pPr>
          </w:p>
        </w:tc>
        <w:tc>
          <w:tcPr>
            <w:tcW w:w="0" w:type="auto"/>
            <w:shd w:val="clear" w:color="auto" w:fill="00B0F0"/>
            <w:vAlign w:val="center"/>
          </w:tcPr>
          <w:p w14:paraId="4E5E8258" w14:textId="77777777" w:rsidR="003E6441" w:rsidRPr="00920C5D" w:rsidRDefault="003E6441"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Evidencias</w:t>
            </w:r>
          </w:p>
        </w:tc>
        <w:tc>
          <w:tcPr>
            <w:tcW w:w="0" w:type="auto"/>
            <w:shd w:val="clear" w:color="auto" w:fill="00B0F0"/>
            <w:vAlign w:val="center"/>
          </w:tcPr>
          <w:p w14:paraId="1ABB5665" w14:textId="77777777" w:rsidR="003E6441" w:rsidRPr="00920C5D" w:rsidRDefault="003E6441"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Excelente</w:t>
            </w:r>
          </w:p>
        </w:tc>
        <w:tc>
          <w:tcPr>
            <w:tcW w:w="0" w:type="auto"/>
            <w:shd w:val="clear" w:color="auto" w:fill="00B0F0"/>
            <w:vAlign w:val="center"/>
          </w:tcPr>
          <w:p w14:paraId="1FEE0DCD" w14:textId="77777777" w:rsidR="003E6441" w:rsidRPr="00920C5D" w:rsidRDefault="003E6441"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Alto</w:t>
            </w:r>
          </w:p>
        </w:tc>
        <w:tc>
          <w:tcPr>
            <w:tcW w:w="0" w:type="auto"/>
            <w:shd w:val="clear" w:color="auto" w:fill="00B0F0"/>
            <w:vAlign w:val="center"/>
          </w:tcPr>
          <w:p w14:paraId="0A94324A" w14:textId="77777777" w:rsidR="003E6441" w:rsidRPr="00920C5D" w:rsidRDefault="003E6441"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Medio</w:t>
            </w:r>
          </w:p>
        </w:tc>
        <w:tc>
          <w:tcPr>
            <w:tcW w:w="0" w:type="auto"/>
            <w:shd w:val="clear" w:color="auto" w:fill="00B0F0"/>
            <w:vAlign w:val="center"/>
          </w:tcPr>
          <w:p w14:paraId="7259F8ED" w14:textId="77777777" w:rsidR="003E6441" w:rsidRPr="00920C5D" w:rsidRDefault="003E6441" w:rsidP="00E3625F">
            <w:pPr>
              <w:spacing w:before="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Bajo</w:t>
            </w:r>
          </w:p>
        </w:tc>
        <w:tc>
          <w:tcPr>
            <w:tcW w:w="0" w:type="auto"/>
            <w:vMerge/>
            <w:shd w:val="clear" w:color="auto" w:fill="00B0F0"/>
            <w:vAlign w:val="center"/>
          </w:tcPr>
          <w:p w14:paraId="00AF9736" w14:textId="77777777" w:rsidR="003E6441" w:rsidRPr="00920C5D" w:rsidRDefault="003E6441" w:rsidP="00E3625F">
            <w:pPr>
              <w:spacing w:before="0" w:after="60"/>
              <w:jc w:val="center"/>
              <w:rPr>
                <w:rFonts w:asciiTheme="minorHAnsi" w:hAnsiTheme="minorHAnsi"/>
                <w:sz w:val="18"/>
                <w:szCs w:val="18"/>
              </w:rPr>
            </w:pPr>
          </w:p>
        </w:tc>
      </w:tr>
      <w:tr w:rsidR="003E6441" w:rsidRPr="00920C5D" w14:paraId="5334DEF0" w14:textId="77777777" w:rsidTr="001F0265">
        <w:trPr>
          <w:trHeight w:val="2004"/>
        </w:trPr>
        <w:tc>
          <w:tcPr>
            <w:tcW w:w="0" w:type="auto"/>
            <w:vMerge w:val="restart"/>
            <w:shd w:val="clear" w:color="auto" w:fill="DEEAF6"/>
          </w:tcPr>
          <w:p w14:paraId="59DCDDA3" w14:textId="77777777" w:rsidR="003E6441" w:rsidRPr="00920C5D" w:rsidRDefault="003E6441" w:rsidP="00E3625F">
            <w:pPr>
              <w:spacing w:before="0" w:after="60"/>
              <w:rPr>
                <w:rFonts w:asciiTheme="minorHAnsi" w:hAnsiTheme="minorHAnsi"/>
                <w:sz w:val="18"/>
                <w:szCs w:val="18"/>
              </w:rPr>
            </w:pPr>
            <w:r w:rsidRPr="00920C5D">
              <w:rPr>
                <w:rFonts w:asciiTheme="minorHAnsi" w:hAnsiTheme="minorHAnsi"/>
                <w:sz w:val="18"/>
              </w:rPr>
              <w:t>1.1. Identificar e interpretar las ideas y creencias que conforman la identidad personal, contrastándolas con categorías fundamentales de la antropología cristiana (creación, imagen de Dios, libertad, pecado, finitud, etc.) y de otras cosmovisiones.</w:t>
            </w:r>
          </w:p>
        </w:tc>
        <w:tc>
          <w:tcPr>
            <w:tcW w:w="0" w:type="auto"/>
            <w:shd w:val="clear" w:color="auto" w:fill="DEEAF6"/>
          </w:tcPr>
          <w:p w14:paraId="092F98C0" w14:textId="77777777" w:rsidR="003E6441" w:rsidRPr="00920C5D" w:rsidRDefault="003E6441" w:rsidP="00E3625F">
            <w:pPr>
              <w:pStyle w:val="Normaltabla"/>
              <w:rPr>
                <w:rFonts w:asciiTheme="minorHAnsi" w:hAnsiTheme="minorHAnsi"/>
              </w:rPr>
            </w:pPr>
            <w:r w:rsidRPr="00920C5D">
              <w:rPr>
                <w:rFonts w:asciiTheme="minorHAnsi" w:hAnsiTheme="minorHAnsi"/>
              </w:rPr>
              <w:t>3. Contrasta las categorías fundamentales de la antropología cristiana con las de otras cosmovisiones.</w:t>
            </w:r>
          </w:p>
        </w:tc>
        <w:tc>
          <w:tcPr>
            <w:tcW w:w="0" w:type="auto"/>
            <w:shd w:val="clear" w:color="auto" w:fill="DEEAF6"/>
          </w:tcPr>
          <w:p w14:paraId="0EC45366" w14:textId="32F9D477" w:rsidR="003E6441" w:rsidRPr="00920C5D" w:rsidRDefault="003E6441" w:rsidP="001F0265">
            <w:pPr>
              <w:pStyle w:val="Normaltabla"/>
              <w:jc w:val="center"/>
              <w:rPr>
                <w:rFonts w:asciiTheme="minorHAnsi" w:hAnsiTheme="minorHAnsi"/>
              </w:rPr>
            </w:pPr>
            <w:r w:rsidRPr="00920C5D">
              <w:rPr>
                <w:rFonts w:asciiTheme="minorHAnsi" w:hAnsiTheme="minorHAnsi"/>
              </w:rPr>
              <w:t>Comprendo y compruebo</w:t>
            </w:r>
            <w:r w:rsidR="001F0265">
              <w:rPr>
                <w:rFonts w:asciiTheme="minorHAnsi" w:hAnsiTheme="minorHAnsi"/>
              </w:rPr>
              <w:t>.</w:t>
            </w:r>
          </w:p>
        </w:tc>
        <w:tc>
          <w:tcPr>
            <w:tcW w:w="0" w:type="auto"/>
            <w:shd w:val="clear" w:color="auto" w:fill="DEEAF6"/>
          </w:tcPr>
          <w:p w14:paraId="1CC039F0" w14:textId="77777777" w:rsidR="003E6441" w:rsidRPr="00920C5D" w:rsidRDefault="003E6441" w:rsidP="00E3625F">
            <w:pPr>
              <w:pStyle w:val="Normaltabla"/>
              <w:rPr>
                <w:rFonts w:asciiTheme="minorHAnsi" w:hAnsiTheme="minorHAnsi"/>
                <w:szCs w:val="18"/>
              </w:rPr>
            </w:pPr>
            <w:r w:rsidRPr="00920C5D">
              <w:rPr>
                <w:rFonts w:asciiTheme="minorHAnsi" w:hAnsiTheme="minorHAnsi"/>
                <w:b/>
                <w:bCs/>
              </w:rPr>
              <w:t>Contrasta correctamente</w:t>
            </w:r>
            <w:r w:rsidRPr="00920C5D">
              <w:rPr>
                <w:rFonts w:asciiTheme="minorHAnsi" w:hAnsiTheme="minorHAnsi"/>
              </w:rPr>
              <w:t xml:space="preserve"> las categorías fundamentales de la antropología cristiana con las de otras cosmovisiones.</w:t>
            </w:r>
          </w:p>
        </w:tc>
        <w:tc>
          <w:tcPr>
            <w:tcW w:w="0" w:type="auto"/>
            <w:shd w:val="clear" w:color="auto" w:fill="DEEAF6"/>
          </w:tcPr>
          <w:p w14:paraId="157B636A" w14:textId="77777777" w:rsidR="003E6441" w:rsidRPr="00920C5D" w:rsidRDefault="003E6441" w:rsidP="00E3625F">
            <w:pPr>
              <w:pStyle w:val="Normaltabla"/>
              <w:rPr>
                <w:rFonts w:asciiTheme="minorHAnsi" w:hAnsiTheme="minorHAnsi"/>
                <w:szCs w:val="18"/>
              </w:rPr>
            </w:pPr>
            <w:r w:rsidRPr="00920C5D">
              <w:rPr>
                <w:rFonts w:asciiTheme="minorHAnsi" w:hAnsiTheme="minorHAnsi"/>
                <w:b/>
                <w:bCs/>
              </w:rPr>
              <w:t>Contrasta</w:t>
            </w:r>
            <w:r w:rsidRPr="00920C5D">
              <w:rPr>
                <w:rFonts w:asciiTheme="minorHAnsi" w:hAnsiTheme="minorHAnsi"/>
              </w:rPr>
              <w:t xml:space="preserve"> las categorías fundamentales de la antropología cristiana con las de otras cosmovisiones, pero </w:t>
            </w:r>
            <w:r w:rsidRPr="00920C5D">
              <w:rPr>
                <w:rFonts w:asciiTheme="minorHAnsi" w:hAnsiTheme="minorHAnsi"/>
                <w:b/>
                <w:bCs/>
              </w:rPr>
              <w:t>con algún olvido o error leve</w:t>
            </w:r>
            <w:r w:rsidRPr="00920C5D">
              <w:rPr>
                <w:rFonts w:asciiTheme="minorHAnsi" w:hAnsiTheme="minorHAnsi"/>
              </w:rPr>
              <w:t>.</w:t>
            </w:r>
          </w:p>
        </w:tc>
        <w:tc>
          <w:tcPr>
            <w:tcW w:w="0" w:type="auto"/>
            <w:shd w:val="clear" w:color="auto" w:fill="DEEAF6"/>
          </w:tcPr>
          <w:p w14:paraId="39A187F7" w14:textId="77777777" w:rsidR="003E6441" w:rsidRPr="00920C5D" w:rsidRDefault="003E6441" w:rsidP="00E3625F">
            <w:pPr>
              <w:pStyle w:val="Normaltabla"/>
              <w:rPr>
                <w:rFonts w:asciiTheme="minorHAnsi" w:hAnsiTheme="minorHAnsi"/>
                <w:szCs w:val="18"/>
              </w:rPr>
            </w:pPr>
            <w:r w:rsidRPr="00920C5D">
              <w:rPr>
                <w:rFonts w:asciiTheme="minorHAnsi" w:hAnsiTheme="minorHAnsi"/>
                <w:b/>
                <w:bCs/>
              </w:rPr>
              <w:t>Contrasta</w:t>
            </w:r>
            <w:r w:rsidRPr="00920C5D">
              <w:rPr>
                <w:rFonts w:asciiTheme="minorHAnsi" w:hAnsiTheme="minorHAnsi"/>
              </w:rPr>
              <w:t xml:space="preserve"> las categorías fundamentales de la antropología cristiana con las de otras cosmovisiones, pero </w:t>
            </w:r>
            <w:r w:rsidRPr="00920C5D">
              <w:rPr>
                <w:rFonts w:asciiTheme="minorHAnsi" w:hAnsiTheme="minorHAnsi"/>
                <w:b/>
                <w:bCs/>
              </w:rPr>
              <w:t>con algún error de entidad</w:t>
            </w:r>
            <w:r w:rsidRPr="00920C5D">
              <w:rPr>
                <w:rFonts w:asciiTheme="minorHAnsi" w:hAnsiTheme="minorHAnsi"/>
              </w:rPr>
              <w:t>.</w:t>
            </w:r>
          </w:p>
        </w:tc>
        <w:tc>
          <w:tcPr>
            <w:tcW w:w="0" w:type="auto"/>
            <w:shd w:val="clear" w:color="auto" w:fill="DEEAF6"/>
          </w:tcPr>
          <w:p w14:paraId="04E9D9E3" w14:textId="77777777" w:rsidR="003E6441" w:rsidRPr="00920C5D" w:rsidRDefault="003E6441" w:rsidP="00E3625F">
            <w:pPr>
              <w:pStyle w:val="Normaltabla"/>
              <w:rPr>
                <w:rFonts w:asciiTheme="minorHAnsi" w:hAnsiTheme="minorHAnsi"/>
                <w:szCs w:val="18"/>
              </w:rPr>
            </w:pPr>
            <w:r w:rsidRPr="00920C5D">
              <w:rPr>
                <w:rFonts w:asciiTheme="minorHAnsi" w:hAnsiTheme="minorHAnsi"/>
                <w:b/>
                <w:bCs/>
              </w:rPr>
              <w:t>No contrasta</w:t>
            </w:r>
            <w:r w:rsidRPr="00920C5D">
              <w:rPr>
                <w:rFonts w:asciiTheme="minorHAnsi" w:hAnsiTheme="minorHAnsi"/>
              </w:rPr>
              <w:t xml:space="preserve"> las categorías fundamentales de la antropología cristiana con las de otras cosmovisiones.</w:t>
            </w:r>
          </w:p>
        </w:tc>
        <w:tc>
          <w:tcPr>
            <w:tcW w:w="0" w:type="auto"/>
            <w:shd w:val="clear" w:color="auto" w:fill="DEEAF6"/>
          </w:tcPr>
          <w:p w14:paraId="1A589410" w14:textId="77777777" w:rsidR="003E6441" w:rsidRPr="00920C5D" w:rsidRDefault="003E6441" w:rsidP="00E3625F">
            <w:pPr>
              <w:spacing w:before="60" w:after="60"/>
              <w:rPr>
                <w:rFonts w:asciiTheme="minorHAnsi" w:hAnsiTheme="minorHAnsi"/>
                <w:sz w:val="18"/>
                <w:szCs w:val="18"/>
              </w:rPr>
            </w:pPr>
            <w:r w:rsidRPr="00920C5D">
              <w:rPr>
                <w:rFonts w:asciiTheme="minorHAnsi" w:hAnsiTheme="minorHAnsi"/>
                <w:sz w:val="18"/>
                <w:szCs w:val="18"/>
              </w:rPr>
              <w:t>CCL1</w:t>
            </w:r>
          </w:p>
        </w:tc>
      </w:tr>
      <w:tr w:rsidR="003E6441" w:rsidRPr="00920C5D" w14:paraId="677B93EA" w14:textId="77777777" w:rsidTr="001F0265">
        <w:trPr>
          <w:trHeight w:val="20"/>
        </w:trPr>
        <w:tc>
          <w:tcPr>
            <w:tcW w:w="0" w:type="auto"/>
            <w:vMerge/>
            <w:shd w:val="clear" w:color="auto" w:fill="DEEAF6"/>
          </w:tcPr>
          <w:p w14:paraId="2E596EB6" w14:textId="77777777" w:rsidR="003E6441" w:rsidRPr="00920C5D" w:rsidRDefault="003E6441" w:rsidP="00E3625F">
            <w:pPr>
              <w:spacing w:before="0" w:after="60"/>
              <w:rPr>
                <w:rFonts w:asciiTheme="minorHAnsi" w:hAnsiTheme="minorHAnsi"/>
                <w:sz w:val="18"/>
                <w:szCs w:val="18"/>
              </w:rPr>
            </w:pPr>
          </w:p>
        </w:tc>
        <w:tc>
          <w:tcPr>
            <w:tcW w:w="0" w:type="auto"/>
            <w:shd w:val="clear" w:color="auto" w:fill="DEEAF6"/>
          </w:tcPr>
          <w:p w14:paraId="37F90792" w14:textId="77777777" w:rsidR="003E6441" w:rsidRPr="00920C5D" w:rsidRDefault="003E6441" w:rsidP="00E3625F">
            <w:pPr>
              <w:pStyle w:val="Normaltabla"/>
              <w:rPr>
                <w:rFonts w:asciiTheme="minorHAnsi" w:hAnsiTheme="minorHAnsi"/>
              </w:rPr>
            </w:pPr>
            <w:r w:rsidRPr="00920C5D">
              <w:rPr>
                <w:rFonts w:asciiTheme="minorHAnsi" w:hAnsiTheme="minorHAnsi"/>
              </w:rPr>
              <w:t>4. Dialoga y contrasta ideas y opiniones atendiendo a los principios de comunicación ciudadana.</w:t>
            </w:r>
          </w:p>
        </w:tc>
        <w:tc>
          <w:tcPr>
            <w:tcW w:w="0" w:type="auto"/>
            <w:shd w:val="clear" w:color="auto" w:fill="DEEAF6"/>
          </w:tcPr>
          <w:p w14:paraId="22E4EA75" w14:textId="56153FDA" w:rsidR="003E6441" w:rsidRPr="00920C5D" w:rsidRDefault="001F0265" w:rsidP="00E3625F">
            <w:pPr>
              <w:pStyle w:val="Normaltabla"/>
              <w:jc w:val="center"/>
              <w:rPr>
                <w:rFonts w:asciiTheme="minorHAnsi" w:hAnsiTheme="minorHAnsi"/>
              </w:rPr>
            </w:pPr>
            <w:r>
              <w:rPr>
                <w:rFonts w:asciiTheme="minorHAnsi" w:hAnsiTheme="minorHAnsi"/>
              </w:rPr>
              <w:t>Actividades de síntesis.</w:t>
            </w:r>
          </w:p>
        </w:tc>
        <w:tc>
          <w:tcPr>
            <w:tcW w:w="0" w:type="auto"/>
            <w:shd w:val="clear" w:color="auto" w:fill="DEEAF6"/>
          </w:tcPr>
          <w:p w14:paraId="430347DF" w14:textId="77777777" w:rsidR="003E6441" w:rsidRPr="00920C5D" w:rsidRDefault="003E6441" w:rsidP="00E3625F">
            <w:pPr>
              <w:pStyle w:val="Normaltabla"/>
              <w:rPr>
                <w:rFonts w:asciiTheme="minorHAnsi" w:hAnsiTheme="minorHAnsi"/>
                <w:szCs w:val="18"/>
              </w:rPr>
            </w:pPr>
            <w:r w:rsidRPr="00920C5D">
              <w:rPr>
                <w:rFonts w:asciiTheme="minorHAnsi" w:hAnsiTheme="minorHAnsi"/>
                <w:b/>
                <w:bCs/>
              </w:rPr>
              <w:t>Dialoga y contrasta</w:t>
            </w:r>
            <w:r w:rsidRPr="00920C5D">
              <w:rPr>
                <w:rFonts w:asciiTheme="minorHAnsi" w:hAnsiTheme="minorHAnsi"/>
              </w:rPr>
              <w:t xml:space="preserve"> ideas y opiniones </w:t>
            </w:r>
            <w:r w:rsidRPr="00920C5D">
              <w:rPr>
                <w:rFonts w:asciiTheme="minorHAnsi" w:hAnsiTheme="minorHAnsi"/>
                <w:b/>
                <w:bCs/>
              </w:rPr>
              <w:t>atendiendo</w:t>
            </w:r>
            <w:r w:rsidRPr="00920C5D">
              <w:rPr>
                <w:rFonts w:asciiTheme="minorHAnsi" w:hAnsiTheme="minorHAnsi"/>
              </w:rPr>
              <w:t xml:space="preserve"> a los principios de comunicación ciudadana.</w:t>
            </w:r>
          </w:p>
        </w:tc>
        <w:tc>
          <w:tcPr>
            <w:tcW w:w="0" w:type="auto"/>
            <w:shd w:val="clear" w:color="auto" w:fill="DEEAF6"/>
          </w:tcPr>
          <w:p w14:paraId="6FE906C8" w14:textId="77777777" w:rsidR="003E6441" w:rsidRPr="00920C5D" w:rsidRDefault="003E6441" w:rsidP="00E3625F">
            <w:pPr>
              <w:pStyle w:val="Normaltabla"/>
              <w:rPr>
                <w:rFonts w:asciiTheme="minorHAnsi" w:hAnsiTheme="minorHAnsi"/>
                <w:szCs w:val="18"/>
              </w:rPr>
            </w:pPr>
            <w:r w:rsidRPr="00920C5D">
              <w:rPr>
                <w:rFonts w:asciiTheme="minorHAnsi" w:hAnsiTheme="minorHAnsi"/>
                <w:b/>
                <w:bCs/>
              </w:rPr>
              <w:t>Dialoga y contrasta</w:t>
            </w:r>
            <w:r w:rsidRPr="00920C5D">
              <w:rPr>
                <w:rFonts w:asciiTheme="minorHAnsi" w:hAnsiTheme="minorHAnsi"/>
              </w:rPr>
              <w:t xml:space="preserve"> ideas y opiniones, pero</w:t>
            </w:r>
            <w:r w:rsidRPr="00920C5D">
              <w:rPr>
                <w:rFonts w:asciiTheme="minorHAnsi" w:hAnsiTheme="minorHAnsi"/>
                <w:b/>
                <w:bCs/>
              </w:rPr>
              <w:t xml:space="preserve"> desatendiendo</w:t>
            </w:r>
            <w:r w:rsidRPr="00920C5D">
              <w:rPr>
                <w:rFonts w:asciiTheme="minorHAnsi" w:hAnsiTheme="minorHAnsi"/>
              </w:rPr>
              <w:t xml:space="preserve"> </w:t>
            </w:r>
            <w:r w:rsidRPr="00920C5D">
              <w:rPr>
                <w:rFonts w:asciiTheme="minorHAnsi" w:hAnsiTheme="minorHAnsi"/>
                <w:b/>
                <w:bCs/>
              </w:rPr>
              <w:t>alguno</w:t>
            </w:r>
            <w:r w:rsidRPr="00920C5D">
              <w:rPr>
                <w:rFonts w:asciiTheme="minorHAnsi" w:hAnsiTheme="minorHAnsi"/>
              </w:rPr>
              <w:t xml:space="preserve"> de los principios de comunicación ciudadana.</w:t>
            </w:r>
          </w:p>
        </w:tc>
        <w:tc>
          <w:tcPr>
            <w:tcW w:w="0" w:type="auto"/>
            <w:shd w:val="clear" w:color="auto" w:fill="DEEAF6"/>
          </w:tcPr>
          <w:p w14:paraId="59B61F84" w14:textId="77777777" w:rsidR="003E6441" w:rsidRPr="00920C5D" w:rsidRDefault="003E6441" w:rsidP="00E3625F">
            <w:pPr>
              <w:pStyle w:val="Normaltabla"/>
              <w:rPr>
                <w:rFonts w:asciiTheme="minorHAnsi" w:hAnsiTheme="minorHAnsi"/>
                <w:szCs w:val="18"/>
              </w:rPr>
            </w:pPr>
            <w:r w:rsidRPr="00920C5D">
              <w:rPr>
                <w:rFonts w:asciiTheme="minorHAnsi" w:hAnsiTheme="minorHAnsi"/>
                <w:b/>
                <w:bCs/>
              </w:rPr>
              <w:t>Dialoga y contrasta</w:t>
            </w:r>
            <w:r w:rsidRPr="00920C5D">
              <w:rPr>
                <w:rFonts w:asciiTheme="minorHAnsi" w:hAnsiTheme="minorHAnsi"/>
              </w:rPr>
              <w:t xml:space="preserve"> ideas y opiniones, pero</w:t>
            </w:r>
            <w:r w:rsidRPr="00920C5D">
              <w:rPr>
                <w:rFonts w:asciiTheme="minorHAnsi" w:hAnsiTheme="minorHAnsi"/>
                <w:b/>
                <w:bCs/>
              </w:rPr>
              <w:t xml:space="preserve"> desatendiendo varios</w:t>
            </w:r>
            <w:r w:rsidRPr="00920C5D">
              <w:rPr>
                <w:rFonts w:asciiTheme="minorHAnsi" w:hAnsiTheme="minorHAnsi"/>
              </w:rPr>
              <w:t xml:space="preserve"> de los principios de comunicación ciudadana.</w:t>
            </w:r>
          </w:p>
        </w:tc>
        <w:tc>
          <w:tcPr>
            <w:tcW w:w="0" w:type="auto"/>
            <w:shd w:val="clear" w:color="auto" w:fill="DEEAF6"/>
          </w:tcPr>
          <w:p w14:paraId="3AE3E458" w14:textId="77777777" w:rsidR="003E6441" w:rsidRPr="00920C5D" w:rsidRDefault="003E6441" w:rsidP="00E3625F">
            <w:pPr>
              <w:pStyle w:val="Normaltabla"/>
              <w:rPr>
                <w:rFonts w:asciiTheme="minorHAnsi" w:hAnsiTheme="minorHAnsi"/>
                <w:szCs w:val="18"/>
              </w:rPr>
            </w:pPr>
            <w:r w:rsidRPr="00920C5D">
              <w:rPr>
                <w:rFonts w:asciiTheme="minorHAnsi" w:hAnsiTheme="minorHAnsi"/>
                <w:b/>
                <w:bCs/>
              </w:rPr>
              <w:t>Dialoga y contrasta</w:t>
            </w:r>
            <w:r w:rsidRPr="00920C5D">
              <w:rPr>
                <w:rFonts w:asciiTheme="minorHAnsi" w:hAnsiTheme="minorHAnsi"/>
              </w:rPr>
              <w:t xml:space="preserve"> ideas y opiniones, pero</w:t>
            </w:r>
            <w:r w:rsidRPr="00920C5D">
              <w:rPr>
                <w:rFonts w:asciiTheme="minorHAnsi" w:hAnsiTheme="minorHAnsi"/>
                <w:b/>
                <w:bCs/>
              </w:rPr>
              <w:t xml:space="preserve"> sin atender</w:t>
            </w:r>
            <w:r w:rsidRPr="00920C5D">
              <w:rPr>
                <w:rFonts w:asciiTheme="minorHAnsi" w:hAnsiTheme="minorHAnsi"/>
              </w:rPr>
              <w:t xml:space="preserve"> a los principios de comunicación ciudadana.</w:t>
            </w:r>
          </w:p>
        </w:tc>
        <w:tc>
          <w:tcPr>
            <w:tcW w:w="0" w:type="auto"/>
            <w:shd w:val="clear" w:color="auto" w:fill="DEEAF6"/>
          </w:tcPr>
          <w:p w14:paraId="53BBD231" w14:textId="77777777" w:rsidR="003E6441" w:rsidRPr="00920C5D" w:rsidRDefault="003E6441" w:rsidP="00E3625F">
            <w:pPr>
              <w:spacing w:before="60" w:after="60"/>
              <w:rPr>
                <w:rFonts w:asciiTheme="minorHAnsi" w:hAnsiTheme="minorHAnsi"/>
                <w:sz w:val="18"/>
                <w:szCs w:val="18"/>
              </w:rPr>
            </w:pPr>
            <w:r w:rsidRPr="00920C5D">
              <w:rPr>
                <w:rFonts w:asciiTheme="minorHAnsi" w:hAnsiTheme="minorHAnsi"/>
                <w:sz w:val="18"/>
                <w:szCs w:val="18"/>
              </w:rPr>
              <w:t>CE3</w:t>
            </w:r>
          </w:p>
        </w:tc>
      </w:tr>
      <w:tr w:rsidR="003E6441" w:rsidRPr="00920C5D" w14:paraId="42F96661" w14:textId="77777777" w:rsidTr="001F0265">
        <w:trPr>
          <w:trHeight w:val="20"/>
        </w:trPr>
        <w:tc>
          <w:tcPr>
            <w:tcW w:w="0" w:type="auto"/>
            <w:shd w:val="clear" w:color="auto" w:fill="DEEAF6"/>
          </w:tcPr>
          <w:p w14:paraId="0AE66A5A" w14:textId="77777777" w:rsidR="003E6441" w:rsidRPr="00920C5D" w:rsidRDefault="003E6441" w:rsidP="00E3625F">
            <w:pPr>
              <w:spacing w:before="0" w:after="60"/>
              <w:rPr>
                <w:rFonts w:asciiTheme="minorHAnsi" w:hAnsiTheme="minorHAnsi"/>
                <w:sz w:val="18"/>
              </w:rPr>
            </w:pPr>
            <w:r w:rsidRPr="00920C5D">
              <w:rPr>
                <w:rFonts w:asciiTheme="minorHAnsi" w:hAnsiTheme="minorHAnsi"/>
                <w:sz w:val="18"/>
              </w:rPr>
              <w:t xml:space="preserve">1.2. Reconocer los elementos esenciales de un proyecto vital en clave vocacional y profesional desde la autonomía, la libertad y la responsabilidad </w:t>
            </w:r>
            <w:r w:rsidRPr="00920C5D">
              <w:rPr>
                <w:rFonts w:asciiTheme="minorHAnsi" w:hAnsiTheme="minorHAnsi"/>
                <w:sz w:val="18"/>
              </w:rPr>
              <w:lastRenderedPageBreak/>
              <w:t>social, con una actitud sincera de búsqueda de la verdad, teniendo en cuenta la propuesta cristiana y los valores sociales.</w:t>
            </w:r>
          </w:p>
        </w:tc>
        <w:tc>
          <w:tcPr>
            <w:tcW w:w="0" w:type="auto"/>
            <w:shd w:val="clear" w:color="auto" w:fill="DEEAF6"/>
          </w:tcPr>
          <w:p w14:paraId="448AB937" w14:textId="77777777" w:rsidR="003E6441" w:rsidRPr="00920C5D" w:rsidRDefault="003E6441" w:rsidP="00E3625F">
            <w:pPr>
              <w:pStyle w:val="Normaltabla"/>
              <w:rPr>
                <w:rFonts w:asciiTheme="minorHAnsi" w:hAnsiTheme="minorHAnsi"/>
              </w:rPr>
            </w:pPr>
            <w:r w:rsidRPr="00920C5D">
              <w:rPr>
                <w:rFonts w:asciiTheme="minorHAnsi" w:hAnsiTheme="minorHAnsi"/>
              </w:rPr>
              <w:lastRenderedPageBreak/>
              <w:t xml:space="preserve">7. Autoevalúa su proceso de aprendizaje, buscando fuentes fiables para validar, sustentar y contrastar la </w:t>
            </w:r>
            <w:r w:rsidRPr="00920C5D">
              <w:rPr>
                <w:rFonts w:asciiTheme="minorHAnsi" w:hAnsiTheme="minorHAnsi"/>
              </w:rPr>
              <w:lastRenderedPageBreak/>
              <w:t>información y para obtener conclusiones relevantes.</w:t>
            </w:r>
          </w:p>
        </w:tc>
        <w:tc>
          <w:tcPr>
            <w:tcW w:w="0" w:type="auto"/>
            <w:shd w:val="clear" w:color="auto" w:fill="DEEAF6"/>
          </w:tcPr>
          <w:p w14:paraId="18F04781" w14:textId="3B72F0BF" w:rsidR="003E6441" w:rsidRPr="00920C5D" w:rsidRDefault="003E6441" w:rsidP="00E3625F">
            <w:pPr>
              <w:pStyle w:val="Normaltabla"/>
              <w:jc w:val="center"/>
              <w:rPr>
                <w:rFonts w:asciiTheme="minorHAnsi" w:hAnsiTheme="minorHAnsi"/>
              </w:rPr>
            </w:pPr>
            <w:r w:rsidRPr="00920C5D">
              <w:rPr>
                <w:rFonts w:asciiTheme="minorHAnsi" w:hAnsiTheme="minorHAnsi"/>
              </w:rPr>
              <w:lastRenderedPageBreak/>
              <w:t>Prepárate</w:t>
            </w:r>
            <w:r w:rsidR="001F0265">
              <w:rPr>
                <w:rFonts w:asciiTheme="minorHAnsi" w:hAnsiTheme="minorHAnsi"/>
              </w:rPr>
              <w:t>.</w:t>
            </w:r>
          </w:p>
          <w:p w14:paraId="0FEC322C" w14:textId="77777777" w:rsidR="001F0265" w:rsidRDefault="003E6441" w:rsidP="001F0265">
            <w:pPr>
              <w:pStyle w:val="Normaltabla"/>
              <w:jc w:val="center"/>
              <w:rPr>
                <w:rFonts w:asciiTheme="minorHAnsi" w:hAnsiTheme="minorHAnsi"/>
              </w:rPr>
            </w:pPr>
            <w:r w:rsidRPr="00920C5D">
              <w:rPr>
                <w:rFonts w:asciiTheme="minorHAnsi" w:hAnsiTheme="minorHAnsi"/>
              </w:rPr>
              <w:t>Mejora</w:t>
            </w:r>
            <w:r w:rsidR="001F0265">
              <w:rPr>
                <w:rFonts w:asciiTheme="minorHAnsi" w:hAnsiTheme="minorHAnsi"/>
              </w:rPr>
              <w:t>.</w:t>
            </w:r>
          </w:p>
          <w:p w14:paraId="4DCE8D4E" w14:textId="51B4951E" w:rsidR="003E6441" w:rsidRPr="00920C5D" w:rsidRDefault="003E6441" w:rsidP="001F0265">
            <w:pPr>
              <w:pStyle w:val="Normaltabla"/>
              <w:jc w:val="center"/>
              <w:rPr>
                <w:rFonts w:asciiTheme="minorHAnsi" w:eastAsia="Times New Roman" w:hAnsiTheme="minorHAnsi"/>
                <w:szCs w:val="18"/>
                <w:lang w:val="es-ES_tradnl" w:eastAsia="zh-CN"/>
              </w:rPr>
            </w:pPr>
            <w:r w:rsidRPr="00920C5D">
              <w:rPr>
                <w:rFonts w:asciiTheme="minorHAnsi" w:hAnsiTheme="minorHAnsi"/>
              </w:rPr>
              <w:t>Ponte a prueba</w:t>
            </w:r>
            <w:r w:rsidR="001F0265">
              <w:rPr>
                <w:rFonts w:asciiTheme="minorHAnsi" w:hAnsiTheme="minorHAnsi"/>
              </w:rPr>
              <w:t>.</w:t>
            </w:r>
          </w:p>
        </w:tc>
        <w:tc>
          <w:tcPr>
            <w:tcW w:w="0" w:type="auto"/>
            <w:shd w:val="clear" w:color="auto" w:fill="DEEAF6"/>
          </w:tcPr>
          <w:p w14:paraId="080FC8F3" w14:textId="77777777" w:rsidR="003E6441" w:rsidRPr="00920C5D" w:rsidRDefault="003E6441" w:rsidP="00E3625F">
            <w:pPr>
              <w:pStyle w:val="Normaltabla"/>
              <w:rPr>
                <w:rFonts w:asciiTheme="minorHAnsi" w:hAnsiTheme="minorHAnsi"/>
                <w:b/>
                <w:bCs/>
              </w:rPr>
            </w:pPr>
            <w:r w:rsidRPr="00920C5D">
              <w:rPr>
                <w:rFonts w:asciiTheme="minorHAnsi" w:hAnsiTheme="minorHAnsi"/>
                <w:b/>
                <w:bCs/>
              </w:rPr>
              <w:t>Siempre o casi siempre y sin apenas dificultad</w:t>
            </w:r>
            <w:r w:rsidRPr="00920C5D">
              <w:rPr>
                <w:rFonts w:asciiTheme="minorHAnsi" w:hAnsiTheme="minorHAnsi"/>
              </w:rPr>
              <w:t xml:space="preserve">, realiza autoevaluaciones sobre su proceso de aprendizaje, </w:t>
            </w:r>
            <w:r w:rsidRPr="00920C5D">
              <w:rPr>
                <w:rFonts w:asciiTheme="minorHAnsi" w:hAnsiTheme="minorHAnsi"/>
                <w:b/>
                <w:bCs/>
              </w:rPr>
              <w:t>buscando siempre</w:t>
            </w:r>
            <w:r w:rsidRPr="00920C5D">
              <w:rPr>
                <w:rFonts w:asciiTheme="minorHAnsi" w:hAnsiTheme="minorHAnsi"/>
              </w:rPr>
              <w:t xml:space="preserve"> fuentes fiables </w:t>
            </w:r>
            <w:r w:rsidRPr="00920C5D">
              <w:rPr>
                <w:rFonts w:asciiTheme="minorHAnsi" w:hAnsiTheme="minorHAnsi"/>
              </w:rPr>
              <w:lastRenderedPageBreak/>
              <w:t xml:space="preserve">para validar, sustentar y contrastar la información y para obtener conclusiones relevantes. </w:t>
            </w:r>
          </w:p>
        </w:tc>
        <w:tc>
          <w:tcPr>
            <w:tcW w:w="0" w:type="auto"/>
            <w:shd w:val="clear" w:color="auto" w:fill="DEEAF6"/>
          </w:tcPr>
          <w:p w14:paraId="609CBD0F" w14:textId="77777777" w:rsidR="003E6441" w:rsidRPr="00920C5D" w:rsidRDefault="003E6441" w:rsidP="00E3625F">
            <w:pPr>
              <w:pStyle w:val="Normaltabla"/>
              <w:rPr>
                <w:rFonts w:asciiTheme="minorHAnsi" w:hAnsiTheme="minorHAnsi"/>
                <w:b/>
                <w:bCs/>
              </w:rPr>
            </w:pPr>
            <w:r w:rsidRPr="00920C5D">
              <w:rPr>
                <w:rFonts w:asciiTheme="minorHAnsi" w:hAnsiTheme="minorHAnsi"/>
                <w:b/>
                <w:bCs/>
              </w:rPr>
              <w:lastRenderedPageBreak/>
              <w:t>Con mucha frecuencia y con pocas dificultades</w:t>
            </w:r>
            <w:r w:rsidRPr="00920C5D">
              <w:rPr>
                <w:rFonts w:asciiTheme="minorHAnsi" w:hAnsiTheme="minorHAnsi"/>
              </w:rPr>
              <w:t>,</w:t>
            </w:r>
            <w:r w:rsidRPr="00920C5D">
              <w:rPr>
                <w:rFonts w:asciiTheme="minorHAnsi" w:hAnsiTheme="minorHAnsi"/>
                <w:b/>
                <w:bCs/>
              </w:rPr>
              <w:t xml:space="preserve"> </w:t>
            </w:r>
            <w:r w:rsidRPr="00920C5D">
              <w:rPr>
                <w:rFonts w:asciiTheme="minorHAnsi" w:hAnsiTheme="minorHAnsi"/>
              </w:rPr>
              <w:t xml:space="preserve">realiza autoevaluaciones sobre su proceso de aprendizaje, </w:t>
            </w:r>
            <w:r w:rsidRPr="00920C5D">
              <w:rPr>
                <w:rFonts w:asciiTheme="minorHAnsi" w:hAnsiTheme="minorHAnsi"/>
                <w:b/>
                <w:bCs/>
              </w:rPr>
              <w:t>buscando casi siempre</w:t>
            </w:r>
            <w:r w:rsidRPr="00920C5D">
              <w:rPr>
                <w:rFonts w:asciiTheme="minorHAnsi" w:hAnsiTheme="minorHAnsi"/>
              </w:rPr>
              <w:t xml:space="preserve"> fuentes </w:t>
            </w:r>
            <w:r w:rsidRPr="00920C5D">
              <w:rPr>
                <w:rFonts w:asciiTheme="minorHAnsi" w:hAnsiTheme="minorHAnsi"/>
              </w:rPr>
              <w:lastRenderedPageBreak/>
              <w:t xml:space="preserve">fiables para validar, sustentar y contrastar la información y para obtener conclusiones relevantes. </w:t>
            </w:r>
          </w:p>
        </w:tc>
        <w:tc>
          <w:tcPr>
            <w:tcW w:w="0" w:type="auto"/>
            <w:shd w:val="clear" w:color="auto" w:fill="DEEAF6"/>
          </w:tcPr>
          <w:p w14:paraId="780DDDC9" w14:textId="77777777" w:rsidR="003E6441" w:rsidRPr="00920C5D" w:rsidRDefault="003E6441" w:rsidP="00E3625F">
            <w:pPr>
              <w:pStyle w:val="Normaltabla"/>
              <w:rPr>
                <w:rFonts w:asciiTheme="minorHAnsi" w:hAnsiTheme="minorHAnsi"/>
              </w:rPr>
            </w:pPr>
            <w:r w:rsidRPr="00920C5D">
              <w:rPr>
                <w:rFonts w:asciiTheme="minorHAnsi" w:hAnsiTheme="minorHAnsi"/>
                <w:b/>
                <w:bCs/>
              </w:rPr>
              <w:lastRenderedPageBreak/>
              <w:t>Realiza, con alguna dificultad</w:t>
            </w:r>
            <w:r w:rsidRPr="00920C5D">
              <w:rPr>
                <w:rFonts w:asciiTheme="minorHAnsi" w:hAnsiTheme="minorHAnsi"/>
              </w:rPr>
              <w:t xml:space="preserve">, autoevaluaciones sobre su proceso de aprendizaje, </w:t>
            </w:r>
            <w:r w:rsidRPr="00920C5D">
              <w:rPr>
                <w:rFonts w:asciiTheme="minorHAnsi" w:hAnsiTheme="minorHAnsi"/>
                <w:b/>
                <w:bCs/>
              </w:rPr>
              <w:t>buscando en ocasiones</w:t>
            </w:r>
            <w:r w:rsidRPr="00920C5D">
              <w:rPr>
                <w:rFonts w:asciiTheme="minorHAnsi" w:hAnsiTheme="minorHAnsi"/>
              </w:rPr>
              <w:t xml:space="preserve"> fuentes fiables para validar, </w:t>
            </w:r>
            <w:r w:rsidRPr="00920C5D">
              <w:rPr>
                <w:rFonts w:asciiTheme="minorHAnsi" w:hAnsiTheme="minorHAnsi"/>
              </w:rPr>
              <w:lastRenderedPageBreak/>
              <w:t xml:space="preserve">sustentar y contrastar la información y para obtener conclusiones relevantes. </w:t>
            </w:r>
          </w:p>
          <w:p w14:paraId="47025318" w14:textId="77777777" w:rsidR="003E6441" w:rsidRPr="00920C5D" w:rsidRDefault="003E6441" w:rsidP="00E3625F">
            <w:pPr>
              <w:pStyle w:val="Normaltabla"/>
              <w:rPr>
                <w:rFonts w:asciiTheme="minorHAnsi" w:hAnsiTheme="minorHAnsi"/>
                <w:b/>
                <w:bCs/>
              </w:rPr>
            </w:pPr>
          </w:p>
        </w:tc>
        <w:tc>
          <w:tcPr>
            <w:tcW w:w="0" w:type="auto"/>
            <w:shd w:val="clear" w:color="auto" w:fill="DEEAF6"/>
          </w:tcPr>
          <w:p w14:paraId="3F3A88ED" w14:textId="77777777" w:rsidR="003E6441" w:rsidRPr="00920C5D" w:rsidRDefault="003E6441" w:rsidP="00E3625F">
            <w:pPr>
              <w:pStyle w:val="Normaltabla"/>
              <w:rPr>
                <w:rFonts w:asciiTheme="minorHAnsi" w:hAnsiTheme="minorHAnsi"/>
              </w:rPr>
            </w:pPr>
            <w:r w:rsidRPr="00920C5D">
              <w:rPr>
                <w:rFonts w:asciiTheme="minorHAnsi" w:hAnsiTheme="minorHAnsi"/>
                <w:b/>
                <w:bCs/>
              </w:rPr>
              <w:lastRenderedPageBreak/>
              <w:t>Tiene muchas dificultades para realizar autoevaluaciones</w:t>
            </w:r>
            <w:r w:rsidRPr="00920C5D">
              <w:rPr>
                <w:rFonts w:asciiTheme="minorHAnsi" w:hAnsiTheme="minorHAnsi"/>
              </w:rPr>
              <w:t xml:space="preserve"> sobre su proceso de aprendizaje, y </w:t>
            </w:r>
            <w:r w:rsidRPr="00920C5D">
              <w:rPr>
                <w:rFonts w:asciiTheme="minorHAnsi" w:hAnsiTheme="minorHAnsi"/>
                <w:b/>
                <w:bCs/>
              </w:rPr>
              <w:t>apenas busca</w:t>
            </w:r>
            <w:r w:rsidRPr="00920C5D">
              <w:rPr>
                <w:rFonts w:asciiTheme="minorHAnsi" w:hAnsiTheme="minorHAnsi"/>
              </w:rPr>
              <w:t xml:space="preserve"> fuentes fiables </w:t>
            </w:r>
            <w:r w:rsidRPr="00920C5D">
              <w:rPr>
                <w:rFonts w:asciiTheme="minorHAnsi" w:hAnsiTheme="minorHAnsi"/>
              </w:rPr>
              <w:lastRenderedPageBreak/>
              <w:t>para validar, sustentar y contrastar la información y para obtener conclusiones relevantes.</w:t>
            </w:r>
          </w:p>
          <w:p w14:paraId="43A3B155" w14:textId="77777777" w:rsidR="003E6441" w:rsidRPr="00920C5D" w:rsidRDefault="003E6441" w:rsidP="00E3625F">
            <w:pPr>
              <w:pStyle w:val="Normaltabla"/>
              <w:rPr>
                <w:rFonts w:asciiTheme="minorHAnsi" w:hAnsiTheme="minorHAnsi"/>
                <w:b/>
                <w:bCs/>
              </w:rPr>
            </w:pPr>
          </w:p>
        </w:tc>
        <w:tc>
          <w:tcPr>
            <w:tcW w:w="0" w:type="auto"/>
            <w:shd w:val="clear" w:color="auto" w:fill="DEEAF6"/>
          </w:tcPr>
          <w:p w14:paraId="79D6DD6C" w14:textId="77777777" w:rsidR="003E6441" w:rsidRPr="00920C5D" w:rsidRDefault="003E6441" w:rsidP="00E3625F">
            <w:pPr>
              <w:pStyle w:val="Normaltabla"/>
              <w:rPr>
                <w:rFonts w:asciiTheme="minorHAnsi" w:hAnsiTheme="minorHAnsi"/>
                <w:szCs w:val="18"/>
              </w:rPr>
            </w:pPr>
            <w:r w:rsidRPr="00920C5D">
              <w:rPr>
                <w:rFonts w:asciiTheme="minorHAnsi" w:hAnsiTheme="minorHAnsi"/>
                <w:szCs w:val="18"/>
              </w:rPr>
              <w:lastRenderedPageBreak/>
              <w:t>CPSAA1.1</w:t>
            </w:r>
          </w:p>
        </w:tc>
      </w:tr>
    </w:tbl>
    <w:p w14:paraId="74D971AD" w14:textId="02FD93EE" w:rsidR="003E6441" w:rsidRPr="00920C5D" w:rsidRDefault="003E6441" w:rsidP="003E6441">
      <w:pPr>
        <w:spacing w:before="0"/>
        <w:rPr>
          <w:rFonts w:asciiTheme="minorHAnsi" w:hAnsiTheme="minorHAnsi"/>
          <w:sz w:val="18"/>
        </w:rPr>
      </w:pPr>
    </w:p>
    <w:tbl>
      <w:tblPr>
        <w:tblStyle w:val="Tablaconcuadrcula"/>
        <w:tblW w:w="0" w:type="auto"/>
        <w:tblCellMar>
          <w:top w:w="57" w:type="dxa"/>
          <w:bottom w:w="170" w:type="dxa"/>
        </w:tblCellMar>
        <w:tblLook w:val="04A0" w:firstRow="1" w:lastRow="0" w:firstColumn="1" w:lastColumn="0" w:noHBand="0" w:noVBand="1"/>
      </w:tblPr>
      <w:tblGrid>
        <w:gridCol w:w="1863"/>
        <w:gridCol w:w="1828"/>
        <w:gridCol w:w="1199"/>
        <w:gridCol w:w="1928"/>
        <w:gridCol w:w="1961"/>
        <w:gridCol w:w="1876"/>
        <w:gridCol w:w="1931"/>
        <w:gridCol w:w="1522"/>
      </w:tblGrid>
      <w:tr w:rsidR="003E6441" w:rsidRPr="00920C5D" w14:paraId="3CA8525B" w14:textId="77777777" w:rsidTr="001F0265">
        <w:trPr>
          <w:trHeight w:val="20"/>
        </w:trPr>
        <w:tc>
          <w:tcPr>
            <w:tcW w:w="0" w:type="auto"/>
            <w:gridSpan w:val="8"/>
            <w:shd w:val="clear" w:color="auto" w:fill="DEEAF6"/>
          </w:tcPr>
          <w:p w14:paraId="54EADCE7" w14:textId="77777777" w:rsidR="003E6441" w:rsidRPr="00920C5D" w:rsidRDefault="003E6441" w:rsidP="00E3625F">
            <w:pPr>
              <w:spacing w:before="60" w:after="60"/>
              <w:rPr>
                <w:rFonts w:asciiTheme="minorHAnsi" w:hAnsiTheme="minorHAnsi"/>
                <w:b/>
                <w:bCs/>
                <w:sz w:val="18"/>
                <w:szCs w:val="18"/>
              </w:rPr>
            </w:pPr>
            <w:r w:rsidRPr="00920C5D">
              <w:rPr>
                <w:rFonts w:asciiTheme="minorHAnsi" w:hAnsiTheme="minorHAnsi"/>
                <w:b/>
                <w:bCs/>
                <w:sz w:val="18"/>
                <w:szCs w:val="18"/>
              </w:rPr>
              <w:t>Competencia específica 2</w:t>
            </w:r>
          </w:p>
          <w:p w14:paraId="512968DA" w14:textId="77777777" w:rsidR="003E6441" w:rsidRPr="00920C5D" w:rsidRDefault="003E6441" w:rsidP="00E3625F">
            <w:pPr>
              <w:spacing w:before="60" w:after="60"/>
              <w:rPr>
                <w:rFonts w:asciiTheme="minorHAnsi" w:hAnsiTheme="minorHAnsi"/>
                <w:sz w:val="18"/>
                <w:szCs w:val="18"/>
              </w:rPr>
            </w:pPr>
            <w:r w:rsidRPr="00920C5D">
              <w:rPr>
                <w:rFonts w:asciiTheme="minorHAnsi" w:hAnsiTheme="minorHAnsi"/>
                <w:sz w:val="18"/>
                <w:szCs w:val="18"/>
              </w:rPr>
              <w:t>Reconocer y desplegar el carácter relacional del ser humano, como fundamento de los deberes y libertades, desarrollando actitudes cívicas y democráticas, contrastando el Evangelio con otros humanismos e ideologías contemporáneas, para aprender a vivir con otros y contribuir a la construcción de una sociedad inclusiva.</w:t>
            </w:r>
          </w:p>
        </w:tc>
      </w:tr>
      <w:tr w:rsidR="003E6441" w:rsidRPr="00920C5D" w14:paraId="573B5090" w14:textId="77777777" w:rsidTr="001F0265">
        <w:trPr>
          <w:trHeight w:val="20"/>
        </w:trPr>
        <w:tc>
          <w:tcPr>
            <w:tcW w:w="0" w:type="auto"/>
            <w:vMerge w:val="restart"/>
            <w:shd w:val="clear" w:color="auto" w:fill="00B0F0"/>
            <w:vAlign w:val="center"/>
          </w:tcPr>
          <w:p w14:paraId="206C3AC3" w14:textId="77777777" w:rsidR="003E6441" w:rsidRPr="00920C5D" w:rsidRDefault="003E6441"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Criterios de evaluación</w:t>
            </w:r>
          </w:p>
        </w:tc>
        <w:tc>
          <w:tcPr>
            <w:tcW w:w="0" w:type="auto"/>
            <w:vMerge w:val="restart"/>
            <w:shd w:val="clear" w:color="auto" w:fill="00B0F0"/>
            <w:vAlign w:val="center"/>
          </w:tcPr>
          <w:p w14:paraId="73170C2D" w14:textId="77777777" w:rsidR="003E6441" w:rsidRPr="00920C5D" w:rsidRDefault="003E6441"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Indicadores de desempeño</w:t>
            </w:r>
          </w:p>
        </w:tc>
        <w:tc>
          <w:tcPr>
            <w:tcW w:w="0" w:type="auto"/>
            <w:gridSpan w:val="5"/>
            <w:shd w:val="clear" w:color="auto" w:fill="00B0F0"/>
            <w:vAlign w:val="center"/>
          </w:tcPr>
          <w:p w14:paraId="563B032C" w14:textId="77777777" w:rsidR="003E6441" w:rsidRPr="00920C5D" w:rsidRDefault="003E6441"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RÚBRICAS</w:t>
            </w:r>
          </w:p>
        </w:tc>
        <w:tc>
          <w:tcPr>
            <w:tcW w:w="0" w:type="auto"/>
            <w:vMerge w:val="restart"/>
            <w:shd w:val="clear" w:color="auto" w:fill="00B0F0"/>
            <w:vAlign w:val="center"/>
          </w:tcPr>
          <w:p w14:paraId="30F58D52" w14:textId="77777777" w:rsidR="003E6441" w:rsidRPr="00920C5D" w:rsidRDefault="003E6441"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Competencias clave</w:t>
            </w:r>
          </w:p>
        </w:tc>
      </w:tr>
      <w:tr w:rsidR="003E6441" w:rsidRPr="00920C5D" w14:paraId="448C6E9E" w14:textId="77777777" w:rsidTr="001F0265">
        <w:trPr>
          <w:trHeight w:val="20"/>
        </w:trPr>
        <w:tc>
          <w:tcPr>
            <w:tcW w:w="0" w:type="auto"/>
            <w:vMerge/>
            <w:shd w:val="clear" w:color="auto" w:fill="00B0F0"/>
            <w:vAlign w:val="center"/>
          </w:tcPr>
          <w:p w14:paraId="198E92FC" w14:textId="77777777" w:rsidR="003E6441" w:rsidRPr="00920C5D" w:rsidRDefault="003E6441" w:rsidP="00E3625F">
            <w:pPr>
              <w:spacing w:before="0" w:after="60"/>
              <w:jc w:val="center"/>
              <w:rPr>
                <w:rFonts w:asciiTheme="minorHAnsi" w:hAnsiTheme="minorHAnsi"/>
                <w:sz w:val="22"/>
                <w:szCs w:val="22"/>
              </w:rPr>
            </w:pPr>
          </w:p>
        </w:tc>
        <w:tc>
          <w:tcPr>
            <w:tcW w:w="0" w:type="auto"/>
            <w:vMerge/>
            <w:shd w:val="clear" w:color="auto" w:fill="00B0F0"/>
            <w:vAlign w:val="center"/>
          </w:tcPr>
          <w:p w14:paraId="0DA98BE4" w14:textId="77777777" w:rsidR="003E6441" w:rsidRPr="00920C5D" w:rsidRDefault="003E6441" w:rsidP="00E3625F">
            <w:pPr>
              <w:spacing w:before="0" w:after="60"/>
              <w:jc w:val="center"/>
              <w:rPr>
                <w:rFonts w:asciiTheme="minorHAnsi" w:hAnsiTheme="minorHAnsi"/>
                <w:sz w:val="22"/>
                <w:szCs w:val="22"/>
              </w:rPr>
            </w:pPr>
          </w:p>
        </w:tc>
        <w:tc>
          <w:tcPr>
            <w:tcW w:w="0" w:type="auto"/>
            <w:shd w:val="clear" w:color="auto" w:fill="00B0F0"/>
            <w:vAlign w:val="center"/>
          </w:tcPr>
          <w:p w14:paraId="3C68621A" w14:textId="77777777" w:rsidR="003E6441" w:rsidRPr="00920C5D" w:rsidRDefault="003E6441"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Evidencias</w:t>
            </w:r>
          </w:p>
        </w:tc>
        <w:tc>
          <w:tcPr>
            <w:tcW w:w="0" w:type="auto"/>
            <w:shd w:val="clear" w:color="auto" w:fill="00B0F0"/>
            <w:vAlign w:val="center"/>
          </w:tcPr>
          <w:p w14:paraId="0B8842BC" w14:textId="77777777" w:rsidR="003E6441" w:rsidRPr="00920C5D" w:rsidRDefault="003E6441"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Excelente</w:t>
            </w:r>
          </w:p>
        </w:tc>
        <w:tc>
          <w:tcPr>
            <w:tcW w:w="0" w:type="auto"/>
            <w:shd w:val="clear" w:color="auto" w:fill="00B0F0"/>
            <w:vAlign w:val="center"/>
          </w:tcPr>
          <w:p w14:paraId="0574DE1F" w14:textId="77777777" w:rsidR="003E6441" w:rsidRPr="00920C5D" w:rsidRDefault="003E6441"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Alto</w:t>
            </w:r>
          </w:p>
        </w:tc>
        <w:tc>
          <w:tcPr>
            <w:tcW w:w="0" w:type="auto"/>
            <w:shd w:val="clear" w:color="auto" w:fill="00B0F0"/>
            <w:vAlign w:val="center"/>
          </w:tcPr>
          <w:p w14:paraId="6F7A0B19" w14:textId="77777777" w:rsidR="003E6441" w:rsidRPr="00920C5D" w:rsidRDefault="003E6441"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Medio</w:t>
            </w:r>
          </w:p>
        </w:tc>
        <w:tc>
          <w:tcPr>
            <w:tcW w:w="0" w:type="auto"/>
            <w:shd w:val="clear" w:color="auto" w:fill="00B0F0"/>
            <w:vAlign w:val="center"/>
          </w:tcPr>
          <w:p w14:paraId="3808B4FE" w14:textId="77777777" w:rsidR="003E6441" w:rsidRPr="00920C5D" w:rsidRDefault="003E6441" w:rsidP="00E3625F">
            <w:pPr>
              <w:spacing w:before="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Bajo</w:t>
            </w:r>
          </w:p>
        </w:tc>
        <w:tc>
          <w:tcPr>
            <w:tcW w:w="0" w:type="auto"/>
            <w:vMerge/>
            <w:shd w:val="clear" w:color="auto" w:fill="00B0F0"/>
          </w:tcPr>
          <w:p w14:paraId="4114584E" w14:textId="77777777" w:rsidR="003E6441" w:rsidRPr="00920C5D" w:rsidRDefault="003E6441" w:rsidP="00E3625F">
            <w:pPr>
              <w:spacing w:before="0" w:after="60"/>
              <w:rPr>
                <w:rFonts w:asciiTheme="minorHAnsi" w:hAnsiTheme="minorHAnsi"/>
                <w:sz w:val="18"/>
                <w:szCs w:val="18"/>
              </w:rPr>
            </w:pPr>
          </w:p>
        </w:tc>
      </w:tr>
      <w:tr w:rsidR="003E6441" w:rsidRPr="00920C5D" w14:paraId="7EDC560C" w14:textId="77777777" w:rsidTr="001F0265">
        <w:trPr>
          <w:trHeight w:val="1332"/>
        </w:trPr>
        <w:tc>
          <w:tcPr>
            <w:tcW w:w="0" w:type="auto"/>
            <w:shd w:val="clear" w:color="auto" w:fill="DEEAF6"/>
          </w:tcPr>
          <w:p w14:paraId="5A7C8BC6" w14:textId="77777777" w:rsidR="003E6441" w:rsidRPr="00920C5D" w:rsidRDefault="003E6441" w:rsidP="00E3625F">
            <w:pPr>
              <w:pStyle w:val="Normaltabla"/>
              <w:rPr>
                <w:rFonts w:asciiTheme="minorHAnsi" w:hAnsiTheme="minorHAnsi"/>
              </w:rPr>
            </w:pPr>
            <w:r w:rsidRPr="00920C5D">
              <w:rPr>
                <w:rFonts w:asciiTheme="minorHAnsi" w:hAnsiTheme="minorHAnsi"/>
              </w:rPr>
              <w:t>2.1. Valorar, en el desarrollo de la identidad personal, la pertenencia a múltiples esferas sociales, promoviendo compromisos de respeto a la diversidad e inclusión en sociedades democráticas.</w:t>
            </w:r>
          </w:p>
        </w:tc>
        <w:tc>
          <w:tcPr>
            <w:tcW w:w="0" w:type="auto"/>
            <w:shd w:val="clear" w:color="auto" w:fill="DEEAF6"/>
          </w:tcPr>
          <w:p w14:paraId="770B05BD" w14:textId="77777777" w:rsidR="003E6441" w:rsidRPr="00920C5D" w:rsidRDefault="003E6441" w:rsidP="00E3625F">
            <w:pPr>
              <w:pStyle w:val="Normaltabla"/>
              <w:rPr>
                <w:rFonts w:asciiTheme="minorHAnsi" w:hAnsiTheme="minorHAnsi"/>
              </w:rPr>
            </w:pPr>
            <w:r w:rsidRPr="00920C5D">
              <w:rPr>
                <w:rFonts w:asciiTheme="minorHAnsi" w:hAnsiTheme="minorHAnsi"/>
              </w:rPr>
              <w:t>9. Valora la dimensión social de la dignidad humana como fundamento de los derechos humanos, con sus implicaciones éticas de libertades fundamentales y deberes sociales.</w:t>
            </w:r>
          </w:p>
        </w:tc>
        <w:tc>
          <w:tcPr>
            <w:tcW w:w="0" w:type="auto"/>
            <w:shd w:val="clear" w:color="auto" w:fill="DEEAF6"/>
          </w:tcPr>
          <w:p w14:paraId="7CE8298E" w14:textId="2F6B9044" w:rsidR="00DF00B5" w:rsidRPr="00920C5D" w:rsidRDefault="003E6441" w:rsidP="00DF00B5">
            <w:pPr>
              <w:pStyle w:val="Normaltabla"/>
              <w:jc w:val="center"/>
              <w:rPr>
                <w:rFonts w:asciiTheme="minorHAnsi" w:eastAsia="Times New Roman" w:hAnsiTheme="minorHAnsi"/>
                <w:lang w:val="es-ES_tradnl" w:eastAsia="zh-CN"/>
              </w:rPr>
            </w:pPr>
            <w:r w:rsidRPr="00920C5D">
              <w:rPr>
                <w:rFonts w:asciiTheme="minorHAnsi" w:hAnsiTheme="minorHAnsi"/>
              </w:rPr>
              <w:t xml:space="preserve">Comprendo y </w:t>
            </w:r>
            <w:r w:rsidR="00DF00B5">
              <w:rPr>
                <w:rFonts w:asciiTheme="minorHAnsi" w:hAnsiTheme="minorHAnsi"/>
              </w:rPr>
              <w:t>compruebo.</w:t>
            </w:r>
          </w:p>
          <w:p w14:paraId="718F1D33" w14:textId="4BFD9265" w:rsidR="003E6441" w:rsidRPr="00920C5D" w:rsidRDefault="003E6441" w:rsidP="00E3625F">
            <w:pPr>
              <w:pStyle w:val="Normaltabla"/>
              <w:jc w:val="center"/>
              <w:rPr>
                <w:rFonts w:asciiTheme="minorHAnsi" w:eastAsia="Times New Roman" w:hAnsiTheme="minorHAnsi"/>
                <w:lang w:val="es-ES_tradnl" w:eastAsia="zh-CN"/>
              </w:rPr>
            </w:pPr>
          </w:p>
        </w:tc>
        <w:tc>
          <w:tcPr>
            <w:tcW w:w="0" w:type="auto"/>
            <w:shd w:val="clear" w:color="auto" w:fill="DEEAF6"/>
          </w:tcPr>
          <w:p w14:paraId="1A602E08" w14:textId="77777777" w:rsidR="003E6441" w:rsidRPr="00920C5D" w:rsidRDefault="003E6441" w:rsidP="00E3625F">
            <w:pPr>
              <w:pStyle w:val="Normaltabla"/>
              <w:rPr>
                <w:rFonts w:asciiTheme="minorHAnsi" w:hAnsiTheme="minorHAnsi"/>
                <w:b/>
                <w:bCs/>
              </w:rPr>
            </w:pPr>
            <w:r w:rsidRPr="00920C5D">
              <w:rPr>
                <w:rFonts w:asciiTheme="minorHAnsi" w:hAnsiTheme="minorHAnsi"/>
                <w:b/>
                <w:bCs/>
              </w:rPr>
              <w:t>Reconoce y explica correctamente</w:t>
            </w:r>
            <w:r w:rsidRPr="00920C5D">
              <w:rPr>
                <w:rFonts w:asciiTheme="minorHAnsi" w:hAnsiTheme="minorHAnsi"/>
              </w:rPr>
              <w:t xml:space="preserve"> la naturaleza social del ser humano, su capacidad de comunión con sus semejantes, así como su necesidad de integrarse en las diversas esferas sociales y de colaborar con sus semejantes.</w:t>
            </w:r>
          </w:p>
        </w:tc>
        <w:tc>
          <w:tcPr>
            <w:tcW w:w="0" w:type="auto"/>
            <w:shd w:val="clear" w:color="auto" w:fill="DEEAF6"/>
          </w:tcPr>
          <w:p w14:paraId="76D2B029" w14:textId="77777777" w:rsidR="003E6441" w:rsidRPr="00920C5D" w:rsidRDefault="003E6441" w:rsidP="00E3625F">
            <w:pPr>
              <w:pStyle w:val="Normaltabla"/>
              <w:rPr>
                <w:rFonts w:asciiTheme="minorHAnsi" w:hAnsiTheme="minorHAnsi"/>
                <w:b/>
                <w:bCs/>
              </w:rPr>
            </w:pPr>
            <w:r w:rsidRPr="00920C5D">
              <w:rPr>
                <w:rFonts w:asciiTheme="minorHAnsi" w:hAnsiTheme="minorHAnsi"/>
                <w:b/>
                <w:bCs/>
              </w:rPr>
              <w:t>Reconoce y explica, pero con alguna incorrección</w:t>
            </w:r>
            <w:r w:rsidRPr="00920C5D">
              <w:rPr>
                <w:rFonts w:asciiTheme="minorHAnsi" w:hAnsiTheme="minorHAnsi"/>
              </w:rPr>
              <w:t>, la naturaleza social del ser humano, su capacidad de comunión con sus semejantes, así como su necesidad de integrarse en las diversas esferas sociales y de colaborar con sus semejantes.</w:t>
            </w:r>
          </w:p>
        </w:tc>
        <w:tc>
          <w:tcPr>
            <w:tcW w:w="0" w:type="auto"/>
            <w:shd w:val="clear" w:color="auto" w:fill="DEEAF6"/>
          </w:tcPr>
          <w:p w14:paraId="0BBD0B23" w14:textId="77777777" w:rsidR="003E6441" w:rsidRPr="00920C5D" w:rsidRDefault="003E6441" w:rsidP="00E3625F">
            <w:pPr>
              <w:pStyle w:val="Normaltabla"/>
              <w:rPr>
                <w:rFonts w:asciiTheme="minorHAnsi" w:hAnsiTheme="minorHAnsi"/>
                <w:b/>
                <w:bCs/>
              </w:rPr>
            </w:pPr>
            <w:r w:rsidRPr="00920C5D">
              <w:rPr>
                <w:rFonts w:asciiTheme="minorHAnsi" w:hAnsiTheme="minorHAnsi"/>
                <w:b/>
                <w:bCs/>
              </w:rPr>
              <w:t>Reconoce</w:t>
            </w:r>
            <w:r w:rsidRPr="00920C5D">
              <w:rPr>
                <w:rFonts w:asciiTheme="minorHAnsi" w:hAnsiTheme="minorHAnsi"/>
              </w:rPr>
              <w:t xml:space="preserve"> la naturaleza social del ser humano, su capacidad de comunión con sus semejantes, así como su necesidad de integrarse en las diversas esferas sociales y de colaborar con sus semejantes.</w:t>
            </w:r>
          </w:p>
        </w:tc>
        <w:tc>
          <w:tcPr>
            <w:tcW w:w="0" w:type="auto"/>
            <w:shd w:val="clear" w:color="auto" w:fill="DEEAF6"/>
          </w:tcPr>
          <w:p w14:paraId="6E60E31A" w14:textId="77777777" w:rsidR="003E6441" w:rsidRPr="00920C5D" w:rsidRDefault="003E6441" w:rsidP="00E3625F">
            <w:pPr>
              <w:pStyle w:val="Normaltabla"/>
              <w:rPr>
                <w:rFonts w:asciiTheme="minorHAnsi" w:hAnsiTheme="minorHAnsi"/>
                <w:b/>
                <w:bCs/>
              </w:rPr>
            </w:pPr>
            <w:r w:rsidRPr="00920C5D">
              <w:rPr>
                <w:rFonts w:asciiTheme="minorHAnsi" w:hAnsiTheme="minorHAnsi"/>
                <w:b/>
                <w:bCs/>
              </w:rPr>
              <w:t>No reconoce, o lo hace de manera vaga</w:t>
            </w:r>
            <w:r w:rsidRPr="00920C5D">
              <w:rPr>
                <w:rFonts w:asciiTheme="minorHAnsi" w:hAnsiTheme="minorHAnsi"/>
              </w:rPr>
              <w:t>, la naturaleza social del ser humano, su capacidad de comunión con sus semejantes, ni la necesidad de integrarse en las diversas esferas sociales y de colaborar con sus semejantes.</w:t>
            </w:r>
          </w:p>
        </w:tc>
        <w:tc>
          <w:tcPr>
            <w:tcW w:w="0" w:type="auto"/>
            <w:shd w:val="clear" w:color="auto" w:fill="DEEAF6"/>
          </w:tcPr>
          <w:p w14:paraId="15F54ECA" w14:textId="77777777" w:rsidR="003E6441" w:rsidRPr="00920C5D" w:rsidRDefault="003E6441" w:rsidP="00E3625F">
            <w:pPr>
              <w:spacing w:before="60" w:after="60"/>
              <w:rPr>
                <w:rFonts w:asciiTheme="minorHAnsi" w:hAnsiTheme="minorHAnsi"/>
                <w:sz w:val="18"/>
                <w:szCs w:val="18"/>
              </w:rPr>
            </w:pPr>
            <w:r w:rsidRPr="00920C5D">
              <w:rPr>
                <w:rFonts w:asciiTheme="minorHAnsi" w:hAnsiTheme="minorHAnsi"/>
                <w:sz w:val="18"/>
                <w:szCs w:val="18"/>
              </w:rPr>
              <w:t>CC2</w:t>
            </w:r>
          </w:p>
        </w:tc>
      </w:tr>
      <w:tr w:rsidR="003E6441" w:rsidRPr="00920C5D" w14:paraId="46DBE62A" w14:textId="77777777" w:rsidTr="001F0265">
        <w:trPr>
          <w:trHeight w:val="1332"/>
        </w:trPr>
        <w:tc>
          <w:tcPr>
            <w:tcW w:w="0" w:type="auto"/>
            <w:vMerge w:val="restart"/>
            <w:shd w:val="clear" w:color="auto" w:fill="DEEAF6"/>
          </w:tcPr>
          <w:p w14:paraId="65DE132D" w14:textId="77777777" w:rsidR="003E6441" w:rsidRPr="00920C5D" w:rsidRDefault="003E6441" w:rsidP="00E3625F">
            <w:pPr>
              <w:spacing w:before="0" w:after="240"/>
              <w:rPr>
                <w:rFonts w:asciiTheme="minorHAnsi" w:hAnsiTheme="minorHAnsi"/>
                <w:sz w:val="18"/>
                <w:szCs w:val="18"/>
              </w:rPr>
            </w:pPr>
            <w:r w:rsidRPr="00920C5D">
              <w:rPr>
                <w:rFonts w:asciiTheme="minorHAnsi" w:hAnsiTheme="minorHAnsi"/>
                <w:sz w:val="18"/>
              </w:rPr>
              <w:t xml:space="preserve">2.2. Distinguir los principios fundamentales del mensaje social cristiano, contrastándolos con </w:t>
            </w:r>
            <w:r w:rsidRPr="00920C5D">
              <w:rPr>
                <w:rFonts w:asciiTheme="minorHAnsi" w:hAnsiTheme="minorHAnsi"/>
                <w:sz w:val="18"/>
              </w:rPr>
              <w:lastRenderedPageBreak/>
              <w:t>otros humanismos e ideologías contemporáneas, aplicándolos a diferentes situaciones sociales.</w:t>
            </w:r>
          </w:p>
        </w:tc>
        <w:tc>
          <w:tcPr>
            <w:tcW w:w="0" w:type="auto"/>
            <w:shd w:val="clear" w:color="auto" w:fill="DEEAF6"/>
          </w:tcPr>
          <w:p w14:paraId="13929944" w14:textId="77777777" w:rsidR="003E6441" w:rsidRPr="00920C5D" w:rsidRDefault="003E6441" w:rsidP="00E3625F">
            <w:pPr>
              <w:pStyle w:val="Normaltabla"/>
              <w:rPr>
                <w:rFonts w:asciiTheme="minorHAnsi" w:hAnsiTheme="minorHAnsi"/>
                <w:szCs w:val="18"/>
              </w:rPr>
            </w:pPr>
            <w:r w:rsidRPr="00920C5D">
              <w:rPr>
                <w:rFonts w:asciiTheme="minorHAnsi" w:hAnsiTheme="minorHAnsi"/>
              </w:rPr>
              <w:lastRenderedPageBreak/>
              <w:t xml:space="preserve">11. Reconoce cómo la dimensión relacional del ser humano adquiere, a la luz del Evangelio, un sentido </w:t>
            </w:r>
            <w:r w:rsidRPr="00920C5D">
              <w:rPr>
                <w:rFonts w:asciiTheme="minorHAnsi" w:hAnsiTheme="minorHAnsi"/>
              </w:rPr>
              <w:lastRenderedPageBreak/>
              <w:t>más profundo y estable.</w:t>
            </w:r>
          </w:p>
        </w:tc>
        <w:tc>
          <w:tcPr>
            <w:tcW w:w="0" w:type="auto"/>
            <w:shd w:val="clear" w:color="auto" w:fill="DEEAF6"/>
          </w:tcPr>
          <w:p w14:paraId="1848CB84" w14:textId="4C8A3A9F" w:rsidR="003E6441" w:rsidRPr="00920C5D" w:rsidRDefault="003E6441" w:rsidP="00E3625F">
            <w:pPr>
              <w:pStyle w:val="Normaltabla"/>
              <w:jc w:val="center"/>
              <w:rPr>
                <w:rFonts w:asciiTheme="minorHAnsi" w:eastAsia="Times New Roman" w:hAnsiTheme="minorHAnsi"/>
                <w:lang w:val="es-ES_tradnl" w:eastAsia="zh-CN"/>
              </w:rPr>
            </w:pPr>
          </w:p>
        </w:tc>
        <w:tc>
          <w:tcPr>
            <w:tcW w:w="0" w:type="auto"/>
            <w:shd w:val="clear" w:color="auto" w:fill="DEEAF6"/>
          </w:tcPr>
          <w:p w14:paraId="3BB43E2D" w14:textId="77777777" w:rsidR="003E6441" w:rsidRPr="00920C5D" w:rsidRDefault="003E6441" w:rsidP="00E3625F">
            <w:pPr>
              <w:pStyle w:val="Normaltabla"/>
              <w:rPr>
                <w:rFonts w:asciiTheme="minorHAnsi" w:hAnsiTheme="minorHAnsi"/>
                <w:szCs w:val="18"/>
              </w:rPr>
            </w:pPr>
            <w:r w:rsidRPr="00920C5D">
              <w:rPr>
                <w:rFonts w:asciiTheme="minorHAnsi" w:hAnsiTheme="minorHAnsi"/>
                <w:b/>
                <w:bCs/>
              </w:rPr>
              <w:t>Conoce y argumenta de forma coherente</w:t>
            </w:r>
            <w:r w:rsidRPr="00920C5D">
              <w:rPr>
                <w:rFonts w:asciiTheme="minorHAnsi" w:hAnsiTheme="minorHAnsi"/>
              </w:rPr>
              <w:t xml:space="preserve"> cómo la dimensión relacional del ser humano adquiere, a la luz del Evangelio, un </w:t>
            </w:r>
            <w:r w:rsidRPr="00920C5D">
              <w:rPr>
                <w:rFonts w:asciiTheme="minorHAnsi" w:hAnsiTheme="minorHAnsi"/>
              </w:rPr>
              <w:lastRenderedPageBreak/>
              <w:t>sentido más profundo y estable.</w:t>
            </w:r>
          </w:p>
        </w:tc>
        <w:tc>
          <w:tcPr>
            <w:tcW w:w="0" w:type="auto"/>
            <w:shd w:val="clear" w:color="auto" w:fill="DEEAF6"/>
          </w:tcPr>
          <w:p w14:paraId="0CC2192C" w14:textId="77777777" w:rsidR="003E6441" w:rsidRPr="00920C5D" w:rsidRDefault="003E6441" w:rsidP="00E3625F">
            <w:pPr>
              <w:pStyle w:val="Normaltabla"/>
              <w:rPr>
                <w:rFonts w:asciiTheme="minorHAnsi" w:hAnsiTheme="minorHAnsi"/>
                <w:szCs w:val="18"/>
              </w:rPr>
            </w:pPr>
            <w:r w:rsidRPr="00920C5D">
              <w:rPr>
                <w:rFonts w:asciiTheme="minorHAnsi" w:hAnsiTheme="minorHAnsi"/>
                <w:b/>
                <w:bCs/>
              </w:rPr>
              <w:lastRenderedPageBreak/>
              <w:t>Conoce y argumenta con alguna incorrección leve</w:t>
            </w:r>
            <w:r w:rsidRPr="00920C5D">
              <w:rPr>
                <w:rFonts w:asciiTheme="minorHAnsi" w:hAnsiTheme="minorHAnsi"/>
              </w:rPr>
              <w:t xml:space="preserve"> cómo la dimensión relacional del ser humano adquiere, a la luz del </w:t>
            </w:r>
            <w:r w:rsidRPr="00920C5D">
              <w:rPr>
                <w:rFonts w:asciiTheme="minorHAnsi" w:hAnsiTheme="minorHAnsi"/>
              </w:rPr>
              <w:lastRenderedPageBreak/>
              <w:t>Evangelio, un sentido más profundo y estable.</w:t>
            </w:r>
          </w:p>
        </w:tc>
        <w:tc>
          <w:tcPr>
            <w:tcW w:w="0" w:type="auto"/>
            <w:shd w:val="clear" w:color="auto" w:fill="DEEAF6"/>
          </w:tcPr>
          <w:p w14:paraId="0D4C51C7" w14:textId="77777777" w:rsidR="003E6441" w:rsidRPr="00920C5D" w:rsidRDefault="003E6441" w:rsidP="00E3625F">
            <w:pPr>
              <w:pStyle w:val="Normaltabla"/>
              <w:rPr>
                <w:rFonts w:asciiTheme="minorHAnsi" w:hAnsiTheme="minorHAnsi"/>
                <w:szCs w:val="18"/>
              </w:rPr>
            </w:pPr>
            <w:r w:rsidRPr="00920C5D">
              <w:rPr>
                <w:rFonts w:asciiTheme="minorHAnsi" w:hAnsiTheme="minorHAnsi"/>
                <w:b/>
                <w:bCs/>
              </w:rPr>
              <w:lastRenderedPageBreak/>
              <w:t>Conoce</w:t>
            </w:r>
            <w:r w:rsidRPr="00920C5D">
              <w:rPr>
                <w:rFonts w:asciiTheme="minorHAnsi" w:hAnsiTheme="minorHAnsi"/>
              </w:rPr>
              <w:t xml:space="preserve"> cómo la dimensión relacional del ser humano adquiere, a la luz del Evangelio, un sentido </w:t>
            </w:r>
            <w:r w:rsidRPr="00920C5D">
              <w:rPr>
                <w:rFonts w:asciiTheme="minorHAnsi" w:hAnsiTheme="minorHAnsi"/>
              </w:rPr>
              <w:lastRenderedPageBreak/>
              <w:t>más profundo y estable.</w:t>
            </w:r>
          </w:p>
        </w:tc>
        <w:tc>
          <w:tcPr>
            <w:tcW w:w="0" w:type="auto"/>
            <w:shd w:val="clear" w:color="auto" w:fill="DEEAF6"/>
          </w:tcPr>
          <w:p w14:paraId="43E9F9E3" w14:textId="77777777" w:rsidR="003E6441" w:rsidRPr="00920C5D" w:rsidRDefault="003E6441" w:rsidP="00E3625F">
            <w:pPr>
              <w:pStyle w:val="Normaltabla"/>
              <w:rPr>
                <w:rFonts w:asciiTheme="minorHAnsi" w:hAnsiTheme="minorHAnsi"/>
                <w:szCs w:val="18"/>
              </w:rPr>
            </w:pPr>
            <w:r w:rsidRPr="00920C5D">
              <w:rPr>
                <w:rFonts w:asciiTheme="minorHAnsi" w:hAnsiTheme="minorHAnsi"/>
                <w:b/>
                <w:bCs/>
              </w:rPr>
              <w:lastRenderedPageBreak/>
              <w:t>No conoce o lo hace de forma vaga</w:t>
            </w:r>
            <w:r w:rsidRPr="00920C5D">
              <w:rPr>
                <w:rFonts w:asciiTheme="minorHAnsi" w:hAnsiTheme="minorHAnsi"/>
              </w:rPr>
              <w:t xml:space="preserve"> cómo la dimensión relacional del ser humano adquiere, a la luz del Evangelio, un sentido </w:t>
            </w:r>
            <w:r w:rsidRPr="00920C5D">
              <w:rPr>
                <w:rFonts w:asciiTheme="minorHAnsi" w:hAnsiTheme="minorHAnsi"/>
              </w:rPr>
              <w:lastRenderedPageBreak/>
              <w:t>más profundo y estable.</w:t>
            </w:r>
          </w:p>
        </w:tc>
        <w:tc>
          <w:tcPr>
            <w:tcW w:w="0" w:type="auto"/>
            <w:shd w:val="clear" w:color="auto" w:fill="DEEAF6"/>
          </w:tcPr>
          <w:p w14:paraId="022454F5" w14:textId="77777777" w:rsidR="003E6441" w:rsidRPr="00920C5D" w:rsidRDefault="003E6441" w:rsidP="00E3625F">
            <w:pPr>
              <w:spacing w:before="60" w:after="60"/>
              <w:rPr>
                <w:rFonts w:asciiTheme="minorHAnsi" w:hAnsiTheme="minorHAnsi"/>
                <w:sz w:val="18"/>
                <w:szCs w:val="18"/>
              </w:rPr>
            </w:pPr>
            <w:r w:rsidRPr="00920C5D">
              <w:rPr>
                <w:rFonts w:asciiTheme="minorHAnsi" w:hAnsiTheme="minorHAnsi"/>
                <w:sz w:val="18"/>
                <w:szCs w:val="18"/>
              </w:rPr>
              <w:lastRenderedPageBreak/>
              <w:t>CPSAA2</w:t>
            </w:r>
          </w:p>
        </w:tc>
      </w:tr>
      <w:tr w:rsidR="003E6441" w:rsidRPr="00920C5D" w14:paraId="39728576" w14:textId="77777777" w:rsidTr="001F0265">
        <w:trPr>
          <w:trHeight w:val="1332"/>
        </w:trPr>
        <w:tc>
          <w:tcPr>
            <w:tcW w:w="0" w:type="auto"/>
            <w:vMerge/>
            <w:shd w:val="clear" w:color="auto" w:fill="DEEAF6"/>
          </w:tcPr>
          <w:p w14:paraId="7D19A4B6" w14:textId="77777777" w:rsidR="003E6441" w:rsidRPr="00920C5D" w:rsidRDefault="003E6441" w:rsidP="00E3625F">
            <w:pPr>
              <w:spacing w:before="0" w:after="240"/>
              <w:rPr>
                <w:rFonts w:asciiTheme="minorHAnsi" w:hAnsiTheme="minorHAnsi"/>
                <w:sz w:val="18"/>
              </w:rPr>
            </w:pPr>
          </w:p>
        </w:tc>
        <w:tc>
          <w:tcPr>
            <w:tcW w:w="0" w:type="auto"/>
            <w:shd w:val="clear" w:color="auto" w:fill="DEEAF6"/>
          </w:tcPr>
          <w:p w14:paraId="5BD0C796" w14:textId="77777777" w:rsidR="003E6441" w:rsidRPr="00920C5D" w:rsidRDefault="003E6441" w:rsidP="00E3625F">
            <w:pPr>
              <w:pStyle w:val="Normaltabla"/>
              <w:rPr>
                <w:rFonts w:asciiTheme="minorHAnsi" w:hAnsiTheme="minorHAnsi"/>
              </w:rPr>
            </w:pPr>
            <w:r w:rsidRPr="00920C5D">
              <w:rPr>
                <w:rFonts w:asciiTheme="minorHAnsi" w:hAnsiTheme="minorHAnsi"/>
              </w:rPr>
              <w:t>12. Distingue los principios y valores fundamentales del mensaje social cristiano.</w:t>
            </w:r>
          </w:p>
        </w:tc>
        <w:tc>
          <w:tcPr>
            <w:tcW w:w="0" w:type="auto"/>
            <w:shd w:val="clear" w:color="auto" w:fill="DEEAF6"/>
          </w:tcPr>
          <w:p w14:paraId="6A6BF876" w14:textId="6DF7CF42" w:rsidR="003E6441" w:rsidRPr="00920C5D" w:rsidRDefault="003E6441" w:rsidP="00E3625F">
            <w:pPr>
              <w:pStyle w:val="Normaltabla"/>
              <w:jc w:val="center"/>
              <w:rPr>
                <w:rFonts w:asciiTheme="minorHAnsi" w:eastAsia="Times New Roman" w:hAnsiTheme="minorHAnsi"/>
                <w:lang w:val="es-ES_tradnl" w:eastAsia="zh-CN"/>
              </w:rPr>
            </w:pPr>
            <w:r w:rsidRPr="00920C5D">
              <w:rPr>
                <w:rFonts w:asciiTheme="minorHAnsi" w:hAnsiTheme="minorHAnsi"/>
              </w:rPr>
              <w:t>)</w:t>
            </w:r>
          </w:p>
        </w:tc>
        <w:tc>
          <w:tcPr>
            <w:tcW w:w="0" w:type="auto"/>
            <w:shd w:val="clear" w:color="auto" w:fill="DEEAF6"/>
          </w:tcPr>
          <w:p w14:paraId="4B27A667" w14:textId="77777777" w:rsidR="003E6441" w:rsidRPr="00920C5D" w:rsidRDefault="003E6441" w:rsidP="00E3625F">
            <w:pPr>
              <w:pStyle w:val="Normaltabla"/>
              <w:rPr>
                <w:rFonts w:asciiTheme="minorHAnsi" w:hAnsiTheme="minorHAnsi"/>
                <w:b/>
                <w:bCs/>
              </w:rPr>
            </w:pPr>
            <w:r w:rsidRPr="00920C5D">
              <w:rPr>
                <w:rFonts w:asciiTheme="minorHAnsi" w:hAnsiTheme="minorHAnsi"/>
                <w:b/>
                <w:bCs/>
              </w:rPr>
              <w:t>Distingue con soltura</w:t>
            </w:r>
            <w:r w:rsidRPr="00920C5D">
              <w:rPr>
                <w:rFonts w:asciiTheme="minorHAnsi" w:hAnsiTheme="minorHAnsi"/>
              </w:rPr>
              <w:t xml:space="preserve"> los principios y valores fundamentales del mensaje social cristiano.</w:t>
            </w:r>
          </w:p>
        </w:tc>
        <w:tc>
          <w:tcPr>
            <w:tcW w:w="0" w:type="auto"/>
            <w:shd w:val="clear" w:color="auto" w:fill="DEEAF6"/>
          </w:tcPr>
          <w:p w14:paraId="4B278799" w14:textId="77777777" w:rsidR="003E6441" w:rsidRPr="00920C5D" w:rsidRDefault="003E6441" w:rsidP="00E3625F">
            <w:pPr>
              <w:pStyle w:val="Normaltabla"/>
              <w:rPr>
                <w:rFonts w:asciiTheme="minorHAnsi" w:hAnsiTheme="minorHAnsi"/>
                <w:b/>
                <w:bCs/>
              </w:rPr>
            </w:pPr>
            <w:r w:rsidRPr="00920C5D">
              <w:rPr>
                <w:rFonts w:asciiTheme="minorHAnsi" w:hAnsiTheme="minorHAnsi"/>
                <w:b/>
                <w:bCs/>
              </w:rPr>
              <w:t>Distingue</w:t>
            </w:r>
            <w:r w:rsidRPr="00920C5D">
              <w:rPr>
                <w:rFonts w:asciiTheme="minorHAnsi" w:hAnsiTheme="minorHAnsi"/>
              </w:rPr>
              <w:t xml:space="preserve"> los principios y valores fundamentales del mensaje social cristiano.</w:t>
            </w:r>
          </w:p>
        </w:tc>
        <w:tc>
          <w:tcPr>
            <w:tcW w:w="0" w:type="auto"/>
            <w:shd w:val="clear" w:color="auto" w:fill="DEEAF6"/>
          </w:tcPr>
          <w:p w14:paraId="4689CBAD" w14:textId="77777777" w:rsidR="003E6441" w:rsidRPr="00920C5D" w:rsidRDefault="003E6441" w:rsidP="00E3625F">
            <w:pPr>
              <w:pStyle w:val="Normaltabla"/>
              <w:rPr>
                <w:rFonts w:asciiTheme="minorHAnsi" w:hAnsiTheme="minorHAnsi"/>
                <w:b/>
                <w:bCs/>
              </w:rPr>
            </w:pPr>
            <w:r w:rsidRPr="00920C5D">
              <w:rPr>
                <w:rFonts w:asciiTheme="minorHAnsi" w:hAnsiTheme="minorHAnsi"/>
                <w:b/>
                <w:bCs/>
              </w:rPr>
              <w:t>Distingue</w:t>
            </w:r>
            <w:r w:rsidRPr="00920C5D">
              <w:rPr>
                <w:rFonts w:asciiTheme="minorHAnsi" w:hAnsiTheme="minorHAnsi"/>
              </w:rPr>
              <w:t xml:space="preserve"> los principios y valores fundamentales del mensaje social cristiano, aunque </w:t>
            </w:r>
            <w:r w:rsidRPr="00920C5D">
              <w:rPr>
                <w:rFonts w:asciiTheme="minorHAnsi" w:hAnsiTheme="minorHAnsi"/>
                <w:b/>
                <w:bCs/>
              </w:rPr>
              <w:t>con algún olvido o confusión</w:t>
            </w:r>
            <w:r w:rsidRPr="00920C5D">
              <w:rPr>
                <w:rFonts w:asciiTheme="minorHAnsi" w:hAnsiTheme="minorHAnsi"/>
              </w:rPr>
              <w:t>.</w:t>
            </w:r>
          </w:p>
        </w:tc>
        <w:tc>
          <w:tcPr>
            <w:tcW w:w="0" w:type="auto"/>
            <w:shd w:val="clear" w:color="auto" w:fill="DEEAF6"/>
          </w:tcPr>
          <w:p w14:paraId="2F57968C" w14:textId="77777777" w:rsidR="003E6441" w:rsidRPr="00920C5D" w:rsidRDefault="003E6441" w:rsidP="00E3625F">
            <w:pPr>
              <w:pStyle w:val="Normaltabla"/>
              <w:rPr>
                <w:rFonts w:asciiTheme="minorHAnsi" w:hAnsiTheme="minorHAnsi"/>
                <w:b/>
                <w:bCs/>
              </w:rPr>
            </w:pPr>
            <w:r w:rsidRPr="00920C5D">
              <w:rPr>
                <w:rFonts w:asciiTheme="minorHAnsi" w:hAnsiTheme="minorHAnsi"/>
                <w:b/>
                <w:bCs/>
              </w:rPr>
              <w:t>No distingue o confunde la mayoría</w:t>
            </w:r>
            <w:r w:rsidRPr="00920C5D">
              <w:rPr>
                <w:rFonts w:asciiTheme="minorHAnsi" w:hAnsiTheme="minorHAnsi"/>
              </w:rPr>
              <w:t xml:space="preserve"> de los principios y valores fundamentales del mensaje social cristiano.</w:t>
            </w:r>
          </w:p>
        </w:tc>
        <w:tc>
          <w:tcPr>
            <w:tcW w:w="0" w:type="auto"/>
            <w:shd w:val="clear" w:color="auto" w:fill="DEEAF6"/>
          </w:tcPr>
          <w:p w14:paraId="4E374583" w14:textId="77777777" w:rsidR="003E6441" w:rsidRPr="00920C5D" w:rsidRDefault="003E6441" w:rsidP="00E3625F">
            <w:pPr>
              <w:spacing w:before="60" w:after="60"/>
              <w:rPr>
                <w:rFonts w:asciiTheme="minorHAnsi" w:hAnsiTheme="minorHAnsi"/>
                <w:sz w:val="18"/>
                <w:szCs w:val="18"/>
              </w:rPr>
            </w:pPr>
            <w:r w:rsidRPr="00920C5D">
              <w:rPr>
                <w:rFonts w:asciiTheme="minorHAnsi" w:hAnsiTheme="minorHAnsi"/>
                <w:sz w:val="18"/>
                <w:szCs w:val="18"/>
              </w:rPr>
              <w:t>CC1</w:t>
            </w:r>
          </w:p>
        </w:tc>
      </w:tr>
      <w:tr w:rsidR="003E6441" w:rsidRPr="00920C5D" w14:paraId="6D99B81F" w14:textId="77777777" w:rsidTr="001F0265">
        <w:trPr>
          <w:trHeight w:val="20"/>
        </w:trPr>
        <w:tc>
          <w:tcPr>
            <w:tcW w:w="0" w:type="auto"/>
            <w:vMerge/>
            <w:shd w:val="clear" w:color="auto" w:fill="DEEAF6"/>
          </w:tcPr>
          <w:p w14:paraId="7976D5A8" w14:textId="77777777" w:rsidR="003E6441" w:rsidRPr="00920C5D" w:rsidRDefault="003E6441" w:rsidP="00E3625F">
            <w:pPr>
              <w:spacing w:before="0" w:after="240"/>
              <w:rPr>
                <w:rFonts w:asciiTheme="minorHAnsi" w:hAnsiTheme="minorHAnsi"/>
                <w:sz w:val="18"/>
                <w:szCs w:val="18"/>
              </w:rPr>
            </w:pPr>
          </w:p>
        </w:tc>
        <w:tc>
          <w:tcPr>
            <w:tcW w:w="0" w:type="auto"/>
            <w:shd w:val="clear" w:color="auto" w:fill="DEEAF6"/>
          </w:tcPr>
          <w:p w14:paraId="5EEF8D68" w14:textId="77777777" w:rsidR="003E6441" w:rsidRPr="00920C5D" w:rsidRDefault="003E6441" w:rsidP="00E3625F">
            <w:pPr>
              <w:pStyle w:val="Normaltabla"/>
              <w:rPr>
                <w:rFonts w:asciiTheme="minorHAnsi" w:hAnsiTheme="minorHAnsi"/>
              </w:rPr>
            </w:pPr>
            <w:r w:rsidRPr="00920C5D">
              <w:rPr>
                <w:rFonts w:asciiTheme="minorHAnsi" w:hAnsiTheme="minorHAnsi"/>
              </w:rPr>
              <w:t>13. Contrasta la moral social cristiana con otros humanismos e ideologías contemporáneas, aplicándola a diferentes situaciones sociales.</w:t>
            </w:r>
          </w:p>
        </w:tc>
        <w:tc>
          <w:tcPr>
            <w:tcW w:w="0" w:type="auto"/>
            <w:shd w:val="clear" w:color="auto" w:fill="DEEAF6"/>
          </w:tcPr>
          <w:p w14:paraId="49AAF930" w14:textId="644FC6F2" w:rsidR="003E6441" w:rsidRPr="00920C5D" w:rsidRDefault="003E6441" w:rsidP="00DF00B5">
            <w:pPr>
              <w:pStyle w:val="Normaltabla"/>
              <w:jc w:val="center"/>
              <w:rPr>
                <w:rFonts w:asciiTheme="minorHAnsi" w:eastAsia="Times New Roman" w:hAnsiTheme="minorHAnsi"/>
                <w:dstrike/>
                <w:lang w:val="es-ES_tradnl" w:eastAsia="zh-CN"/>
              </w:rPr>
            </w:pPr>
          </w:p>
        </w:tc>
        <w:tc>
          <w:tcPr>
            <w:tcW w:w="0" w:type="auto"/>
            <w:shd w:val="clear" w:color="auto" w:fill="DEEAF6"/>
          </w:tcPr>
          <w:p w14:paraId="3F26708B" w14:textId="77777777" w:rsidR="003E6441" w:rsidRPr="00920C5D" w:rsidRDefault="003E6441" w:rsidP="00E3625F">
            <w:pPr>
              <w:pStyle w:val="Normaltabla"/>
              <w:rPr>
                <w:rFonts w:asciiTheme="minorHAnsi" w:hAnsiTheme="minorHAnsi"/>
                <w:b/>
                <w:bCs/>
              </w:rPr>
            </w:pPr>
            <w:r w:rsidRPr="00920C5D">
              <w:rPr>
                <w:rFonts w:asciiTheme="minorHAnsi" w:hAnsiTheme="minorHAnsi"/>
                <w:b/>
                <w:bCs/>
              </w:rPr>
              <w:t xml:space="preserve">Contrasta </w:t>
            </w:r>
            <w:r w:rsidRPr="00920C5D">
              <w:rPr>
                <w:rFonts w:asciiTheme="minorHAnsi" w:hAnsiTheme="minorHAnsi"/>
              </w:rPr>
              <w:t>la moral social cristiana con otros humanismos e ideologías contemporáneas, aplicándola a diferentes situaciones sociales.</w:t>
            </w:r>
          </w:p>
        </w:tc>
        <w:tc>
          <w:tcPr>
            <w:tcW w:w="0" w:type="auto"/>
            <w:shd w:val="clear" w:color="auto" w:fill="DEEAF6"/>
          </w:tcPr>
          <w:p w14:paraId="40B850A0" w14:textId="77777777" w:rsidR="003E6441" w:rsidRPr="00920C5D" w:rsidRDefault="003E6441" w:rsidP="00E3625F">
            <w:pPr>
              <w:pStyle w:val="Normaltabla"/>
              <w:rPr>
                <w:rFonts w:asciiTheme="minorHAnsi" w:hAnsiTheme="minorHAnsi"/>
                <w:b/>
                <w:bCs/>
              </w:rPr>
            </w:pPr>
            <w:r w:rsidRPr="00920C5D">
              <w:rPr>
                <w:rFonts w:asciiTheme="minorHAnsi" w:hAnsiTheme="minorHAnsi"/>
                <w:b/>
                <w:bCs/>
              </w:rPr>
              <w:t>Contrasta</w:t>
            </w:r>
            <w:r w:rsidRPr="00920C5D">
              <w:rPr>
                <w:rFonts w:asciiTheme="minorHAnsi" w:hAnsiTheme="minorHAnsi"/>
              </w:rPr>
              <w:t xml:space="preserve"> la moral social cristiana con otros humanismos e ideologías contemporáneas, aplicándola con ayuda a diferentes situaciones sociales.</w:t>
            </w:r>
          </w:p>
        </w:tc>
        <w:tc>
          <w:tcPr>
            <w:tcW w:w="0" w:type="auto"/>
            <w:shd w:val="clear" w:color="auto" w:fill="DEEAF6"/>
          </w:tcPr>
          <w:p w14:paraId="79F9D294" w14:textId="77777777" w:rsidR="003E6441" w:rsidRPr="00920C5D" w:rsidRDefault="003E6441" w:rsidP="00E3625F">
            <w:pPr>
              <w:pStyle w:val="Normaltabla"/>
              <w:rPr>
                <w:rFonts w:asciiTheme="minorHAnsi" w:hAnsiTheme="minorHAnsi"/>
                <w:b/>
                <w:bCs/>
              </w:rPr>
            </w:pPr>
            <w:r w:rsidRPr="00920C5D">
              <w:rPr>
                <w:rFonts w:asciiTheme="minorHAnsi" w:hAnsiTheme="minorHAnsi"/>
                <w:b/>
                <w:bCs/>
              </w:rPr>
              <w:t>Contrasta</w:t>
            </w:r>
            <w:r w:rsidRPr="00920C5D">
              <w:rPr>
                <w:rFonts w:asciiTheme="minorHAnsi" w:hAnsiTheme="minorHAnsi"/>
              </w:rPr>
              <w:t xml:space="preserve"> la moral social cristiana con otros humanismos e ideologías contemporáneas, pero encuentra muchas dificultades para aplicarla. </w:t>
            </w:r>
          </w:p>
        </w:tc>
        <w:tc>
          <w:tcPr>
            <w:tcW w:w="0" w:type="auto"/>
            <w:shd w:val="clear" w:color="auto" w:fill="DEEAF6"/>
          </w:tcPr>
          <w:p w14:paraId="00106A69" w14:textId="77777777" w:rsidR="003E6441" w:rsidRPr="00920C5D" w:rsidRDefault="003E6441" w:rsidP="00E3625F">
            <w:pPr>
              <w:pStyle w:val="Normaltabla"/>
              <w:rPr>
                <w:rFonts w:asciiTheme="minorHAnsi" w:hAnsiTheme="minorHAnsi"/>
                <w:b/>
                <w:bCs/>
              </w:rPr>
            </w:pPr>
            <w:r w:rsidRPr="00920C5D">
              <w:rPr>
                <w:rFonts w:asciiTheme="minorHAnsi" w:hAnsiTheme="minorHAnsi"/>
                <w:b/>
                <w:bCs/>
              </w:rPr>
              <w:t>No contrasta</w:t>
            </w:r>
            <w:r w:rsidRPr="00920C5D">
              <w:rPr>
                <w:rFonts w:asciiTheme="minorHAnsi" w:hAnsiTheme="minorHAnsi"/>
              </w:rPr>
              <w:t xml:space="preserve"> la moral social cristiana con otros humanismos e ideologías contemporáneas</w:t>
            </w:r>
            <w:r w:rsidRPr="00920C5D">
              <w:rPr>
                <w:rFonts w:asciiTheme="minorHAnsi" w:hAnsiTheme="minorHAnsi"/>
                <w:b/>
                <w:bCs/>
              </w:rPr>
              <w:t xml:space="preserve"> o lo hace incorrectamente</w:t>
            </w:r>
            <w:r w:rsidRPr="00920C5D">
              <w:rPr>
                <w:rFonts w:asciiTheme="minorHAnsi" w:hAnsiTheme="minorHAnsi"/>
              </w:rPr>
              <w:t>.</w:t>
            </w:r>
          </w:p>
        </w:tc>
        <w:tc>
          <w:tcPr>
            <w:tcW w:w="0" w:type="auto"/>
            <w:shd w:val="clear" w:color="auto" w:fill="DEEAF6"/>
          </w:tcPr>
          <w:p w14:paraId="10CEEE54" w14:textId="77777777" w:rsidR="003E6441" w:rsidRPr="00920C5D" w:rsidRDefault="003E6441" w:rsidP="00E3625F">
            <w:pPr>
              <w:spacing w:before="60" w:after="60"/>
              <w:rPr>
                <w:rFonts w:asciiTheme="minorHAnsi" w:hAnsiTheme="minorHAnsi"/>
                <w:sz w:val="18"/>
                <w:szCs w:val="18"/>
              </w:rPr>
            </w:pPr>
            <w:r w:rsidRPr="00920C5D">
              <w:rPr>
                <w:rFonts w:asciiTheme="minorHAnsi" w:hAnsiTheme="minorHAnsi"/>
                <w:sz w:val="18"/>
                <w:szCs w:val="18"/>
              </w:rPr>
              <w:t>CCL5</w:t>
            </w:r>
          </w:p>
        </w:tc>
      </w:tr>
    </w:tbl>
    <w:p w14:paraId="3D39802E" w14:textId="378DE853" w:rsidR="003E6441" w:rsidRDefault="003E6441" w:rsidP="003E6441">
      <w:pPr>
        <w:spacing w:before="0" w:after="60"/>
        <w:rPr>
          <w:rFonts w:asciiTheme="minorHAnsi" w:hAnsiTheme="minorHAnsi"/>
          <w:sz w:val="18"/>
        </w:rPr>
      </w:pPr>
    </w:p>
    <w:p w14:paraId="5A168CAC" w14:textId="2E1F7821" w:rsidR="00DB69BA" w:rsidRDefault="00DB69BA" w:rsidP="003E6441">
      <w:pPr>
        <w:spacing w:before="0" w:after="60"/>
        <w:rPr>
          <w:rFonts w:asciiTheme="minorHAnsi" w:hAnsiTheme="minorHAnsi"/>
          <w:sz w:val="18"/>
        </w:rPr>
      </w:pPr>
    </w:p>
    <w:p w14:paraId="08505512" w14:textId="0CDC472B" w:rsidR="00DB69BA" w:rsidRDefault="00DB69BA" w:rsidP="003E6441">
      <w:pPr>
        <w:spacing w:before="0" w:after="60"/>
        <w:rPr>
          <w:rFonts w:asciiTheme="minorHAnsi" w:hAnsiTheme="minorHAnsi"/>
          <w:sz w:val="18"/>
        </w:rPr>
      </w:pPr>
    </w:p>
    <w:p w14:paraId="79A2F5DD" w14:textId="7BBF16CB" w:rsidR="00DB69BA" w:rsidRDefault="00DB69BA" w:rsidP="003E6441">
      <w:pPr>
        <w:spacing w:before="0" w:after="60"/>
        <w:rPr>
          <w:rFonts w:asciiTheme="minorHAnsi" w:hAnsiTheme="minorHAnsi"/>
          <w:sz w:val="18"/>
        </w:rPr>
      </w:pPr>
    </w:p>
    <w:p w14:paraId="6CDA5F28" w14:textId="108173A6" w:rsidR="00DB69BA" w:rsidRDefault="00DB69BA" w:rsidP="003E6441">
      <w:pPr>
        <w:spacing w:before="0" w:after="60"/>
        <w:rPr>
          <w:rFonts w:asciiTheme="minorHAnsi" w:hAnsiTheme="minorHAnsi"/>
          <w:sz w:val="18"/>
        </w:rPr>
      </w:pPr>
    </w:p>
    <w:p w14:paraId="513E735B" w14:textId="63DC51E8" w:rsidR="00DB69BA" w:rsidRDefault="00DB69BA" w:rsidP="003E6441">
      <w:pPr>
        <w:spacing w:before="0" w:after="60"/>
        <w:rPr>
          <w:rFonts w:asciiTheme="minorHAnsi" w:hAnsiTheme="minorHAnsi"/>
          <w:sz w:val="18"/>
        </w:rPr>
      </w:pPr>
    </w:p>
    <w:p w14:paraId="163F280C" w14:textId="0FF00404" w:rsidR="00DB69BA" w:rsidRDefault="00DB69BA" w:rsidP="003E6441">
      <w:pPr>
        <w:spacing w:before="0" w:after="60"/>
        <w:rPr>
          <w:rFonts w:asciiTheme="minorHAnsi" w:hAnsiTheme="minorHAnsi"/>
          <w:sz w:val="18"/>
        </w:rPr>
      </w:pPr>
    </w:p>
    <w:p w14:paraId="05D6D503" w14:textId="77777777" w:rsidR="00DB69BA" w:rsidRPr="00920C5D" w:rsidRDefault="00DB69BA" w:rsidP="003E6441">
      <w:pPr>
        <w:spacing w:before="0" w:after="60"/>
        <w:rPr>
          <w:rFonts w:asciiTheme="minorHAnsi" w:hAnsiTheme="minorHAnsi"/>
          <w:sz w:val="18"/>
        </w:rPr>
      </w:pPr>
    </w:p>
    <w:tbl>
      <w:tblPr>
        <w:tblStyle w:val="Tablaconcuadrcula"/>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57" w:type="dxa"/>
          <w:bottom w:w="170" w:type="dxa"/>
        </w:tblCellMar>
        <w:tblLook w:val="04A0" w:firstRow="1" w:lastRow="0" w:firstColumn="1" w:lastColumn="0" w:noHBand="0" w:noVBand="1"/>
      </w:tblPr>
      <w:tblGrid>
        <w:gridCol w:w="1817"/>
        <w:gridCol w:w="1775"/>
        <w:gridCol w:w="1202"/>
        <w:gridCol w:w="1904"/>
        <w:gridCol w:w="1937"/>
        <w:gridCol w:w="2029"/>
        <w:gridCol w:w="1921"/>
        <w:gridCol w:w="1523"/>
      </w:tblGrid>
      <w:tr w:rsidR="003E6441" w:rsidRPr="00920C5D" w14:paraId="47F03B95" w14:textId="77777777" w:rsidTr="00DF00B5">
        <w:trPr>
          <w:trHeight w:val="756"/>
        </w:trPr>
        <w:tc>
          <w:tcPr>
            <w:tcW w:w="0" w:type="auto"/>
            <w:gridSpan w:val="8"/>
            <w:tcBorders>
              <w:top w:val="single" w:sz="4" w:space="0" w:color="auto"/>
              <w:left w:val="single" w:sz="4" w:space="0" w:color="auto"/>
              <w:bottom w:val="single" w:sz="4" w:space="0" w:color="auto"/>
              <w:right w:val="single" w:sz="4" w:space="0" w:color="auto"/>
            </w:tcBorders>
            <w:shd w:val="clear" w:color="auto" w:fill="DEEAF6"/>
          </w:tcPr>
          <w:p w14:paraId="61F74358" w14:textId="77777777" w:rsidR="003E6441" w:rsidRPr="00920C5D" w:rsidRDefault="003E6441" w:rsidP="00E3625F">
            <w:pPr>
              <w:spacing w:before="60" w:after="60"/>
              <w:rPr>
                <w:rFonts w:asciiTheme="minorHAnsi" w:hAnsiTheme="minorHAnsi"/>
                <w:b/>
                <w:bCs/>
                <w:sz w:val="18"/>
                <w:szCs w:val="18"/>
              </w:rPr>
            </w:pPr>
            <w:r w:rsidRPr="00920C5D">
              <w:rPr>
                <w:rFonts w:asciiTheme="minorHAnsi" w:hAnsiTheme="minorHAnsi"/>
                <w:b/>
                <w:bCs/>
                <w:sz w:val="18"/>
                <w:szCs w:val="18"/>
              </w:rPr>
              <w:lastRenderedPageBreak/>
              <w:t>Competencia específica 3</w:t>
            </w:r>
          </w:p>
          <w:p w14:paraId="65DF709E" w14:textId="77777777" w:rsidR="003E6441" w:rsidRPr="00920C5D" w:rsidRDefault="003E6441" w:rsidP="00E3625F">
            <w:pPr>
              <w:spacing w:before="60" w:after="60"/>
              <w:rPr>
                <w:rFonts w:asciiTheme="minorHAnsi" w:hAnsiTheme="minorHAnsi"/>
                <w:sz w:val="18"/>
                <w:szCs w:val="18"/>
              </w:rPr>
            </w:pPr>
            <w:r w:rsidRPr="00920C5D">
              <w:rPr>
                <w:rFonts w:asciiTheme="minorHAnsi" w:hAnsiTheme="minorHAnsi"/>
                <w:sz w:val="18"/>
              </w:rPr>
              <w:t>Interpretar los desafíos democráticos, socioeconómicos y ecológicos, analizando sus causas y consecuencias desde la moral social de la Iglesia, discerniendo las propuestas sociopolíticas de las religiones y los movimientos sociales, para asumir la ecología integral y la responsabilidad personal y social en el cuidado de la vida y del planeta</w:t>
            </w:r>
            <w:r w:rsidRPr="00920C5D">
              <w:rPr>
                <w:rFonts w:asciiTheme="minorHAnsi" w:hAnsiTheme="minorHAnsi"/>
                <w:sz w:val="18"/>
                <w:szCs w:val="18"/>
              </w:rPr>
              <w:t>.</w:t>
            </w:r>
          </w:p>
        </w:tc>
      </w:tr>
      <w:tr w:rsidR="003E6441" w:rsidRPr="00920C5D" w14:paraId="4EF10D0D" w14:textId="77777777" w:rsidTr="00DF00B5">
        <w:tc>
          <w:tcPr>
            <w:tcW w:w="0" w:type="auto"/>
            <w:vMerge w:val="restart"/>
            <w:tcBorders>
              <w:top w:val="single" w:sz="4" w:space="0" w:color="auto"/>
              <w:left w:val="single" w:sz="4" w:space="0" w:color="auto"/>
              <w:bottom w:val="single" w:sz="4" w:space="0" w:color="auto"/>
              <w:right w:val="single" w:sz="4" w:space="0" w:color="auto"/>
            </w:tcBorders>
            <w:shd w:val="clear" w:color="auto" w:fill="00B0F0"/>
            <w:vAlign w:val="center"/>
          </w:tcPr>
          <w:p w14:paraId="662AA954" w14:textId="77777777" w:rsidR="003E6441" w:rsidRPr="00920C5D" w:rsidRDefault="003E6441"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Criterios de evaluación</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00B0F0"/>
            <w:vAlign w:val="center"/>
          </w:tcPr>
          <w:p w14:paraId="0DAEF26E" w14:textId="77777777" w:rsidR="003E6441" w:rsidRPr="00920C5D" w:rsidRDefault="003E6441"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Indicadores de desempeño</w:t>
            </w:r>
          </w:p>
        </w:tc>
        <w:tc>
          <w:tcPr>
            <w:tcW w:w="0" w:type="auto"/>
            <w:gridSpan w:val="5"/>
            <w:tcBorders>
              <w:top w:val="single" w:sz="4" w:space="0" w:color="auto"/>
              <w:left w:val="single" w:sz="4" w:space="0" w:color="auto"/>
              <w:bottom w:val="single" w:sz="4" w:space="0" w:color="auto"/>
              <w:right w:val="single" w:sz="4" w:space="0" w:color="auto"/>
            </w:tcBorders>
            <w:shd w:val="clear" w:color="auto" w:fill="00B0F0"/>
            <w:vAlign w:val="center"/>
          </w:tcPr>
          <w:p w14:paraId="0B97238E" w14:textId="77777777" w:rsidR="003E6441" w:rsidRPr="00920C5D" w:rsidRDefault="003E6441"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RÚBRICAS</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00B0F0"/>
            <w:vAlign w:val="center"/>
          </w:tcPr>
          <w:p w14:paraId="403BBDE7" w14:textId="77777777" w:rsidR="003E6441" w:rsidRPr="00920C5D" w:rsidRDefault="003E6441"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Competencias clave</w:t>
            </w:r>
          </w:p>
        </w:tc>
      </w:tr>
      <w:tr w:rsidR="003E6441" w:rsidRPr="00920C5D" w14:paraId="3DA78250" w14:textId="77777777" w:rsidTr="00DF00B5">
        <w:trPr>
          <w:trHeight w:val="346"/>
        </w:trPr>
        <w:tc>
          <w:tcPr>
            <w:tcW w:w="0" w:type="auto"/>
            <w:vMerge/>
            <w:tcBorders>
              <w:top w:val="single" w:sz="4" w:space="0" w:color="auto"/>
              <w:left w:val="single" w:sz="4" w:space="0" w:color="auto"/>
              <w:bottom w:val="single" w:sz="4" w:space="0" w:color="auto"/>
              <w:right w:val="single" w:sz="4" w:space="0" w:color="auto"/>
            </w:tcBorders>
            <w:shd w:val="clear" w:color="auto" w:fill="00B0F0"/>
            <w:vAlign w:val="center"/>
          </w:tcPr>
          <w:p w14:paraId="108E862A" w14:textId="77777777" w:rsidR="003E6441" w:rsidRPr="00920C5D" w:rsidRDefault="003E6441" w:rsidP="00E3625F">
            <w:pPr>
              <w:spacing w:before="0" w:after="60"/>
              <w:jc w:val="center"/>
              <w:rPr>
                <w:rFonts w:asciiTheme="minorHAnsi" w:hAnsiTheme="minorHAnsi"/>
                <w:sz w:val="22"/>
                <w:szCs w:val="22"/>
              </w:rPr>
            </w:pPr>
          </w:p>
        </w:tc>
        <w:tc>
          <w:tcPr>
            <w:tcW w:w="0" w:type="auto"/>
            <w:vMerge/>
            <w:tcBorders>
              <w:top w:val="single" w:sz="4" w:space="0" w:color="auto"/>
              <w:left w:val="single" w:sz="4" w:space="0" w:color="auto"/>
              <w:bottom w:val="single" w:sz="4" w:space="0" w:color="auto"/>
              <w:right w:val="single" w:sz="4" w:space="0" w:color="auto"/>
            </w:tcBorders>
            <w:shd w:val="clear" w:color="auto" w:fill="00B0F0"/>
            <w:vAlign w:val="center"/>
          </w:tcPr>
          <w:p w14:paraId="46BDB5F3" w14:textId="77777777" w:rsidR="003E6441" w:rsidRPr="00920C5D" w:rsidRDefault="003E6441" w:rsidP="00E3625F">
            <w:pPr>
              <w:spacing w:before="0" w:after="60"/>
              <w:jc w:val="center"/>
              <w:rPr>
                <w:rFonts w:asciiTheme="minorHAnsi" w:hAnsiTheme="minorHAnsi"/>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00B0F0"/>
            <w:vAlign w:val="center"/>
          </w:tcPr>
          <w:p w14:paraId="76FA0A0F" w14:textId="77777777" w:rsidR="003E6441" w:rsidRPr="00920C5D" w:rsidRDefault="003E6441"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Evidencias</w:t>
            </w:r>
          </w:p>
        </w:tc>
        <w:tc>
          <w:tcPr>
            <w:tcW w:w="0" w:type="auto"/>
            <w:tcBorders>
              <w:top w:val="single" w:sz="4" w:space="0" w:color="auto"/>
              <w:left w:val="single" w:sz="4" w:space="0" w:color="auto"/>
              <w:bottom w:val="single" w:sz="4" w:space="0" w:color="auto"/>
              <w:right w:val="single" w:sz="4" w:space="0" w:color="auto"/>
            </w:tcBorders>
            <w:shd w:val="clear" w:color="auto" w:fill="00B0F0"/>
            <w:vAlign w:val="center"/>
          </w:tcPr>
          <w:p w14:paraId="7160D908" w14:textId="77777777" w:rsidR="003E6441" w:rsidRPr="00920C5D" w:rsidRDefault="003E6441"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Excelente</w:t>
            </w:r>
          </w:p>
        </w:tc>
        <w:tc>
          <w:tcPr>
            <w:tcW w:w="0" w:type="auto"/>
            <w:tcBorders>
              <w:top w:val="single" w:sz="4" w:space="0" w:color="auto"/>
              <w:left w:val="single" w:sz="4" w:space="0" w:color="auto"/>
              <w:bottom w:val="single" w:sz="4" w:space="0" w:color="auto"/>
              <w:right w:val="single" w:sz="4" w:space="0" w:color="auto"/>
            </w:tcBorders>
            <w:shd w:val="clear" w:color="auto" w:fill="00B0F0"/>
            <w:vAlign w:val="center"/>
          </w:tcPr>
          <w:p w14:paraId="2B730437" w14:textId="77777777" w:rsidR="003E6441" w:rsidRPr="00920C5D" w:rsidRDefault="003E6441"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Alto</w:t>
            </w:r>
          </w:p>
        </w:tc>
        <w:tc>
          <w:tcPr>
            <w:tcW w:w="0" w:type="auto"/>
            <w:tcBorders>
              <w:top w:val="single" w:sz="4" w:space="0" w:color="auto"/>
              <w:left w:val="single" w:sz="4" w:space="0" w:color="auto"/>
              <w:bottom w:val="single" w:sz="4" w:space="0" w:color="auto"/>
              <w:right w:val="single" w:sz="4" w:space="0" w:color="auto"/>
            </w:tcBorders>
            <w:shd w:val="clear" w:color="auto" w:fill="00B0F0"/>
            <w:vAlign w:val="center"/>
          </w:tcPr>
          <w:p w14:paraId="767572A4" w14:textId="77777777" w:rsidR="003E6441" w:rsidRPr="00920C5D" w:rsidRDefault="003E6441"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Medio</w:t>
            </w:r>
          </w:p>
        </w:tc>
        <w:tc>
          <w:tcPr>
            <w:tcW w:w="0" w:type="auto"/>
            <w:tcBorders>
              <w:top w:val="single" w:sz="4" w:space="0" w:color="auto"/>
              <w:left w:val="single" w:sz="4" w:space="0" w:color="auto"/>
              <w:bottom w:val="single" w:sz="4" w:space="0" w:color="auto"/>
              <w:right w:val="single" w:sz="4" w:space="0" w:color="auto"/>
            </w:tcBorders>
            <w:shd w:val="clear" w:color="auto" w:fill="00B0F0"/>
            <w:vAlign w:val="center"/>
          </w:tcPr>
          <w:p w14:paraId="12BBF46B" w14:textId="77777777" w:rsidR="003E6441" w:rsidRPr="00920C5D" w:rsidRDefault="003E6441" w:rsidP="00E3625F">
            <w:pPr>
              <w:spacing w:before="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Bajo</w:t>
            </w:r>
          </w:p>
        </w:tc>
        <w:tc>
          <w:tcPr>
            <w:tcW w:w="0" w:type="auto"/>
            <w:vMerge/>
            <w:tcBorders>
              <w:top w:val="single" w:sz="4" w:space="0" w:color="auto"/>
              <w:left w:val="single" w:sz="4" w:space="0" w:color="auto"/>
              <w:bottom w:val="single" w:sz="4" w:space="0" w:color="auto"/>
              <w:right w:val="single" w:sz="4" w:space="0" w:color="auto"/>
            </w:tcBorders>
            <w:shd w:val="clear" w:color="auto" w:fill="00B0F0"/>
            <w:vAlign w:val="center"/>
          </w:tcPr>
          <w:p w14:paraId="4F9C63A5" w14:textId="77777777" w:rsidR="003E6441" w:rsidRPr="00920C5D" w:rsidRDefault="003E6441" w:rsidP="00E3625F">
            <w:pPr>
              <w:spacing w:before="0" w:after="60"/>
              <w:jc w:val="center"/>
              <w:rPr>
                <w:rFonts w:asciiTheme="minorHAnsi" w:hAnsiTheme="minorHAnsi"/>
                <w:sz w:val="24"/>
                <w:szCs w:val="24"/>
              </w:rPr>
            </w:pPr>
          </w:p>
        </w:tc>
      </w:tr>
      <w:tr w:rsidR="003E6441" w:rsidRPr="00920C5D" w14:paraId="0732E6D1" w14:textId="77777777" w:rsidTr="00DF00B5">
        <w:trPr>
          <w:trHeight w:val="2604"/>
        </w:trPr>
        <w:tc>
          <w:tcPr>
            <w:tcW w:w="0" w:type="auto"/>
            <w:vMerge w:val="restart"/>
            <w:tcBorders>
              <w:top w:val="single" w:sz="4" w:space="0" w:color="auto"/>
              <w:left w:val="single" w:sz="4" w:space="0" w:color="auto"/>
              <w:bottom w:val="single" w:sz="4" w:space="0" w:color="auto"/>
              <w:right w:val="single" w:sz="4" w:space="0" w:color="auto"/>
            </w:tcBorders>
            <w:shd w:val="clear" w:color="auto" w:fill="DEEAF6"/>
          </w:tcPr>
          <w:p w14:paraId="5E3F1AF1" w14:textId="77777777" w:rsidR="003E6441" w:rsidRPr="00920C5D" w:rsidRDefault="003E6441" w:rsidP="00E3625F">
            <w:pPr>
              <w:spacing w:before="60" w:after="60"/>
              <w:rPr>
                <w:rFonts w:asciiTheme="minorHAnsi" w:hAnsiTheme="minorHAnsi"/>
                <w:sz w:val="18"/>
                <w:szCs w:val="18"/>
                <w:lang w:val="es-ES_tradnl"/>
              </w:rPr>
            </w:pPr>
            <w:r w:rsidRPr="00920C5D">
              <w:rPr>
                <w:rFonts w:asciiTheme="minorHAnsi" w:hAnsiTheme="minorHAnsi"/>
                <w:sz w:val="18"/>
              </w:rPr>
              <w:t>3.1. Describir los retos políticos y económicos en entornos locales y globales, analizando sus causas y proponiendo posibles soluciones a la luz de la propuesta moral del Reino de Dios y de otras cosmovisiones.</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35F96E43" w14:textId="77777777" w:rsidR="003E6441" w:rsidRPr="00920C5D" w:rsidRDefault="003E6441" w:rsidP="00E3625F">
            <w:pPr>
              <w:pStyle w:val="Normaltabla"/>
              <w:rPr>
                <w:rFonts w:asciiTheme="minorHAnsi" w:hAnsiTheme="minorHAnsi"/>
                <w:b/>
                <w:bCs/>
                <w:szCs w:val="18"/>
                <w:highlight w:val="yellow"/>
              </w:rPr>
            </w:pPr>
            <w:r w:rsidRPr="00920C5D">
              <w:rPr>
                <w:rFonts w:asciiTheme="minorHAnsi" w:hAnsiTheme="minorHAnsi"/>
              </w:rPr>
              <w:t>15. Propone posibles soluciones a los retos actuales a la luz de la propuesta moral del Reino de Dios.</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5EF2A3DB" w14:textId="77777777" w:rsidR="00DF00B5" w:rsidRDefault="003E6441" w:rsidP="00E3625F">
            <w:pPr>
              <w:pStyle w:val="Normaltabla"/>
              <w:jc w:val="center"/>
              <w:rPr>
                <w:rFonts w:asciiTheme="minorHAnsi" w:hAnsiTheme="minorHAnsi"/>
              </w:rPr>
            </w:pPr>
            <w:r w:rsidRPr="00920C5D">
              <w:rPr>
                <w:rFonts w:asciiTheme="minorHAnsi" w:hAnsiTheme="minorHAnsi"/>
              </w:rPr>
              <w:t>Comprendo y compruebo</w:t>
            </w:r>
            <w:r w:rsidR="00DF00B5">
              <w:rPr>
                <w:rFonts w:asciiTheme="minorHAnsi" w:hAnsiTheme="minorHAnsi"/>
              </w:rPr>
              <w:t>.</w:t>
            </w:r>
          </w:p>
          <w:p w14:paraId="3D07CA98" w14:textId="60CF6E94" w:rsidR="003E6441" w:rsidRPr="00920C5D" w:rsidRDefault="003E6441" w:rsidP="00E3625F">
            <w:pPr>
              <w:pStyle w:val="Normaltabla"/>
              <w:jc w:val="center"/>
              <w:rPr>
                <w:rFonts w:asciiTheme="minorHAnsi" w:hAnsiTheme="minorHAnsi"/>
                <w:dstrike/>
                <w:szCs w:val="18"/>
              </w:rPr>
            </w:pP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6EF40348" w14:textId="77777777" w:rsidR="003E6441" w:rsidRPr="00920C5D" w:rsidRDefault="003E6441" w:rsidP="00E3625F">
            <w:pPr>
              <w:pStyle w:val="Normaltabla"/>
              <w:rPr>
                <w:rFonts w:asciiTheme="minorHAnsi" w:hAnsiTheme="minorHAnsi"/>
                <w:dstrike/>
                <w:szCs w:val="18"/>
                <w:highlight w:val="yellow"/>
              </w:rPr>
            </w:pPr>
            <w:r w:rsidRPr="00920C5D">
              <w:rPr>
                <w:rFonts w:asciiTheme="minorHAnsi" w:hAnsiTheme="minorHAnsi"/>
                <w:b/>
                <w:bCs/>
              </w:rPr>
              <w:t>Conoce y muestra interés</w:t>
            </w:r>
            <w:r w:rsidRPr="00920C5D">
              <w:rPr>
                <w:rFonts w:asciiTheme="minorHAnsi" w:hAnsiTheme="minorHAnsi"/>
              </w:rPr>
              <w:t xml:space="preserve"> por los desafíos del mundo actual, </w:t>
            </w:r>
            <w:r w:rsidRPr="00920C5D">
              <w:rPr>
                <w:rFonts w:asciiTheme="minorHAnsi" w:hAnsiTheme="minorHAnsi"/>
                <w:b/>
                <w:bCs/>
              </w:rPr>
              <w:t>analizando</w:t>
            </w:r>
            <w:r w:rsidRPr="00920C5D">
              <w:rPr>
                <w:rFonts w:asciiTheme="minorHAnsi" w:hAnsiTheme="minorHAnsi"/>
              </w:rPr>
              <w:t xml:space="preserve"> la naturaleza de los problemas y </w:t>
            </w:r>
            <w:r w:rsidRPr="00920C5D">
              <w:rPr>
                <w:rFonts w:asciiTheme="minorHAnsi" w:hAnsiTheme="minorHAnsi"/>
                <w:b/>
                <w:bCs/>
              </w:rPr>
              <w:t>aportando soluciones realistas</w:t>
            </w:r>
            <w:r w:rsidRPr="00920C5D">
              <w:rPr>
                <w:rFonts w:asciiTheme="minorHAnsi" w:hAnsiTheme="minorHAnsi"/>
              </w:rPr>
              <w:t xml:space="preserve"> a la luz de la propuesta moral del Reino de Dios.</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222EC7BC" w14:textId="77777777" w:rsidR="003E6441" w:rsidRPr="00920C5D" w:rsidRDefault="003E6441" w:rsidP="00E3625F">
            <w:pPr>
              <w:pStyle w:val="Normaltabla"/>
              <w:rPr>
                <w:rFonts w:asciiTheme="minorHAnsi" w:hAnsiTheme="minorHAnsi"/>
                <w:dstrike/>
                <w:szCs w:val="18"/>
                <w:highlight w:val="yellow"/>
              </w:rPr>
            </w:pPr>
            <w:r w:rsidRPr="00920C5D">
              <w:rPr>
                <w:rFonts w:asciiTheme="minorHAnsi" w:hAnsiTheme="minorHAnsi"/>
                <w:b/>
                <w:bCs/>
              </w:rPr>
              <w:t>Conoce</w:t>
            </w:r>
            <w:r w:rsidRPr="00920C5D">
              <w:rPr>
                <w:rFonts w:asciiTheme="minorHAnsi" w:hAnsiTheme="minorHAnsi"/>
              </w:rPr>
              <w:t xml:space="preserve"> los desafíos del mundo actual, </w:t>
            </w:r>
            <w:r w:rsidRPr="00920C5D">
              <w:rPr>
                <w:rFonts w:asciiTheme="minorHAnsi" w:hAnsiTheme="minorHAnsi"/>
                <w:b/>
                <w:bCs/>
              </w:rPr>
              <w:t>analizando</w:t>
            </w:r>
            <w:r w:rsidRPr="00920C5D">
              <w:rPr>
                <w:rFonts w:asciiTheme="minorHAnsi" w:hAnsiTheme="minorHAnsi"/>
              </w:rPr>
              <w:t xml:space="preserve"> la naturaleza de los problemas y </w:t>
            </w:r>
            <w:r w:rsidRPr="00920C5D">
              <w:rPr>
                <w:rFonts w:asciiTheme="minorHAnsi" w:hAnsiTheme="minorHAnsi"/>
                <w:b/>
                <w:bCs/>
              </w:rPr>
              <w:t>aportando soluciones realistas</w:t>
            </w:r>
            <w:r w:rsidRPr="00920C5D">
              <w:rPr>
                <w:rFonts w:asciiTheme="minorHAnsi" w:hAnsiTheme="minorHAnsi"/>
              </w:rPr>
              <w:t xml:space="preserve"> a la luz de la propuesta moral del Reino de Dios.</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77B14465" w14:textId="77777777" w:rsidR="003E6441" w:rsidRPr="00920C5D" w:rsidRDefault="003E6441" w:rsidP="00E3625F">
            <w:pPr>
              <w:pStyle w:val="Normaltabla"/>
              <w:rPr>
                <w:rFonts w:asciiTheme="minorHAnsi" w:hAnsiTheme="minorHAnsi"/>
                <w:dstrike/>
                <w:szCs w:val="18"/>
                <w:highlight w:val="yellow"/>
              </w:rPr>
            </w:pPr>
            <w:r w:rsidRPr="00920C5D">
              <w:rPr>
                <w:rFonts w:asciiTheme="minorHAnsi" w:hAnsiTheme="minorHAnsi"/>
                <w:b/>
                <w:bCs/>
              </w:rPr>
              <w:t>Conoce</w:t>
            </w:r>
            <w:r w:rsidRPr="00920C5D">
              <w:rPr>
                <w:rFonts w:asciiTheme="minorHAnsi" w:hAnsiTheme="minorHAnsi"/>
              </w:rPr>
              <w:t xml:space="preserve"> los desafíos del mundo actual, </w:t>
            </w:r>
            <w:r w:rsidRPr="00920C5D">
              <w:rPr>
                <w:rFonts w:asciiTheme="minorHAnsi" w:hAnsiTheme="minorHAnsi"/>
                <w:b/>
                <w:bCs/>
              </w:rPr>
              <w:t>analizando</w:t>
            </w:r>
            <w:r w:rsidRPr="00920C5D">
              <w:rPr>
                <w:rFonts w:asciiTheme="minorHAnsi" w:hAnsiTheme="minorHAnsi"/>
              </w:rPr>
              <w:t xml:space="preserve"> la naturaleza de los problemas, pero </w:t>
            </w:r>
            <w:r w:rsidRPr="00920C5D">
              <w:rPr>
                <w:rFonts w:asciiTheme="minorHAnsi" w:hAnsiTheme="minorHAnsi"/>
                <w:b/>
                <w:bCs/>
              </w:rPr>
              <w:t>aporta</w:t>
            </w:r>
            <w:r w:rsidRPr="00920C5D">
              <w:rPr>
                <w:rFonts w:asciiTheme="minorHAnsi" w:hAnsiTheme="minorHAnsi"/>
              </w:rPr>
              <w:t xml:space="preserve"> </w:t>
            </w:r>
            <w:r w:rsidRPr="00920C5D">
              <w:rPr>
                <w:rFonts w:asciiTheme="minorHAnsi" w:hAnsiTheme="minorHAnsi"/>
                <w:b/>
                <w:bCs/>
              </w:rPr>
              <w:t>soluciones poco realistas</w:t>
            </w:r>
            <w:r w:rsidRPr="00920C5D">
              <w:rPr>
                <w:rFonts w:asciiTheme="minorHAnsi" w:hAnsiTheme="minorHAnsi"/>
              </w:rPr>
              <w:t xml:space="preserve"> a la luz de la propuesta moral del Reino de Dios.</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6699D35F" w14:textId="77777777" w:rsidR="003E6441" w:rsidRPr="00920C5D" w:rsidRDefault="003E6441" w:rsidP="00E3625F">
            <w:pPr>
              <w:pStyle w:val="Normaltabla"/>
              <w:rPr>
                <w:rFonts w:asciiTheme="minorHAnsi" w:hAnsiTheme="minorHAnsi"/>
                <w:dstrike/>
                <w:szCs w:val="18"/>
                <w:highlight w:val="yellow"/>
              </w:rPr>
            </w:pPr>
            <w:r w:rsidRPr="00920C5D">
              <w:rPr>
                <w:rFonts w:asciiTheme="minorHAnsi" w:hAnsiTheme="minorHAnsi"/>
                <w:b/>
                <w:bCs/>
              </w:rPr>
              <w:t>No analiza</w:t>
            </w:r>
            <w:r w:rsidRPr="00920C5D">
              <w:rPr>
                <w:rFonts w:asciiTheme="minorHAnsi" w:hAnsiTheme="minorHAnsi"/>
              </w:rPr>
              <w:t xml:space="preserve"> la naturaleza de los problemas que presenta el mundo actual </w:t>
            </w:r>
            <w:r w:rsidRPr="00920C5D">
              <w:rPr>
                <w:rFonts w:asciiTheme="minorHAnsi" w:hAnsiTheme="minorHAnsi"/>
                <w:b/>
                <w:bCs/>
              </w:rPr>
              <w:t>ni aporta</w:t>
            </w:r>
            <w:r w:rsidRPr="00920C5D">
              <w:rPr>
                <w:rFonts w:asciiTheme="minorHAnsi" w:hAnsiTheme="minorHAnsi"/>
              </w:rPr>
              <w:t xml:space="preserve"> soluciones a la luz de la propuesta moral del Reino de Dios.</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364EC6F1" w14:textId="77777777" w:rsidR="003E6441" w:rsidRPr="00920C5D" w:rsidRDefault="003E6441" w:rsidP="00E3625F">
            <w:pPr>
              <w:spacing w:before="60" w:after="60"/>
              <w:rPr>
                <w:rFonts w:asciiTheme="minorHAnsi" w:hAnsiTheme="minorHAnsi"/>
                <w:sz w:val="18"/>
                <w:szCs w:val="18"/>
              </w:rPr>
            </w:pPr>
            <w:r w:rsidRPr="00920C5D">
              <w:rPr>
                <w:rFonts w:asciiTheme="minorHAnsi" w:hAnsiTheme="minorHAnsi"/>
                <w:sz w:val="18"/>
                <w:szCs w:val="18"/>
              </w:rPr>
              <w:t>CPSAA2</w:t>
            </w:r>
          </w:p>
        </w:tc>
      </w:tr>
      <w:tr w:rsidR="003E6441" w:rsidRPr="00920C5D" w14:paraId="3DC7E3B0" w14:textId="77777777" w:rsidTr="00DF00B5">
        <w:tc>
          <w:tcPr>
            <w:tcW w:w="0" w:type="auto"/>
            <w:vMerge/>
            <w:tcBorders>
              <w:top w:val="single" w:sz="4" w:space="0" w:color="auto"/>
              <w:left w:val="single" w:sz="4" w:space="0" w:color="auto"/>
              <w:bottom w:val="single" w:sz="4" w:space="0" w:color="auto"/>
              <w:right w:val="single" w:sz="4" w:space="0" w:color="auto"/>
            </w:tcBorders>
            <w:shd w:val="clear" w:color="auto" w:fill="DEEAF6"/>
          </w:tcPr>
          <w:p w14:paraId="46CD9C8B" w14:textId="77777777" w:rsidR="003E6441" w:rsidRPr="00920C5D" w:rsidRDefault="003E6441" w:rsidP="00E3625F">
            <w:pPr>
              <w:spacing w:before="0" w:after="60"/>
              <w:rPr>
                <w:rFonts w:asciiTheme="minorHAnsi" w:hAnsiTheme="minorHAns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58FB5850" w14:textId="77777777" w:rsidR="003E6441" w:rsidRPr="00920C5D" w:rsidRDefault="003E6441" w:rsidP="00E3625F">
            <w:pPr>
              <w:pStyle w:val="Normaltabla"/>
              <w:rPr>
                <w:rFonts w:asciiTheme="minorHAnsi" w:hAnsiTheme="minorHAnsi"/>
                <w:b/>
                <w:bCs/>
                <w:szCs w:val="18"/>
              </w:rPr>
            </w:pPr>
            <w:r w:rsidRPr="00920C5D">
              <w:rPr>
                <w:rFonts w:asciiTheme="minorHAnsi" w:hAnsiTheme="minorHAnsi"/>
              </w:rPr>
              <w:t>16. Contrasta posibles soluciones a los retos de la sociedad actual acordes con la propuesta moral del Reino de Dios y con las de otras cosmovisiones.</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3D77CA68" w14:textId="10D20B05" w:rsidR="003E6441" w:rsidRPr="00920C5D" w:rsidRDefault="003E6441" w:rsidP="00E3625F">
            <w:pPr>
              <w:pStyle w:val="Normaltabla"/>
              <w:jc w:val="center"/>
              <w:rPr>
                <w:rFonts w:asciiTheme="minorHAnsi" w:hAnsiTheme="minorHAnsi"/>
                <w:szCs w:val="18"/>
                <w:lang w:val="es-ES_tradnl"/>
              </w:rPr>
            </w:pP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379CCD5A" w14:textId="77777777" w:rsidR="003E6441" w:rsidRPr="00920C5D" w:rsidRDefault="003E6441" w:rsidP="00E3625F">
            <w:pPr>
              <w:pStyle w:val="Normaltabla"/>
              <w:rPr>
                <w:rFonts w:asciiTheme="minorHAnsi" w:hAnsiTheme="minorHAnsi"/>
                <w:szCs w:val="18"/>
              </w:rPr>
            </w:pPr>
            <w:r w:rsidRPr="00920C5D">
              <w:rPr>
                <w:rFonts w:asciiTheme="minorHAnsi" w:hAnsiTheme="minorHAnsi"/>
                <w:b/>
                <w:bCs/>
              </w:rPr>
              <w:t>Contrasta</w:t>
            </w:r>
            <w:r w:rsidRPr="00920C5D">
              <w:rPr>
                <w:rFonts w:asciiTheme="minorHAnsi" w:hAnsiTheme="minorHAnsi"/>
              </w:rPr>
              <w:t xml:space="preserve"> correctamente las posibles soluciones a los retos de la sociedad actual, acordes con la propuesta moral del Reino de Dios y con las de otras cosmovisiones, </w:t>
            </w:r>
            <w:r w:rsidRPr="00920C5D">
              <w:rPr>
                <w:rFonts w:asciiTheme="minorHAnsi" w:hAnsiTheme="minorHAnsi"/>
                <w:b/>
                <w:bCs/>
              </w:rPr>
              <w:t>mostrando una actitud</w:t>
            </w:r>
            <w:r w:rsidRPr="00920C5D">
              <w:rPr>
                <w:rFonts w:asciiTheme="minorHAnsi" w:hAnsiTheme="minorHAnsi"/>
              </w:rPr>
              <w:t xml:space="preserve"> respetuosa y tolerante ante las opiniones de los demás.</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157EB9CF" w14:textId="77777777" w:rsidR="003E6441" w:rsidRPr="00920C5D" w:rsidRDefault="003E6441" w:rsidP="00E3625F">
            <w:pPr>
              <w:pStyle w:val="Normaltabla"/>
              <w:rPr>
                <w:rFonts w:asciiTheme="minorHAnsi" w:hAnsiTheme="minorHAnsi"/>
                <w:szCs w:val="18"/>
              </w:rPr>
            </w:pPr>
            <w:r w:rsidRPr="00920C5D">
              <w:rPr>
                <w:rFonts w:asciiTheme="minorHAnsi" w:hAnsiTheme="minorHAnsi"/>
                <w:b/>
                <w:bCs/>
              </w:rPr>
              <w:t>Contrasta</w:t>
            </w:r>
            <w:r w:rsidRPr="00920C5D">
              <w:rPr>
                <w:rFonts w:asciiTheme="minorHAnsi" w:hAnsiTheme="minorHAnsi"/>
              </w:rPr>
              <w:t xml:space="preserve"> </w:t>
            </w:r>
            <w:r w:rsidRPr="00920C5D">
              <w:rPr>
                <w:rFonts w:asciiTheme="minorHAnsi" w:hAnsiTheme="minorHAnsi"/>
                <w:b/>
                <w:bCs/>
              </w:rPr>
              <w:t>con alguna incorrección leve</w:t>
            </w:r>
            <w:r w:rsidRPr="00920C5D">
              <w:rPr>
                <w:rFonts w:asciiTheme="minorHAnsi" w:hAnsiTheme="minorHAnsi"/>
              </w:rPr>
              <w:t xml:space="preserve"> las posibles soluciones a los retos de la sociedad actual, acordes con la propuesta moral del Reino de Dios y con las de otras cosmovisiones, </w:t>
            </w:r>
            <w:r w:rsidRPr="00920C5D">
              <w:rPr>
                <w:rFonts w:asciiTheme="minorHAnsi" w:hAnsiTheme="minorHAnsi"/>
                <w:b/>
                <w:bCs/>
              </w:rPr>
              <w:t>mostrando una actitud</w:t>
            </w:r>
            <w:r w:rsidRPr="00920C5D">
              <w:rPr>
                <w:rFonts w:asciiTheme="minorHAnsi" w:hAnsiTheme="minorHAnsi"/>
              </w:rPr>
              <w:t xml:space="preserve"> respetuosa y tolerante ante las opiniones de los demás.</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39AAF1F2" w14:textId="77777777" w:rsidR="003E6441" w:rsidRPr="00920C5D" w:rsidRDefault="003E6441" w:rsidP="00E3625F">
            <w:pPr>
              <w:pStyle w:val="Normaltabla"/>
              <w:rPr>
                <w:rFonts w:asciiTheme="minorHAnsi" w:hAnsiTheme="minorHAnsi"/>
                <w:szCs w:val="18"/>
              </w:rPr>
            </w:pPr>
            <w:r w:rsidRPr="00920C5D">
              <w:rPr>
                <w:rFonts w:asciiTheme="minorHAnsi" w:hAnsiTheme="minorHAnsi"/>
                <w:b/>
                <w:bCs/>
              </w:rPr>
              <w:t>Contrasta</w:t>
            </w:r>
            <w:r w:rsidRPr="00920C5D">
              <w:rPr>
                <w:rFonts w:asciiTheme="minorHAnsi" w:hAnsiTheme="minorHAnsi"/>
              </w:rPr>
              <w:t xml:space="preserve"> </w:t>
            </w:r>
            <w:r w:rsidRPr="00920C5D">
              <w:rPr>
                <w:rFonts w:asciiTheme="minorHAnsi" w:hAnsiTheme="minorHAnsi"/>
                <w:b/>
                <w:bCs/>
              </w:rPr>
              <w:t>con alguna incorrección de entidad</w:t>
            </w:r>
            <w:r w:rsidRPr="00920C5D">
              <w:rPr>
                <w:rFonts w:asciiTheme="minorHAnsi" w:hAnsiTheme="minorHAnsi"/>
              </w:rPr>
              <w:t xml:space="preserve"> las posibles soluciones a los retos de la sociedad actual, acordes con la propuesta moral del Reino de Dios y con las de otras cosmovisiones, </w:t>
            </w:r>
            <w:r w:rsidRPr="00920C5D">
              <w:rPr>
                <w:rFonts w:asciiTheme="minorHAnsi" w:hAnsiTheme="minorHAnsi"/>
                <w:b/>
                <w:bCs/>
              </w:rPr>
              <w:t xml:space="preserve">o muestra alguna actitud no del todo </w:t>
            </w:r>
            <w:r w:rsidRPr="00920C5D">
              <w:rPr>
                <w:rFonts w:asciiTheme="minorHAnsi" w:hAnsiTheme="minorHAnsi"/>
              </w:rPr>
              <w:t>respetuosa y tolerante ante las opiniones de los demás.</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6E10B025" w14:textId="77777777" w:rsidR="003E6441" w:rsidRPr="00920C5D" w:rsidRDefault="003E6441" w:rsidP="00E3625F">
            <w:pPr>
              <w:pStyle w:val="Normaltabla"/>
              <w:rPr>
                <w:rFonts w:asciiTheme="minorHAnsi" w:hAnsiTheme="minorHAnsi"/>
                <w:szCs w:val="18"/>
              </w:rPr>
            </w:pPr>
            <w:r w:rsidRPr="00920C5D">
              <w:rPr>
                <w:rFonts w:asciiTheme="minorHAnsi" w:hAnsiTheme="minorHAnsi"/>
                <w:b/>
                <w:bCs/>
              </w:rPr>
              <w:t xml:space="preserve">No contrasta </w:t>
            </w:r>
            <w:r w:rsidRPr="00920C5D">
              <w:rPr>
                <w:rFonts w:asciiTheme="minorHAnsi" w:hAnsiTheme="minorHAnsi"/>
              </w:rPr>
              <w:t xml:space="preserve">las posibles soluciones a los retos de la sociedad actual, acordes con la propuesta moral del Reino de Dios y con las de otras cosmovisiones, </w:t>
            </w:r>
            <w:r w:rsidRPr="00920C5D">
              <w:rPr>
                <w:rFonts w:asciiTheme="minorHAnsi" w:hAnsiTheme="minorHAnsi"/>
                <w:b/>
                <w:bCs/>
              </w:rPr>
              <w:t>o muestra actitudes irrespetuosas y poco tolerantes</w:t>
            </w:r>
            <w:r w:rsidRPr="00920C5D">
              <w:rPr>
                <w:rFonts w:asciiTheme="minorHAnsi" w:hAnsiTheme="minorHAnsi"/>
              </w:rPr>
              <w:t xml:space="preserve"> ante las opiniones de los demás.</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1142767A" w14:textId="77777777" w:rsidR="003E6441" w:rsidRPr="00920C5D" w:rsidRDefault="003E6441" w:rsidP="00E3625F">
            <w:pPr>
              <w:spacing w:before="60" w:after="60"/>
              <w:rPr>
                <w:rFonts w:asciiTheme="minorHAnsi" w:hAnsiTheme="minorHAnsi"/>
                <w:sz w:val="18"/>
                <w:szCs w:val="18"/>
              </w:rPr>
            </w:pPr>
            <w:r w:rsidRPr="00920C5D">
              <w:rPr>
                <w:rFonts w:asciiTheme="minorHAnsi" w:hAnsiTheme="minorHAnsi"/>
                <w:sz w:val="18"/>
                <w:szCs w:val="18"/>
              </w:rPr>
              <w:t>CD1</w:t>
            </w:r>
          </w:p>
        </w:tc>
      </w:tr>
      <w:tr w:rsidR="003E6441" w:rsidRPr="00920C5D" w14:paraId="11F10BA2" w14:textId="77777777" w:rsidTr="00DF00B5">
        <w:tc>
          <w:tcPr>
            <w:tcW w:w="0" w:type="auto"/>
            <w:tcBorders>
              <w:top w:val="single" w:sz="4" w:space="0" w:color="auto"/>
              <w:left w:val="single" w:sz="4" w:space="0" w:color="auto"/>
              <w:bottom w:val="single" w:sz="4" w:space="0" w:color="auto"/>
              <w:right w:val="single" w:sz="4" w:space="0" w:color="auto"/>
            </w:tcBorders>
            <w:shd w:val="clear" w:color="auto" w:fill="DEEAF6"/>
          </w:tcPr>
          <w:p w14:paraId="3876A7B6" w14:textId="77777777" w:rsidR="003E6441" w:rsidRPr="00920C5D" w:rsidRDefault="003E6441" w:rsidP="00E3625F">
            <w:pPr>
              <w:pStyle w:val="Normaltabla"/>
              <w:rPr>
                <w:rFonts w:asciiTheme="minorHAnsi" w:hAnsiTheme="minorHAnsi"/>
                <w:szCs w:val="18"/>
              </w:rPr>
            </w:pPr>
            <w:r w:rsidRPr="00920C5D">
              <w:rPr>
                <w:rFonts w:asciiTheme="minorHAnsi" w:hAnsiTheme="minorHAnsi"/>
              </w:rPr>
              <w:lastRenderedPageBreak/>
              <w:t>3.2. Diseñar proyectos personales y comunitarios que promuevan la plenitud humana y la transformación social, cultivando la responsabilidad individual, la justicia social y la ecología integral.</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3B0CC39D" w14:textId="77777777" w:rsidR="003E6441" w:rsidRPr="00920C5D" w:rsidRDefault="003E6441" w:rsidP="00E3625F">
            <w:pPr>
              <w:pStyle w:val="Normaltabla"/>
              <w:rPr>
                <w:rFonts w:asciiTheme="minorHAnsi" w:hAnsiTheme="minorHAnsi"/>
                <w:b/>
                <w:bCs/>
                <w:szCs w:val="18"/>
              </w:rPr>
            </w:pPr>
            <w:r w:rsidRPr="00920C5D">
              <w:rPr>
                <w:rFonts w:asciiTheme="minorHAnsi" w:hAnsiTheme="minorHAnsi"/>
              </w:rPr>
              <w:t>17. Diseña proyectos personales y comunitarios que promueven la plenitud humana y la transformación social, cultivando la responsabilidad individual, la justicia social y la ecología integral.</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51855BEC" w14:textId="77777777" w:rsidR="00DF00B5" w:rsidRDefault="003E6441" w:rsidP="00E3625F">
            <w:pPr>
              <w:pStyle w:val="Normaltabla"/>
              <w:jc w:val="center"/>
              <w:rPr>
                <w:rFonts w:asciiTheme="minorHAnsi" w:hAnsiTheme="minorHAnsi"/>
              </w:rPr>
            </w:pPr>
            <w:r w:rsidRPr="00920C5D">
              <w:rPr>
                <w:rFonts w:asciiTheme="minorHAnsi" w:hAnsiTheme="minorHAnsi"/>
              </w:rPr>
              <w:t>Actividades de síntesis</w:t>
            </w:r>
            <w:r w:rsidR="00DF00B5">
              <w:rPr>
                <w:rFonts w:asciiTheme="minorHAnsi" w:hAnsiTheme="minorHAnsi"/>
              </w:rPr>
              <w:t>.</w:t>
            </w:r>
          </w:p>
          <w:p w14:paraId="238D3EF4" w14:textId="6A5590DB" w:rsidR="003E6441" w:rsidRPr="00920C5D" w:rsidRDefault="003E6441" w:rsidP="00E3625F">
            <w:pPr>
              <w:pStyle w:val="Normaltabla"/>
              <w:jc w:val="center"/>
              <w:rPr>
                <w:rFonts w:asciiTheme="minorHAnsi" w:hAnsiTheme="minorHAnsi"/>
                <w:szCs w:val="18"/>
                <w:lang w:val="es-ES_tradnl"/>
              </w:rPr>
            </w:pP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7CB4E696" w14:textId="77777777" w:rsidR="003E6441" w:rsidRPr="00920C5D" w:rsidRDefault="003E6441" w:rsidP="00E3625F">
            <w:pPr>
              <w:pStyle w:val="Normaltabla"/>
              <w:rPr>
                <w:rFonts w:asciiTheme="minorHAnsi" w:hAnsiTheme="minorHAnsi"/>
                <w:szCs w:val="18"/>
              </w:rPr>
            </w:pPr>
            <w:r w:rsidRPr="00920C5D">
              <w:rPr>
                <w:rFonts w:asciiTheme="minorHAnsi" w:hAnsiTheme="minorHAnsi"/>
                <w:b/>
                <w:bCs/>
              </w:rPr>
              <w:t>Diseña proyectos de forma creativa</w:t>
            </w:r>
            <w:r w:rsidRPr="00920C5D">
              <w:rPr>
                <w:rFonts w:asciiTheme="minorHAnsi" w:hAnsiTheme="minorHAnsi"/>
              </w:rPr>
              <w:t xml:space="preserve"> </w:t>
            </w:r>
            <w:r w:rsidRPr="00920C5D">
              <w:rPr>
                <w:rFonts w:asciiTheme="minorHAnsi" w:hAnsiTheme="minorHAnsi"/>
                <w:b/>
                <w:bCs/>
              </w:rPr>
              <w:t>y cooperativa, valorando su importancia</w:t>
            </w:r>
            <w:r w:rsidRPr="00920C5D">
              <w:rPr>
                <w:rFonts w:asciiTheme="minorHAnsi" w:hAnsiTheme="minorHAnsi"/>
              </w:rPr>
              <w:t>,</w:t>
            </w:r>
            <w:r w:rsidRPr="00920C5D">
              <w:rPr>
                <w:rFonts w:asciiTheme="minorHAnsi" w:hAnsiTheme="minorHAnsi"/>
                <w:b/>
                <w:bCs/>
              </w:rPr>
              <w:t xml:space="preserve"> </w:t>
            </w:r>
            <w:r w:rsidRPr="00920C5D">
              <w:rPr>
                <w:rFonts w:asciiTheme="minorHAnsi" w:hAnsiTheme="minorHAnsi"/>
              </w:rPr>
              <w:t>promoviendo la justicia social y la ecología integral, cultivando su responsabilidad y procurando la participación de todo el grupo.</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42FF016D" w14:textId="77777777" w:rsidR="003E6441" w:rsidRPr="00920C5D" w:rsidRDefault="003E6441" w:rsidP="00E3625F">
            <w:pPr>
              <w:pStyle w:val="Normaltabla"/>
              <w:rPr>
                <w:rFonts w:asciiTheme="minorHAnsi" w:hAnsiTheme="minorHAnsi"/>
                <w:szCs w:val="18"/>
              </w:rPr>
            </w:pPr>
            <w:r w:rsidRPr="00920C5D">
              <w:rPr>
                <w:rFonts w:asciiTheme="minorHAnsi" w:hAnsiTheme="minorHAnsi"/>
                <w:b/>
                <w:bCs/>
              </w:rPr>
              <w:t>Diseña proyectos de forma cooperativa, valorando su importancia</w:t>
            </w:r>
            <w:r w:rsidRPr="00920C5D">
              <w:rPr>
                <w:rFonts w:asciiTheme="minorHAnsi" w:hAnsiTheme="minorHAnsi"/>
              </w:rPr>
              <w:t>, promoviendo la justicia social y la ecología integral, cultivando su responsabilidad y procurando la participación de todo el grupo.</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4BE69308" w14:textId="77777777" w:rsidR="003E6441" w:rsidRPr="00920C5D" w:rsidRDefault="003E6441" w:rsidP="00E3625F">
            <w:pPr>
              <w:pStyle w:val="Normaltabla"/>
              <w:rPr>
                <w:rFonts w:asciiTheme="minorHAnsi" w:hAnsiTheme="minorHAnsi"/>
                <w:szCs w:val="18"/>
              </w:rPr>
            </w:pPr>
            <w:r w:rsidRPr="00920C5D">
              <w:rPr>
                <w:rFonts w:asciiTheme="minorHAnsi" w:hAnsiTheme="minorHAnsi"/>
                <w:b/>
                <w:bCs/>
              </w:rPr>
              <w:t>Diseña proyectos, valorando su importancia</w:t>
            </w:r>
            <w:r w:rsidRPr="00920C5D">
              <w:rPr>
                <w:rFonts w:asciiTheme="minorHAnsi" w:hAnsiTheme="minorHAnsi"/>
              </w:rPr>
              <w:t>,</w:t>
            </w:r>
            <w:r w:rsidRPr="00920C5D">
              <w:rPr>
                <w:rFonts w:asciiTheme="minorHAnsi" w:hAnsiTheme="minorHAnsi"/>
                <w:b/>
                <w:bCs/>
              </w:rPr>
              <w:t xml:space="preserve"> </w:t>
            </w:r>
            <w:r w:rsidRPr="00920C5D">
              <w:rPr>
                <w:rFonts w:asciiTheme="minorHAnsi" w:hAnsiTheme="minorHAnsi"/>
              </w:rPr>
              <w:t xml:space="preserve">promoviendo la justicia social y la ecología integral, cultivando su responsabilidad, pero </w:t>
            </w:r>
            <w:r w:rsidRPr="00920C5D">
              <w:rPr>
                <w:rFonts w:asciiTheme="minorHAnsi" w:hAnsiTheme="minorHAnsi"/>
                <w:b/>
                <w:bCs/>
              </w:rPr>
              <w:t>mostrando</w:t>
            </w:r>
            <w:r w:rsidRPr="00920C5D">
              <w:rPr>
                <w:rFonts w:asciiTheme="minorHAnsi" w:hAnsiTheme="minorHAnsi"/>
              </w:rPr>
              <w:t xml:space="preserve"> </w:t>
            </w:r>
            <w:r w:rsidRPr="00920C5D">
              <w:rPr>
                <w:rFonts w:asciiTheme="minorHAnsi" w:hAnsiTheme="minorHAnsi"/>
                <w:b/>
                <w:bCs/>
              </w:rPr>
              <w:t>alguna dificultad</w:t>
            </w:r>
            <w:r w:rsidRPr="00920C5D">
              <w:rPr>
                <w:rFonts w:asciiTheme="minorHAnsi" w:hAnsiTheme="minorHAnsi"/>
              </w:rPr>
              <w:t xml:space="preserve"> para el trabajo cooperativo.</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67A36AFA" w14:textId="77777777" w:rsidR="003E6441" w:rsidRPr="00920C5D" w:rsidRDefault="003E6441" w:rsidP="00E3625F">
            <w:pPr>
              <w:pStyle w:val="Normaltabla"/>
              <w:rPr>
                <w:rFonts w:asciiTheme="minorHAnsi" w:hAnsiTheme="minorHAnsi"/>
                <w:szCs w:val="18"/>
              </w:rPr>
            </w:pPr>
            <w:r w:rsidRPr="00920C5D">
              <w:rPr>
                <w:rFonts w:asciiTheme="minorHAnsi" w:hAnsiTheme="minorHAnsi"/>
                <w:b/>
                <w:bCs/>
              </w:rPr>
              <w:t>No muestra interés</w:t>
            </w:r>
            <w:r w:rsidRPr="00920C5D">
              <w:rPr>
                <w:rFonts w:asciiTheme="minorHAnsi" w:hAnsiTheme="minorHAnsi"/>
              </w:rPr>
              <w:t xml:space="preserve"> en el diseño de proyectos que promuevan la justicia social y la ecología integral, </w:t>
            </w:r>
            <w:r w:rsidRPr="00920C5D">
              <w:rPr>
                <w:rFonts w:asciiTheme="minorHAnsi" w:hAnsiTheme="minorHAnsi"/>
                <w:b/>
                <w:bCs/>
              </w:rPr>
              <w:t>ni cultiva su responsabilidad</w:t>
            </w:r>
            <w:r w:rsidRPr="00920C5D">
              <w:rPr>
                <w:rFonts w:asciiTheme="minorHAnsi" w:hAnsiTheme="minorHAnsi"/>
              </w:rPr>
              <w:t xml:space="preserve"> mostrando </w:t>
            </w:r>
            <w:r w:rsidRPr="00920C5D">
              <w:rPr>
                <w:rFonts w:asciiTheme="minorHAnsi" w:hAnsiTheme="minorHAnsi"/>
                <w:b/>
                <w:bCs/>
              </w:rPr>
              <w:t>cierta incapacidad</w:t>
            </w:r>
            <w:r w:rsidRPr="00920C5D">
              <w:rPr>
                <w:rFonts w:asciiTheme="minorHAnsi" w:hAnsiTheme="minorHAnsi"/>
              </w:rPr>
              <w:t xml:space="preserve"> para el trabajo cooperativo.</w:t>
            </w:r>
          </w:p>
        </w:tc>
        <w:tc>
          <w:tcPr>
            <w:tcW w:w="0" w:type="auto"/>
            <w:tcBorders>
              <w:top w:val="single" w:sz="4" w:space="0" w:color="auto"/>
              <w:left w:val="single" w:sz="4" w:space="0" w:color="auto"/>
              <w:bottom w:val="single" w:sz="4" w:space="0" w:color="auto"/>
              <w:right w:val="single" w:sz="4" w:space="0" w:color="auto"/>
            </w:tcBorders>
            <w:shd w:val="clear" w:color="auto" w:fill="DEEAF6"/>
          </w:tcPr>
          <w:p w14:paraId="034BE732" w14:textId="77777777" w:rsidR="003E6441" w:rsidRPr="00920C5D" w:rsidRDefault="003E6441" w:rsidP="00E3625F">
            <w:pPr>
              <w:spacing w:before="60" w:after="60"/>
              <w:rPr>
                <w:rFonts w:asciiTheme="minorHAnsi" w:hAnsiTheme="minorHAnsi"/>
                <w:sz w:val="18"/>
                <w:szCs w:val="18"/>
              </w:rPr>
            </w:pPr>
            <w:r w:rsidRPr="00920C5D">
              <w:rPr>
                <w:rFonts w:asciiTheme="minorHAnsi" w:hAnsiTheme="minorHAnsi"/>
                <w:sz w:val="18"/>
                <w:szCs w:val="18"/>
              </w:rPr>
              <w:t>STEM3</w:t>
            </w:r>
          </w:p>
        </w:tc>
      </w:tr>
    </w:tbl>
    <w:p w14:paraId="67580E9B" w14:textId="639030D7" w:rsidR="003E6441" w:rsidRPr="00920C5D" w:rsidRDefault="003E6441" w:rsidP="003E6441">
      <w:pPr>
        <w:spacing w:before="0"/>
        <w:rPr>
          <w:rFonts w:asciiTheme="minorHAnsi" w:hAnsiTheme="minorHAnsi"/>
          <w:sz w:val="18"/>
        </w:rPr>
      </w:pPr>
    </w:p>
    <w:tbl>
      <w:tblPr>
        <w:tblStyle w:val="Tablaconcuadrcula"/>
        <w:tblW w:w="0" w:type="auto"/>
        <w:tblCellMar>
          <w:top w:w="57" w:type="dxa"/>
          <w:bottom w:w="170" w:type="dxa"/>
        </w:tblCellMar>
        <w:tblLook w:val="04A0" w:firstRow="1" w:lastRow="0" w:firstColumn="1" w:lastColumn="0" w:noHBand="0" w:noVBand="1"/>
      </w:tblPr>
      <w:tblGrid>
        <w:gridCol w:w="1397"/>
        <w:gridCol w:w="1981"/>
        <w:gridCol w:w="1279"/>
        <w:gridCol w:w="1987"/>
        <w:gridCol w:w="1855"/>
        <w:gridCol w:w="1874"/>
        <w:gridCol w:w="2083"/>
        <w:gridCol w:w="1652"/>
      </w:tblGrid>
      <w:tr w:rsidR="003E6441" w:rsidRPr="00920C5D" w14:paraId="6D04B042" w14:textId="77777777" w:rsidTr="00DF00B5">
        <w:trPr>
          <w:trHeight w:val="756"/>
        </w:trPr>
        <w:tc>
          <w:tcPr>
            <w:tcW w:w="0" w:type="auto"/>
            <w:gridSpan w:val="8"/>
            <w:shd w:val="clear" w:color="auto" w:fill="DEEAF6"/>
          </w:tcPr>
          <w:p w14:paraId="38354F76" w14:textId="77777777" w:rsidR="003E6441" w:rsidRPr="00920C5D" w:rsidRDefault="003E6441" w:rsidP="00E3625F">
            <w:pPr>
              <w:spacing w:before="60" w:after="60"/>
              <w:rPr>
                <w:rFonts w:asciiTheme="minorHAnsi" w:hAnsiTheme="minorHAnsi"/>
                <w:b/>
                <w:bCs/>
                <w:sz w:val="18"/>
                <w:szCs w:val="18"/>
              </w:rPr>
            </w:pPr>
            <w:r w:rsidRPr="00920C5D">
              <w:rPr>
                <w:rFonts w:asciiTheme="minorHAnsi" w:hAnsiTheme="minorHAnsi"/>
                <w:b/>
                <w:bCs/>
                <w:sz w:val="18"/>
                <w:szCs w:val="18"/>
              </w:rPr>
              <w:t>Competencia específica 5</w:t>
            </w:r>
          </w:p>
          <w:p w14:paraId="70364512" w14:textId="77777777" w:rsidR="003E6441" w:rsidRPr="00920C5D" w:rsidRDefault="003E6441" w:rsidP="00E3625F">
            <w:pPr>
              <w:spacing w:before="60" w:after="60"/>
              <w:rPr>
                <w:rFonts w:asciiTheme="minorHAnsi" w:hAnsiTheme="minorHAnsi"/>
                <w:sz w:val="18"/>
              </w:rPr>
            </w:pPr>
            <w:r w:rsidRPr="00920C5D">
              <w:rPr>
                <w:rFonts w:asciiTheme="minorHAnsi" w:hAnsiTheme="minorHAnsi"/>
                <w:sz w:val="18"/>
              </w:rPr>
              <w:t>Valorar la dimensión espiritual como fuente de sentido y aprendizajes vitales, a través del análisis de las experiencias personales, del conocimiento de las tradiciones espirituales, y del diálogo interdisciplinar con otras visiones de la vida y del mundo, para descubrir las oportunidades personales, sociales y culturales de la experiencia espiritual como propuesta de plenitud de la vida personal y comunitaria.</w:t>
            </w:r>
          </w:p>
        </w:tc>
      </w:tr>
      <w:tr w:rsidR="003E6441" w:rsidRPr="00920C5D" w14:paraId="15B9E7CE" w14:textId="77777777" w:rsidTr="00DF00B5">
        <w:tc>
          <w:tcPr>
            <w:tcW w:w="0" w:type="auto"/>
            <w:vMerge w:val="restart"/>
            <w:shd w:val="clear" w:color="auto" w:fill="00B0F0"/>
            <w:vAlign w:val="center"/>
          </w:tcPr>
          <w:p w14:paraId="67EAC365" w14:textId="77777777" w:rsidR="003E6441" w:rsidRPr="00920C5D" w:rsidRDefault="003E6441" w:rsidP="00E3625F">
            <w:pPr>
              <w:spacing w:before="0" w:after="60"/>
              <w:jc w:val="center"/>
              <w:rPr>
                <w:rFonts w:asciiTheme="minorHAnsi" w:hAnsiTheme="minorHAnsi"/>
                <w:sz w:val="24"/>
                <w:szCs w:val="24"/>
              </w:rPr>
            </w:pPr>
            <w:r w:rsidRPr="00920C5D">
              <w:rPr>
                <w:rFonts w:asciiTheme="minorHAnsi" w:hAnsiTheme="minorHAnsi"/>
                <w:b/>
                <w:bCs/>
                <w:color w:val="FFFFFF" w:themeColor="background1"/>
                <w:sz w:val="24"/>
                <w:szCs w:val="24"/>
              </w:rPr>
              <w:t>Criterios de evaluación</w:t>
            </w:r>
          </w:p>
        </w:tc>
        <w:tc>
          <w:tcPr>
            <w:tcW w:w="1948" w:type="dxa"/>
            <w:vMerge w:val="restart"/>
            <w:shd w:val="clear" w:color="auto" w:fill="00B0F0"/>
            <w:vAlign w:val="center"/>
          </w:tcPr>
          <w:p w14:paraId="3456D76E" w14:textId="77777777" w:rsidR="003E6441" w:rsidRPr="00920C5D" w:rsidRDefault="003E6441" w:rsidP="00E3625F">
            <w:pPr>
              <w:spacing w:before="0" w:after="60"/>
              <w:jc w:val="center"/>
              <w:rPr>
                <w:rFonts w:asciiTheme="minorHAnsi" w:hAnsiTheme="minorHAnsi"/>
                <w:sz w:val="24"/>
                <w:szCs w:val="24"/>
              </w:rPr>
            </w:pPr>
            <w:r w:rsidRPr="00920C5D">
              <w:rPr>
                <w:rFonts w:asciiTheme="minorHAnsi" w:hAnsiTheme="minorHAnsi"/>
                <w:b/>
                <w:bCs/>
                <w:color w:val="FFFFFF" w:themeColor="background1"/>
                <w:sz w:val="24"/>
                <w:szCs w:val="24"/>
              </w:rPr>
              <w:t>Indicadores de desempeño</w:t>
            </w:r>
          </w:p>
        </w:tc>
        <w:tc>
          <w:tcPr>
            <w:tcW w:w="8769" w:type="dxa"/>
            <w:gridSpan w:val="5"/>
            <w:shd w:val="clear" w:color="auto" w:fill="00B0F0"/>
            <w:vAlign w:val="center"/>
          </w:tcPr>
          <w:p w14:paraId="0293535B" w14:textId="77777777" w:rsidR="003E6441" w:rsidRPr="00920C5D" w:rsidRDefault="003E6441" w:rsidP="00E3625F">
            <w:pPr>
              <w:spacing w:before="0" w:after="60"/>
              <w:jc w:val="center"/>
              <w:rPr>
                <w:rFonts w:asciiTheme="minorHAnsi" w:hAnsiTheme="minorHAnsi"/>
                <w:sz w:val="24"/>
                <w:szCs w:val="24"/>
              </w:rPr>
            </w:pPr>
            <w:r w:rsidRPr="00920C5D">
              <w:rPr>
                <w:rFonts w:asciiTheme="minorHAnsi" w:hAnsiTheme="minorHAnsi"/>
                <w:b/>
                <w:bCs/>
                <w:color w:val="FFFFFF" w:themeColor="background1"/>
                <w:sz w:val="24"/>
                <w:szCs w:val="24"/>
              </w:rPr>
              <w:t>RÚBRICAS</w:t>
            </w:r>
          </w:p>
        </w:tc>
        <w:tc>
          <w:tcPr>
            <w:tcW w:w="1624" w:type="dxa"/>
            <w:vMerge w:val="restart"/>
            <w:shd w:val="clear" w:color="auto" w:fill="00B0F0"/>
            <w:vAlign w:val="center"/>
          </w:tcPr>
          <w:p w14:paraId="68F18CF8" w14:textId="77777777" w:rsidR="003E6441" w:rsidRPr="00920C5D" w:rsidRDefault="003E6441" w:rsidP="00E3625F">
            <w:pPr>
              <w:spacing w:before="0" w:after="60"/>
              <w:jc w:val="center"/>
              <w:rPr>
                <w:rFonts w:asciiTheme="minorHAnsi" w:hAnsiTheme="minorHAnsi"/>
                <w:sz w:val="24"/>
                <w:szCs w:val="24"/>
              </w:rPr>
            </w:pPr>
            <w:r w:rsidRPr="00920C5D">
              <w:rPr>
                <w:rFonts w:asciiTheme="minorHAnsi" w:hAnsiTheme="minorHAnsi"/>
                <w:b/>
                <w:bCs/>
                <w:color w:val="FFFFFF" w:themeColor="background1"/>
                <w:sz w:val="24"/>
                <w:szCs w:val="24"/>
              </w:rPr>
              <w:t>Competencias clave</w:t>
            </w:r>
          </w:p>
        </w:tc>
      </w:tr>
      <w:tr w:rsidR="003E6441" w:rsidRPr="00920C5D" w14:paraId="605C7E86" w14:textId="77777777" w:rsidTr="00DF00B5">
        <w:trPr>
          <w:trHeight w:val="346"/>
        </w:trPr>
        <w:tc>
          <w:tcPr>
            <w:tcW w:w="0" w:type="auto"/>
            <w:vMerge/>
            <w:shd w:val="clear" w:color="auto" w:fill="00B0F0"/>
            <w:vAlign w:val="center"/>
          </w:tcPr>
          <w:p w14:paraId="17FE8EEC" w14:textId="77777777" w:rsidR="003E6441" w:rsidRPr="00920C5D" w:rsidRDefault="003E6441" w:rsidP="00E3625F">
            <w:pPr>
              <w:spacing w:before="0" w:after="60"/>
              <w:jc w:val="center"/>
              <w:rPr>
                <w:rFonts w:asciiTheme="minorHAnsi" w:hAnsiTheme="minorHAnsi"/>
                <w:sz w:val="24"/>
                <w:szCs w:val="24"/>
              </w:rPr>
            </w:pPr>
          </w:p>
        </w:tc>
        <w:tc>
          <w:tcPr>
            <w:tcW w:w="1948" w:type="dxa"/>
            <w:vMerge/>
            <w:shd w:val="clear" w:color="auto" w:fill="00B0F0"/>
            <w:vAlign w:val="center"/>
          </w:tcPr>
          <w:p w14:paraId="1BBDB958" w14:textId="77777777" w:rsidR="003E6441" w:rsidRPr="00920C5D" w:rsidRDefault="003E6441" w:rsidP="00E3625F">
            <w:pPr>
              <w:spacing w:before="0" w:after="60"/>
              <w:jc w:val="center"/>
              <w:rPr>
                <w:rFonts w:asciiTheme="minorHAnsi" w:hAnsiTheme="minorHAnsi"/>
                <w:sz w:val="24"/>
                <w:szCs w:val="24"/>
              </w:rPr>
            </w:pPr>
          </w:p>
        </w:tc>
        <w:tc>
          <w:tcPr>
            <w:tcW w:w="1100" w:type="dxa"/>
            <w:shd w:val="clear" w:color="auto" w:fill="00B0F0"/>
            <w:vAlign w:val="center"/>
          </w:tcPr>
          <w:p w14:paraId="587C34FE" w14:textId="77777777" w:rsidR="003E6441" w:rsidRPr="00920C5D" w:rsidRDefault="003E6441" w:rsidP="00E3625F">
            <w:pPr>
              <w:spacing w:before="0" w:after="60"/>
              <w:jc w:val="center"/>
              <w:rPr>
                <w:rFonts w:asciiTheme="minorHAnsi" w:hAnsiTheme="minorHAnsi"/>
                <w:sz w:val="24"/>
                <w:szCs w:val="24"/>
              </w:rPr>
            </w:pPr>
            <w:r w:rsidRPr="00920C5D">
              <w:rPr>
                <w:rFonts w:asciiTheme="minorHAnsi" w:hAnsiTheme="minorHAnsi"/>
                <w:b/>
                <w:bCs/>
                <w:color w:val="FFFFFF" w:themeColor="background1"/>
                <w:sz w:val="24"/>
                <w:szCs w:val="24"/>
              </w:rPr>
              <w:t>Evidencias</w:t>
            </w:r>
          </w:p>
        </w:tc>
        <w:tc>
          <w:tcPr>
            <w:tcW w:w="1954" w:type="dxa"/>
            <w:shd w:val="clear" w:color="auto" w:fill="00B0F0"/>
            <w:vAlign w:val="center"/>
          </w:tcPr>
          <w:p w14:paraId="3009CDD0" w14:textId="77777777" w:rsidR="003E6441" w:rsidRPr="00920C5D" w:rsidRDefault="003E6441" w:rsidP="00E3625F">
            <w:pPr>
              <w:spacing w:before="0" w:after="60"/>
              <w:jc w:val="center"/>
              <w:rPr>
                <w:rFonts w:asciiTheme="minorHAnsi" w:hAnsiTheme="minorHAnsi"/>
                <w:sz w:val="24"/>
                <w:szCs w:val="24"/>
              </w:rPr>
            </w:pPr>
            <w:r w:rsidRPr="00920C5D">
              <w:rPr>
                <w:rFonts w:asciiTheme="minorHAnsi" w:hAnsiTheme="minorHAnsi"/>
                <w:b/>
                <w:bCs/>
                <w:color w:val="FFFFFF" w:themeColor="background1"/>
                <w:sz w:val="24"/>
                <w:szCs w:val="24"/>
              </w:rPr>
              <w:t>Excelente</w:t>
            </w:r>
          </w:p>
        </w:tc>
        <w:tc>
          <w:tcPr>
            <w:tcW w:w="1824" w:type="dxa"/>
            <w:shd w:val="clear" w:color="auto" w:fill="00B0F0"/>
            <w:vAlign w:val="center"/>
          </w:tcPr>
          <w:p w14:paraId="032980BA" w14:textId="77777777" w:rsidR="003E6441" w:rsidRPr="00920C5D" w:rsidRDefault="003E6441" w:rsidP="00E3625F">
            <w:pPr>
              <w:spacing w:before="0" w:after="60"/>
              <w:jc w:val="center"/>
              <w:rPr>
                <w:rFonts w:asciiTheme="minorHAnsi" w:hAnsiTheme="minorHAnsi"/>
                <w:sz w:val="24"/>
                <w:szCs w:val="24"/>
              </w:rPr>
            </w:pPr>
            <w:r w:rsidRPr="00920C5D">
              <w:rPr>
                <w:rFonts w:asciiTheme="minorHAnsi" w:hAnsiTheme="minorHAnsi"/>
                <w:b/>
                <w:bCs/>
                <w:color w:val="FFFFFF" w:themeColor="background1"/>
                <w:sz w:val="24"/>
                <w:szCs w:val="24"/>
              </w:rPr>
              <w:t>Alto</w:t>
            </w:r>
          </w:p>
        </w:tc>
        <w:tc>
          <w:tcPr>
            <w:tcW w:w="1843" w:type="dxa"/>
            <w:shd w:val="clear" w:color="auto" w:fill="00B0F0"/>
            <w:vAlign w:val="center"/>
          </w:tcPr>
          <w:p w14:paraId="6A3C2314" w14:textId="77777777" w:rsidR="003E6441" w:rsidRPr="00920C5D" w:rsidRDefault="003E6441" w:rsidP="00E3625F">
            <w:pPr>
              <w:spacing w:before="0" w:after="60"/>
              <w:jc w:val="center"/>
              <w:rPr>
                <w:rFonts w:asciiTheme="minorHAnsi" w:hAnsiTheme="minorHAnsi"/>
                <w:sz w:val="24"/>
                <w:szCs w:val="24"/>
              </w:rPr>
            </w:pPr>
            <w:r w:rsidRPr="00920C5D">
              <w:rPr>
                <w:rFonts w:asciiTheme="minorHAnsi" w:hAnsiTheme="minorHAnsi"/>
                <w:b/>
                <w:bCs/>
                <w:color w:val="FFFFFF" w:themeColor="background1"/>
                <w:sz w:val="24"/>
                <w:szCs w:val="24"/>
              </w:rPr>
              <w:t>Medio</w:t>
            </w:r>
          </w:p>
        </w:tc>
        <w:tc>
          <w:tcPr>
            <w:tcW w:w="2048" w:type="dxa"/>
            <w:shd w:val="clear" w:color="auto" w:fill="00B0F0"/>
            <w:vAlign w:val="center"/>
          </w:tcPr>
          <w:p w14:paraId="201AA95C" w14:textId="77777777" w:rsidR="003E6441" w:rsidRPr="00920C5D" w:rsidRDefault="003E6441" w:rsidP="00E3625F">
            <w:pPr>
              <w:spacing w:before="0" w:after="60"/>
              <w:jc w:val="center"/>
              <w:rPr>
                <w:rFonts w:asciiTheme="minorHAnsi" w:hAnsiTheme="minorHAnsi"/>
                <w:b/>
                <w:bCs/>
                <w:color w:val="FFFFFF" w:themeColor="background1"/>
                <w:sz w:val="24"/>
                <w:szCs w:val="24"/>
              </w:rPr>
            </w:pPr>
            <w:r w:rsidRPr="00920C5D">
              <w:rPr>
                <w:rFonts w:asciiTheme="minorHAnsi" w:hAnsiTheme="minorHAnsi"/>
                <w:b/>
                <w:bCs/>
                <w:color w:val="FFFFFF" w:themeColor="background1"/>
                <w:sz w:val="24"/>
                <w:szCs w:val="24"/>
              </w:rPr>
              <w:t>Bajo</w:t>
            </w:r>
          </w:p>
        </w:tc>
        <w:tc>
          <w:tcPr>
            <w:tcW w:w="1624" w:type="dxa"/>
            <w:vMerge/>
            <w:shd w:val="clear" w:color="auto" w:fill="00B0F0"/>
            <w:vAlign w:val="center"/>
          </w:tcPr>
          <w:p w14:paraId="39DFF8E7" w14:textId="77777777" w:rsidR="003E6441" w:rsidRPr="00920C5D" w:rsidRDefault="003E6441" w:rsidP="00E3625F">
            <w:pPr>
              <w:spacing w:before="0" w:after="60"/>
              <w:jc w:val="center"/>
              <w:rPr>
                <w:rFonts w:asciiTheme="minorHAnsi" w:hAnsiTheme="minorHAnsi"/>
                <w:sz w:val="24"/>
                <w:szCs w:val="24"/>
              </w:rPr>
            </w:pPr>
          </w:p>
        </w:tc>
      </w:tr>
      <w:tr w:rsidR="003E6441" w:rsidRPr="00920C5D" w14:paraId="18514AD2" w14:textId="77777777" w:rsidTr="00DF00B5">
        <w:trPr>
          <w:trHeight w:val="1455"/>
        </w:trPr>
        <w:tc>
          <w:tcPr>
            <w:tcW w:w="0" w:type="auto"/>
            <w:vMerge w:val="restart"/>
            <w:shd w:val="clear" w:color="auto" w:fill="DEEAF6"/>
          </w:tcPr>
          <w:p w14:paraId="576EB4E4" w14:textId="77777777" w:rsidR="003E6441" w:rsidRPr="00920C5D" w:rsidRDefault="003E6441" w:rsidP="00E3625F">
            <w:pPr>
              <w:spacing w:before="60" w:after="60"/>
              <w:rPr>
                <w:rFonts w:asciiTheme="minorHAnsi" w:hAnsiTheme="minorHAnsi"/>
                <w:sz w:val="18"/>
              </w:rPr>
            </w:pPr>
            <w:r w:rsidRPr="00920C5D">
              <w:rPr>
                <w:rFonts w:asciiTheme="minorHAnsi" w:hAnsiTheme="minorHAnsi"/>
                <w:sz w:val="18"/>
              </w:rPr>
              <w:t xml:space="preserve">5.2. Valorar la experiencia cristiana manifestada en Jesucristo y en tantos testigos a lo largo de la historia, como respuesta plena a las cuestiones vitales y de sentido, en </w:t>
            </w:r>
            <w:r w:rsidRPr="00920C5D">
              <w:rPr>
                <w:rFonts w:asciiTheme="minorHAnsi" w:hAnsiTheme="minorHAnsi"/>
                <w:sz w:val="18"/>
              </w:rPr>
              <w:lastRenderedPageBreak/>
              <w:t>diálogo interdisciplinar con propuestas filosóficas diversas.</w:t>
            </w:r>
          </w:p>
        </w:tc>
        <w:tc>
          <w:tcPr>
            <w:tcW w:w="1948" w:type="dxa"/>
            <w:shd w:val="clear" w:color="auto" w:fill="DEEAF6"/>
          </w:tcPr>
          <w:p w14:paraId="4D1E8357" w14:textId="77777777" w:rsidR="003E6441" w:rsidRPr="00920C5D" w:rsidRDefault="003E6441" w:rsidP="00E3625F">
            <w:pPr>
              <w:pStyle w:val="Normaltabla"/>
              <w:rPr>
                <w:rFonts w:asciiTheme="minorHAnsi" w:hAnsiTheme="minorHAnsi"/>
              </w:rPr>
            </w:pPr>
            <w:r w:rsidRPr="00920C5D">
              <w:rPr>
                <w:rFonts w:asciiTheme="minorHAnsi" w:hAnsiTheme="minorHAnsi"/>
              </w:rPr>
              <w:lastRenderedPageBreak/>
              <w:t>24. Valorar la experiencia cristiana manifestada en Jesucristo y en testigos a lo largo de la historia como respuesta plena a las cuestiones vitales.</w:t>
            </w:r>
          </w:p>
        </w:tc>
        <w:tc>
          <w:tcPr>
            <w:tcW w:w="1100" w:type="dxa"/>
            <w:shd w:val="clear" w:color="auto" w:fill="DEEAF6"/>
          </w:tcPr>
          <w:p w14:paraId="26A18BC1" w14:textId="54CCF542" w:rsidR="003E6441" w:rsidRPr="00920C5D" w:rsidRDefault="00DF00B5" w:rsidP="00E3625F">
            <w:pPr>
              <w:pStyle w:val="Normaltabla"/>
              <w:jc w:val="center"/>
              <w:rPr>
                <w:rFonts w:asciiTheme="minorHAnsi" w:eastAsia="Times New Roman" w:hAnsiTheme="minorHAnsi"/>
                <w:szCs w:val="18"/>
                <w:lang w:val="es-ES_tradnl" w:eastAsia="zh-CN"/>
              </w:rPr>
            </w:pPr>
            <w:r>
              <w:rPr>
                <w:rFonts w:asciiTheme="minorHAnsi" w:hAnsiTheme="minorHAnsi"/>
              </w:rPr>
              <w:t>Actividades de síntesis.</w:t>
            </w:r>
          </w:p>
        </w:tc>
        <w:tc>
          <w:tcPr>
            <w:tcW w:w="1954" w:type="dxa"/>
            <w:shd w:val="clear" w:color="auto" w:fill="DEEAF6"/>
          </w:tcPr>
          <w:p w14:paraId="1E7B3B37" w14:textId="77777777" w:rsidR="003E6441" w:rsidRPr="00920C5D" w:rsidRDefault="003E6441" w:rsidP="00E3625F">
            <w:pPr>
              <w:pStyle w:val="Normaltabla"/>
              <w:rPr>
                <w:rFonts w:asciiTheme="minorHAnsi" w:hAnsiTheme="minorHAnsi"/>
                <w:b/>
                <w:bCs/>
              </w:rPr>
            </w:pPr>
            <w:r w:rsidRPr="00920C5D">
              <w:rPr>
                <w:rFonts w:asciiTheme="minorHAnsi" w:hAnsiTheme="minorHAnsi"/>
                <w:b/>
                <w:bCs/>
              </w:rPr>
              <w:t>Conoce, argumenta y valora</w:t>
            </w:r>
            <w:r w:rsidRPr="00920C5D">
              <w:rPr>
                <w:rFonts w:asciiTheme="minorHAnsi" w:hAnsiTheme="minorHAnsi"/>
              </w:rPr>
              <w:t xml:space="preserve"> cómo el Evangelio da respuesta plena a las cuestiones vitales, a partir de la experiencia cristiana manifestada en Jesucristo y en testigos a lo largo de la historia.</w:t>
            </w:r>
          </w:p>
        </w:tc>
        <w:tc>
          <w:tcPr>
            <w:tcW w:w="1824" w:type="dxa"/>
            <w:shd w:val="clear" w:color="auto" w:fill="DEEAF6"/>
          </w:tcPr>
          <w:p w14:paraId="789B671F" w14:textId="77777777" w:rsidR="003E6441" w:rsidRPr="00920C5D" w:rsidRDefault="003E6441" w:rsidP="00E3625F">
            <w:pPr>
              <w:pStyle w:val="Normaltabla"/>
              <w:rPr>
                <w:rFonts w:asciiTheme="minorHAnsi" w:hAnsiTheme="minorHAnsi"/>
                <w:b/>
                <w:bCs/>
              </w:rPr>
            </w:pPr>
            <w:r w:rsidRPr="00920C5D">
              <w:rPr>
                <w:rFonts w:asciiTheme="minorHAnsi" w:hAnsiTheme="minorHAnsi"/>
                <w:b/>
                <w:bCs/>
              </w:rPr>
              <w:t>Conoce y valora</w:t>
            </w:r>
            <w:r w:rsidRPr="00920C5D">
              <w:rPr>
                <w:rFonts w:asciiTheme="minorHAnsi" w:hAnsiTheme="minorHAnsi"/>
              </w:rPr>
              <w:t xml:space="preserve"> cómo el Evangelio da respuesta plena a las cuestiones vitales, a partir de la experiencia cristiana manifestada en Jesucristo y en testigos a lo largo de la historia, </w:t>
            </w:r>
            <w:r w:rsidRPr="00920C5D">
              <w:rPr>
                <w:rFonts w:asciiTheme="minorHAnsi" w:hAnsiTheme="minorHAnsi"/>
                <w:b/>
                <w:bCs/>
              </w:rPr>
              <w:t>pero comete errores leves en su argumentación</w:t>
            </w:r>
            <w:r w:rsidRPr="00920C5D">
              <w:rPr>
                <w:rFonts w:asciiTheme="minorHAnsi" w:hAnsiTheme="minorHAnsi"/>
              </w:rPr>
              <w:t>.</w:t>
            </w:r>
          </w:p>
        </w:tc>
        <w:tc>
          <w:tcPr>
            <w:tcW w:w="1843" w:type="dxa"/>
            <w:shd w:val="clear" w:color="auto" w:fill="DEEAF6"/>
          </w:tcPr>
          <w:p w14:paraId="7CD00EAA" w14:textId="77777777" w:rsidR="003E6441" w:rsidRPr="00920C5D" w:rsidRDefault="003E6441" w:rsidP="00E3625F">
            <w:pPr>
              <w:pStyle w:val="Normaltabla"/>
              <w:rPr>
                <w:rFonts w:asciiTheme="minorHAnsi" w:hAnsiTheme="minorHAnsi"/>
                <w:b/>
                <w:bCs/>
              </w:rPr>
            </w:pPr>
            <w:r w:rsidRPr="00920C5D">
              <w:rPr>
                <w:rFonts w:asciiTheme="minorHAnsi" w:hAnsiTheme="minorHAnsi"/>
                <w:b/>
                <w:bCs/>
              </w:rPr>
              <w:t>Conoce y valora</w:t>
            </w:r>
            <w:r w:rsidRPr="00920C5D">
              <w:rPr>
                <w:rFonts w:asciiTheme="minorHAnsi" w:hAnsiTheme="minorHAnsi"/>
              </w:rPr>
              <w:t xml:space="preserve"> cómo el Evangelio da respuesta plena a las cuestiones vitales, a partir de la experiencia cristiana manifestada en Jesucristo y en testigos a lo largo de la historia, </w:t>
            </w:r>
            <w:r w:rsidRPr="00920C5D">
              <w:rPr>
                <w:rFonts w:asciiTheme="minorHAnsi" w:hAnsiTheme="minorHAnsi"/>
                <w:b/>
                <w:bCs/>
              </w:rPr>
              <w:t>pero no argumenta o lo hace confusamente</w:t>
            </w:r>
            <w:r w:rsidRPr="00920C5D">
              <w:rPr>
                <w:rFonts w:asciiTheme="minorHAnsi" w:hAnsiTheme="minorHAnsi"/>
              </w:rPr>
              <w:t>.</w:t>
            </w:r>
          </w:p>
        </w:tc>
        <w:tc>
          <w:tcPr>
            <w:tcW w:w="2048" w:type="dxa"/>
            <w:shd w:val="clear" w:color="auto" w:fill="DEEAF6"/>
          </w:tcPr>
          <w:p w14:paraId="54CF7A15" w14:textId="77777777" w:rsidR="003E6441" w:rsidRPr="00920C5D" w:rsidRDefault="003E6441" w:rsidP="00E3625F">
            <w:pPr>
              <w:pStyle w:val="Normaltabla"/>
              <w:rPr>
                <w:rFonts w:asciiTheme="minorHAnsi" w:hAnsiTheme="minorHAnsi"/>
                <w:b/>
                <w:bCs/>
              </w:rPr>
            </w:pPr>
            <w:r w:rsidRPr="00920C5D">
              <w:rPr>
                <w:rFonts w:asciiTheme="minorHAnsi" w:hAnsiTheme="minorHAnsi"/>
                <w:b/>
                <w:bCs/>
              </w:rPr>
              <w:t>No conoce o no valora</w:t>
            </w:r>
            <w:r w:rsidRPr="00920C5D">
              <w:rPr>
                <w:rFonts w:asciiTheme="minorHAnsi" w:hAnsiTheme="minorHAnsi"/>
              </w:rPr>
              <w:t xml:space="preserve"> cómo el Evangelio da respuesta plena a las cuestiones vitales, a partir de la experiencia cristiana manifestada en Jesucristo y en testigos a lo largo de la historia.</w:t>
            </w:r>
          </w:p>
        </w:tc>
        <w:tc>
          <w:tcPr>
            <w:tcW w:w="1624" w:type="dxa"/>
            <w:shd w:val="clear" w:color="auto" w:fill="DEEAF6"/>
          </w:tcPr>
          <w:p w14:paraId="368B47E1" w14:textId="77777777" w:rsidR="003E6441" w:rsidRPr="00920C5D" w:rsidRDefault="003E6441" w:rsidP="00E3625F">
            <w:pPr>
              <w:pStyle w:val="Normaltabla"/>
              <w:rPr>
                <w:rFonts w:asciiTheme="minorHAnsi" w:hAnsiTheme="minorHAnsi"/>
              </w:rPr>
            </w:pPr>
            <w:r w:rsidRPr="00920C5D">
              <w:rPr>
                <w:rFonts w:asciiTheme="minorHAnsi" w:hAnsiTheme="minorHAnsi"/>
              </w:rPr>
              <w:t>CPSAA4</w:t>
            </w:r>
          </w:p>
        </w:tc>
      </w:tr>
      <w:tr w:rsidR="003E6441" w:rsidRPr="00920C5D" w14:paraId="5A581849" w14:textId="77777777" w:rsidTr="00DF00B5">
        <w:trPr>
          <w:trHeight w:val="1455"/>
        </w:trPr>
        <w:tc>
          <w:tcPr>
            <w:tcW w:w="0" w:type="auto"/>
            <w:vMerge/>
            <w:shd w:val="clear" w:color="auto" w:fill="DEEAF6"/>
          </w:tcPr>
          <w:p w14:paraId="01B02A18" w14:textId="77777777" w:rsidR="003E6441" w:rsidRPr="00920C5D" w:rsidRDefault="003E6441" w:rsidP="00E3625F">
            <w:pPr>
              <w:spacing w:before="60" w:after="60"/>
              <w:rPr>
                <w:rFonts w:asciiTheme="minorHAnsi" w:hAnsiTheme="minorHAnsi"/>
                <w:sz w:val="18"/>
                <w:lang w:val="es-ES_tradnl"/>
              </w:rPr>
            </w:pPr>
          </w:p>
        </w:tc>
        <w:tc>
          <w:tcPr>
            <w:tcW w:w="1948" w:type="dxa"/>
            <w:shd w:val="clear" w:color="auto" w:fill="DEEAF6"/>
          </w:tcPr>
          <w:p w14:paraId="5E4B78FD" w14:textId="77777777" w:rsidR="003E6441" w:rsidRPr="00920C5D" w:rsidRDefault="003E6441" w:rsidP="00E3625F">
            <w:pPr>
              <w:pStyle w:val="Normaltabla"/>
              <w:rPr>
                <w:rFonts w:asciiTheme="minorHAnsi" w:hAnsiTheme="minorHAnsi"/>
                <w:b/>
                <w:bCs/>
                <w:highlight w:val="yellow"/>
              </w:rPr>
            </w:pPr>
            <w:r w:rsidRPr="00920C5D">
              <w:rPr>
                <w:rFonts w:asciiTheme="minorHAnsi" w:hAnsiTheme="minorHAnsi"/>
              </w:rPr>
              <w:t>26. Adquiere actitudes y habilidades para un diálogo con propuestas filosóficas y religiosas diversas.</w:t>
            </w:r>
          </w:p>
        </w:tc>
        <w:tc>
          <w:tcPr>
            <w:tcW w:w="1100" w:type="dxa"/>
            <w:shd w:val="clear" w:color="auto" w:fill="DEEAF6"/>
          </w:tcPr>
          <w:p w14:paraId="106D6A71" w14:textId="55E9CC87" w:rsidR="003E6441" w:rsidRPr="00920C5D" w:rsidRDefault="003E6441" w:rsidP="00E3625F">
            <w:pPr>
              <w:pStyle w:val="Normaltabla"/>
              <w:jc w:val="center"/>
              <w:rPr>
                <w:rFonts w:asciiTheme="minorHAnsi" w:hAnsiTheme="minorHAnsi"/>
                <w:dstrike/>
                <w:lang w:val="es-ES_tradnl"/>
              </w:rPr>
            </w:pPr>
          </w:p>
        </w:tc>
        <w:tc>
          <w:tcPr>
            <w:tcW w:w="1954" w:type="dxa"/>
            <w:shd w:val="clear" w:color="auto" w:fill="DEEAF6"/>
          </w:tcPr>
          <w:p w14:paraId="50992414" w14:textId="77777777" w:rsidR="003E6441" w:rsidRPr="00920C5D" w:rsidRDefault="003E6441" w:rsidP="00E3625F">
            <w:pPr>
              <w:pStyle w:val="Normaltabla"/>
              <w:rPr>
                <w:rFonts w:asciiTheme="minorHAnsi" w:hAnsiTheme="minorHAnsi"/>
                <w:dstrike/>
                <w:highlight w:val="yellow"/>
              </w:rPr>
            </w:pPr>
            <w:r w:rsidRPr="00920C5D">
              <w:rPr>
                <w:rFonts w:asciiTheme="minorHAnsi" w:hAnsiTheme="minorHAnsi"/>
                <w:b/>
                <w:bCs/>
              </w:rPr>
              <w:t>Conoce y describe</w:t>
            </w:r>
            <w:r w:rsidRPr="00920C5D">
              <w:rPr>
                <w:rFonts w:asciiTheme="minorHAnsi" w:hAnsiTheme="minorHAnsi"/>
              </w:rPr>
              <w:t xml:space="preserve"> </w:t>
            </w:r>
            <w:r w:rsidRPr="00920C5D">
              <w:rPr>
                <w:rFonts w:asciiTheme="minorHAnsi" w:hAnsiTheme="minorHAnsi"/>
                <w:b/>
                <w:bCs/>
              </w:rPr>
              <w:t>adecuadamente</w:t>
            </w:r>
            <w:r w:rsidRPr="00920C5D">
              <w:rPr>
                <w:rFonts w:asciiTheme="minorHAnsi" w:hAnsiTheme="minorHAnsi"/>
              </w:rPr>
              <w:t xml:space="preserve"> la experiencia espiritual y religiosa de distintas tradiciones religiosas a través de figuras históricas.</w:t>
            </w:r>
          </w:p>
        </w:tc>
        <w:tc>
          <w:tcPr>
            <w:tcW w:w="1824" w:type="dxa"/>
            <w:shd w:val="clear" w:color="auto" w:fill="DEEAF6"/>
          </w:tcPr>
          <w:p w14:paraId="1E09E17E" w14:textId="77777777" w:rsidR="003E6441" w:rsidRPr="00920C5D" w:rsidRDefault="003E6441" w:rsidP="00E3625F">
            <w:pPr>
              <w:pStyle w:val="Normaltabla"/>
              <w:rPr>
                <w:rFonts w:asciiTheme="minorHAnsi" w:hAnsiTheme="minorHAnsi"/>
                <w:dstrike/>
                <w:highlight w:val="yellow"/>
              </w:rPr>
            </w:pPr>
            <w:r w:rsidRPr="00920C5D">
              <w:rPr>
                <w:rFonts w:asciiTheme="minorHAnsi" w:hAnsiTheme="minorHAnsi"/>
                <w:b/>
                <w:bCs/>
              </w:rPr>
              <w:t>Conoce y describe de forma general</w:t>
            </w:r>
            <w:r w:rsidRPr="00920C5D">
              <w:rPr>
                <w:rFonts w:asciiTheme="minorHAnsi" w:hAnsiTheme="minorHAnsi"/>
              </w:rPr>
              <w:t xml:space="preserve"> la experiencia espiritual y religiosa de distintas tradiciones religiosas, mencionado algunas figuras históricas.</w:t>
            </w:r>
          </w:p>
        </w:tc>
        <w:tc>
          <w:tcPr>
            <w:tcW w:w="1843" w:type="dxa"/>
            <w:shd w:val="clear" w:color="auto" w:fill="DEEAF6"/>
          </w:tcPr>
          <w:p w14:paraId="7C1C6A86" w14:textId="77777777" w:rsidR="003E6441" w:rsidRPr="00920C5D" w:rsidRDefault="003E6441" w:rsidP="00E3625F">
            <w:pPr>
              <w:pStyle w:val="Normaltabla"/>
              <w:rPr>
                <w:rFonts w:asciiTheme="minorHAnsi" w:hAnsiTheme="minorHAnsi"/>
                <w:dstrike/>
                <w:highlight w:val="yellow"/>
              </w:rPr>
            </w:pPr>
            <w:r w:rsidRPr="00920C5D">
              <w:rPr>
                <w:rFonts w:asciiTheme="minorHAnsi" w:hAnsiTheme="minorHAnsi"/>
                <w:b/>
                <w:bCs/>
              </w:rPr>
              <w:t>Conoce</w:t>
            </w:r>
            <w:r w:rsidRPr="00920C5D">
              <w:rPr>
                <w:rFonts w:asciiTheme="minorHAnsi" w:hAnsiTheme="minorHAnsi"/>
              </w:rPr>
              <w:t xml:space="preserve"> la experiencia espiritual y religiosa de distintas tradiciones religiosas mencionado algunas figuras históricas.</w:t>
            </w:r>
          </w:p>
        </w:tc>
        <w:tc>
          <w:tcPr>
            <w:tcW w:w="2048" w:type="dxa"/>
            <w:shd w:val="clear" w:color="auto" w:fill="DEEAF6"/>
          </w:tcPr>
          <w:p w14:paraId="692F8905" w14:textId="77777777" w:rsidR="003E6441" w:rsidRPr="00920C5D" w:rsidRDefault="003E6441" w:rsidP="00E3625F">
            <w:pPr>
              <w:pStyle w:val="Normaltabla"/>
              <w:rPr>
                <w:rFonts w:asciiTheme="minorHAnsi" w:hAnsiTheme="minorHAnsi"/>
                <w:dstrike/>
                <w:highlight w:val="yellow"/>
              </w:rPr>
            </w:pPr>
            <w:r w:rsidRPr="00920C5D">
              <w:rPr>
                <w:rFonts w:asciiTheme="minorHAnsi" w:hAnsiTheme="minorHAnsi"/>
                <w:b/>
                <w:bCs/>
              </w:rPr>
              <w:t>No conoce</w:t>
            </w:r>
            <w:r w:rsidRPr="00920C5D">
              <w:rPr>
                <w:rFonts w:asciiTheme="minorHAnsi" w:hAnsiTheme="minorHAnsi"/>
              </w:rPr>
              <w:t xml:space="preserve"> la experiencia espiritual y religiosa de distintas tradiciones religiosas ni menciona figuras históricas.</w:t>
            </w:r>
          </w:p>
        </w:tc>
        <w:tc>
          <w:tcPr>
            <w:tcW w:w="1624" w:type="dxa"/>
            <w:shd w:val="clear" w:color="auto" w:fill="DEEAF6"/>
          </w:tcPr>
          <w:p w14:paraId="5FA865D9" w14:textId="77777777" w:rsidR="003E6441" w:rsidRPr="00920C5D" w:rsidRDefault="003E6441" w:rsidP="00E3625F">
            <w:pPr>
              <w:spacing w:before="60" w:after="60"/>
              <w:rPr>
                <w:rFonts w:asciiTheme="minorHAnsi" w:hAnsiTheme="minorHAnsi"/>
                <w:sz w:val="18"/>
              </w:rPr>
            </w:pPr>
            <w:r w:rsidRPr="00920C5D">
              <w:rPr>
                <w:rFonts w:asciiTheme="minorHAnsi" w:hAnsiTheme="minorHAnsi"/>
                <w:sz w:val="18"/>
              </w:rPr>
              <w:t>CC3</w:t>
            </w:r>
          </w:p>
        </w:tc>
      </w:tr>
    </w:tbl>
    <w:p w14:paraId="00A89C4A" w14:textId="2DAE9CC5" w:rsidR="003E6441" w:rsidRPr="00920C5D" w:rsidRDefault="003E6441" w:rsidP="003E6441">
      <w:pPr>
        <w:spacing w:before="0" w:after="60"/>
        <w:rPr>
          <w:rFonts w:asciiTheme="minorHAnsi" w:hAnsiTheme="minorHAnsi"/>
          <w:sz w:val="18"/>
        </w:rPr>
      </w:pPr>
    </w:p>
    <w:tbl>
      <w:tblPr>
        <w:tblStyle w:val="Tablaconcuadrcula"/>
        <w:tblW w:w="0" w:type="auto"/>
        <w:tblCellMar>
          <w:top w:w="57" w:type="dxa"/>
          <w:bottom w:w="170" w:type="dxa"/>
        </w:tblCellMar>
        <w:tblLook w:val="04A0" w:firstRow="1" w:lastRow="0" w:firstColumn="1" w:lastColumn="0" w:noHBand="0" w:noVBand="1"/>
      </w:tblPr>
      <w:tblGrid>
        <w:gridCol w:w="3147"/>
        <w:gridCol w:w="1749"/>
        <w:gridCol w:w="1251"/>
        <w:gridCol w:w="1804"/>
        <w:gridCol w:w="1454"/>
        <w:gridCol w:w="1619"/>
        <w:gridCol w:w="1506"/>
        <w:gridCol w:w="1578"/>
      </w:tblGrid>
      <w:tr w:rsidR="003E6441" w:rsidRPr="00920C5D" w14:paraId="36481905" w14:textId="77777777" w:rsidTr="00E07534">
        <w:trPr>
          <w:trHeight w:val="756"/>
        </w:trPr>
        <w:tc>
          <w:tcPr>
            <w:tcW w:w="0" w:type="auto"/>
            <w:gridSpan w:val="8"/>
            <w:shd w:val="clear" w:color="auto" w:fill="DEEAF6"/>
          </w:tcPr>
          <w:p w14:paraId="5F806858" w14:textId="77777777" w:rsidR="003E6441" w:rsidRPr="00920C5D" w:rsidRDefault="003E6441" w:rsidP="00E3625F">
            <w:pPr>
              <w:spacing w:before="60" w:after="60"/>
              <w:rPr>
                <w:rFonts w:asciiTheme="minorHAnsi" w:hAnsiTheme="minorHAnsi"/>
                <w:b/>
                <w:bCs/>
                <w:sz w:val="18"/>
                <w:szCs w:val="18"/>
              </w:rPr>
            </w:pPr>
            <w:r w:rsidRPr="00920C5D">
              <w:rPr>
                <w:rFonts w:asciiTheme="minorHAnsi" w:hAnsiTheme="minorHAnsi"/>
                <w:b/>
                <w:bCs/>
                <w:sz w:val="18"/>
                <w:szCs w:val="18"/>
              </w:rPr>
              <w:t>Competencia específica 6</w:t>
            </w:r>
          </w:p>
          <w:p w14:paraId="5C2FF147" w14:textId="77777777" w:rsidR="003E6441" w:rsidRPr="00920C5D" w:rsidRDefault="003E6441" w:rsidP="00E3625F">
            <w:pPr>
              <w:spacing w:before="60" w:after="60"/>
              <w:rPr>
                <w:rFonts w:asciiTheme="minorHAnsi" w:hAnsiTheme="minorHAnsi"/>
                <w:sz w:val="18"/>
                <w:szCs w:val="18"/>
              </w:rPr>
            </w:pPr>
            <w:r w:rsidRPr="00920C5D">
              <w:rPr>
                <w:rFonts w:asciiTheme="minorHAnsi" w:hAnsiTheme="minorHAnsi"/>
                <w:sz w:val="18"/>
                <w:szCs w:val="18"/>
              </w:rPr>
              <w:t>Conocer el método propio de la Teología y sus distintas especialidades analizando su lugar entre los saberes y disciplinas, estableciendo un diálogo transdisciplinar con las otras ciencias, para afrontar críticamente los desafíos éticos y la transformación social.</w:t>
            </w:r>
          </w:p>
        </w:tc>
      </w:tr>
      <w:tr w:rsidR="00E07534" w:rsidRPr="00920C5D" w14:paraId="2EAAF306" w14:textId="77777777" w:rsidTr="00E07534">
        <w:tc>
          <w:tcPr>
            <w:tcW w:w="0" w:type="auto"/>
            <w:vMerge w:val="restart"/>
            <w:shd w:val="clear" w:color="auto" w:fill="00B0F0"/>
            <w:vAlign w:val="center"/>
          </w:tcPr>
          <w:p w14:paraId="06F4A1B2" w14:textId="77777777" w:rsidR="003E6441" w:rsidRPr="00920C5D" w:rsidRDefault="003E6441"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Criterios de evaluación</w:t>
            </w:r>
          </w:p>
        </w:tc>
        <w:tc>
          <w:tcPr>
            <w:tcW w:w="0" w:type="auto"/>
            <w:vMerge w:val="restart"/>
            <w:shd w:val="clear" w:color="auto" w:fill="00B0F0"/>
            <w:vAlign w:val="center"/>
          </w:tcPr>
          <w:p w14:paraId="71EBEB13" w14:textId="77777777" w:rsidR="003E6441" w:rsidRPr="00920C5D" w:rsidRDefault="003E6441"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Indicadores de desempeño</w:t>
            </w:r>
          </w:p>
        </w:tc>
        <w:tc>
          <w:tcPr>
            <w:tcW w:w="0" w:type="auto"/>
            <w:gridSpan w:val="5"/>
            <w:shd w:val="clear" w:color="auto" w:fill="00B0F0"/>
            <w:vAlign w:val="center"/>
          </w:tcPr>
          <w:p w14:paraId="02A627B3" w14:textId="77777777" w:rsidR="003E6441" w:rsidRPr="00920C5D" w:rsidRDefault="003E6441"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RÚBRICAS</w:t>
            </w:r>
          </w:p>
        </w:tc>
        <w:tc>
          <w:tcPr>
            <w:tcW w:w="0" w:type="auto"/>
            <w:vMerge w:val="restart"/>
            <w:shd w:val="clear" w:color="auto" w:fill="00B0F0"/>
            <w:vAlign w:val="center"/>
          </w:tcPr>
          <w:p w14:paraId="3B4DB1CE" w14:textId="77777777" w:rsidR="003E6441" w:rsidRPr="00920C5D" w:rsidRDefault="003E6441"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Competencias clave</w:t>
            </w:r>
          </w:p>
        </w:tc>
      </w:tr>
      <w:tr w:rsidR="00E07534" w:rsidRPr="00920C5D" w14:paraId="59E043DC" w14:textId="77777777" w:rsidTr="00E07534">
        <w:tc>
          <w:tcPr>
            <w:tcW w:w="0" w:type="auto"/>
            <w:vMerge/>
            <w:shd w:val="clear" w:color="auto" w:fill="00B0F0"/>
            <w:vAlign w:val="center"/>
          </w:tcPr>
          <w:p w14:paraId="6F39E6B9" w14:textId="77777777" w:rsidR="003E6441" w:rsidRPr="00920C5D" w:rsidRDefault="003E6441" w:rsidP="00E3625F">
            <w:pPr>
              <w:spacing w:before="0" w:after="60"/>
              <w:jc w:val="center"/>
              <w:rPr>
                <w:rFonts w:asciiTheme="minorHAnsi" w:hAnsiTheme="minorHAnsi"/>
                <w:sz w:val="24"/>
                <w:szCs w:val="24"/>
              </w:rPr>
            </w:pPr>
          </w:p>
        </w:tc>
        <w:tc>
          <w:tcPr>
            <w:tcW w:w="0" w:type="auto"/>
            <w:vMerge/>
            <w:shd w:val="clear" w:color="auto" w:fill="00B0F0"/>
            <w:vAlign w:val="center"/>
          </w:tcPr>
          <w:p w14:paraId="1B55343B" w14:textId="77777777" w:rsidR="003E6441" w:rsidRPr="00920C5D" w:rsidRDefault="003E6441" w:rsidP="00E3625F">
            <w:pPr>
              <w:spacing w:before="0" w:after="60"/>
              <w:jc w:val="center"/>
              <w:rPr>
                <w:rFonts w:asciiTheme="minorHAnsi" w:hAnsiTheme="minorHAnsi"/>
                <w:sz w:val="24"/>
                <w:szCs w:val="24"/>
              </w:rPr>
            </w:pPr>
          </w:p>
        </w:tc>
        <w:tc>
          <w:tcPr>
            <w:tcW w:w="0" w:type="auto"/>
            <w:shd w:val="clear" w:color="auto" w:fill="00B0F0"/>
            <w:vAlign w:val="center"/>
          </w:tcPr>
          <w:p w14:paraId="2EC17A00" w14:textId="77777777" w:rsidR="003E6441" w:rsidRPr="00920C5D" w:rsidRDefault="003E6441"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Evidencias</w:t>
            </w:r>
          </w:p>
        </w:tc>
        <w:tc>
          <w:tcPr>
            <w:tcW w:w="0" w:type="auto"/>
            <w:shd w:val="clear" w:color="auto" w:fill="00B0F0"/>
            <w:vAlign w:val="center"/>
          </w:tcPr>
          <w:p w14:paraId="4F721F2D" w14:textId="77777777" w:rsidR="003E6441" w:rsidRPr="00920C5D" w:rsidRDefault="003E6441"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Excelente</w:t>
            </w:r>
          </w:p>
        </w:tc>
        <w:tc>
          <w:tcPr>
            <w:tcW w:w="0" w:type="auto"/>
            <w:shd w:val="clear" w:color="auto" w:fill="00B0F0"/>
            <w:vAlign w:val="center"/>
          </w:tcPr>
          <w:p w14:paraId="6822DEA2" w14:textId="77777777" w:rsidR="003E6441" w:rsidRPr="00920C5D" w:rsidRDefault="003E6441"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Alto</w:t>
            </w:r>
          </w:p>
        </w:tc>
        <w:tc>
          <w:tcPr>
            <w:tcW w:w="0" w:type="auto"/>
            <w:shd w:val="clear" w:color="auto" w:fill="00B0F0"/>
            <w:vAlign w:val="center"/>
          </w:tcPr>
          <w:p w14:paraId="1CC3CC2A" w14:textId="77777777" w:rsidR="003E6441" w:rsidRPr="00920C5D" w:rsidRDefault="003E6441"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Medio</w:t>
            </w:r>
          </w:p>
        </w:tc>
        <w:tc>
          <w:tcPr>
            <w:tcW w:w="0" w:type="auto"/>
            <w:shd w:val="clear" w:color="auto" w:fill="00B0F0"/>
            <w:vAlign w:val="center"/>
          </w:tcPr>
          <w:p w14:paraId="1E7C1C89" w14:textId="77777777" w:rsidR="003E6441" w:rsidRPr="00920C5D" w:rsidRDefault="003E6441" w:rsidP="00E3625F">
            <w:pPr>
              <w:spacing w:before="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Bajo</w:t>
            </w:r>
          </w:p>
        </w:tc>
        <w:tc>
          <w:tcPr>
            <w:tcW w:w="0" w:type="auto"/>
            <w:vMerge/>
            <w:shd w:val="clear" w:color="auto" w:fill="00B0F0"/>
            <w:vAlign w:val="center"/>
          </w:tcPr>
          <w:p w14:paraId="1A5F6CDE" w14:textId="77777777" w:rsidR="003E6441" w:rsidRPr="00920C5D" w:rsidRDefault="003E6441" w:rsidP="00E3625F">
            <w:pPr>
              <w:spacing w:before="0" w:after="60"/>
              <w:jc w:val="center"/>
              <w:rPr>
                <w:rFonts w:asciiTheme="minorHAnsi" w:hAnsiTheme="minorHAnsi"/>
                <w:sz w:val="24"/>
                <w:szCs w:val="24"/>
              </w:rPr>
            </w:pPr>
          </w:p>
        </w:tc>
      </w:tr>
      <w:tr w:rsidR="00E07534" w:rsidRPr="00920C5D" w14:paraId="4E985228" w14:textId="77777777" w:rsidTr="00E07534">
        <w:trPr>
          <w:trHeight w:val="1616"/>
        </w:trPr>
        <w:tc>
          <w:tcPr>
            <w:tcW w:w="0" w:type="auto"/>
            <w:shd w:val="clear" w:color="auto" w:fill="DEEAF6"/>
          </w:tcPr>
          <w:p w14:paraId="0B982624" w14:textId="77777777" w:rsidR="003E6441" w:rsidRPr="00920C5D" w:rsidRDefault="003E6441" w:rsidP="00E3625F">
            <w:pPr>
              <w:pStyle w:val="Normaltabla"/>
              <w:rPr>
                <w:rFonts w:asciiTheme="minorHAnsi" w:hAnsiTheme="minorHAnsi"/>
              </w:rPr>
            </w:pPr>
            <w:r w:rsidRPr="00920C5D">
              <w:rPr>
                <w:rFonts w:asciiTheme="minorHAnsi" w:hAnsiTheme="minorHAnsi"/>
              </w:rPr>
              <w:t>6.2. Discernir los desafíos de la civilización actual, estableciendo las contribuciones que tanto la ciencia como la teología pueden realizar a la transformación social, desde una mutua colaboración.</w:t>
            </w:r>
          </w:p>
        </w:tc>
        <w:tc>
          <w:tcPr>
            <w:tcW w:w="0" w:type="auto"/>
            <w:shd w:val="clear" w:color="auto" w:fill="DEEAF6"/>
          </w:tcPr>
          <w:p w14:paraId="66FBF709" w14:textId="77777777" w:rsidR="003E6441" w:rsidRPr="00920C5D" w:rsidRDefault="003E6441" w:rsidP="00E3625F">
            <w:pPr>
              <w:pStyle w:val="Normaltabla"/>
              <w:rPr>
                <w:rFonts w:asciiTheme="minorHAnsi" w:hAnsiTheme="minorHAnsi"/>
              </w:rPr>
            </w:pPr>
            <w:r w:rsidRPr="00920C5D">
              <w:rPr>
                <w:rFonts w:asciiTheme="minorHAnsi" w:hAnsiTheme="minorHAnsi"/>
              </w:rPr>
              <w:t>32. Discierne los principales desafíos de la civilización actual.</w:t>
            </w:r>
          </w:p>
        </w:tc>
        <w:tc>
          <w:tcPr>
            <w:tcW w:w="0" w:type="auto"/>
            <w:shd w:val="clear" w:color="auto" w:fill="DEEAF6"/>
          </w:tcPr>
          <w:p w14:paraId="39486850" w14:textId="5B805AF2" w:rsidR="003E6441" w:rsidRPr="00920C5D" w:rsidRDefault="00E07534" w:rsidP="000C3C5D">
            <w:pPr>
              <w:pStyle w:val="Normaltabla"/>
              <w:jc w:val="center"/>
              <w:rPr>
                <w:rFonts w:asciiTheme="minorHAnsi" w:hAnsiTheme="minorHAnsi"/>
              </w:rPr>
            </w:pPr>
            <w:r>
              <w:rPr>
                <w:rFonts w:asciiTheme="minorHAnsi" w:hAnsiTheme="minorHAnsi"/>
              </w:rPr>
              <w:t>Comprendo y valoro.</w:t>
            </w:r>
          </w:p>
        </w:tc>
        <w:tc>
          <w:tcPr>
            <w:tcW w:w="0" w:type="auto"/>
            <w:shd w:val="clear" w:color="auto" w:fill="DEEAF6"/>
          </w:tcPr>
          <w:p w14:paraId="29D6990F" w14:textId="77777777" w:rsidR="003E6441" w:rsidRPr="00920C5D" w:rsidRDefault="003E6441" w:rsidP="00E3625F">
            <w:pPr>
              <w:pStyle w:val="Normaltabla"/>
              <w:rPr>
                <w:rFonts w:asciiTheme="minorHAnsi" w:hAnsiTheme="minorHAnsi"/>
              </w:rPr>
            </w:pPr>
            <w:r w:rsidRPr="00920C5D">
              <w:rPr>
                <w:rFonts w:asciiTheme="minorHAnsi" w:hAnsiTheme="minorHAnsi"/>
                <w:b/>
                <w:bCs/>
              </w:rPr>
              <w:t xml:space="preserve">Conoce y valora críticamente </w:t>
            </w:r>
            <w:r w:rsidRPr="00920C5D">
              <w:rPr>
                <w:rFonts w:asciiTheme="minorHAnsi" w:hAnsiTheme="minorHAnsi"/>
              </w:rPr>
              <w:t>los principales desafíos de la civilización actual.</w:t>
            </w:r>
          </w:p>
        </w:tc>
        <w:tc>
          <w:tcPr>
            <w:tcW w:w="0" w:type="auto"/>
            <w:shd w:val="clear" w:color="auto" w:fill="DEEAF6"/>
          </w:tcPr>
          <w:p w14:paraId="28BA9FAE" w14:textId="77777777" w:rsidR="003E6441" w:rsidRPr="00920C5D" w:rsidRDefault="003E6441" w:rsidP="00E3625F">
            <w:pPr>
              <w:pStyle w:val="Normaltabla"/>
              <w:rPr>
                <w:rFonts w:asciiTheme="minorHAnsi" w:hAnsiTheme="minorHAnsi"/>
              </w:rPr>
            </w:pPr>
            <w:r w:rsidRPr="00920C5D">
              <w:rPr>
                <w:rFonts w:asciiTheme="minorHAnsi" w:hAnsiTheme="minorHAnsi"/>
                <w:b/>
                <w:bCs/>
              </w:rPr>
              <w:t>Conoce</w:t>
            </w:r>
            <w:r w:rsidRPr="00920C5D">
              <w:rPr>
                <w:rFonts w:asciiTheme="minorHAnsi" w:hAnsiTheme="minorHAnsi"/>
              </w:rPr>
              <w:t xml:space="preserve"> los principales desafíos de la civilización actual.</w:t>
            </w:r>
          </w:p>
        </w:tc>
        <w:tc>
          <w:tcPr>
            <w:tcW w:w="0" w:type="auto"/>
            <w:shd w:val="clear" w:color="auto" w:fill="DEEAF6"/>
          </w:tcPr>
          <w:p w14:paraId="1A8C97C7" w14:textId="77777777" w:rsidR="003E6441" w:rsidRPr="00920C5D" w:rsidRDefault="003E6441" w:rsidP="00E3625F">
            <w:pPr>
              <w:pStyle w:val="Normaltabla"/>
              <w:rPr>
                <w:rFonts w:asciiTheme="minorHAnsi" w:hAnsiTheme="minorHAnsi"/>
              </w:rPr>
            </w:pPr>
            <w:r w:rsidRPr="00920C5D">
              <w:rPr>
                <w:rFonts w:asciiTheme="minorHAnsi" w:hAnsiTheme="minorHAnsi"/>
                <w:b/>
                <w:bCs/>
              </w:rPr>
              <w:t xml:space="preserve">Conoce solo algunos </w:t>
            </w:r>
            <w:r w:rsidRPr="00920C5D">
              <w:rPr>
                <w:rFonts w:asciiTheme="minorHAnsi" w:hAnsiTheme="minorHAnsi"/>
              </w:rPr>
              <w:t>de los principales desafíos de la civilización actual.</w:t>
            </w:r>
          </w:p>
        </w:tc>
        <w:tc>
          <w:tcPr>
            <w:tcW w:w="0" w:type="auto"/>
            <w:shd w:val="clear" w:color="auto" w:fill="DEEAF6"/>
          </w:tcPr>
          <w:p w14:paraId="1EA75E4C" w14:textId="77777777" w:rsidR="003E6441" w:rsidRPr="00920C5D" w:rsidRDefault="003E6441" w:rsidP="00E3625F">
            <w:pPr>
              <w:pStyle w:val="Normaltabla"/>
              <w:rPr>
                <w:rFonts w:asciiTheme="minorHAnsi" w:hAnsiTheme="minorHAnsi"/>
              </w:rPr>
            </w:pPr>
            <w:r w:rsidRPr="00920C5D">
              <w:rPr>
                <w:rFonts w:asciiTheme="minorHAnsi" w:hAnsiTheme="minorHAnsi"/>
                <w:b/>
                <w:bCs/>
              </w:rPr>
              <w:t>No discierne</w:t>
            </w:r>
            <w:r w:rsidRPr="00920C5D">
              <w:rPr>
                <w:rFonts w:asciiTheme="minorHAnsi" w:hAnsiTheme="minorHAnsi"/>
              </w:rPr>
              <w:t xml:space="preserve"> los principales desafíos de la civilización actual.</w:t>
            </w:r>
          </w:p>
        </w:tc>
        <w:tc>
          <w:tcPr>
            <w:tcW w:w="0" w:type="auto"/>
            <w:shd w:val="clear" w:color="auto" w:fill="DEEAF6"/>
          </w:tcPr>
          <w:p w14:paraId="15D95B82" w14:textId="77777777" w:rsidR="003E6441" w:rsidRPr="00920C5D" w:rsidRDefault="003E6441" w:rsidP="00E3625F">
            <w:pPr>
              <w:pStyle w:val="Normaltabla"/>
              <w:rPr>
                <w:rFonts w:asciiTheme="minorHAnsi" w:hAnsiTheme="minorHAnsi"/>
              </w:rPr>
            </w:pPr>
            <w:r w:rsidRPr="00920C5D">
              <w:rPr>
                <w:rFonts w:asciiTheme="minorHAnsi" w:hAnsiTheme="minorHAnsi"/>
              </w:rPr>
              <w:t>CCL3</w:t>
            </w:r>
          </w:p>
        </w:tc>
      </w:tr>
    </w:tbl>
    <w:p w14:paraId="7DC289C2" w14:textId="77777777" w:rsidR="008A2A57" w:rsidRPr="00920C5D" w:rsidRDefault="008A2A57" w:rsidP="00891020">
      <w:pPr>
        <w:pStyle w:val="Normaltabla"/>
        <w:rPr>
          <w:rFonts w:asciiTheme="minorHAnsi" w:hAnsiTheme="minorHAnsi"/>
        </w:rPr>
      </w:pPr>
    </w:p>
    <w:p w14:paraId="4151F688" w14:textId="77777777" w:rsidR="008A2A57" w:rsidRPr="00920C5D" w:rsidRDefault="008A2A57" w:rsidP="0060399D">
      <w:pPr>
        <w:rPr>
          <w:rFonts w:asciiTheme="minorHAnsi" w:hAnsiTheme="minorHAnsi"/>
        </w:rPr>
      </w:pPr>
    </w:p>
    <w:p w14:paraId="217ED6D2" w14:textId="77777777" w:rsidR="0060399D" w:rsidRPr="00920C5D" w:rsidRDefault="0060399D" w:rsidP="00014271">
      <w:pPr>
        <w:spacing w:before="0"/>
        <w:rPr>
          <w:rFonts w:asciiTheme="minorHAnsi" w:hAnsiTheme="minorHAnsi"/>
          <w:b/>
        </w:rPr>
        <w:sectPr w:rsidR="0060399D" w:rsidRPr="00920C5D" w:rsidSect="009961CC">
          <w:footerReference w:type="default" r:id="rId27"/>
          <w:pgSz w:w="16840" w:h="11900" w:orient="landscape"/>
          <w:pgMar w:top="1418" w:right="1021" w:bottom="1418" w:left="1701" w:header="709" w:footer="709" w:gutter="0"/>
          <w:cols w:space="708"/>
          <w:docGrid w:linePitch="360"/>
        </w:sectPr>
      </w:pPr>
    </w:p>
    <w:p w14:paraId="5A38D3FE" w14:textId="30E4AE6C" w:rsidR="00014271" w:rsidRDefault="00891020" w:rsidP="00014271">
      <w:pPr>
        <w:spacing w:before="0"/>
        <w:rPr>
          <w:rFonts w:asciiTheme="minorHAnsi" w:hAnsiTheme="minorHAnsi"/>
          <w:b/>
        </w:rPr>
      </w:pPr>
      <w:r w:rsidRPr="00920C5D">
        <w:rPr>
          <w:rFonts w:asciiTheme="minorHAnsi" w:hAnsiTheme="minorHAnsi"/>
          <w:b/>
        </w:rPr>
        <w:lastRenderedPageBreak/>
        <w:t>Unidad 7. Cuidar la vida</w:t>
      </w:r>
      <w:r w:rsidR="00E07534">
        <w:rPr>
          <w:rFonts w:asciiTheme="minorHAnsi" w:hAnsiTheme="minorHAnsi"/>
          <w:b/>
        </w:rPr>
        <w:t xml:space="preserve">. </w:t>
      </w:r>
      <w:r w:rsidR="00417B4F" w:rsidRPr="00920C5D">
        <w:rPr>
          <w:rFonts w:asciiTheme="minorHAnsi" w:hAnsiTheme="minorHAnsi"/>
          <w:b/>
        </w:rPr>
        <w:t xml:space="preserve">Nivel </w:t>
      </w:r>
      <w:r w:rsidR="00014271" w:rsidRPr="00920C5D">
        <w:rPr>
          <w:rFonts w:asciiTheme="minorHAnsi" w:hAnsiTheme="minorHAnsi"/>
          <w:b/>
        </w:rPr>
        <w:t>de competencia adquirido-los descriptores del perfil de salida</w:t>
      </w:r>
      <w:r w:rsidR="00560F20">
        <w:rPr>
          <w:rFonts w:asciiTheme="minorHAnsi" w:hAnsiTheme="minorHAnsi"/>
          <w:b/>
        </w:rPr>
        <w:t>.</w:t>
      </w:r>
    </w:p>
    <w:tbl>
      <w:tblPr>
        <w:tblStyle w:val="Tablaconcuadrcula"/>
        <w:tblW w:w="5170" w:type="pct"/>
        <w:tblInd w:w="-289" w:type="dxa"/>
        <w:shd w:val="clear" w:color="auto" w:fill="DEEAF6" w:themeFill="accent5" w:themeFillTint="33"/>
        <w:tblCellMar>
          <w:top w:w="57" w:type="dxa"/>
          <w:bottom w:w="170" w:type="dxa"/>
        </w:tblCellMar>
        <w:tblLook w:val="04A0" w:firstRow="1" w:lastRow="0" w:firstColumn="1" w:lastColumn="0" w:noHBand="0" w:noVBand="1"/>
      </w:tblPr>
      <w:tblGrid>
        <w:gridCol w:w="3135"/>
        <w:gridCol w:w="1281"/>
        <w:gridCol w:w="1279"/>
        <w:gridCol w:w="1279"/>
        <w:gridCol w:w="1279"/>
        <w:gridCol w:w="1284"/>
        <w:gridCol w:w="1279"/>
        <w:gridCol w:w="1780"/>
        <w:gridCol w:w="1579"/>
      </w:tblGrid>
      <w:tr w:rsidR="00575037" w:rsidRPr="00920C5D" w14:paraId="6FD0315B" w14:textId="77777777" w:rsidTr="00E07534">
        <w:trPr>
          <w:trHeight w:val="646"/>
          <w:tblHeader/>
        </w:trPr>
        <w:tc>
          <w:tcPr>
            <w:tcW w:w="1106" w:type="pct"/>
            <w:vMerge w:val="restart"/>
            <w:shd w:val="clear" w:color="auto" w:fill="00B0F0"/>
            <w:vAlign w:val="center"/>
          </w:tcPr>
          <w:p w14:paraId="1B5A40E9" w14:textId="77777777" w:rsidR="00575037" w:rsidRPr="00920C5D" w:rsidRDefault="00575037" w:rsidP="00E3625F">
            <w:pPr>
              <w:spacing w:before="6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Descriptores del perfil de salida</w:t>
            </w:r>
          </w:p>
          <w:p w14:paraId="7078DAE5" w14:textId="77777777" w:rsidR="00575037" w:rsidRPr="00920C5D" w:rsidRDefault="00575037" w:rsidP="00E3625F">
            <w:pPr>
              <w:spacing w:before="6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(competencias</w:t>
            </w:r>
          </w:p>
          <w:p w14:paraId="6772827E" w14:textId="77777777" w:rsidR="00575037" w:rsidRPr="00920C5D" w:rsidRDefault="00575037" w:rsidP="00E3625F">
            <w:pPr>
              <w:spacing w:before="6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clave)</w:t>
            </w:r>
          </w:p>
        </w:tc>
        <w:tc>
          <w:tcPr>
            <w:tcW w:w="3894" w:type="pct"/>
            <w:gridSpan w:val="8"/>
            <w:shd w:val="clear" w:color="auto" w:fill="00B0F0"/>
            <w:vAlign w:val="center"/>
          </w:tcPr>
          <w:p w14:paraId="2F050CFE" w14:textId="77777777" w:rsidR="00575037" w:rsidRPr="00920C5D" w:rsidRDefault="00575037" w:rsidP="00E3625F">
            <w:pPr>
              <w:spacing w:before="6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Criterios de evaluación (competencias específicas)</w:t>
            </w:r>
          </w:p>
        </w:tc>
      </w:tr>
      <w:tr w:rsidR="00575037" w:rsidRPr="00920C5D" w14:paraId="2D54C141" w14:textId="77777777" w:rsidTr="00E07534">
        <w:trPr>
          <w:trHeight w:val="24"/>
          <w:tblHeader/>
        </w:trPr>
        <w:tc>
          <w:tcPr>
            <w:tcW w:w="1106" w:type="pct"/>
            <w:vMerge/>
            <w:shd w:val="clear" w:color="auto" w:fill="00B0F0"/>
            <w:vAlign w:val="center"/>
          </w:tcPr>
          <w:p w14:paraId="21025C08" w14:textId="77777777" w:rsidR="00575037" w:rsidRPr="00920C5D" w:rsidRDefault="00575037" w:rsidP="00E3625F">
            <w:pPr>
              <w:spacing w:before="60" w:after="60"/>
              <w:jc w:val="center"/>
              <w:rPr>
                <w:rFonts w:asciiTheme="minorHAnsi" w:hAnsiTheme="minorHAnsi"/>
                <w:b/>
                <w:bCs/>
                <w:color w:val="FFFFFF" w:themeColor="background1"/>
                <w:sz w:val="22"/>
                <w:szCs w:val="22"/>
              </w:rPr>
            </w:pPr>
          </w:p>
        </w:tc>
        <w:tc>
          <w:tcPr>
            <w:tcW w:w="452" w:type="pct"/>
            <w:shd w:val="clear" w:color="auto" w:fill="00B0F0"/>
            <w:vAlign w:val="center"/>
          </w:tcPr>
          <w:p w14:paraId="72916F00" w14:textId="77777777" w:rsidR="00575037" w:rsidRPr="00920C5D" w:rsidRDefault="00575037" w:rsidP="00E3625F">
            <w:pPr>
              <w:spacing w:before="6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1</w:t>
            </w:r>
          </w:p>
        </w:tc>
        <w:tc>
          <w:tcPr>
            <w:tcW w:w="451" w:type="pct"/>
            <w:shd w:val="clear" w:color="auto" w:fill="00B0F0"/>
            <w:vAlign w:val="center"/>
          </w:tcPr>
          <w:p w14:paraId="505C59DF" w14:textId="77777777" w:rsidR="00575037" w:rsidRPr="00920C5D" w:rsidRDefault="00575037" w:rsidP="00E3625F">
            <w:pPr>
              <w:spacing w:before="60" w:after="60"/>
              <w:jc w:val="center"/>
              <w:rPr>
                <w:rFonts w:asciiTheme="minorHAnsi" w:hAnsiTheme="minorHAnsi"/>
                <w:b/>
                <w:bCs/>
                <w:color w:val="FFFFFF" w:themeColor="background1"/>
                <w:sz w:val="22"/>
                <w:szCs w:val="22"/>
                <w:lang w:val="en-US"/>
              </w:rPr>
            </w:pPr>
            <w:r w:rsidRPr="00920C5D">
              <w:rPr>
                <w:rFonts w:asciiTheme="minorHAnsi" w:hAnsiTheme="minorHAnsi"/>
                <w:b/>
                <w:bCs/>
                <w:color w:val="FFFFFF" w:themeColor="background1"/>
                <w:sz w:val="22"/>
                <w:szCs w:val="22"/>
              </w:rPr>
              <w:t>2</w:t>
            </w:r>
          </w:p>
        </w:tc>
        <w:tc>
          <w:tcPr>
            <w:tcW w:w="451" w:type="pct"/>
            <w:shd w:val="clear" w:color="auto" w:fill="00B0F0"/>
            <w:vAlign w:val="center"/>
          </w:tcPr>
          <w:p w14:paraId="01F0980E" w14:textId="77777777" w:rsidR="00575037" w:rsidRPr="00920C5D" w:rsidRDefault="00575037" w:rsidP="00E3625F">
            <w:pPr>
              <w:spacing w:before="60" w:after="60"/>
              <w:jc w:val="center"/>
              <w:rPr>
                <w:rFonts w:asciiTheme="minorHAnsi" w:hAnsiTheme="minorHAnsi"/>
                <w:b/>
                <w:bCs/>
                <w:color w:val="FFFFFF" w:themeColor="background1"/>
                <w:sz w:val="22"/>
                <w:szCs w:val="22"/>
                <w:lang w:val="en-US"/>
              </w:rPr>
            </w:pPr>
            <w:r w:rsidRPr="00920C5D">
              <w:rPr>
                <w:rFonts w:asciiTheme="minorHAnsi" w:hAnsiTheme="minorHAnsi"/>
                <w:b/>
                <w:bCs/>
                <w:color w:val="FFFFFF" w:themeColor="background1"/>
                <w:sz w:val="22"/>
                <w:szCs w:val="22"/>
              </w:rPr>
              <w:t>3</w:t>
            </w:r>
          </w:p>
        </w:tc>
        <w:tc>
          <w:tcPr>
            <w:tcW w:w="451" w:type="pct"/>
            <w:shd w:val="clear" w:color="auto" w:fill="00B0F0"/>
            <w:vAlign w:val="center"/>
          </w:tcPr>
          <w:p w14:paraId="060614FA" w14:textId="77777777" w:rsidR="00575037" w:rsidRPr="00920C5D" w:rsidRDefault="00575037" w:rsidP="00E3625F">
            <w:pPr>
              <w:spacing w:before="60" w:after="60"/>
              <w:jc w:val="center"/>
              <w:rPr>
                <w:rFonts w:asciiTheme="minorHAnsi" w:hAnsiTheme="minorHAnsi"/>
                <w:b/>
                <w:bCs/>
                <w:color w:val="FFFFFF" w:themeColor="background1"/>
                <w:sz w:val="22"/>
                <w:szCs w:val="22"/>
                <w:lang w:val="en-US"/>
              </w:rPr>
            </w:pPr>
            <w:r w:rsidRPr="00920C5D">
              <w:rPr>
                <w:rFonts w:asciiTheme="minorHAnsi" w:hAnsiTheme="minorHAnsi"/>
                <w:b/>
                <w:bCs/>
                <w:color w:val="FFFFFF" w:themeColor="background1"/>
                <w:sz w:val="22"/>
                <w:szCs w:val="22"/>
              </w:rPr>
              <w:t>4</w:t>
            </w:r>
          </w:p>
        </w:tc>
        <w:tc>
          <w:tcPr>
            <w:tcW w:w="453" w:type="pct"/>
            <w:shd w:val="clear" w:color="auto" w:fill="00B0F0"/>
            <w:vAlign w:val="center"/>
          </w:tcPr>
          <w:p w14:paraId="325F5DAA" w14:textId="77777777" w:rsidR="00575037" w:rsidRPr="00920C5D" w:rsidRDefault="00575037" w:rsidP="00E3625F">
            <w:pPr>
              <w:spacing w:before="60" w:after="60"/>
              <w:jc w:val="center"/>
              <w:rPr>
                <w:rFonts w:asciiTheme="minorHAnsi" w:hAnsiTheme="minorHAnsi"/>
                <w:b/>
                <w:bCs/>
                <w:color w:val="FFFFFF" w:themeColor="background1"/>
                <w:sz w:val="22"/>
                <w:szCs w:val="22"/>
                <w:lang w:val="en-US"/>
              </w:rPr>
            </w:pPr>
            <w:r w:rsidRPr="00920C5D">
              <w:rPr>
                <w:rFonts w:asciiTheme="minorHAnsi" w:hAnsiTheme="minorHAnsi"/>
                <w:b/>
                <w:bCs/>
                <w:color w:val="FFFFFF" w:themeColor="background1"/>
                <w:sz w:val="22"/>
                <w:szCs w:val="22"/>
              </w:rPr>
              <w:t>5</w:t>
            </w:r>
          </w:p>
        </w:tc>
        <w:tc>
          <w:tcPr>
            <w:tcW w:w="451" w:type="pct"/>
            <w:shd w:val="clear" w:color="auto" w:fill="00B0F0"/>
            <w:vAlign w:val="center"/>
          </w:tcPr>
          <w:p w14:paraId="0F991EFD" w14:textId="77777777" w:rsidR="00575037" w:rsidRPr="00920C5D" w:rsidRDefault="00575037" w:rsidP="00E3625F">
            <w:pPr>
              <w:spacing w:before="60" w:after="60"/>
              <w:jc w:val="center"/>
              <w:rPr>
                <w:rFonts w:asciiTheme="minorHAnsi" w:hAnsiTheme="minorHAnsi"/>
                <w:b/>
                <w:bCs/>
                <w:color w:val="FFFFFF" w:themeColor="background1"/>
                <w:sz w:val="22"/>
                <w:szCs w:val="22"/>
                <w:lang w:val="en-US"/>
              </w:rPr>
            </w:pPr>
            <w:r w:rsidRPr="00920C5D">
              <w:rPr>
                <w:rFonts w:asciiTheme="minorHAnsi" w:hAnsiTheme="minorHAnsi"/>
                <w:b/>
                <w:bCs/>
                <w:color w:val="FFFFFF" w:themeColor="background1"/>
                <w:sz w:val="22"/>
                <w:szCs w:val="22"/>
              </w:rPr>
              <w:t>6</w:t>
            </w:r>
          </w:p>
        </w:tc>
        <w:tc>
          <w:tcPr>
            <w:tcW w:w="1183" w:type="pct"/>
            <w:gridSpan w:val="2"/>
            <w:shd w:val="clear" w:color="auto" w:fill="00B0F0"/>
            <w:vAlign w:val="center"/>
          </w:tcPr>
          <w:p w14:paraId="00468B25" w14:textId="77777777" w:rsidR="00575037" w:rsidRPr="00920C5D" w:rsidRDefault="00575037" w:rsidP="00E3625F">
            <w:pPr>
              <w:spacing w:before="60" w:after="60"/>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Nivel adquirido</w:t>
            </w:r>
          </w:p>
        </w:tc>
      </w:tr>
      <w:tr w:rsidR="00575037" w:rsidRPr="00920C5D" w14:paraId="73EBB369" w14:textId="77777777" w:rsidTr="00E07534">
        <w:trPr>
          <w:trHeight w:val="283"/>
          <w:tblHeader/>
        </w:trPr>
        <w:tc>
          <w:tcPr>
            <w:tcW w:w="1106" w:type="pct"/>
            <w:shd w:val="clear" w:color="auto" w:fill="DEEAF6"/>
          </w:tcPr>
          <w:p w14:paraId="27869C4B" w14:textId="77777777" w:rsidR="00575037" w:rsidRPr="00920C5D" w:rsidRDefault="00575037" w:rsidP="00E3625F">
            <w:pPr>
              <w:spacing w:before="60" w:after="60"/>
              <w:jc w:val="center"/>
              <w:rPr>
                <w:rFonts w:asciiTheme="minorHAnsi" w:hAnsiTheme="minorHAnsi"/>
                <w:b/>
                <w:bCs/>
                <w:sz w:val="18"/>
                <w:szCs w:val="18"/>
              </w:rPr>
            </w:pPr>
            <w:r w:rsidRPr="00920C5D">
              <w:rPr>
                <w:rFonts w:asciiTheme="minorHAnsi" w:hAnsiTheme="minorHAnsi"/>
                <w:sz w:val="18"/>
                <w:szCs w:val="18"/>
                <w:lang w:val="en-US"/>
              </w:rPr>
              <w:t>CCL1</w:t>
            </w:r>
          </w:p>
        </w:tc>
        <w:tc>
          <w:tcPr>
            <w:tcW w:w="452" w:type="pct"/>
            <w:shd w:val="clear" w:color="auto" w:fill="auto"/>
          </w:tcPr>
          <w:p w14:paraId="72269FE7" w14:textId="77777777" w:rsidR="00575037" w:rsidRPr="00920C5D" w:rsidRDefault="00575037" w:rsidP="00E3625F">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3</w:t>
            </w:r>
          </w:p>
        </w:tc>
        <w:tc>
          <w:tcPr>
            <w:tcW w:w="451" w:type="pct"/>
            <w:shd w:val="clear" w:color="auto" w:fill="DEEAF6"/>
          </w:tcPr>
          <w:p w14:paraId="4ED16162" w14:textId="77777777" w:rsidR="00575037" w:rsidRPr="00920C5D" w:rsidRDefault="00575037" w:rsidP="00E3625F">
            <w:pPr>
              <w:spacing w:before="60" w:after="60"/>
              <w:jc w:val="right"/>
              <w:rPr>
                <w:rFonts w:asciiTheme="minorHAnsi" w:hAnsiTheme="minorHAnsi"/>
                <w:sz w:val="18"/>
                <w:szCs w:val="18"/>
                <w:vertAlign w:val="superscript"/>
              </w:rPr>
            </w:pPr>
          </w:p>
        </w:tc>
        <w:tc>
          <w:tcPr>
            <w:tcW w:w="451" w:type="pct"/>
            <w:shd w:val="clear" w:color="auto" w:fill="auto"/>
          </w:tcPr>
          <w:p w14:paraId="5191C398" w14:textId="77777777" w:rsidR="00575037" w:rsidRPr="00920C5D" w:rsidRDefault="00575037" w:rsidP="00E3625F">
            <w:pPr>
              <w:spacing w:before="60" w:after="60"/>
              <w:jc w:val="right"/>
              <w:rPr>
                <w:rFonts w:asciiTheme="minorHAnsi" w:hAnsiTheme="minorHAnsi"/>
                <w:sz w:val="18"/>
                <w:szCs w:val="18"/>
                <w:vertAlign w:val="superscript"/>
              </w:rPr>
            </w:pPr>
          </w:p>
        </w:tc>
        <w:tc>
          <w:tcPr>
            <w:tcW w:w="451" w:type="pct"/>
            <w:shd w:val="clear" w:color="auto" w:fill="DEEAF6"/>
          </w:tcPr>
          <w:p w14:paraId="600973A3" w14:textId="77777777" w:rsidR="00575037" w:rsidRPr="00920C5D" w:rsidRDefault="00575037" w:rsidP="00E3625F">
            <w:pPr>
              <w:spacing w:before="60" w:after="60"/>
              <w:jc w:val="right"/>
              <w:rPr>
                <w:rFonts w:asciiTheme="minorHAnsi" w:hAnsiTheme="minorHAnsi"/>
                <w:sz w:val="18"/>
                <w:szCs w:val="18"/>
                <w:vertAlign w:val="superscript"/>
              </w:rPr>
            </w:pPr>
          </w:p>
        </w:tc>
        <w:tc>
          <w:tcPr>
            <w:tcW w:w="453" w:type="pct"/>
            <w:shd w:val="clear" w:color="auto" w:fill="auto"/>
          </w:tcPr>
          <w:p w14:paraId="65A610C0" w14:textId="77777777" w:rsidR="00575037" w:rsidRPr="00920C5D" w:rsidRDefault="00575037" w:rsidP="00E3625F">
            <w:pPr>
              <w:spacing w:before="60" w:after="60"/>
              <w:jc w:val="right"/>
              <w:rPr>
                <w:rFonts w:asciiTheme="minorHAnsi" w:hAnsiTheme="minorHAnsi"/>
                <w:sz w:val="18"/>
                <w:szCs w:val="18"/>
                <w:vertAlign w:val="superscript"/>
              </w:rPr>
            </w:pPr>
          </w:p>
        </w:tc>
        <w:tc>
          <w:tcPr>
            <w:tcW w:w="451" w:type="pct"/>
            <w:shd w:val="clear" w:color="auto" w:fill="DEEAF6"/>
          </w:tcPr>
          <w:p w14:paraId="2EDD7C1A" w14:textId="77777777" w:rsidR="00575037" w:rsidRPr="00920C5D" w:rsidRDefault="00575037" w:rsidP="00E3625F">
            <w:pPr>
              <w:spacing w:before="60" w:after="60"/>
              <w:jc w:val="right"/>
              <w:rPr>
                <w:rFonts w:asciiTheme="minorHAnsi" w:hAnsiTheme="minorHAnsi"/>
                <w:sz w:val="18"/>
                <w:szCs w:val="18"/>
                <w:vertAlign w:val="superscript"/>
              </w:rPr>
            </w:pPr>
          </w:p>
        </w:tc>
        <w:tc>
          <w:tcPr>
            <w:tcW w:w="628" w:type="pct"/>
            <w:shd w:val="clear" w:color="auto" w:fill="FFFFFF" w:themeFill="background1"/>
          </w:tcPr>
          <w:p w14:paraId="01EECFEF" w14:textId="77777777" w:rsidR="00575037" w:rsidRPr="00920C5D" w:rsidRDefault="00575037" w:rsidP="00E3625F">
            <w:pPr>
              <w:spacing w:before="60" w:after="60"/>
              <w:jc w:val="right"/>
              <w:rPr>
                <w:rFonts w:asciiTheme="minorHAnsi" w:hAnsiTheme="minorHAnsi"/>
                <w:sz w:val="18"/>
                <w:szCs w:val="18"/>
                <w:vertAlign w:val="superscript"/>
              </w:rPr>
            </w:pPr>
          </w:p>
        </w:tc>
        <w:tc>
          <w:tcPr>
            <w:tcW w:w="556" w:type="pct"/>
            <w:vMerge w:val="restart"/>
            <w:shd w:val="clear" w:color="auto" w:fill="FFFFFF" w:themeFill="background1"/>
          </w:tcPr>
          <w:p w14:paraId="41ABB92C" w14:textId="77777777" w:rsidR="00575037" w:rsidRPr="00920C5D" w:rsidRDefault="00575037" w:rsidP="00E3625F">
            <w:pPr>
              <w:spacing w:before="60" w:after="60"/>
              <w:jc w:val="right"/>
              <w:rPr>
                <w:rFonts w:asciiTheme="minorHAnsi" w:hAnsiTheme="minorHAnsi"/>
                <w:sz w:val="18"/>
                <w:szCs w:val="18"/>
                <w:vertAlign w:val="superscript"/>
              </w:rPr>
            </w:pPr>
          </w:p>
        </w:tc>
      </w:tr>
      <w:tr w:rsidR="00575037" w:rsidRPr="00920C5D" w14:paraId="42B33C9E" w14:textId="77777777" w:rsidTr="00E07534">
        <w:trPr>
          <w:trHeight w:val="283"/>
          <w:tblHeader/>
        </w:trPr>
        <w:tc>
          <w:tcPr>
            <w:tcW w:w="1106" w:type="pct"/>
            <w:shd w:val="clear" w:color="auto" w:fill="DEEAF6"/>
          </w:tcPr>
          <w:p w14:paraId="344EBF9A" w14:textId="77777777" w:rsidR="00575037" w:rsidRPr="00920C5D" w:rsidRDefault="00575037" w:rsidP="00E3625F">
            <w:pPr>
              <w:spacing w:before="60" w:after="60"/>
              <w:jc w:val="center"/>
              <w:rPr>
                <w:rFonts w:asciiTheme="minorHAnsi" w:hAnsiTheme="minorHAnsi"/>
                <w:sz w:val="18"/>
                <w:szCs w:val="18"/>
                <w:lang w:val="en-US"/>
              </w:rPr>
            </w:pPr>
            <w:r w:rsidRPr="00920C5D">
              <w:rPr>
                <w:rFonts w:asciiTheme="minorHAnsi" w:hAnsiTheme="minorHAnsi"/>
                <w:sz w:val="18"/>
                <w:szCs w:val="18"/>
                <w:lang w:val="en-US"/>
              </w:rPr>
              <w:t>CCL3</w:t>
            </w:r>
          </w:p>
        </w:tc>
        <w:tc>
          <w:tcPr>
            <w:tcW w:w="452" w:type="pct"/>
            <w:shd w:val="clear" w:color="auto" w:fill="FFFFFF" w:themeFill="background1"/>
          </w:tcPr>
          <w:p w14:paraId="4C19458B" w14:textId="77777777" w:rsidR="00575037" w:rsidRPr="00920C5D" w:rsidRDefault="00575037" w:rsidP="00E3625F">
            <w:pPr>
              <w:spacing w:before="60" w:after="60"/>
              <w:jc w:val="right"/>
              <w:rPr>
                <w:rFonts w:asciiTheme="minorHAnsi" w:hAnsiTheme="minorHAnsi"/>
                <w:sz w:val="18"/>
                <w:szCs w:val="18"/>
                <w:vertAlign w:val="superscript"/>
              </w:rPr>
            </w:pPr>
          </w:p>
        </w:tc>
        <w:tc>
          <w:tcPr>
            <w:tcW w:w="451" w:type="pct"/>
            <w:shd w:val="clear" w:color="auto" w:fill="DEEAF6"/>
          </w:tcPr>
          <w:p w14:paraId="008DD418" w14:textId="77777777" w:rsidR="00575037" w:rsidRPr="00920C5D" w:rsidRDefault="00575037" w:rsidP="00E3625F">
            <w:pPr>
              <w:spacing w:before="60" w:after="60"/>
              <w:jc w:val="right"/>
              <w:rPr>
                <w:rFonts w:asciiTheme="minorHAnsi" w:hAnsiTheme="minorHAnsi"/>
                <w:sz w:val="18"/>
                <w:szCs w:val="18"/>
                <w:vertAlign w:val="superscript"/>
              </w:rPr>
            </w:pPr>
          </w:p>
        </w:tc>
        <w:tc>
          <w:tcPr>
            <w:tcW w:w="451" w:type="pct"/>
            <w:shd w:val="clear" w:color="auto" w:fill="DEEAF6"/>
          </w:tcPr>
          <w:p w14:paraId="5C0E5417" w14:textId="77777777" w:rsidR="00575037" w:rsidRPr="00920C5D" w:rsidRDefault="00575037" w:rsidP="00E3625F">
            <w:pPr>
              <w:spacing w:before="60" w:after="60"/>
              <w:jc w:val="right"/>
              <w:rPr>
                <w:rFonts w:asciiTheme="minorHAnsi" w:hAnsiTheme="minorHAnsi"/>
                <w:sz w:val="18"/>
                <w:szCs w:val="18"/>
                <w:vertAlign w:val="superscript"/>
              </w:rPr>
            </w:pPr>
          </w:p>
        </w:tc>
        <w:tc>
          <w:tcPr>
            <w:tcW w:w="451" w:type="pct"/>
            <w:shd w:val="clear" w:color="auto" w:fill="DEEAF6"/>
          </w:tcPr>
          <w:p w14:paraId="2CBCD91D" w14:textId="77777777" w:rsidR="00575037" w:rsidRPr="00920C5D" w:rsidRDefault="00575037" w:rsidP="00E3625F">
            <w:pPr>
              <w:spacing w:before="60" w:after="60"/>
              <w:jc w:val="right"/>
              <w:rPr>
                <w:rFonts w:asciiTheme="minorHAnsi" w:hAnsiTheme="minorHAnsi"/>
                <w:sz w:val="18"/>
                <w:szCs w:val="18"/>
                <w:vertAlign w:val="superscript"/>
              </w:rPr>
            </w:pPr>
          </w:p>
        </w:tc>
        <w:tc>
          <w:tcPr>
            <w:tcW w:w="453" w:type="pct"/>
            <w:shd w:val="clear" w:color="auto" w:fill="DEEAF6"/>
          </w:tcPr>
          <w:p w14:paraId="63E1FBE9" w14:textId="77777777" w:rsidR="00575037" w:rsidRPr="00920C5D" w:rsidRDefault="00575037" w:rsidP="00E3625F">
            <w:pPr>
              <w:spacing w:before="60" w:after="60"/>
              <w:jc w:val="right"/>
              <w:rPr>
                <w:rFonts w:asciiTheme="minorHAnsi" w:hAnsiTheme="minorHAnsi"/>
                <w:sz w:val="18"/>
                <w:szCs w:val="18"/>
                <w:vertAlign w:val="superscript"/>
              </w:rPr>
            </w:pPr>
          </w:p>
        </w:tc>
        <w:tc>
          <w:tcPr>
            <w:tcW w:w="451" w:type="pct"/>
            <w:shd w:val="clear" w:color="auto" w:fill="FFFFFF" w:themeFill="background1"/>
          </w:tcPr>
          <w:p w14:paraId="6F89F355" w14:textId="77777777" w:rsidR="00575037" w:rsidRPr="00920C5D" w:rsidRDefault="00575037" w:rsidP="00E3625F">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32</w:t>
            </w:r>
          </w:p>
        </w:tc>
        <w:tc>
          <w:tcPr>
            <w:tcW w:w="628" w:type="pct"/>
            <w:shd w:val="clear" w:color="auto" w:fill="FFFFFF" w:themeFill="background1"/>
          </w:tcPr>
          <w:p w14:paraId="1A48EDFB" w14:textId="77777777" w:rsidR="00575037" w:rsidRPr="00920C5D" w:rsidRDefault="00575037" w:rsidP="00E3625F">
            <w:pPr>
              <w:spacing w:before="60" w:after="60"/>
              <w:jc w:val="right"/>
              <w:rPr>
                <w:rFonts w:asciiTheme="minorHAnsi" w:hAnsiTheme="minorHAnsi"/>
                <w:sz w:val="18"/>
                <w:szCs w:val="18"/>
                <w:vertAlign w:val="superscript"/>
              </w:rPr>
            </w:pPr>
          </w:p>
        </w:tc>
        <w:tc>
          <w:tcPr>
            <w:tcW w:w="556" w:type="pct"/>
            <w:vMerge/>
            <w:shd w:val="clear" w:color="auto" w:fill="FFFFFF" w:themeFill="background1"/>
          </w:tcPr>
          <w:p w14:paraId="7ADE7173" w14:textId="77777777" w:rsidR="00575037" w:rsidRPr="00920C5D" w:rsidRDefault="00575037" w:rsidP="00E3625F">
            <w:pPr>
              <w:spacing w:before="60" w:after="60"/>
              <w:jc w:val="right"/>
              <w:rPr>
                <w:rFonts w:asciiTheme="minorHAnsi" w:hAnsiTheme="minorHAnsi"/>
                <w:sz w:val="18"/>
                <w:szCs w:val="18"/>
                <w:vertAlign w:val="superscript"/>
              </w:rPr>
            </w:pPr>
          </w:p>
        </w:tc>
      </w:tr>
      <w:tr w:rsidR="00575037" w:rsidRPr="00920C5D" w14:paraId="423ECF50" w14:textId="77777777" w:rsidTr="00E07534">
        <w:trPr>
          <w:trHeight w:val="283"/>
          <w:tblHeader/>
        </w:trPr>
        <w:tc>
          <w:tcPr>
            <w:tcW w:w="1106" w:type="pct"/>
            <w:shd w:val="clear" w:color="auto" w:fill="DEEAF6"/>
          </w:tcPr>
          <w:p w14:paraId="71294C57" w14:textId="77777777" w:rsidR="00575037" w:rsidRPr="00920C5D" w:rsidRDefault="00575037" w:rsidP="00E3625F">
            <w:pPr>
              <w:spacing w:before="60" w:after="60"/>
              <w:jc w:val="center"/>
              <w:rPr>
                <w:rFonts w:asciiTheme="minorHAnsi" w:hAnsiTheme="minorHAnsi"/>
                <w:sz w:val="18"/>
                <w:szCs w:val="18"/>
                <w:lang w:val="en-US"/>
              </w:rPr>
            </w:pPr>
            <w:r w:rsidRPr="00920C5D">
              <w:rPr>
                <w:rFonts w:asciiTheme="minorHAnsi" w:hAnsiTheme="minorHAnsi"/>
                <w:sz w:val="18"/>
                <w:szCs w:val="18"/>
                <w:lang w:val="en-US"/>
              </w:rPr>
              <w:t>CCL5</w:t>
            </w:r>
          </w:p>
        </w:tc>
        <w:tc>
          <w:tcPr>
            <w:tcW w:w="452" w:type="pct"/>
            <w:shd w:val="clear" w:color="auto" w:fill="DEEAF6"/>
          </w:tcPr>
          <w:p w14:paraId="5862A8BB" w14:textId="77777777" w:rsidR="00575037" w:rsidRPr="00920C5D" w:rsidRDefault="00575037" w:rsidP="00E3625F">
            <w:pPr>
              <w:spacing w:before="60" w:after="60"/>
              <w:jc w:val="right"/>
              <w:rPr>
                <w:rFonts w:asciiTheme="minorHAnsi" w:hAnsiTheme="minorHAnsi"/>
                <w:sz w:val="18"/>
                <w:szCs w:val="18"/>
                <w:vertAlign w:val="superscript"/>
              </w:rPr>
            </w:pPr>
          </w:p>
        </w:tc>
        <w:tc>
          <w:tcPr>
            <w:tcW w:w="451" w:type="pct"/>
            <w:shd w:val="clear" w:color="auto" w:fill="FFFFFF" w:themeFill="background1"/>
          </w:tcPr>
          <w:p w14:paraId="5BEFE2FA" w14:textId="77777777" w:rsidR="00575037" w:rsidRPr="00920C5D" w:rsidRDefault="00575037" w:rsidP="00E3625F">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13</w:t>
            </w:r>
          </w:p>
        </w:tc>
        <w:tc>
          <w:tcPr>
            <w:tcW w:w="451" w:type="pct"/>
            <w:shd w:val="clear" w:color="auto" w:fill="FFFFFF" w:themeFill="background1"/>
          </w:tcPr>
          <w:p w14:paraId="1CE370E1" w14:textId="77777777" w:rsidR="00575037" w:rsidRPr="00920C5D" w:rsidRDefault="00575037" w:rsidP="00E3625F">
            <w:pPr>
              <w:spacing w:before="60" w:after="60"/>
              <w:jc w:val="right"/>
              <w:rPr>
                <w:rFonts w:asciiTheme="minorHAnsi" w:hAnsiTheme="minorHAnsi"/>
                <w:sz w:val="18"/>
                <w:szCs w:val="18"/>
                <w:vertAlign w:val="superscript"/>
              </w:rPr>
            </w:pPr>
          </w:p>
        </w:tc>
        <w:tc>
          <w:tcPr>
            <w:tcW w:w="451" w:type="pct"/>
            <w:shd w:val="clear" w:color="auto" w:fill="DEEAF6"/>
          </w:tcPr>
          <w:p w14:paraId="5C6E3C55" w14:textId="77777777" w:rsidR="00575037" w:rsidRPr="00920C5D" w:rsidRDefault="00575037" w:rsidP="00E3625F">
            <w:pPr>
              <w:spacing w:before="60" w:after="60"/>
              <w:jc w:val="right"/>
              <w:rPr>
                <w:rFonts w:asciiTheme="minorHAnsi" w:hAnsiTheme="minorHAnsi"/>
                <w:sz w:val="18"/>
                <w:szCs w:val="18"/>
                <w:vertAlign w:val="superscript"/>
              </w:rPr>
            </w:pPr>
          </w:p>
        </w:tc>
        <w:tc>
          <w:tcPr>
            <w:tcW w:w="453" w:type="pct"/>
            <w:shd w:val="clear" w:color="auto" w:fill="DEEAF6"/>
          </w:tcPr>
          <w:p w14:paraId="0C0D657E" w14:textId="77777777" w:rsidR="00575037" w:rsidRPr="00920C5D" w:rsidRDefault="00575037" w:rsidP="00E3625F">
            <w:pPr>
              <w:spacing w:before="60" w:after="60"/>
              <w:jc w:val="right"/>
              <w:rPr>
                <w:rFonts w:asciiTheme="minorHAnsi" w:hAnsiTheme="minorHAnsi"/>
                <w:sz w:val="18"/>
                <w:szCs w:val="18"/>
                <w:vertAlign w:val="superscript"/>
              </w:rPr>
            </w:pPr>
          </w:p>
        </w:tc>
        <w:tc>
          <w:tcPr>
            <w:tcW w:w="451" w:type="pct"/>
            <w:shd w:val="clear" w:color="auto" w:fill="DEEAF6"/>
          </w:tcPr>
          <w:p w14:paraId="78FB59BA" w14:textId="77777777" w:rsidR="00575037" w:rsidRPr="00920C5D" w:rsidRDefault="00575037" w:rsidP="00E3625F">
            <w:pPr>
              <w:spacing w:before="60" w:after="60"/>
              <w:jc w:val="right"/>
              <w:rPr>
                <w:rFonts w:asciiTheme="minorHAnsi" w:hAnsiTheme="minorHAnsi"/>
                <w:sz w:val="18"/>
                <w:szCs w:val="18"/>
                <w:vertAlign w:val="superscript"/>
              </w:rPr>
            </w:pPr>
          </w:p>
        </w:tc>
        <w:tc>
          <w:tcPr>
            <w:tcW w:w="628" w:type="pct"/>
            <w:shd w:val="clear" w:color="auto" w:fill="FFFFFF" w:themeFill="background1"/>
          </w:tcPr>
          <w:p w14:paraId="5DAE354C" w14:textId="77777777" w:rsidR="00575037" w:rsidRPr="00920C5D" w:rsidRDefault="00575037" w:rsidP="00E3625F">
            <w:pPr>
              <w:spacing w:before="60" w:after="60"/>
              <w:jc w:val="right"/>
              <w:rPr>
                <w:rFonts w:asciiTheme="minorHAnsi" w:hAnsiTheme="minorHAnsi"/>
                <w:sz w:val="18"/>
                <w:szCs w:val="18"/>
                <w:vertAlign w:val="superscript"/>
              </w:rPr>
            </w:pPr>
          </w:p>
        </w:tc>
        <w:tc>
          <w:tcPr>
            <w:tcW w:w="556" w:type="pct"/>
            <w:vMerge/>
            <w:shd w:val="clear" w:color="auto" w:fill="FFFFFF" w:themeFill="background1"/>
          </w:tcPr>
          <w:p w14:paraId="7F3F80D8" w14:textId="77777777" w:rsidR="00575037" w:rsidRPr="00920C5D" w:rsidRDefault="00575037" w:rsidP="00E3625F">
            <w:pPr>
              <w:spacing w:before="60" w:after="60"/>
              <w:jc w:val="right"/>
              <w:rPr>
                <w:rFonts w:asciiTheme="minorHAnsi" w:hAnsiTheme="minorHAnsi"/>
                <w:sz w:val="18"/>
                <w:szCs w:val="18"/>
                <w:vertAlign w:val="superscript"/>
              </w:rPr>
            </w:pPr>
          </w:p>
        </w:tc>
      </w:tr>
      <w:tr w:rsidR="00575037" w:rsidRPr="00920C5D" w14:paraId="54BA2FF2" w14:textId="77777777" w:rsidTr="00E07534">
        <w:trPr>
          <w:trHeight w:val="283"/>
          <w:tblHeader/>
        </w:trPr>
        <w:tc>
          <w:tcPr>
            <w:tcW w:w="1106" w:type="pct"/>
            <w:shd w:val="clear" w:color="auto" w:fill="DEEAF6"/>
          </w:tcPr>
          <w:p w14:paraId="7EA3F8D0" w14:textId="77777777" w:rsidR="00575037" w:rsidRPr="00920C5D" w:rsidRDefault="00575037" w:rsidP="00E3625F">
            <w:pPr>
              <w:spacing w:before="60" w:after="60"/>
              <w:jc w:val="center"/>
              <w:rPr>
                <w:rFonts w:asciiTheme="minorHAnsi" w:hAnsiTheme="minorHAnsi"/>
                <w:sz w:val="18"/>
                <w:szCs w:val="18"/>
                <w:lang w:val="en-US"/>
              </w:rPr>
            </w:pPr>
            <w:r w:rsidRPr="00920C5D">
              <w:rPr>
                <w:rFonts w:asciiTheme="minorHAnsi" w:hAnsiTheme="minorHAnsi"/>
                <w:sz w:val="18"/>
                <w:szCs w:val="18"/>
                <w:lang w:val="en-US"/>
              </w:rPr>
              <w:t>CD1</w:t>
            </w:r>
          </w:p>
        </w:tc>
        <w:tc>
          <w:tcPr>
            <w:tcW w:w="452" w:type="pct"/>
            <w:shd w:val="clear" w:color="auto" w:fill="FFFFFF" w:themeFill="background1"/>
          </w:tcPr>
          <w:p w14:paraId="738D5213" w14:textId="77777777" w:rsidR="00575037" w:rsidRPr="00920C5D" w:rsidRDefault="00575037" w:rsidP="00E3625F">
            <w:pPr>
              <w:spacing w:before="60" w:after="60"/>
              <w:jc w:val="right"/>
              <w:rPr>
                <w:rFonts w:asciiTheme="minorHAnsi" w:hAnsiTheme="minorHAnsi"/>
                <w:sz w:val="18"/>
                <w:szCs w:val="18"/>
                <w:vertAlign w:val="superscript"/>
              </w:rPr>
            </w:pPr>
          </w:p>
        </w:tc>
        <w:tc>
          <w:tcPr>
            <w:tcW w:w="451" w:type="pct"/>
            <w:shd w:val="clear" w:color="auto" w:fill="DEEAF6"/>
          </w:tcPr>
          <w:p w14:paraId="0F928F54" w14:textId="77777777" w:rsidR="00575037" w:rsidRPr="00920C5D" w:rsidRDefault="00575037" w:rsidP="00E3625F">
            <w:pPr>
              <w:spacing w:before="60" w:after="60"/>
              <w:jc w:val="right"/>
              <w:rPr>
                <w:rFonts w:asciiTheme="minorHAnsi" w:hAnsiTheme="minorHAnsi"/>
                <w:sz w:val="18"/>
                <w:szCs w:val="18"/>
                <w:vertAlign w:val="superscript"/>
              </w:rPr>
            </w:pPr>
          </w:p>
        </w:tc>
        <w:tc>
          <w:tcPr>
            <w:tcW w:w="451" w:type="pct"/>
            <w:shd w:val="clear" w:color="auto" w:fill="FFFFFF" w:themeFill="background1"/>
          </w:tcPr>
          <w:p w14:paraId="049136B4" w14:textId="77777777" w:rsidR="00575037" w:rsidRPr="00920C5D" w:rsidRDefault="00575037" w:rsidP="00E3625F">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16</w:t>
            </w:r>
          </w:p>
        </w:tc>
        <w:tc>
          <w:tcPr>
            <w:tcW w:w="451" w:type="pct"/>
            <w:shd w:val="clear" w:color="auto" w:fill="DEEAF6"/>
          </w:tcPr>
          <w:p w14:paraId="51EC38CF" w14:textId="77777777" w:rsidR="00575037" w:rsidRPr="00920C5D" w:rsidRDefault="00575037" w:rsidP="00E3625F">
            <w:pPr>
              <w:spacing w:before="60" w:after="60"/>
              <w:jc w:val="right"/>
              <w:rPr>
                <w:rFonts w:asciiTheme="minorHAnsi" w:hAnsiTheme="minorHAnsi"/>
                <w:sz w:val="18"/>
                <w:szCs w:val="18"/>
                <w:vertAlign w:val="superscript"/>
              </w:rPr>
            </w:pPr>
          </w:p>
        </w:tc>
        <w:tc>
          <w:tcPr>
            <w:tcW w:w="453" w:type="pct"/>
            <w:shd w:val="clear" w:color="auto" w:fill="DEEAF6"/>
          </w:tcPr>
          <w:p w14:paraId="6E4C377C" w14:textId="77777777" w:rsidR="00575037" w:rsidRPr="00920C5D" w:rsidRDefault="00575037" w:rsidP="00E3625F">
            <w:pPr>
              <w:spacing w:before="60" w:after="60"/>
              <w:jc w:val="right"/>
              <w:rPr>
                <w:rFonts w:asciiTheme="minorHAnsi" w:hAnsiTheme="minorHAnsi"/>
                <w:sz w:val="18"/>
                <w:szCs w:val="18"/>
                <w:vertAlign w:val="superscript"/>
              </w:rPr>
            </w:pPr>
          </w:p>
        </w:tc>
        <w:tc>
          <w:tcPr>
            <w:tcW w:w="451" w:type="pct"/>
            <w:shd w:val="clear" w:color="auto" w:fill="FFFFFF" w:themeFill="background1"/>
          </w:tcPr>
          <w:p w14:paraId="7CF98B86" w14:textId="77777777" w:rsidR="00575037" w:rsidRPr="00920C5D" w:rsidRDefault="00575037" w:rsidP="00E3625F">
            <w:pPr>
              <w:spacing w:before="60" w:after="60"/>
              <w:jc w:val="right"/>
              <w:rPr>
                <w:rFonts w:asciiTheme="minorHAnsi" w:hAnsiTheme="minorHAnsi"/>
                <w:sz w:val="18"/>
                <w:szCs w:val="18"/>
                <w:vertAlign w:val="superscript"/>
              </w:rPr>
            </w:pPr>
          </w:p>
        </w:tc>
        <w:tc>
          <w:tcPr>
            <w:tcW w:w="628" w:type="pct"/>
            <w:shd w:val="clear" w:color="auto" w:fill="FFFFFF" w:themeFill="background1"/>
          </w:tcPr>
          <w:p w14:paraId="0C6AA113" w14:textId="77777777" w:rsidR="00575037" w:rsidRPr="00920C5D" w:rsidRDefault="00575037" w:rsidP="00E3625F">
            <w:pPr>
              <w:spacing w:before="60" w:after="60"/>
              <w:jc w:val="right"/>
              <w:rPr>
                <w:rFonts w:asciiTheme="minorHAnsi" w:hAnsiTheme="minorHAnsi"/>
                <w:sz w:val="18"/>
                <w:szCs w:val="18"/>
                <w:vertAlign w:val="superscript"/>
              </w:rPr>
            </w:pPr>
          </w:p>
        </w:tc>
        <w:tc>
          <w:tcPr>
            <w:tcW w:w="556" w:type="pct"/>
            <w:shd w:val="clear" w:color="auto" w:fill="FFFFFF" w:themeFill="background1"/>
          </w:tcPr>
          <w:p w14:paraId="71B20016" w14:textId="77777777" w:rsidR="00575037" w:rsidRPr="00920C5D" w:rsidRDefault="00575037" w:rsidP="00E3625F">
            <w:pPr>
              <w:spacing w:before="60" w:after="60"/>
              <w:jc w:val="right"/>
              <w:rPr>
                <w:rFonts w:asciiTheme="minorHAnsi" w:hAnsiTheme="minorHAnsi"/>
                <w:sz w:val="18"/>
                <w:szCs w:val="18"/>
                <w:vertAlign w:val="superscript"/>
              </w:rPr>
            </w:pPr>
          </w:p>
        </w:tc>
      </w:tr>
      <w:tr w:rsidR="00575037" w:rsidRPr="00920C5D" w14:paraId="7C2986FA" w14:textId="77777777" w:rsidTr="00E07534">
        <w:trPr>
          <w:trHeight w:val="283"/>
          <w:tblHeader/>
        </w:trPr>
        <w:tc>
          <w:tcPr>
            <w:tcW w:w="1106" w:type="pct"/>
            <w:shd w:val="clear" w:color="auto" w:fill="DEEAF6"/>
          </w:tcPr>
          <w:p w14:paraId="05CE3CBF" w14:textId="77777777" w:rsidR="00575037" w:rsidRPr="00920C5D" w:rsidRDefault="00575037" w:rsidP="00E3625F">
            <w:pPr>
              <w:spacing w:before="60" w:after="60"/>
              <w:jc w:val="center"/>
              <w:rPr>
                <w:rFonts w:asciiTheme="minorHAnsi" w:hAnsiTheme="minorHAnsi"/>
                <w:sz w:val="18"/>
                <w:szCs w:val="18"/>
                <w:lang w:val="en-US"/>
              </w:rPr>
            </w:pPr>
            <w:r w:rsidRPr="00920C5D">
              <w:rPr>
                <w:rFonts w:asciiTheme="minorHAnsi" w:hAnsiTheme="minorHAnsi"/>
                <w:sz w:val="18"/>
                <w:szCs w:val="18"/>
                <w:lang w:val="en-US"/>
              </w:rPr>
              <w:t>STEM3</w:t>
            </w:r>
          </w:p>
        </w:tc>
        <w:tc>
          <w:tcPr>
            <w:tcW w:w="452" w:type="pct"/>
            <w:shd w:val="clear" w:color="auto" w:fill="DEEAF6"/>
          </w:tcPr>
          <w:p w14:paraId="53FD1918" w14:textId="77777777" w:rsidR="00575037" w:rsidRPr="00920C5D" w:rsidRDefault="00575037" w:rsidP="00E3625F">
            <w:pPr>
              <w:spacing w:before="60" w:after="60"/>
              <w:jc w:val="right"/>
              <w:rPr>
                <w:rFonts w:asciiTheme="minorHAnsi" w:hAnsiTheme="minorHAnsi"/>
                <w:sz w:val="18"/>
                <w:szCs w:val="18"/>
                <w:vertAlign w:val="superscript"/>
              </w:rPr>
            </w:pPr>
          </w:p>
        </w:tc>
        <w:tc>
          <w:tcPr>
            <w:tcW w:w="451" w:type="pct"/>
            <w:shd w:val="clear" w:color="auto" w:fill="DEEAF6"/>
          </w:tcPr>
          <w:p w14:paraId="2FB87FEB" w14:textId="77777777" w:rsidR="00575037" w:rsidRPr="00920C5D" w:rsidRDefault="00575037" w:rsidP="00E3625F">
            <w:pPr>
              <w:spacing w:before="60" w:after="60"/>
              <w:jc w:val="right"/>
              <w:rPr>
                <w:rFonts w:asciiTheme="minorHAnsi" w:hAnsiTheme="minorHAnsi"/>
                <w:sz w:val="18"/>
                <w:szCs w:val="18"/>
                <w:vertAlign w:val="superscript"/>
              </w:rPr>
            </w:pPr>
          </w:p>
        </w:tc>
        <w:tc>
          <w:tcPr>
            <w:tcW w:w="451" w:type="pct"/>
            <w:shd w:val="clear" w:color="auto" w:fill="FFFFFF" w:themeFill="background1"/>
          </w:tcPr>
          <w:p w14:paraId="541017D0" w14:textId="77777777" w:rsidR="00575037" w:rsidRPr="00920C5D" w:rsidRDefault="00575037" w:rsidP="00E3625F">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17</w:t>
            </w:r>
          </w:p>
        </w:tc>
        <w:tc>
          <w:tcPr>
            <w:tcW w:w="451" w:type="pct"/>
            <w:shd w:val="clear" w:color="auto" w:fill="DEEAF6"/>
          </w:tcPr>
          <w:p w14:paraId="086E5E4F" w14:textId="77777777" w:rsidR="00575037" w:rsidRPr="00920C5D" w:rsidRDefault="00575037" w:rsidP="00E3625F">
            <w:pPr>
              <w:spacing w:before="60" w:after="60"/>
              <w:jc w:val="right"/>
              <w:rPr>
                <w:rFonts w:asciiTheme="minorHAnsi" w:hAnsiTheme="minorHAnsi"/>
                <w:sz w:val="18"/>
                <w:szCs w:val="18"/>
                <w:vertAlign w:val="superscript"/>
              </w:rPr>
            </w:pPr>
          </w:p>
        </w:tc>
        <w:tc>
          <w:tcPr>
            <w:tcW w:w="453" w:type="pct"/>
            <w:shd w:val="clear" w:color="auto" w:fill="DEEAF6"/>
          </w:tcPr>
          <w:p w14:paraId="0D24A4B7" w14:textId="77777777" w:rsidR="00575037" w:rsidRPr="00920C5D" w:rsidRDefault="00575037" w:rsidP="00E3625F">
            <w:pPr>
              <w:spacing w:before="60" w:after="60"/>
              <w:jc w:val="right"/>
              <w:rPr>
                <w:rFonts w:asciiTheme="minorHAnsi" w:hAnsiTheme="minorHAnsi"/>
                <w:sz w:val="18"/>
                <w:szCs w:val="18"/>
                <w:vertAlign w:val="superscript"/>
              </w:rPr>
            </w:pPr>
          </w:p>
        </w:tc>
        <w:tc>
          <w:tcPr>
            <w:tcW w:w="451" w:type="pct"/>
            <w:shd w:val="clear" w:color="auto" w:fill="DEEAF6"/>
          </w:tcPr>
          <w:p w14:paraId="51CFB3CE" w14:textId="77777777" w:rsidR="00575037" w:rsidRPr="00920C5D" w:rsidRDefault="00575037" w:rsidP="00E3625F">
            <w:pPr>
              <w:spacing w:before="60" w:after="60"/>
              <w:jc w:val="right"/>
              <w:rPr>
                <w:rFonts w:asciiTheme="minorHAnsi" w:hAnsiTheme="minorHAnsi"/>
                <w:sz w:val="18"/>
                <w:szCs w:val="18"/>
                <w:vertAlign w:val="superscript"/>
              </w:rPr>
            </w:pPr>
          </w:p>
        </w:tc>
        <w:tc>
          <w:tcPr>
            <w:tcW w:w="628" w:type="pct"/>
            <w:shd w:val="clear" w:color="auto" w:fill="FFFFFF" w:themeFill="background1"/>
          </w:tcPr>
          <w:p w14:paraId="2831CFF0" w14:textId="77777777" w:rsidR="00575037" w:rsidRPr="00920C5D" w:rsidRDefault="00575037" w:rsidP="00E3625F">
            <w:pPr>
              <w:spacing w:before="60" w:after="60"/>
              <w:jc w:val="right"/>
              <w:rPr>
                <w:rFonts w:asciiTheme="minorHAnsi" w:hAnsiTheme="minorHAnsi"/>
                <w:sz w:val="18"/>
                <w:szCs w:val="18"/>
                <w:vertAlign w:val="superscript"/>
              </w:rPr>
            </w:pPr>
          </w:p>
        </w:tc>
        <w:tc>
          <w:tcPr>
            <w:tcW w:w="556" w:type="pct"/>
            <w:shd w:val="clear" w:color="auto" w:fill="FFFFFF" w:themeFill="background1"/>
          </w:tcPr>
          <w:p w14:paraId="1A02E575" w14:textId="77777777" w:rsidR="00575037" w:rsidRPr="00920C5D" w:rsidRDefault="00575037" w:rsidP="00E3625F">
            <w:pPr>
              <w:spacing w:before="60" w:after="60"/>
              <w:jc w:val="right"/>
              <w:rPr>
                <w:rFonts w:asciiTheme="minorHAnsi" w:hAnsiTheme="minorHAnsi"/>
                <w:sz w:val="18"/>
                <w:szCs w:val="18"/>
                <w:vertAlign w:val="superscript"/>
              </w:rPr>
            </w:pPr>
          </w:p>
        </w:tc>
      </w:tr>
      <w:tr w:rsidR="00575037" w:rsidRPr="00920C5D" w14:paraId="7911C9B6" w14:textId="77777777" w:rsidTr="00E07534">
        <w:trPr>
          <w:trHeight w:val="283"/>
          <w:tblHeader/>
        </w:trPr>
        <w:tc>
          <w:tcPr>
            <w:tcW w:w="1106" w:type="pct"/>
            <w:shd w:val="clear" w:color="auto" w:fill="DEEAF6"/>
          </w:tcPr>
          <w:p w14:paraId="602C1DFA" w14:textId="77777777" w:rsidR="00575037" w:rsidRPr="00920C5D" w:rsidRDefault="00575037" w:rsidP="00E3625F">
            <w:pPr>
              <w:spacing w:before="60" w:after="60"/>
              <w:jc w:val="center"/>
              <w:rPr>
                <w:rFonts w:asciiTheme="minorHAnsi" w:hAnsiTheme="minorHAnsi"/>
                <w:sz w:val="18"/>
                <w:szCs w:val="18"/>
                <w:lang w:val="en-US"/>
              </w:rPr>
            </w:pPr>
            <w:r w:rsidRPr="00920C5D">
              <w:rPr>
                <w:rFonts w:asciiTheme="minorHAnsi" w:hAnsiTheme="minorHAnsi"/>
                <w:sz w:val="18"/>
                <w:szCs w:val="18"/>
                <w:lang w:val="en-US"/>
              </w:rPr>
              <w:t>CPSAA1.1</w:t>
            </w:r>
          </w:p>
        </w:tc>
        <w:tc>
          <w:tcPr>
            <w:tcW w:w="452" w:type="pct"/>
            <w:shd w:val="clear" w:color="auto" w:fill="FFFFFF" w:themeFill="background1"/>
          </w:tcPr>
          <w:p w14:paraId="1786F516" w14:textId="77777777" w:rsidR="00575037" w:rsidRPr="00920C5D" w:rsidRDefault="00575037" w:rsidP="00E3625F">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7</w:t>
            </w:r>
          </w:p>
        </w:tc>
        <w:tc>
          <w:tcPr>
            <w:tcW w:w="451" w:type="pct"/>
            <w:shd w:val="clear" w:color="auto" w:fill="DEEAF6"/>
          </w:tcPr>
          <w:p w14:paraId="2F750ABC" w14:textId="77777777" w:rsidR="00575037" w:rsidRPr="00920C5D" w:rsidRDefault="00575037" w:rsidP="00E3625F">
            <w:pPr>
              <w:spacing w:before="60" w:after="60"/>
              <w:jc w:val="right"/>
              <w:rPr>
                <w:rFonts w:asciiTheme="minorHAnsi" w:hAnsiTheme="minorHAnsi"/>
                <w:b/>
                <w:bCs/>
                <w:sz w:val="18"/>
                <w:szCs w:val="18"/>
                <w:vertAlign w:val="superscript"/>
              </w:rPr>
            </w:pPr>
          </w:p>
        </w:tc>
        <w:tc>
          <w:tcPr>
            <w:tcW w:w="451" w:type="pct"/>
            <w:shd w:val="clear" w:color="auto" w:fill="DEEAF6"/>
          </w:tcPr>
          <w:p w14:paraId="38299B8C" w14:textId="77777777" w:rsidR="00575037" w:rsidRPr="00920C5D" w:rsidRDefault="00575037" w:rsidP="00E3625F">
            <w:pPr>
              <w:spacing w:before="60" w:after="60"/>
              <w:jc w:val="right"/>
              <w:rPr>
                <w:rFonts w:asciiTheme="minorHAnsi" w:hAnsiTheme="minorHAnsi"/>
                <w:sz w:val="18"/>
                <w:szCs w:val="18"/>
                <w:vertAlign w:val="superscript"/>
              </w:rPr>
            </w:pPr>
          </w:p>
        </w:tc>
        <w:tc>
          <w:tcPr>
            <w:tcW w:w="451" w:type="pct"/>
            <w:shd w:val="clear" w:color="auto" w:fill="DEEAF6"/>
          </w:tcPr>
          <w:p w14:paraId="2F412E1D" w14:textId="77777777" w:rsidR="00575037" w:rsidRPr="00920C5D" w:rsidRDefault="00575037" w:rsidP="00E3625F">
            <w:pPr>
              <w:spacing w:before="60" w:after="60"/>
              <w:jc w:val="right"/>
              <w:rPr>
                <w:rFonts w:asciiTheme="minorHAnsi" w:hAnsiTheme="minorHAnsi"/>
                <w:sz w:val="18"/>
                <w:szCs w:val="18"/>
                <w:vertAlign w:val="superscript"/>
              </w:rPr>
            </w:pPr>
          </w:p>
        </w:tc>
        <w:tc>
          <w:tcPr>
            <w:tcW w:w="453" w:type="pct"/>
            <w:shd w:val="clear" w:color="auto" w:fill="FFFFFF" w:themeFill="background1"/>
          </w:tcPr>
          <w:p w14:paraId="7292E9B8" w14:textId="77777777" w:rsidR="00575037" w:rsidRPr="00920C5D" w:rsidRDefault="00575037" w:rsidP="00E3625F">
            <w:pPr>
              <w:spacing w:before="60" w:after="60"/>
              <w:jc w:val="right"/>
              <w:rPr>
                <w:rFonts w:asciiTheme="minorHAnsi" w:hAnsiTheme="minorHAnsi"/>
                <w:sz w:val="18"/>
                <w:szCs w:val="18"/>
                <w:vertAlign w:val="superscript"/>
              </w:rPr>
            </w:pPr>
          </w:p>
        </w:tc>
        <w:tc>
          <w:tcPr>
            <w:tcW w:w="451" w:type="pct"/>
            <w:shd w:val="clear" w:color="auto" w:fill="DEEAF6"/>
          </w:tcPr>
          <w:p w14:paraId="091D3A39" w14:textId="77777777" w:rsidR="00575037" w:rsidRPr="00920C5D" w:rsidRDefault="00575037" w:rsidP="00E3625F">
            <w:pPr>
              <w:spacing w:before="60" w:after="60"/>
              <w:jc w:val="right"/>
              <w:rPr>
                <w:rFonts w:asciiTheme="minorHAnsi" w:hAnsiTheme="minorHAnsi"/>
                <w:sz w:val="18"/>
                <w:szCs w:val="18"/>
                <w:vertAlign w:val="superscript"/>
              </w:rPr>
            </w:pPr>
          </w:p>
        </w:tc>
        <w:tc>
          <w:tcPr>
            <w:tcW w:w="628" w:type="pct"/>
            <w:shd w:val="clear" w:color="auto" w:fill="auto"/>
          </w:tcPr>
          <w:p w14:paraId="414F5248" w14:textId="77777777" w:rsidR="00575037" w:rsidRPr="00920C5D" w:rsidRDefault="00575037" w:rsidP="00E3625F">
            <w:pPr>
              <w:spacing w:before="60" w:after="60"/>
              <w:jc w:val="right"/>
              <w:rPr>
                <w:rFonts w:asciiTheme="minorHAnsi" w:hAnsiTheme="minorHAnsi"/>
                <w:sz w:val="18"/>
                <w:szCs w:val="18"/>
                <w:vertAlign w:val="superscript"/>
              </w:rPr>
            </w:pPr>
          </w:p>
        </w:tc>
        <w:tc>
          <w:tcPr>
            <w:tcW w:w="556" w:type="pct"/>
            <w:vMerge w:val="restart"/>
            <w:shd w:val="clear" w:color="auto" w:fill="auto"/>
          </w:tcPr>
          <w:p w14:paraId="1B146921" w14:textId="77777777" w:rsidR="00575037" w:rsidRPr="00920C5D" w:rsidRDefault="00575037" w:rsidP="00E3625F">
            <w:pPr>
              <w:spacing w:before="60" w:after="60"/>
              <w:jc w:val="right"/>
              <w:rPr>
                <w:rFonts w:asciiTheme="minorHAnsi" w:hAnsiTheme="minorHAnsi"/>
                <w:sz w:val="18"/>
                <w:szCs w:val="18"/>
                <w:vertAlign w:val="superscript"/>
              </w:rPr>
            </w:pPr>
          </w:p>
        </w:tc>
      </w:tr>
      <w:tr w:rsidR="00575037" w:rsidRPr="00920C5D" w14:paraId="702B1390" w14:textId="77777777" w:rsidTr="00E07534">
        <w:trPr>
          <w:trHeight w:val="283"/>
          <w:tblHeader/>
        </w:trPr>
        <w:tc>
          <w:tcPr>
            <w:tcW w:w="1106" w:type="pct"/>
            <w:shd w:val="clear" w:color="auto" w:fill="DEEAF6"/>
          </w:tcPr>
          <w:p w14:paraId="3A744A32" w14:textId="77777777" w:rsidR="00575037" w:rsidRPr="00920C5D" w:rsidRDefault="00575037" w:rsidP="00E3625F">
            <w:pPr>
              <w:spacing w:before="60" w:after="60"/>
              <w:jc w:val="center"/>
              <w:rPr>
                <w:rFonts w:asciiTheme="minorHAnsi" w:hAnsiTheme="minorHAnsi"/>
                <w:sz w:val="18"/>
                <w:szCs w:val="18"/>
                <w:lang w:val="en-US"/>
              </w:rPr>
            </w:pPr>
            <w:r w:rsidRPr="00920C5D">
              <w:rPr>
                <w:rFonts w:asciiTheme="minorHAnsi" w:hAnsiTheme="minorHAnsi"/>
                <w:sz w:val="18"/>
                <w:szCs w:val="18"/>
                <w:lang w:val="en-US"/>
              </w:rPr>
              <w:t>CPSAA2</w:t>
            </w:r>
          </w:p>
        </w:tc>
        <w:tc>
          <w:tcPr>
            <w:tcW w:w="452" w:type="pct"/>
            <w:shd w:val="clear" w:color="auto" w:fill="DEEAF6"/>
          </w:tcPr>
          <w:p w14:paraId="1A4F3C67" w14:textId="77777777" w:rsidR="00575037" w:rsidRPr="00920C5D" w:rsidRDefault="00575037" w:rsidP="00E3625F">
            <w:pPr>
              <w:spacing w:before="60" w:after="60"/>
              <w:jc w:val="right"/>
              <w:rPr>
                <w:rFonts w:asciiTheme="minorHAnsi" w:hAnsiTheme="minorHAnsi"/>
                <w:sz w:val="18"/>
                <w:szCs w:val="18"/>
                <w:vertAlign w:val="superscript"/>
              </w:rPr>
            </w:pPr>
          </w:p>
        </w:tc>
        <w:tc>
          <w:tcPr>
            <w:tcW w:w="451" w:type="pct"/>
            <w:shd w:val="clear" w:color="auto" w:fill="FFFFFF" w:themeFill="background1"/>
          </w:tcPr>
          <w:p w14:paraId="6CCD05E5" w14:textId="77777777" w:rsidR="00575037" w:rsidRPr="00920C5D" w:rsidRDefault="00575037" w:rsidP="00E3625F">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11</w:t>
            </w:r>
          </w:p>
        </w:tc>
        <w:tc>
          <w:tcPr>
            <w:tcW w:w="451" w:type="pct"/>
            <w:shd w:val="clear" w:color="auto" w:fill="FFFFFF" w:themeFill="background1"/>
          </w:tcPr>
          <w:p w14:paraId="1068112A" w14:textId="77777777" w:rsidR="00575037" w:rsidRPr="00920C5D" w:rsidRDefault="00575037" w:rsidP="00E3625F">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15</w:t>
            </w:r>
          </w:p>
        </w:tc>
        <w:tc>
          <w:tcPr>
            <w:tcW w:w="451" w:type="pct"/>
            <w:shd w:val="clear" w:color="auto" w:fill="DEEAF6"/>
          </w:tcPr>
          <w:p w14:paraId="03672C30" w14:textId="77777777" w:rsidR="00575037" w:rsidRPr="00920C5D" w:rsidRDefault="00575037" w:rsidP="00E3625F">
            <w:pPr>
              <w:spacing w:before="60" w:after="60"/>
              <w:jc w:val="right"/>
              <w:rPr>
                <w:rFonts w:asciiTheme="minorHAnsi" w:hAnsiTheme="minorHAnsi"/>
                <w:sz w:val="18"/>
                <w:szCs w:val="18"/>
                <w:vertAlign w:val="superscript"/>
              </w:rPr>
            </w:pPr>
          </w:p>
        </w:tc>
        <w:tc>
          <w:tcPr>
            <w:tcW w:w="453" w:type="pct"/>
            <w:shd w:val="clear" w:color="auto" w:fill="FFFFFF" w:themeFill="background1"/>
          </w:tcPr>
          <w:p w14:paraId="2816DC32" w14:textId="77777777" w:rsidR="00575037" w:rsidRPr="00920C5D" w:rsidRDefault="00575037" w:rsidP="00E3625F">
            <w:pPr>
              <w:spacing w:before="60" w:after="60"/>
              <w:jc w:val="right"/>
              <w:rPr>
                <w:rFonts w:asciiTheme="minorHAnsi" w:hAnsiTheme="minorHAnsi"/>
                <w:sz w:val="18"/>
                <w:szCs w:val="18"/>
                <w:vertAlign w:val="superscript"/>
              </w:rPr>
            </w:pPr>
          </w:p>
        </w:tc>
        <w:tc>
          <w:tcPr>
            <w:tcW w:w="451" w:type="pct"/>
            <w:shd w:val="clear" w:color="auto" w:fill="DEEAF6"/>
          </w:tcPr>
          <w:p w14:paraId="100A2AD5" w14:textId="77777777" w:rsidR="00575037" w:rsidRPr="00920C5D" w:rsidRDefault="00575037" w:rsidP="00E3625F">
            <w:pPr>
              <w:spacing w:before="60" w:after="60"/>
              <w:jc w:val="right"/>
              <w:rPr>
                <w:rFonts w:asciiTheme="minorHAnsi" w:hAnsiTheme="minorHAnsi"/>
                <w:sz w:val="18"/>
                <w:szCs w:val="18"/>
                <w:vertAlign w:val="superscript"/>
              </w:rPr>
            </w:pPr>
          </w:p>
        </w:tc>
        <w:tc>
          <w:tcPr>
            <w:tcW w:w="628" w:type="pct"/>
            <w:shd w:val="clear" w:color="auto" w:fill="auto"/>
          </w:tcPr>
          <w:p w14:paraId="7119D77C" w14:textId="77777777" w:rsidR="00575037" w:rsidRPr="00920C5D" w:rsidRDefault="00575037" w:rsidP="00E3625F">
            <w:pPr>
              <w:spacing w:before="60" w:after="60"/>
              <w:jc w:val="right"/>
              <w:rPr>
                <w:rFonts w:asciiTheme="minorHAnsi" w:hAnsiTheme="minorHAnsi"/>
                <w:sz w:val="18"/>
                <w:szCs w:val="18"/>
                <w:vertAlign w:val="superscript"/>
              </w:rPr>
            </w:pPr>
          </w:p>
        </w:tc>
        <w:tc>
          <w:tcPr>
            <w:tcW w:w="556" w:type="pct"/>
            <w:vMerge/>
            <w:shd w:val="clear" w:color="auto" w:fill="auto"/>
          </w:tcPr>
          <w:p w14:paraId="076CB366" w14:textId="77777777" w:rsidR="00575037" w:rsidRPr="00920C5D" w:rsidRDefault="00575037" w:rsidP="00E3625F">
            <w:pPr>
              <w:spacing w:before="60" w:after="60"/>
              <w:jc w:val="right"/>
              <w:rPr>
                <w:rFonts w:asciiTheme="minorHAnsi" w:hAnsiTheme="minorHAnsi"/>
                <w:sz w:val="18"/>
                <w:szCs w:val="18"/>
                <w:vertAlign w:val="superscript"/>
              </w:rPr>
            </w:pPr>
          </w:p>
        </w:tc>
      </w:tr>
      <w:tr w:rsidR="00575037" w:rsidRPr="00920C5D" w14:paraId="40EA2BF5" w14:textId="77777777" w:rsidTr="00E07534">
        <w:trPr>
          <w:trHeight w:val="283"/>
          <w:tblHeader/>
        </w:trPr>
        <w:tc>
          <w:tcPr>
            <w:tcW w:w="1106" w:type="pct"/>
            <w:shd w:val="clear" w:color="auto" w:fill="DEEAF6"/>
          </w:tcPr>
          <w:p w14:paraId="3F9A6E67" w14:textId="77777777" w:rsidR="00575037" w:rsidRPr="00920C5D" w:rsidRDefault="00575037" w:rsidP="00E3625F">
            <w:pPr>
              <w:spacing w:before="60" w:after="60"/>
              <w:jc w:val="center"/>
              <w:rPr>
                <w:rFonts w:asciiTheme="minorHAnsi" w:hAnsiTheme="minorHAnsi"/>
                <w:sz w:val="18"/>
                <w:szCs w:val="18"/>
                <w:lang w:val="en-US"/>
              </w:rPr>
            </w:pPr>
            <w:r w:rsidRPr="00920C5D">
              <w:rPr>
                <w:rFonts w:asciiTheme="minorHAnsi" w:hAnsiTheme="minorHAnsi"/>
                <w:sz w:val="18"/>
                <w:szCs w:val="18"/>
                <w:lang w:val="en-US"/>
              </w:rPr>
              <w:t>CPSAA4</w:t>
            </w:r>
          </w:p>
        </w:tc>
        <w:tc>
          <w:tcPr>
            <w:tcW w:w="452" w:type="pct"/>
            <w:shd w:val="clear" w:color="auto" w:fill="auto"/>
          </w:tcPr>
          <w:p w14:paraId="228A3F42" w14:textId="77777777" w:rsidR="00575037" w:rsidRPr="00920C5D" w:rsidRDefault="00575037" w:rsidP="00E3625F">
            <w:pPr>
              <w:spacing w:before="60" w:after="60"/>
              <w:jc w:val="right"/>
              <w:rPr>
                <w:rFonts w:asciiTheme="minorHAnsi" w:hAnsiTheme="minorHAnsi"/>
                <w:sz w:val="18"/>
                <w:szCs w:val="18"/>
                <w:vertAlign w:val="superscript"/>
              </w:rPr>
            </w:pPr>
          </w:p>
        </w:tc>
        <w:tc>
          <w:tcPr>
            <w:tcW w:w="451" w:type="pct"/>
            <w:shd w:val="clear" w:color="auto" w:fill="DEEAF6" w:themeFill="accent5" w:themeFillTint="33"/>
          </w:tcPr>
          <w:p w14:paraId="2CA998A6" w14:textId="77777777" w:rsidR="00575037" w:rsidRPr="00920C5D" w:rsidRDefault="00575037" w:rsidP="00E3625F">
            <w:pPr>
              <w:spacing w:before="60" w:after="60"/>
              <w:jc w:val="right"/>
              <w:rPr>
                <w:rFonts w:asciiTheme="minorHAnsi" w:hAnsiTheme="minorHAnsi"/>
                <w:b/>
                <w:bCs/>
                <w:sz w:val="18"/>
                <w:szCs w:val="18"/>
                <w:vertAlign w:val="superscript"/>
              </w:rPr>
            </w:pPr>
          </w:p>
        </w:tc>
        <w:tc>
          <w:tcPr>
            <w:tcW w:w="451" w:type="pct"/>
            <w:shd w:val="clear" w:color="auto" w:fill="DEEAF6" w:themeFill="accent5" w:themeFillTint="33"/>
          </w:tcPr>
          <w:p w14:paraId="0151F1B3" w14:textId="77777777" w:rsidR="00575037" w:rsidRPr="00920C5D" w:rsidRDefault="00575037" w:rsidP="00E3625F">
            <w:pPr>
              <w:spacing w:before="60" w:after="60"/>
              <w:jc w:val="right"/>
              <w:rPr>
                <w:rFonts w:asciiTheme="minorHAnsi" w:hAnsiTheme="minorHAnsi"/>
                <w:sz w:val="18"/>
                <w:szCs w:val="18"/>
                <w:vertAlign w:val="superscript"/>
              </w:rPr>
            </w:pPr>
          </w:p>
        </w:tc>
        <w:tc>
          <w:tcPr>
            <w:tcW w:w="451" w:type="pct"/>
            <w:shd w:val="clear" w:color="auto" w:fill="DEEAF6" w:themeFill="accent5" w:themeFillTint="33"/>
          </w:tcPr>
          <w:p w14:paraId="3FB207E4" w14:textId="77777777" w:rsidR="00575037" w:rsidRPr="00920C5D" w:rsidRDefault="00575037" w:rsidP="00E3625F">
            <w:pPr>
              <w:spacing w:before="60" w:after="60"/>
              <w:jc w:val="right"/>
              <w:rPr>
                <w:rFonts w:asciiTheme="minorHAnsi" w:hAnsiTheme="minorHAnsi"/>
                <w:sz w:val="18"/>
                <w:szCs w:val="18"/>
                <w:vertAlign w:val="superscript"/>
              </w:rPr>
            </w:pPr>
          </w:p>
        </w:tc>
        <w:tc>
          <w:tcPr>
            <w:tcW w:w="453" w:type="pct"/>
            <w:shd w:val="clear" w:color="auto" w:fill="FFFFFF" w:themeFill="background1"/>
          </w:tcPr>
          <w:p w14:paraId="2BE58195" w14:textId="77777777" w:rsidR="00575037" w:rsidRPr="00920C5D" w:rsidRDefault="00575037" w:rsidP="00E3625F">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24</w:t>
            </w:r>
          </w:p>
        </w:tc>
        <w:tc>
          <w:tcPr>
            <w:tcW w:w="451" w:type="pct"/>
            <w:shd w:val="clear" w:color="auto" w:fill="FFFFFF" w:themeFill="background1"/>
          </w:tcPr>
          <w:p w14:paraId="1EA90893" w14:textId="77777777" w:rsidR="00575037" w:rsidRPr="00920C5D" w:rsidRDefault="00575037" w:rsidP="00E3625F">
            <w:pPr>
              <w:spacing w:before="60" w:after="60"/>
              <w:jc w:val="right"/>
              <w:rPr>
                <w:rFonts w:asciiTheme="minorHAnsi" w:hAnsiTheme="minorHAnsi"/>
                <w:sz w:val="18"/>
                <w:szCs w:val="18"/>
                <w:vertAlign w:val="superscript"/>
              </w:rPr>
            </w:pPr>
          </w:p>
        </w:tc>
        <w:tc>
          <w:tcPr>
            <w:tcW w:w="628" w:type="pct"/>
            <w:shd w:val="clear" w:color="auto" w:fill="auto"/>
          </w:tcPr>
          <w:p w14:paraId="55BAA1E7" w14:textId="77777777" w:rsidR="00575037" w:rsidRPr="00920C5D" w:rsidRDefault="00575037" w:rsidP="00E3625F">
            <w:pPr>
              <w:spacing w:before="60" w:after="60"/>
              <w:jc w:val="right"/>
              <w:rPr>
                <w:rFonts w:asciiTheme="minorHAnsi" w:hAnsiTheme="minorHAnsi"/>
                <w:sz w:val="18"/>
                <w:szCs w:val="18"/>
                <w:vertAlign w:val="superscript"/>
              </w:rPr>
            </w:pPr>
          </w:p>
        </w:tc>
        <w:tc>
          <w:tcPr>
            <w:tcW w:w="556" w:type="pct"/>
            <w:vMerge/>
            <w:shd w:val="clear" w:color="auto" w:fill="auto"/>
          </w:tcPr>
          <w:p w14:paraId="73E20517" w14:textId="77777777" w:rsidR="00575037" w:rsidRPr="00920C5D" w:rsidRDefault="00575037" w:rsidP="00E3625F">
            <w:pPr>
              <w:spacing w:before="60" w:after="60"/>
              <w:jc w:val="right"/>
              <w:rPr>
                <w:rFonts w:asciiTheme="minorHAnsi" w:hAnsiTheme="minorHAnsi"/>
                <w:sz w:val="18"/>
                <w:szCs w:val="18"/>
                <w:vertAlign w:val="superscript"/>
              </w:rPr>
            </w:pPr>
          </w:p>
        </w:tc>
      </w:tr>
      <w:tr w:rsidR="00575037" w:rsidRPr="00920C5D" w14:paraId="60213544" w14:textId="77777777" w:rsidTr="00E07534">
        <w:trPr>
          <w:trHeight w:val="283"/>
          <w:tblHeader/>
        </w:trPr>
        <w:tc>
          <w:tcPr>
            <w:tcW w:w="1106" w:type="pct"/>
            <w:shd w:val="clear" w:color="auto" w:fill="DEEAF6"/>
          </w:tcPr>
          <w:p w14:paraId="72A51F5B" w14:textId="77777777" w:rsidR="00575037" w:rsidRPr="00920C5D" w:rsidRDefault="00575037" w:rsidP="00E3625F">
            <w:pPr>
              <w:spacing w:before="60" w:after="60"/>
              <w:jc w:val="center"/>
              <w:rPr>
                <w:rFonts w:asciiTheme="minorHAnsi" w:hAnsiTheme="minorHAnsi"/>
                <w:b/>
                <w:sz w:val="20"/>
                <w:szCs w:val="20"/>
              </w:rPr>
            </w:pPr>
            <w:r w:rsidRPr="00920C5D">
              <w:rPr>
                <w:rFonts w:asciiTheme="minorHAnsi" w:hAnsiTheme="minorHAnsi"/>
                <w:sz w:val="20"/>
                <w:szCs w:val="20"/>
                <w:lang w:val="en-US"/>
              </w:rPr>
              <w:t>CC1</w:t>
            </w:r>
          </w:p>
        </w:tc>
        <w:tc>
          <w:tcPr>
            <w:tcW w:w="452" w:type="pct"/>
            <w:shd w:val="clear" w:color="auto" w:fill="DEEAF6"/>
          </w:tcPr>
          <w:p w14:paraId="43B0DF98" w14:textId="77777777" w:rsidR="00575037" w:rsidRPr="00920C5D" w:rsidRDefault="00575037" w:rsidP="00E3625F">
            <w:pPr>
              <w:spacing w:before="60" w:after="60"/>
              <w:jc w:val="right"/>
              <w:rPr>
                <w:rFonts w:asciiTheme="minorHAnsi" w:hAnsiTheme="minorHAnsi"/>
                <w:sz w:val="18"/>
                <w:szCs w:val="18"/>
                <w:vertAlign w:val="superscript"/>
              </w:rPr>
            </w:pPr>
          </w:p>
        </w:tc>
        <w:tc>
          <w:tcPr>
            <w:tcW w:w="451" w:type="pct"/>
            <w:shd w:val="clear" w:color="auto" w:fill="FFFFFF" w:themeFill="background1"/>
          </w:tcPr>
          <w:p w14:paraId="737E95AB" w14:textId="77777777" w:rsidR="00575037" w:rsidRPr="00920C5D" w:rsidRDefault="00575037" w:rsidP="00E3625F">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12</w:t>
            </w:r>
          </w:p>
        </w:tc>
        <w:tc>
          <w:tcPr>
            <w:tcW w:w="451" w:type="pct"/>
            <w:shd w:val="clear" w:color="auto" w:fill="DEEAF6" w:themeFill="accent5" w:themeFillTint="33"/>
          </w:tcPr>
          <w:p w14:paraId="5A40BDF3" w14:textId="77777777" w:rsidR="00575037" w:rsidRPr="00920C5D" w:rsidRDefault="00575037" w:rsidP="00E3625F">
            <w:pPr>
              <w:spacing w:before="60" w:after="60"/>
              <w:jc w:val="right"/>
              <w:rPr>
                <w:rFonts w:asciiTheme="minorHAnsi" w:hAnsiTheme="minorHAnsi"/>
                <w:sz w:val="18"/>
                <w:szCs w:val="18"/>
                <w:vertAlign w:val="superscript"/>
              </w:rPr>
            </w:pPr>
          </w:p>
        </w:tc>
        <w:tc>
          <w:tcPr>
            <w:tcW w:w="451" w:type="pct"/>
            <w:shd w:val="clear" w:color="auto" w:fill="DEEAF6" w:themeFill="accent5" w:themeFillTint="33"/>
          </w:tcPr>
          <w:p w14:paraId="00C404CC" w14:textId="77777777" w:rsidR="00575037" w:rsidRPr="00920C5D" w:rsidRDefault="00575037" w:rsidP="00E3625F">
            <w:pPr>
              <w:spacing w:before="60" w:after="60"/>
              <w:jc w:val="right"/>
              <w:rPr>
                <w:rFonts w:asciiTheme="minorHAnsi" w:hAnsiTheme="minorHAnsi"/>
                <w:sz w:val="18"/>
                <w:szCs w:val="18"/>
                <w:vertAlign w:val="superscript"/>
              </w:rPr>
            </w:pPr>
          </w:p>
        </w:tc>
        <w:tc>
          <w:tcPr>
            <w:tcW w:w="453" w:type="pct"/>
            <w:shd w:val="clear" w:color="auto" w:fill="DEEAF6" w:themeFill="accent5" w:themeFillTint="33"/>
          </w:tcPr>
          <w:p w14:paraId="7AF8C0B3" w14:textId="77777777" w:rsidR="00575037" w:rsidRPr="00920C5D" w:rsidRDefault="00575037" w:rsidP="00E3625F">
            <w:pPr>
              <w:spacing w:before="60" w:after="60"/>
              <w:jc w:val="right"/>
              <w:rPr>
                <w:rFonts w:asciiTheme="minorHAnsi" w:hAnsiTheme="minorHAnsi"/>
                <w:sz w:val="18"/>
                <w:szCs w:val="18"/>
                <w:vertAlign w:val="superscript"/>
              </w:rPr>
            </w:pPr>
          </w:p>
        </w:tc>
        <w:tc>
          <w:tcPr>
            <w:tcW w:w="451" w:type="pct"/>
            <w:shd w:val="clear" w:color="auto" w:fill="FFFFFF" w:themeFill="background1"/>
          </w:tcPr>
          <w:p w14:paraId="340594E1" w14:textId="77777777" w:rsidR="00575037" w:rsidRPr="00920C5D" w:rsidRDefault="00575037" w:rsidP="00E3625F">
            <w:pPr>
              <w:spacing w:before="60" w:after="60"/>
              <w:jc w:val="right"/>
              <w:rPr>
                <w:rFonts w:asciiTheme="minorHAnsi" w:hAnsiTheme="minorHAnsi"/>
                <w:sz w:val="18"/>
                <w:szCs w:val="18"/>
                <w:vertAlign w:val="superscript"/>
              </w:rPr>
            </w:pPr>
          </w:p>
        </w:tc>
        <w:tc>
          <w:tcPr>
            <w:tcW w:w="628" w:type="pct"/>
            <w:shd w:val="clear" w:color="auto" w:fill="auto"/>
          </w:tcPr>
          <w:p w14:paraId="552D58E0" w14:textId="77777777" w:rsidR="00575037" w:rsidRPr="00920C5D" w:rsidRDefault="00575037" w:rsidP="00E3625F">
            <w:pPr>
              <w:spacing w:before="60" w:after="60"/>
              <w:jc w:val="right"/>
              <w:rPr>
                <w:rFonts w:asciiTheme="minorHAnsi" w:hAnsiTheme="minorHAnsi"/>
                <w:sz w:val="18"/>
                <w:szCs w:val="18"/>
                <w:vertAlign w:val="superscript"/>
              </w:rPr>
            </w:pPr>
          </w:p>
        </w:tc>
        <w:tc>
          <w:tcPr>
            <w:tcW w:w="556" w:type="pct"/>
            <w:vMerge w:val="restart"/>
            <w:shd w:val="clear" w:color="auto" w:fill="auto"/>
          </w:tcPr>
          <w:p w14:paraId="47B75ABF" w14:textId="77777777" w:rsidR="00575037" w:rsidRPr="00920C5D" w:rsidRDefault="00575037" w:rsidP="00E3625F">
            <w:pPr>
              <w:spacing w:before="60" w:after="60"/>
              <w:jc w:val="right"/>
              <w:rPr>
                <w:rFonts w:asciiTheme="minorHAnsi" w:hAnsiTheme="minorHAnsi"/>
                <w:sz w:val="18"/>
                <w:szCs w:val="18"/>
                <w:vertAlign w:val="superscript"/>
              </w:rPr>
            </w:pPr>
          </w:p>
        </w:tc>
      </w:tr>
      <w:tr w:rsidR="00575037" w:rsidRPr="00920C5D" w14:paraId="36A65773" w14:textId="77777777" w:rsidTr="00E07534">
        <w:trPr>
          <w:trHeight w:val="283"/>
          <w:tblHeader/>
        </w:trPr>
        <w:tc>
          <w:tcPr>
            <w:tcW w:w="1106" w:type="pct"/>
            <w:shd w:val="clear" w:color="auto" w:fill="DEEAF6"/>
          </w:tcPr>
          <w:p w14:paraId="75055069" w14:textId="77777777" w:rsidR="00575037" w:rsidRPr="00920C5D" w:rsidRDefault="00575037" w:rsidP="00E3625F">
            <w:pPr>
              <w:spacing w:before="60" w:after="60"/>
              <w:jc w:val="center"/>
              <w:rPr>
                <w:rFonts w:asciiTheme="minorHAnsi" w:hAnsiTheme="minorHAnsi"/>
                <w:sz w:val="20"/>
                <w:szCs w:val="20"/>
                <w:lang w:val="en-US"/>
              </w:rPr>
            </w:pPr>
            <w:r w:rsidRPr="00920C5D">
              <w:rPr>
                <w:rFonts w:asciiTheme="minorHAnsi" w:hAnsiTheme="minorHAnsi"/>
                <w:sz w:val="20"/>
                <w:szCs w:val="20"/>
                <w:lang w:val="en-US"/>
              </w:rPr>
              <w:t>CC2</w:t>
            </w:r>
          </w:p>
        </w:tc>
        <w:tc>
          <w:tcPr>
            <w:tcW w:w="452" w:type="pct"/>
            <w:shd w:val="clear" w:color="auto" w:fill="DEEAF6"/>
          </w:tcPr>
          <w:p w14:paraId="67EABCC2" w14:textId="77777777" w:rsidR="00575037" w:rsidRPr="00920C5D" w:rsidRDefault="00575037" w:rsidP="00E3625F">
            <w:pPr>
              <w:spacing w:before="60" w:after="60"/>
              <w:jc w:val="right"/>
              <w:rPr>
                <w:rFonts w:asciiTheme="minorHAnsi" w:hAnsiTheme="minorHAnsi"/>
                <w:sz w:val="18"/>
                <w:szCs w:val="18"/>
                <w:vertAlign w:val="superscript"/>
              </w:rPr>
            </w:pPr>
          </w:p>
        </w:tc>
        <w:tc>
          <w:tcPr>
            <w:tcW w:w="451" w:type="pct"/>
            <w:shd w:val="clear" w:color="auto" w:fill="FFFFFF" w:themeFill="background1"/>
          </w:tcPr>
          <w:p w14:paraId="33585EFB" w14:textId="77777777" w:rsidR="00575037" w:rsidRPr="00920C5D" w:rsidRDefault="00575037" w:rsidP="00E3625F">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9</w:t>
            </w:r>
          </w:p>
        </w:tc>
        <w:tc>
          <w:tcPr>
            <w:tcW w:w="451" w:type="pct"/>
            <w:shd w:val="clear" w:color="auto" w:fill="DEEAF6" w:themeFill="accent5" w:themeFillTint="33"/>
          </w:tcPr>
          <w:p w14:paraId="60408A5D" w14:textId="77777777" w:rsidR="00575037" w:rsidRPr="00920C5D" w:rsidRDefault="00575037" w:rsidP="00E3625F">
            <w:pPr>
              <w:spacing w:before="60" w:after="60"/>
              <w:jc w:val="right"/>
              <w:rPr>
                <w:rFonts w:asciiTheme="minorHAnsi" w:hAnsiTheme="minorHAnsi"/>
                <w:sz w:val="18"/>
                <w:szCs w:val="18"/>
                <w:vertAlign w:val="superscript"/>
              </w:rPr>
            </w:pPr>
          </w:p>
        </w:tc>
        <w:tc>
          <w:tcPr>
            <w:tcW w:w="451" w:type="pct"/>
            <w:shd w:val="clear" w:color="auto" w:fill="DEEAF6" w:themeFill="accent5" w:themeFillTint="33"/>
          </w:tcPr>
          <w:p w14:paraId="2709010E" w14:textId="77777777" w:rsidR="00575037" w:rsidRPr="00920C5D" w:rsidRDefault="00575037" w:rsidP="00E3625F">
            <w:pPr>
              <w:spacing w:before="60" w:after="60"/>
              <w:jc w:val="right"/>
              <w:rPr>
                <w:rFonts w:asciiTheme="minorHAnsi" w:hAnsiTheme="minorHAnsi"/>
                <w:sz w:val="18"/>
                <w:szCs w:val="18"/>
                <w:vertAlign w:val="superscript"/>
              </w:rPr>
            </w:pPr>
          </w:p>
        </w:tc>
        <w:tc>
          <w:tcPr>
            <w:tcW w:w="453" w:type="pct"/>
            <w:shd w:val="clear" w:color="auto" w:fill="DEEAF6" w:themeFill="accent5" w:themeFillTint="33"/>
          </w:tcPr>
          <w:p w14:paraId="1F7A45D0" w14:textId="77777777" w:rsidR="00575037" w:rsidRPr="00920C5D" w:rsidRDefault="00575037" w:rsidP="00E3625F">
            <w:pPr>
              <w:spacing w:before="60" w:after="60"/>
              <w:jc w:val="right"/>
              <w:rPr>
                <w:rFonts w:asciiTheme="minorHAnsi" w:hAnsiTheme="minorHAnsi"/>
                <w:sz w:val="18"/>
                <w:szCs w:val="18"/>
                <w:vertAlign w:val="superscript"/>
              </w:rPr>
            </w:pPr>
          </w:p>
        </w:tc>
        <w:tc>
          <w:tcPr>
            <w:tcW w:w="451" w:type="pct"/>
            <w:shd w:val="clear" w:color="auto" w:fill="DEEAF6"/>
          </w:tcPr>
          <w:p w14:paraId="30D4FA3B" w14:textId="77777777" w:rsidR="00575037" w:rsidRPr="00920C5D" w:rsidRDefault="00575037" w:rsidP="00E3625F">
            <w:pPr>
              <w:spacing w:before="60" w:after="60"/>
              <w:jc w:val="right"/>
              <w:rPr>
                <w:rFonts w:asciiTheme="minorHAnsi" w:hAnsiTheme="minorHAnsi"/>
                <w:sz w:val="18"/>
                <w:szCs w:val="18"/>
                <w:vertAlign w:val="superscript"/>
              </w:rPr>
            </w:pPr>
          </w:p>
        </w:tc>
        <w:tc>
          <w:tcPr>
            <w:tcW w:w="628" w:type="pct"/>
            <w:shd w:val="clear" w:color="auto" w:fill="auto"/>
          </w:tcPr>
          <w:p w14:paraId="75906FB7" w14:textId="77777777" w:rsidR="00575037" w:rsidRPr="00920C5D" w:rsidRDefault="00575037" w:rsidP="00E3625F">
            <w:pPr>
              <w:spacing w:before="60" w:after="60"/>
              <w:jc w:val="right"/>
              <w:rPr>
                <w:rFonts w:asciiTheme="minorHAnsi" w:hAnsiTheme="minorHAnsi"/>
                <w:sz w:val="18"/>
                <w:szCs w:val="18"/>
                <w:vertAlign w:val="superscript"/>
              </w:rPr>
            </w:pPr>
          </w:p>
        </w:tc>
        <w:tc>
          <w:tcPr>
            <w:tcW w:w="556" w:type="pct"/>
            <w:vMerge/>
            <w:shd w:val="clear" w:color="auto" w:fill="auto"/>
          </w:tcPr>
          <w:p w14:paraId="411AA7DB" w14:textId="77777777" w:rsidR="00575037" w:rsidRPr="00920C5D" w:rsidRDefault="00575037" w:rsidP="00E3625F">
            <w:pPr>
              <w:spacing w:before="60" w:after="60"/>
              <w:jc w:val="right"/>
              <w:rPr>
                <w:rFonts w:asciiTheme="minorHAnsi" w:hAnsiTheme="minorHAnsi"/>
                <w:sz w:val="18"/>
                <w:szCs w:val="18"/>
                <w:vertAlign w:val="superscript"/>
              </w:rPr>
            </w:pPr>
          </w:p>
        </w:tc>
      </w:tr>
      <w:tr w:rsidR="00575037" w:rsidRPr="00920C5D" w14:paraId="063E6AC3" w14:textId="77777777" w:rsidTr="00E07534">
        <w:trPr>
          <w:trHeight w:val="283"/>
          <w:tblHeader/>
        </w:trPr>
        <w:tc>
          <w:tcPr>
            <w:tcW w:w="1106" w:type="pct"/>
            <w:shd w:val="clear" w:color="auto" w:fill="DEEAF6"/>
          </w:tcPr>
          <w:p w14:paraId="267596EB" w14:textId="77777777" w:rsidR="00575037" w:rsidRPr="00920C5D" w:rsidRDefault="00575037" w:rsidP="00E3625F">
            <w:pPr>
              <w:spacing w:before="60" w:after="60"/>
              <w:jc w:val="center"/>
              <w:rPr>
                <w:rFonts w:asciiTheme="minorHAnsi" w:hAnsiTheme="minorHAnsi"/>
                <w:b/>
                <w:sz w:val="20"/>
                <w:szCs w:val="20"/>
              </w:rPr>
            </w:pPr>
            <w:r w:rsidRPr="00920C5D">
              <w:rPr>
                <w:rFonts w:asciiTheme="minorHAnsi" w:hAnsiTheme="minorHAnsi"/>
                <w:sz w:val="20"/>
                <w:szCs w:val="20"/>
                <w:lang w:val="en-US"/>
              </w:rPr>
              <w:t>CC3</w:t>
            </w:r>
          </w:p>
        </w:tc>
        <w:tc>
          <w:tcPr>
            <w:tcW w:w="452" w:type="pct"/>
            <w:shd w:val="clear" w:color="auto" w:fill="DEEAF6"/>
          </w:tcPr>
          <w:p w14:paraId="082B7B6F" w14:textId="77777777" w:rsidR="00575037" w:rsidRPr="00920C5D" w:rsidRDefault="00575037" w:rsidP="00E3625F">
            <w:pPr>
              <w:spacing w:before="60" w:after="60"/>
              <w:jc w:val="right"/>
              <w:rPr>
                <w:rFonts w:asciiTheme="minorHAnsi" w:hAnsiTheme="minorHAnsi"/>
                <w:sz w:val="18"/>
                <w:szCs w:val="18"/>
                <w:vertAlign w:val="superscript"/>
              </w:rPr>
            </w:pPr>
          </w:p>
        </w:tc>
        <w:tc>
          <w:tcPr>
            <w:tcW w:w="451" w:type="pct"/>
            <w:shd w:val="clear" w:color="auto" w:fill="DEEAF6" w:themeFill="accent5" w:themeFillTint="33"/>
          </w:tcPr>
          <w:p w14:paraId="072AFE6F" w14:textId="77777777" w:rsidR="00575037" w:rsidRPr="00920C5D" w:rsidRDefault="00575037" w:rsidP="00E3625F">
            <w:pPr>
              <w:spacing w:before="60" w:after="60"/>
              <w:jc w:val="right"/>
              <w:rPr>
                <w:rFonts w:asciiTheme="minorHAnsi" w:hAnsiTheme="minorHAnsi"/>
                <w:b/>
                <w:bCs/>
                <w:sz w:val="18"/>
                <w:szCs w:val="18"/>
                <w:vertAlign w:val="superscript"/>
              </w:rPr>
            </w:pPr>
          </w:p>
        </w:tc>
        <w:tc>
          <w:tcPr>
            <w:tcW w:w="451" w:type="pct"/>
            <w:shd w:val="clear" w:color="auto" w:fill="FFFFFF" w:themeFill="background1"/>
          </w:tcPr>
          <w:p w14:paraId="176FA924" w14:textId="77777777" w:rsidR="00575037" w:rsidRPr="00920C5D" w:rsidRDefault="00575037" w:rsidP="00E3625F">
            <w:pPr>
              <w:spacing w:before="60" w:after="60"/>
              <w:jc w:val="right"/>
              <w:rPr>
                <w:rFonts w:asciiTheme="minorHAnsi" w:hAnsiTheme="minorHAnsi"/>
                <w:sz w:val="18"/>
                <w:szCs w:val="18"/>
                <w:vertAlign w:val="superscript"/>
              </w:rPr>
            </w:pPr>
          </w:p>
        </w:tc>
        <w:tc>
          <w:tcPr>
            <w:tcW w:w="451" w:type="pct"/>
            <w:shd w:val="clear" w:color="auto" w:fill="auto"/>
          </w:tcPr>
          <w:p w14:paraId="31B88220" w14:textId="77777777" w:rsidR="00575037" w:rsidRPr="00920C5D" w:rsidRDefault="00575037" w:rsidP="00E3625F">
            <w:pPr>
              <w:spacing w:before="60" w:after="60"/>
              <w:jc w:val="right"/>
              <w:rPr>
                <w:rFonts w:asciiTheme="minorHAnsi" w:hAnsiTheme="minorHAnsi"/>
                <w:sz w:val="18"/>
                <w:szCs w:val="18"/>
                <w:vertAlign w:val="superscript"/>
              </w:rPr>
            </w:pPr>
          </w:p>
        </w:tc>
        <w:tc>
          <w:tcPr>
            <w:tcW w:w="453" w:type="pct"/>
            <w:shd w:val="clear" w:color="auto" w:fill="auto"/>
          </w:tcPr>
          <w:p w14:paraId="0E64DA5F" w14:textId="77777777" w:rsidR="00575037" w:rsidRPr="00920C5D" w:rsidRDefault="00575037" w:rsidP="00E3625F">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26</w:t>
            </w:r>
          </w:p>
        </w:tc>
        <w:tc>
          <w:tcPr>
            <w:tcW w:w="451" w:type="pct"/>
            <w:shd w:val="clear" w:color="auto" w:fill="DEEAF6" w:themeFill="accent5" w:themeFillTint="33"/>
          </w:tcPr>
          <w:p w14:paraId="4E1A32B2" w14:textId="77777777" w:rsidR="00575037" w:rsidRPr="00920C5D" w:rsidRDefault="00575037" w:rsidP="00E3625F">
            <w:pPr>
              <w:spacing w:before="60" w:after="60"/>
              <w:jc w:val="right"/>
              <w:rPr>
                <w:rFonts w:asciiTheme="minorHAnsi" w:hAnsiTheme="minorHAnsi"/>
                <w:sz w:val="18"/>
                <w:szCs w:val="18"/>
                <w:vertAlign w:val="superscript"/>
              </w:rPr>
            </w:pPr>
          </w:p>
        </w:tc>
        <w:tc>
          <w:tcPr>
            <w:tcW w:w="628" w:type="pct"/>
            <w:shd w:val="clear" w:color="auto" w:fill="auto"/>
          </w:tcPr>
          <w:p w14:paraId="5E17BBBE" w14:textId="77777777" w:rsidR="00575037" w:rsidRPr="00920C5D" w:rsidRDefault="00575037" w:rsidP="00E3625F">
            <w:pPr>
              <w:spacing w:before="60" w:after="60"/>
              <w:jc w:val="right"/>
              <w:rPr>
                <w:rFonts w:asciiTheme="minorHAnsi" w:hAnsiTheme="minorHAnsi"/>
                <w:sz w:val="18"/>
                <w:szCs w:val="18"/>
                <w:vertAlign w:val="superscript"/>
              </w:rPr>
            </w:pPr>
          </w:p>
        </w:tc>
        <w:tc>
          <w:tcPr>
            <w:tcW w:w="556" w:type="pct"/>
            <w:vMerge/>
            <w:shd w:val="clear" w:color="auto" w:fill="auto"/>
          </w:tcPr>
          <w:p w14:paraId="4F8A4323" w14:textId="77777777" w:rsidR="00575037" w:rsidRPr="00920C5D" w:rsidRDefault="00575037" w:rsidP="00E3625F">
            <w:pPr>
              <w:spacing w:before="60" w:after="60"/>
              <w:jc w:val="right"/>
              <w:rPr>
                <w:rFonts w:asciiTheme="minorHAnsi" w:hAnsiTheme="minorHAnsi"/>
                <w:sz w:val="18"/>
                <w:szCs w:val="18"/>
                <w:vertAlign w:val="superscript"/>
              </w:rPr>
            </w:pPr>
          </w:p>
        </w:tc>
      </w:tr>
      <w:tr w:rsidR="00575037" w:rsidRPr="00920C5D" w14:paraId="219C95D6" w14:textId="77777777" w:rsidTr="00E07534">
        <w:trPr>
          <w:trHeight w:val="283"/>
          <w:tblHeader/>
        </w:trPr>
        <w:tc>
          <w:tcPr>
            <w:tcW w:w="1106" w:type="pct"/>
            <w:shd w:val="clear" w:color="auto" w:fill="DEEAF6"/>
          </w:tcPr>
          <w:p w14:paraId="23927489" w14:textId="77777777" w:rsidR="00575037" w:rsidRPr="00920C5D" w:rsidRDefault="00575037" w:rsidP="00E3625F">
            <w:pPr>
              <w:spacing w:before="60" w:after="60"/>
              <w:jc w:val="center"/>
              <w:rPr>
                <w:rFonts w:asciiTheme="minorHAnsi" w:hAnsiTheme="minorHAnsi"/>
                <w:sz w:val="20"/>
                <w:szCs w:val="20"/>
                <w:lang w:val="en-US"/>
              </w:rPr>
            </w:pPr>
            <w:r w:rsidRPr="00920C5D">
              <w:rPr>
                <w:rFonts w:asciiTheme="minorHAnsi" w:hAnsiTheme="minorHAnsi"/>
                <w:sz w:val="20"/>
                <w:szCs w:val="20"/>
                <w:lang w:val="en-US"/>
              </w:rPr>
              <w:t>CE3</w:t>
            </w:r>
          </w:p>
        </w:tc>
        <w:tc>
          <w:tcPr>
            <w:tcW w:w="452" w:type="pct"/>
            <w:shd w:val="clear" w:color="auto" w:fill="FFFFFF" w:themeFill="background1"/>
          </w:tcPr>
          <w:p w14:paraId="448D805D" w14:textId="77777777" w:rsidR="00575037" w:rsidRPr="00920C5D" w:rsidRDefault="00575037" w:rsidP="00E3625F">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4</w:t>
            </w:r>
          </w:p>
        </w:tc>
        <w:tc>
          <w:tcPr>
            <w:tcW w:w="451" w:type="pct"/>
            <w:shd w:val="clear" w:color="auto" w:fill="DEEAF6"/>
          </w:tcPr>
          <w:p w14:paraId="03824C67" w14:textId="77777777" w:rsidR="00575037" w:rsidRPr="00920C5D" w:rsidRDefault="00575037" w:rsidP="00E3625F">
            <w:pPr>
              <w:spacing w:before="60" w:after="60"/>
              <w:jc w:val="right"/>
              <w:rPr>
                <w:rFonts w:asciiTheme="minorHAnsi" w:hAnsiTheme="minorHAnsi"/>
                <w:b/>
                <w:bCs/>
                <w:sz w:val="18"/>
                <w:szCs w:val="18"/>
                <w:vertAlign w:val="superscript"/>
              </w:rPr>
            </w:pPr>
          </w:p>
        </w:tc>
        <w:tc>
          <w:tcPr>
            <w:tcW w:w="451" w:type="pct"/>
            <w:shd w:val="clear" w:color="auto" w:fill="DEEAF6"/>
          </w:tcPr>
          <w:p w14:paraId="38B9AC03" w14:textId="77777777" w:rsidR="00575037" w:rsidRPr="00920C5D" w:rsidRDefault="00575037" w:rsidP="00E3625F">
            <w:pPr>
              <w:spacing w:before="60" w:after="60"/>
              <w:jc w:val="right"/>
              <w:rPr>
                <w:rFonts w:asciiTheme="minorHAnsi" w:hAnsiTheme="minorHAnsi"/>
                <w:sz w:val="18"/>
                <w:szCs w:val="18"/>
                <w:vertAlign w:val="superscript"/>
              </w:rPr>
            </w:pPr>
          </w:p>
        </w:tc>
        <w:tc>
          <w:tcPr>
            <w:tcW w:w="451" w:type="pct"/>
            <w:shd w:val="clear" w:color="auto" w:fill="DEEAF6"/>
          </w:tcPr>
          <w:p w14:paraId="4608C974" w14:textId="77777777" w:rsidR="00575037" w:rsidRPr="00920C5D" w:rsidRDefault="00575037" w:rsidP="00E3625F">
            <w:pPr>
              <w:spacing w:before="60" w:after="60"/>
              <w:jc w:val="right"/>
              <w:rPr>
                <w:rFonts w:asciiTheme="minorHAnsi" w:hAnsiTheme="minorHAnsi"/>
                <w:sz w:val="18"/>
                <w:szCs w:val="18"/>
                <w:vertAlign w:val="superscript"/>
              </w:rPr>
            </w:pPr>
          </w:p>
        </w:tc>
        <w:tc>
          <w:tcPr>
            <w:tcW w:w="453" w:type="pct"/>
            <w:shd w:val="clear" w:color="auto" w:fill="DEEAF6"/>
          </w:tcPr>
          <w:p w14:paraId="5A25433A" w14:textId="77777777" w:rsidR="00575037" w:rsidRPr="00920C5D" w:rsidRDefault="00575037" w:rsidP="00E3625F">
            <w:pPr>
              <w:spacing w:before="60" w:after="60"/>
              <w:jc w:val="right"/>
              <w:rPr>
                <w:rFonts w:asciiTheme="minorHAnsi" w:hAnsiTheme="minorHAnsi"/>
                <w:sz w:val="18"/>
                <w:szCs w:val="18"/>
                <w:vertAlign w:val="superscript"/>
              </w:rPr>
            </w:pPr>
          </w:p>
        </w:tc>
        <w:tc>
          <w:tcPr>
            <w:tcW w:w="451" w:type="pct"/>
            <w:shd w:val="clear" w:color="auto" w:fill="FFFFFF" w:themeFill="background1"/>
          </w:tcPr>
          <w:p w14:paraId="6290EAF9" w14:textId="77777777" w:rsidR="00575037" w:rsidRPr="00920C5D" w:rsidRDefault="00575037" w:rsidP="00E3625F">
            <w:pPr>
              <w:spacing w:before="60" w:after="60"/>
              <w:jc w:val="right"/>
              <w:rPr>
                <w:rFonts w:asciiTheme="minorHAnsi" w:hAnsiTheme="minorHAnsi"/>
                <w:sz w:val="18"/>
                <w:szCs w:val="18"/>
                <w:vertAlign w:val="superscript"/>
              </w:rPr>
            </w:pPr>
          </w:p>
        </w:tc>
        <w:tc>
          <w:tcPr>
            <w:tcW w:w="628" w:type="pct"/>
            <w:shd w:val="clear" w:color="auto" w:fill="auto"/>
          </w:tcPr>
          <w:p w14:paraId="6C9349AA" w14:textId="77777777" w:rsidR="00575037" w:rsidRPr="00920C5D" w:rsidRDefault="00575037" w:rsidP="00E3625F">
            <w:pPr>
              <w:spacing w:before="60" w:after="60"/>
              <w:jc w:val="right"/>
              <w:rPr>
                <w:rFonts w:asciiTheme="minorHAnsi" w:hAnsiTheme="minorHAnsi"/>
                <w:sz w:val="18"/>
                <w:szCs w:val="18"/>
                <w:vertAlign w:val="superscript"/>
              </w:rPr>
            </w:pPr>
          </w:p>
        </w:tc>
        <w:tc>
          <w:tcPr>
            <w:tcW w:w="556" w:type="pct"/>
            <w:shd w:val="clear" w:color="auto" w:fill="auto"/>
          </w:tcPr>
          <w:p w14:paraId="697DFE95" w14:textId="77777777" w:rsidR="00575037" w:rsidRPr="00920C5D" w:rsidRDefault="00575037" w:rsidP="00E3625F">
            <w:pPr>
              <w:spacing w:before="60" w:after="60"/>
              <w:jc w:val="right"/>
              <w:rPr>
                <w:rFonts w:asciiTheme="minorHAnsi" w:hAnsiTheme="minorHAnsi"/>
                <w:sz w:val="18"/>
                <w:szCs w:val="18"/>
                <w:vertAlign w:val="superscript"/>
              </w:rPr>
            </w:pPr>
          </w:p>
        </w:tc>
      </w:tr>
    </w:tbl>
    <w:p w14:paraId="2B5D2E8E" w14:textId="0B7255CC" w:rsidR="00B0065C" w:rsidRPr="00920C5D" w:rsidRDefault="00374305" w:rsidP="00B0065C">
      <w:pPr>
        <w:spacing w:before="0"/>
        <w:rPr>
          <w:rFonts w:asciiTheme="minorHAnsi" w:hAnsiTheme="minorHAnsi"/>
          <w:b/>
          <w:sz w:val="16"/>
          <w:szCs w:val="16"/>
        </w:rPr>
      </w:pPr>
      <w:r w:rsidRPr="00920C5D">
        <w:rPr>
          <w:rFonts w:asciiTheme="minorHAnsi" w:hAnsiTheme="minorHAnsi"/>
          <w:b/>
        </w:rPr>
        <w:lastRenderedPageBreak/>
        <w:t xml:space="preserve">Unidad </w:t>
      </w:r>
      <w:r w:rsidR="009459C5" w:rsidRPr="00920C5D">
        <w:rPr>
          <w:rFonts w:asciiTheme="minorHAnsi" w:hAnsiTheme="minorHAnsi"/>
          <w:b/>
        </w:rPr>
        <w:t xml:space="preserve">8. </w:t>
      </w:r>
      <w:r w:rsidR="00413360" w:rsidRPr="00920C5D">
        <w:rPr>
          <w:rFonts w:asciiTheme="minorHAnsi" w:hAnsiTheme="minorHAnsi"/>
          <w:b/>
        </w:rPr>
        <w:t>La Iglesia y la política</w:t>
      </w:r>
      <w:r w:rsidR="00DB69BA">
        <w:rPr>
          <w:rFonts w:asciiTheme="minorHAnsi" w:hAnsiTheme="minorHAnsi"/>
          <w:b/>
        </w:rPr>
        <w:t xml:space="preserve">. </w:t>
      </w:r>
      <w:r w:rsidR="008B77B2" w:rsidRPr="00920C5D">
        <w:rPr>
          <w:rFonts w:asciiTheme="minorHAnsi" w:hAnsiTheme="minorHAnsi"/>
          <w:b/>
        </w:rPr>
        <w:t>P</w:t>
      </w:r>
      <w:r w:rsidR="00B0065C" w:rsidRPr="00920C5D">
        <w:rPr>
          <w:rFonts w:asciiTheme="minorHAnsi" w:hAnsiTheme="minorHAnsi"/>
          <w:b/>
        </w:rPr>
        <w:t>rogramación de aula</w:t>
      </w:r>
      <w:r w:rsidR="00021E43">
        <w:rPr>
          <w:rFonts w:asciiTheme="minorHAnsi" w:hAnsiTheme="minorHAnsi"/>
          <w:b/>
        </w:rPr>
        <w:t>.</w:t>
      </w:r>
    </w:p>
    <w:p w14:paraId="30CFD807" w14:textId="77777777" w:rsidR="00B0065C" w:rsidRPr="00920C5D" w:rsidRDefault="00B0065C" w:rsidP="00413360">
      <w:pPr>
        <w:pStyle w:val="Normaltabla"/>
        <w:rPr>
          <w:rFonts w:asciiTheme="minorHAnsi" w:hAnsi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9"/>
        <w:gridCol w:w="2286"/>
        <w:gridCol w:w="2190"/>
        <w:gridCol w:w="1551"/>
        <w:gridCol w:w="689"/>
        <w:gridCol w:w="2633"/>
        <w:gridCol w:w="1658"/>
        <w:gridCol w:w="1893"/>
      </w:tblGrid>
      <w:tr w:rsidR="00725D4C" w:rsidRPr="00920C5D" w14:paraId="1A795712" w14:textId="77777777" w:rsidTr="00E07534">
        <w:tc>
          <w:tcPr>
            <w:tcW w:w="0" w:type="auto"/>
            <w:vMerge w:val="restart"/>
            <w:shd w:val="clear" w:color="auto" w:fill="00AEEF"/>
            <w:vAlign w:val="center"/>
          </w:tcPr>
          <w:p w14:paraId="1486CFF0" w14:textId="77777777" w:rsidR="00725D4C" w:rsidRPr="00920C5D" w:rsidRDefault="00725D4C" w:rsidP="00E3625F">
            <w:pPr>
              <w:spacing w:before="60" w:after="60"/>
              <w:jc w:val="center"/>
              <w:rPr>
                <w:rFonts w:asciiTheme="minorHAnsi" w:eastAsiaTheme="minorHAnsi" w:hAnsiTheme="minorHAnsi" w:cstheme="minorBidi"/>
                <w:b/>
                <w:bCs/>
                <w:color w:val="FFFFFF" w:themeColor="background1"/>
                <w:sz w:val="22"/>
                <w:szCs w:val="22"/>
              </w:rPr>
            </w:pPr>
            <w:r w:rsidRPr="00920C5D">
              <w:rPr>
                <w:rFonts w:asciiTheme="minorHAnsi" w:eastAsiaTheme="minorHAnsi" w:hAnsiTheme="minorHAnsi" w:cstheme="minorBidi"/>
                <w:b/>
                <w:bCs/>
                <w:color w:val="FFFFFF" w:themeColor="background1"/>
                <w:sz w:val="22"/>
                <w:szCs w:val="22"/>
              </w:rPr>
              <w:t>Sesión</w:t>
            </w:r>
          </w:p>
        </w:tc>
        <w:tc>
          <w:tcPr>
            <w:tcW w:w="0" w:type="auto"/>
            <w:vMerge w:val="restart"/>
            <w:shd w:val="clear" w:color="auto" w:fill="00AEEF"/>
            <w:vAlign w:val="center"/>
          </w:tcPr>
          <w:p w14:paraId="12E3F545" w14:textId="77777777" w:rsidR="00725D4C" w:rsidRPr="00920C5D" w:rsidRDefault="00725D4C" w:rsidP="00E3625F">
            <w:pPr>
              <w:spacing w:before="60" w:after="60"/>
              <w:jc w:val="center"/>
              <w:rPr>
                <w:rFonts w:asciiTheme="minorHAnsi" w:eastAsiaTheme="minorHAnsi" w:hAnsiTheme="minorHAnsi" w:cstheme="minorBidi"/>
                <w:b/>
                <w:bCs/>
                <w:color w:val="FFFFFF" w:themeColor="background1"/>
                <w:sz w:val="22"/>
                <w:szCs w:val="22"/>
              </w:rPr>
            </w:pPr>
            <w:r w:rsidRPr="00920C5D">
              <w:rPr>
                <w:rFonts w:asciiTheme="minorHAnsi" w:eastAsiaTheme="minorHAnsi" w:hAnsiTheme="minorHAnsi" w:cstheme="minorBidi"/>
                <w:b/>
                <w:bCs/>
                <w:color w:val="FFFFFF" w:themeColor="background1"/>
                <w:sz w:val="22"/>
                <w:szCs w:val="22"/>
              </w:rPr>
              <w:t>Objetivos</w:t>
            </w:r>
          </w:p>
        </w:tc>
        <w:tc>
          <w:tcPr>
            <w:tcW w:w="2190" w:type="dxa"/>
            <w:vMerge w:val="restart"/>
            <w:shd w:val="clear" w:color="auto" w:fill="00AEEF"/>
            <w:vAlign w:val="center"/>
          </w:tcPr>
          <w:p w14:paraId="4E450BB1" w14:textId="77777777" w:rsidR="00725D4C" w:rsidRPr="00920C5D" w:rsidRDefault="00725D4C" w:rsidP="00E3625F">
            <w:pPr>
              <w:spacing w:before="60" w:after="60"/>
              <w:jc w:val="center"/>
              <w:rPr>
                <w:rFonts w:asciiTheme="minorHAnsi" w:eastAsiaTheme="minorHAnsi" w:hAnsiTheme="minorHAnsi" w:cstheme="minorBidi"/>
                <w:b/>
                <w:bCs/>
                <w:color w:val="FFFFFF" w:themeColor="background1"/>
                <w:sz w:val="22"/>
                <w:szCs w:val="22"/>
              </w:rPr>
            </w:pPr>
            <w:r w:rsidRPr="00920C5D">
              <w:rPr>
                <w:rFonts w:asciiTheme="minorHAnsi" w:eastAsiaTheme="minorHAnsi" w:hAnsiTheme="minorHAnsi" w:cstheme="minorBidi"/>
                <w:b/>
                <w:bCs/>
                <w:color w:val="FFFFFF" w:themeColor="background1"/>
                <w:sz w:val="22"/>
                <w:szCs w:val="22"/>
              </w:rPr>
              <w:t>Contenidos</w:t>
            </w:r>
          </w:p>
        </w:tc>
        <w:tc>
          <w:tcPr>
            <w:tcW w:w="1551" w:type="dxa"/>
            <w:vMerge w:val="restart"/>
            <w:shd w:val="clear" w:color="auto" w:fill="00AEEF"/>
            <w:vAlign w:val="center"/>
          </w:tcPr>
          <w:p w14:paraId="49DE64E9" w14:textId="77777777" w:rsidR="00725D4C" w:rsidRPr="00920C5D" w:rsidRDefault="00725D4C" w:rsidP="00E3625F">
            <w:pPr>
              <w:spacing w:before="60" w:after="60"/>
              <w:jc w:val="center"/>
              <w:rPr>
                <w:rFonts w:asciiTheme="minorHAnsi" w:eastAsiaTheme="minorHAnsi" w:hAnsiTheme="minorHAnsi" w:cstheme="minorBidi"/>
                <w:b/>
                <w:bCs/>
                <w:color w:val="FFFFFF" w:themeColor="background1"/>
                <w:sz w:val="22"/>
                <w:szCs w:val="22"/>
              </w:rPr>
            </w:pPr>
            <w:r w:rsidRPr="00920C5D">
              <w:rPr>
                <w:rFonts w:asciiTheme="minorHAnsi" w:eastAsiaTheme="minorHAnsi" w:hAnsiTheme="minorHAnsi" w:cstheme="minorBidi"/>
                <w:b/>
                <w:bCs/>
                <w:color w:val="FFFFFF" w:themeColor="background1"/>
                <w:sz w:val="22"/>
                <w:szCs w:val="22"/>
              </w:rPr>
              <w:t>Actividades</w:t>
            </w:r>
          </w:p>
        </w:tc>
        <w:tc>
          <w:tcPr>
            <w:tcW w:w="0" w:type="auto"/>
            <w:gridSpan w:val="3"/>
            <w:shd w:val="clear" w:color="auto" w:fill="00AEEF"/>
            <w:vAlign w:val="center"/>
          </w:tcPr>
          <w:p w14:paraId="73D20FCA" w14:textId="77777777" w:rsidR="00725D4C" w:rsidRPr="00920C5D" w:rsidRDefault="00725D4C" w:rsidP="00E3625F">
            <w:pPr>
              <w:spacing w:before="60" w:after="60"/>
              <w:jc w:val="center"/>
              <w:rPr>
                <w:rFonts w:asciiTheme="minorHAnsi" w:eastAsiaTheme="minorHAnsi" w:hAnsiTheme="minorHAnsi" w:cstheme="minorBidi"/>
                <w:b/>
                <w:bCs/>
                <w:color w:val="FFFFFF" w:themeColor="background1"/>
                <w:sz w:val="22"/>
                <w:szCs w:val="22"/>
              </w:rPr>
            </w:pPr>
            <w:r w:rsidRPr="00920C5D">
              <w:rPr>
                <w:rFonts w:asciiTheme="minorHAnsi" w:eastAsiaTheme="minorHAnsi" w:hAnsiTheme="minorHAnsi" w:cstheme="minorBidi"/>
                <w:b/>
                <w:bCs/>
                <w:color w:val="FFFFFF" w:themeColor="background1"/>
                <w:sz w:val="22"/>
                <w:szCs w:val="22"/>
              </w:rPr>
              <w:t>Evaluación</w:t>
            </w:r>
          </w:p>
        </w:tc>
        <w:tc>
          <w:tcPr>
            <w:tcW w:w="0" w:type="auto"/>
            <w:vMerge w:val="restart"/>
            <w:shd w:val="clear" w:color="auto" w:fill="00AEEF"/>
            <w:vAlign w:val="center"/>
          </w:tcPr>
          <w:p w14:paraId="5CB4ADB8" w14:textId="77777777" w:rsidR="00725D4C" w:rsidRPr="00920C5D" w:rsidRDefault="00725D4C" w:rsidP="00E3625F">
            <w:pPr>
              <w:spacing w:before="60" w:after="60"/>
              <w:jc w:val="center"/>
              <w:rPr>
                <w:rFonts w:asciiTheme="minorHAnsi" w:eastAsiaTheme="minorHAnsi" w:hAnsiTheme="minorHAnsi" w:cstheme="minorBidi"/>
                <w:b/>
                <w:bCs/>
                <w:color w:val="FFFFFF" w:themeColor="background1"/>
                <w:sz w:val="22"/>
                <w:szCs w:val="22"/>
              </w:rPr>
            </w:pPr>
            <w:r w:rsidRPr="00920C5D">
              <w:rPr>
                <w:rFonts w:asciiTheme="minorHAnsi" w:eastAsiaTheme="minorHAnsi" w:hAnsiTheme="minorHAnsi" w:cstheme="minorBidi"/>
                <w:b/>
                <w:bCs/>
                <w:color w:val="FFFFFF" w:themeColor="background1"/>
                <w:sz w:val="22"/>
                <w:szCs w:val="22"/>
              </w:rPr>
              <w:t>Descriptores del perfil de salida (competencias clave)</w:t>
            </w:r>
          </w:p>
        </w:tc>
      </w:tr>
      <w:tr w:rsidR="00725D4C" w:rsidRPr="00920C5D" w14:paraId="3EC5288F" w14:textId="77777777" w:rsidTr="00E07534">
        <w:tc>
          <w:tcPr>
            <w:tcW w:w="0" w:type="auto"/>
            <w:vMerge/>
            <w:shd w:val="clear" w:color="auto" w:fill="00AEEF"/>
            <w:vAlign w:val="center"/>
          </w:tcPr>
          <w:p w14:paraId="3C0DFE3E" w14:textId="77777777" w:rsidR="00725D4C" w:rsidRPr="00920C5D" w:rsidRDefault="00725D4C" w:rsidP="00E3625F">
            <w:pPr>
              <w:spacing w:before="60" w:after="60"/>
              <w:jc w:val="center"/>
              <w:rPr>
                <w:rFonts w:asciiTheme="minorHAnsi" w:eastAsiaTheme="minorHAnsi" w:hAnsiTheme="minorHAnsi" w:cstheme="minorBidi"/>
                <w:b/>
                <w:bCs/>
                <w:color w:val="FFFFFF" w:themeColor="background1"/>
                <w:sz w:val="22"/>
                <w:szCs w:val="22"/>
              </w:rPr>
            </w:pPr>
          </w:p>
        </w:tc>
        <w:tc>
          <w:tcPr>
            <w:tcW w:w="0" w:type="auto"/>
            <w:vMerge/>
            <w:shd w:val="clear" w:color="auto" w:fill="00AEEF"/>
            <w:vAlign w:val="center"/>
          </w:tcPr>
          <w:p w14:paraId="7FDF6CE8" w14:textId="77777777" w:rsidR="00725D4C" w:rsidRPr="00920C5D" w:rsidRDefault="00725D4C" w:rsidP="00E3625F">
            <w:pPr>
              <w:spacing w:before="60" w:after="60"/>
              <w:jc w:val="center"/>
              <w:rPr>
                <w:rFonts w:asciiTheme="minorHAnsi" w:eastAsiaTheme="minorHAnsi" w:hAnsiTheme="minorHAnsi" w:cstheme="minorBidi"/>
                <w:b/>
                <w:bCs/>
                <w:color w:val="FFFFFF" w:themeColor="background1"/>
                <w:sz w:val="22"/>
                <w:szCs w:val="22"/>
              </w:rPr>
            </w:pPr>
          </w:p>
        </w:tc>
        <w:tc>
          <w:tcPr>
            <w:tcW w:w="2190" w:type="dxa"/>
            <w:vMerge/>
            <w:shd w:val="clear" w:color="auto" w:fill="00AEEF"/>
            <w:vAlign w:val="center"/>
          </w:tcPr>
          <w:p w14:paraId="3961FF10" w14:textId="77777777" w:rsidR="00725D4C" w:rsidRPr="00920C5D" w:rsidRDefault="00725D4C" w:rsidP="00E3625F">
            <w:pPr>
              <w:spacing w:before="60" w:after="60"/>
              <w:jc w:val="center"/>
              <w:rPr>
                <w:rFonts w:asciiTheme="minorHAnsi" w:eastAsiaTheme="minorHAnsi" w:hAnsiTheme="minorHAnsi" w:cstheme="minorBidi"/>
                <w:b/>
                <w:bCs/>
                <w:color w:val="FFFFFF" w:themeColor="background1"/>
                <w:sz w:val="22"/>
                <w:szCs w:val="22"/>
              </w:rPr>
            </w:pPr>
          </w:p>
        </w:tc>
        <w:tc>
          <w:tcPr>
            <w:tcW w:w="1551" w:type="dxa"/>
            <w:vMerge/>
            <w:shd w:val="clear" w:color="auto" w:fill="00AEEF"/>
            <w:vAlign w:val="center"/>
          </w:tcPr>
          <w:p w14:paraId="7F82C92C" w14:textId="77777777" w:rsidR="00725D4C" w:rsidRPr="00920C5D" w:rsidRDefault="00725D4C" w:rsidP="00E3625F">
            <w:pPr>
              <w:spacing w:before="60" w:after="60"/>
              <w:jc w:val="center"/>
              <w:rPr>
                <w:rFonts w:asciiTheme="minorHAnsi" w:eastAsiaTheme="minorHAnsi" w:hAnsiTheme="minorHAnsi" w:cstheme="minorBidi"/>
                <w:b/>
                <w:bCs/>
                <w:color w:val="FFFFFF" w:themeColor="background1"/>
                <w:sz w:val="22"/>
                <w:szCs w:val="22"/>
              </w:rPr>
            </w:pPr>
          </w:p>
        </w:tc>
        <w:tc>
          <w:tcPr>
            <w:tcW w:w="0" w:type="auto"/>
            <w:shd w:val="clear" w:color="auto" w:fill="00AEEF"/>
            <w:vAlign w:val="center"/>
          </w:tcPr>
          <w:p w14:paraId="576C9E4F" w14:textId="77777777" w:rsidR="00725D4C" w:rsidRPr="00920C5D" w:rsidRDefault="00725D4C" w:rsidP="00E3625F">
            <w:pPr>
              <w:spacing w:before="60" w:after="60"/>
              <w:jc w:val="center"/>
              <w:rPr>
                <w:rFonts w:asciiTheme="minorHAnsi" w:eastAsiaTheme="minorHAnsi" w:hAnsiTheme="minorHAnsi" w:cstheme="minorBidi"/>
                <w:b/>
                <w:bCs/>
                <w:color w:val="FFFFFF" w:themeColor="background1"/>
                <w:sz w:val="22"/>
                <w:szCs w:val="22"/>
              </w:rPr>
            </w:pPr>
            <w:proofErr w:type="spellStart"/>
            <w:r w:rsidRPr="00920C5D">
              <w:rPr>
                <w:rFonts w:asciiTheme="minorHAnsi" w:eastAsiaTheme="minorHAnsi" w:hAnsiTheme="minorHAnsi" w:cstheme="minorBidi"/>
                <w:b/>
                <w:bCs/>
                <w:color w:val="FFFFFF" w:themeColor="background1"/>
                <w:sz w:val="22"/>
                <w:szCs w:val="22"/>
              </w:rPr>
              <w:t>Bloq</w:t>
            </w:r>
            <w:proofErr w:type="spellEnd"/>
            <w:r w:rsidRPr="00920C5D">
              <w:rPr>
                <w:rFonts w:asciiTheme="minorHAnsi" w:eastAsiaTheme="minorHAnsi" w:hAnsiTheme="minorHAnsi" w:cstheme="minorBidi"/>
                <w:b/>
                <w:bCs/>
                <w:color w:val="FFFFFF" w:themeColor="background1"/>
                <w:sz w:val="22"/>
                <w:szCs w:val="22"/>
              </w:rPr>
              <w:t>.</w:t>
            </w:r>
          </w:p>
        </w:tc>
        <w:tc>
          <w:tcPr>
            <w:tcW w:w="0" w:type="auto"/>
            <w:shd w:val="clear" w:color="auto" w:fill="00AEEF"/>
            <w:vAlign w:val="center"/>
          </w:tcPr>
          <w:p w14:paraId="7D022A51" w14:textId="77777777" w:rsidR="00725D4C" w:rsidRPr="00920C5D" w:rsidRDefault="00725D4C" w:rsidP="00E3625F">
            <w:pPr>
              <w:spacing w:before="60" w:after="60"/>
              <w:jc w:val="center"/>
              <w:rPr>
                <w:rFonts w:asciiTheme="minorHAnsi" w:eastAsiaTheme="minorHAnsi" w:hAnsiTheme="minorHAnsi" w:cstheme="minorBidi"/>
                <w:b/>
                <w:bCs/>
                <w:color w:val="FFFFFF" w:themeColor="background1"/>
                <w:sz w:val="22"/>
                <w:szCs w:val="22"/>
              </w:rPr>
            </w:pPr>
            <w:r w:rsidRPr="00920C5D">
              <w:rPr>
                <w:rFonts w:asciiTheme="minorHAnsi" w:eastAsiaTheme="minorHAnsi" w:hAnsiTheme="minorHAnsi" w:cstheme="minorBidi"/>
                <w:b/>
                <w:bCs/>
                <w:color w:val="FFFFFF" w:themeColor="background1"/>
                <w:sz w:val="22"/>
                <w:szCs w:val="22"/>
              </w:rPr>
              <w:t>Saberes básicos</w:t>
            </w:r>
          </w:p>
        </w:tc>
        <w:tc>
          <w:tcPr>
            <w:tcW w:w="0" w:type="auto"/>
            <w:shd w:val="clear" w:color="auto" w:fill="00AEEF"/>
            <w:vAlign w:val="center"/>
          </w:tcPr>
          <w:p w14:paraId="571E5BA9" w14:textId="77777777" w:rsidR="00725D4C" w:rsidRPr="00920C5D" w:rsidRDefault="00725D4C" w:rsidP="00E3625F">
            <w:pPr>
              <w:spacing w:before="60" w:after="60"/>
              <w:jc w:val="center"/>
              <w:rPr>
                <w:rFonts w:asciiTheme="minorHAnsi" w:eastAsiaTheme="minorHAnsi" w:hAnsiTheme="minorHAnsi" w:cstheme="minorBidi"/>
                <w:b/>
                <w:bCs/>
                <w:color w:val="FFFFFF" w:themeColor="background1"/>
                <w:sz w:val="22"/>
                <w:szCs w:val="22"/>
              </w:rPr>
            </w:pPr>
            <w:r w:rsidRPr="00920C5D">
              <w:rPr>
                <w:rFonts w:asciiTheme="minorHAnsi" w:eastAsiaTheme="minorHAnsi" w:hAnsiTheme="minorHAnsi" w:cstheme="minorBidi"/>
                <w:b/>
                <w:bCs/>
                <w:color w:val="FFFFFF" w:themeColor="background1"/>
                <w:sz w:val="22"/>
                <w:szCs w:val="22"/>
              </w:rPr>
              <w:t>Criterios de evaluación</w:t>
            </w:r>
          </w:p>
          <w:p w14:paraId="42AF5483" w14:textId="77777777" w:rsidR="00725D4C" w:rsidRPr="00920C5D" w:rsidRDefault="00725D4C" w:rsidP="00E3625F">
            <w:pPr>
              <w:spacing w:before="60" w:after="60"/>
              <w:jc w:val="center"/>
              <w:rPr>
                <w:rFonts w:asciiTheme="minorHAnsi" w:eastAsiaTheme="minorHAnsi" w:hAnsiTheme="minorHAnsi" w:cstheme="minorBidi"/>
                <w:b/>
                <w:bCs/>
                <w:color w:val="FFFFFF" w:themeColor="background1"/>
                <w:sz w:val="22"/>
                <w:szCs w:val="22"/>
              </w:rPr>
            </w:pPr>
            <w:r w:rsidRPr="00920C5D">
              <w:rPr>
                <w:rFonts w:asciiTheme="minorHAnsi" w:eastAsiaTheme="minorHAnsi" w:hAnsiTheme="minorHAnsi" w:cstheme="minorBidi"/>
                <w:b/>
                <w:bCs/>
                <w:color w:val="FFFFFF" w:themeColor="background1"/>
                <w:sz w:val="22"/>
                <w:szCs w:val="22"/>
              </w:rPr>
              <w:t>(competencias específicas)</w:t>
            </w:r>
          </w:p>
        </w:tc>
        <w:tc>
          <w:tcPr>
            <w:tcW w:w="0" w:type="auto"/>
            <w:vMerge/>
            <w:shd w:val="clear" w:color="auto" w:fill="00AEEF"/>
            <w:vAlign w:val="center"/>
          </w:tcPr>
          <w:p w14:paraId="5B49F191" w14:textId="77777777" w:rsidR="00725D4C" w:rsidRPr="00920C5D" w:rsidRDefault="00725D4C" w:rsidP="00E3625F">
            <w:pPr>
              <w:spacing w:before="60" w:after="60"/>
              <w:rPr>
                <w:rFonts w:asciiTheme="minorHAnsi" w:eastAsiaTheme="minorHAnsi" w:hAnsiTheme="minorHAnsi" w:cstheme="minorBidi"/>
                <w:sz w:val="18"/>
                <w:szCs w:val="24"/>
              </w:rPr>
            </w:pPr>
          </w:p>
        </w:tc>
      </w:tr>
      <w:tr w:rsidR="00725D4C" w:rsidRPr="00920C5D" w14:paraId="6189048E" w14:textId="77777777" w:rsidTr="00E07534">
        <w:tc>
          <w:tcPr>
            <w:tcW w:w="0" w:type="auto"/>
            <w:shd w:val="clear" w:color="auto" w:fill="DEEAF6"/>
          </w:tcPr>
          <w:p w14:paraId="2CB1CA78" w14:textId="77777777" w:rsidR="00725D4C" w:rsidRPr="00920C5D" w:rsidRDefault="00725D4C" w:rsidP="00E3625F">
            <w:pPr>
              <w:pStyle w:val="Normaltabla"/>
              <w:rPr>
                <w:rFonts w:asciiTheme="minorHAnsi" w:eastAsiaTheme="minorHAnsi" w:hAnsiTheme="minorHAnsi"/>
                <w:b/>
                <w:bCs/>
              </w:rPr>
            </w:pPr>
            <w:r w:rsidRPr="00920C5D">
              <w:rPr>
                <w:rFonts w:asciiTheme="minorHAnsi" w:eastAsiaTheme="minorHAnsi" w:hAnsiTheme="minorHAnsi"/>
                <w:b/>
                <w:bCs/>
              </w:rPr>
              <w:t>S1</w:t>
            </w:r>
          </w:p>
        </w:tc>
        <w:tc>
          <w:tcPr>
            <w:tcW w:w="0" w:type="auto"/>
            <w:shd w:val="clear" w:color="auto" w:fill="DEEAF6"/>
          </w:tcPr>
          <w:p w14:paraId="3BB1333D"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rPr>
              <w:t>Activar los conocimientos previos.</w:t>
            </w:r>
          </w:p>
          <w:p w14:paraId="1807763E"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rPr>
              <w:t>Motivar el diálogo y una breve reflexión inicial sobre el debate que se suscita en la unidad.</w:t>
            </w:r>
          </w:p>
        </w:tc>
        <w:tc>
          <w:tcPr>
            <w:tcW w:w="2190" w:type="dxa"/>
            <w:shd w:val="clear" w:color="auto" w:fill="DEEAF6"/>
          </w:tcPr>
          <w:p w14:paraId="714FDC25"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rPr>
              <w:t>Los conocimientos previos sobre las relaciones entre la Iglesia y el Estado.</w:t>
            </w:r>
          </w:p>
        </w:tc>
        <w:tc>
          <w:tcPr>
            <w:tcW w:w="1551" w:type="dxa"/>
            <w:shd w:val="clear" w:color="auto" w:fill="DEEAF6"/>
          </w:tcPr>
          <w:p w14:paraId="1FBD7D6A" w14:textId="4DC5623B" w:rsidR="00725D4C" w:rsidRPr="00920C5D" w:rsidRDefault="00725D4C" w:rsidP="00E3625F">
            <w:pPr>
              <w:pStyle w:val="Normaltabla"/>
              <w:jc w:val="center"/>
              <w:rPr>
                <w:rFonts w:asciiTheme="minorHAnsi" w:eastAsiaTheme="minorHAnsi" w:hAnsiTheme="minorHAnsi"/>
              </w:rPr>
            </w:pPr>
            <w:r w:rsidRPr="00920C5D">
              <w:rPr>
                <w:rFonts w:asciiTheme="minorHAnsi" w:eastAsiaTheme="minorHAnsi" w:hAnsiTheme="minorHAnsi"/>
              </w:rPr>
              <w:t>Prepárate</w:t>
            </w:r>
            <w:r w:rsidR="000C3C5D" w:rsidRPr="00920C5D">
              <w:rPr>
                <w:rFonts w:asciiTheme="minorHAnsi" w:hAnsiTheme="minorHAnsi"/>
                <w:lang w:val="es-ES_tradnl" w:eastAsia="zh-CN"/>
              </w:rPr>
              <w:br/>
            </w:r>
          </w:p>
        </w:tc>
        <w:tc>
          <w:tcPr>
            <w:tcW w:w="0" w:type="auto"/>
            <w:shd w:val="clear" w:color="auto" w:fill="DEEAF6"/>
          </w:tcPr>
          <w:p w14:paraId="43811CA8" w14:textId="77777777" w:rsidR="00725D4C" w:rsidRPr="00920C5D" w:rsidRDefault="00725D4C" w:rsidP="00E3625F">
            <w:pPr>
              <w:pStyle w:val="Normaltabla"/>
              <w:jc w:val="center"/>
              <w:rPr>
                <w:rFonts w:asciiTheme="minorHAnsi" w:eastAsiaTheme="minorHAnsi" w:hAnsiTheme="minorHAnsi"/>
              </w:rPr>
            </w:pPr>
            <w:r w:rsidRPr="00920C5D">
              <w:rPr>
                <w:rFonts w:asciiTheme="minorHAnsi" w:eastAsiaTheme="minorHAnsi" w:hAnsiTheme="minorHAnsi"/>
                <w:szCs w:val="18"/>
                <w:lang w:val="es-ES_tradnl" w:eastAsia="zh-CN"/>
              </w:rPr>
              <w:t>A</w:t>
            </w:r>
          </w:p>
        </w:tc>
        <w:tc>
          <w:tcPr>
            <w:tcW w:w="0" w:type="auto"/>
            <w:shd w:val="clear" w:color="auto" w:fill="DEEAF6"/>
          </w:tcPr>
          <w:p w14:paraId="4B352801" w14:textId="77777777" w:rsidR="00725D4C" w:rsidRPr="00920C5D" w:rsidRDefault="00725D4C" w:rsidP="00E3625F">
            <w:pPr>
              <w:pStyle w:val="Normaltabla"/>
              <w:rPr>
                <w:rFonts w:asciiTheme="minorHAnsi" w:eastAsiaTheme="minorHAnsi" w:hAnsiTheme="minorHAnsi"/>
              </w:rPr>
            </w:pPr>
            <w:r w:rsidRPr="00920C5D">
              <w:rPr>
                <w:rFonts w:asciiTheme="minorHAnsi" w:eastAsia="Calibri" w:hAnsiTheme="minorHAnsi"/>
                <w:szCs w:val="18"/>
                <w:lang w:val="es-ES_tradnl"/>
              </w:rPr>
              <w:t>Habilidades y destrezas para descubrir, analizar y valorar críticamente las diferentes pertenencias como medio de enriquecimiento personal.</w:t>
            </w:r>
          </w:p>
        </w:tc>
        <w:tc>
          <w:tcPr>
            <w:tcW w:w="0" w:type="auto"/>
            <w:shd w:val="clear" w:color="auto" w:fill="DEEAF6"/>
          </w:tcPr>
          <w:p w14:paraId="514C996F" w14:textId="77777777" w:rsidR="00725D4C" w:rsidRPr="00920C5D" w:rsidRDefault="00725D4C" w:rsidP="00E3625F">
            <w:pPr>
              <w:pStyle w:val="Normaltabla"/>
              <w:rPr>
                <w:rFonts w:asciiTheme="minorHAnsi" w:eastAsiaTheme="minorHAnsi" w:hAnsiTheme="minorHAnsi"/>
              </w:rPr>
            </w:pPr>
            <w:r w:rsidRPr="00920C5D">
              <w:rPr>
                <w:rFonts w:asciiTheme="minorHAnsi" w:eastAsia="Calibri" w:hAnsiTheme="minorHAnsi"/>
                <w:szCs w:val="18"/>
                <w:lang w:val="es-ES_tradnl"/>
              </w:rPr>
              <w:t>1.2</w:t>
            </w:r>
          </w:p>
        </w:tc>
        <w:tc>
          <w:tcPr>
            <w:tcW w:w="0" w:type="auto"/>
            <w:shd w:val="clear" w:color="auto" w:fill="DEEAF6"/>
          </w:tcPr>
          <w:p w14:paraId="02A726D2"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szCs w:val="18"/>
              </w:rPr>
              <w:t>CPSAA1.1</w:t>
            </w:r>
          </w:p>
        </w:tc>
      </w:tr>
      <w:tr w:rsidR="00725D4C" w:rsidRPr="00920C5D" w14:paraId="429EEBA8" w14:textId="77777777" w:rsidTr="00E07534">
        <w:trPr>
          <w:trHeight w:val="1750"/>
        </w:trPr>
        <w:tc>
          <w:tcPr>
            <w:tcW w:w="0" w:type="auto"/>
            <w:vMerge w:val="restart"/>
            <w:shd w:val="clear" w:color="auto" w:fill="DEEAF6"/>
          </w:tcPr>
          <w:p w14:paraId="60809341" w14:textId="77777777" w:rsidR="00725D4C" w:rsidRPr="00920C5D" w:rsidRDefault="00725D4C" w:rsidP="00E3625F">
            <w:pPr>
              <w:pStyle w:val="Normaltabla"/>
              <w:rPr>
                <w:rFonts w:asciiTheme="minorHAnsi" w:eastAsiaTheme="minorHAnsi" w:hAnsiTheme="minorHAnsi"/>
                <w:b/>
                <w:bCs/>
              </w:rPr>
            </w:pPr>
            <w:r w:rsidRPr="00920C5D">
              <w:rPr>
                <w:rFonts w:asciiTheme="minorHAnsi" w:eastAsiaTheme="minorHAnsi" w:hAnsiTheme="minorHAnsi"/>
                <w:b/>
                <w:bCs/>
              </w:rPr>
              <w:t>S2</w:t>
            </w:r>
          </w:p>
        </w:tc>
        <w:tc>
          <w:tcPr>
            <w:tcW w:w="0" w:type="auto"/>
            <w:vMerge w:val="restart"/>
            <w:shd w:val="clear" w:color="auto" w:fill="DEEAF6"/>
          </w:tcPr>
          <w:p w14:paraId="3F9E0306"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rPr>
              <w:t>Identificar y conocer las raíces culturales de las relaciones de la Iglesia y el Estado en la actualidad.</w:t>
            </w:r>
          </w:p>
        </w:tc>
        <w:tc>
          <w:tcPr>
            <w:tcW w:w="2190" w:type="dxa"/>
            <w:vMerge w:val="restart"/>
            <w:shd w:val="clear" w:color="auto" w:fill="DEEAF6"/>
          </w:tcPr>
          <w:p w14:paraId="2BE6D1ED"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rPr>
              <w:t>Los dos principales modelos de relación Iglesia-Estado en la historia de Occidente.</w:t>
            </w:r>
          </w:p>
          <w:p w14:paraId="51103548"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rPr>
              <w:t>La relación de la política con la ética en estos modelos.</w:t>
            </w:r>
          </w:p>
          <w:p w14:paraId="75D8F03B"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rPr>
              <w:t>La secularización, el laicismo y la tolerancia.</w:t>
            </w:r>
          </w:p>
        </w:tc>
        <w:tc>
          <w:tcPr>
            <w:tcW w:w="1551" w:type="dxa"/>
            <w:vMerge w:val="restart"/>
            <w:shd w:val="clear" w:color="auto" w:fill="DEEAF6"/>
          </w:tcPr>
          <w:p w14:paraId="3734EAFF" w14:textId="153A7C6D" w:rsidR="00E07534" w:rsidRPr="00920C5D" w:rsidRDefault="00725D4C" w:rsidP="00E07534">
            <w:pPr>
              <w:pStyle w:val="Normaltabla"/>
              <w:jc w:val="center"/>
              <w:rPr>
                <w:rFonts w:asciiTheme="minorHAnsi" w:eastAsiaTheme="minorHAnsi" w:hAnsiTheme="minorHAnsi"/>
              </w:rPr>
            </w:pPr>
            <w:r w:rsidRPr="00920C5D">
              <w:rPr>
                <w:rFonts w:asciiTheme="minorHAnsi" w:eastAsiaTheme="minorHAnsi" w:hAnsiTheme="minorHAnsi"/>
              </w:rPr>
              <w:t>Comprendo y compruebo</w:t>
            </w:r>
            <w:r w:rsidR="000C3C5D" w:rsidRPr="00920C5D">
              <w:rPr>
                <w:rFonts w:asciiTheme="minorHAnsi" w:hAnsiTheme="minorHAnsi"/>
                <w:lang w:val="es-ES_tradnl" w:eastAsia="zh-CN"/>
              </w:rPr>
              <w:br/>
            </w:r>
          </w:p>
          <w:p w14:paraId="0F962CCA" w14:textId="28564355" w:rsidR="00725D4C" w:rsidRPr="00920C5D" w:rsidRDefault="00725D4C" w:rsidP="000C3C5D">
            <w:pPr>
              <w:pStyle w:val="Normaltabla"/>
              <w:jc w:val="center"/>
              <w:rPr>
                <w:rFonts w:asciiTheme="minorHAnsi" w:eastAsiaTheme="minorHAnsi" w:hAnsiTheme="minorHAnsi"/>
              </w:rPr>
            </w:pPr>
          </w:p>
        </w:tc>
        <w:tc>
          <w:tcPr>
            <w:tcW w:w="0" w:type="auto"/>
            <w:vMerge w:val="restart"/>
            <w:shd w:val="clear" w:color="auto" w:fill="DEEAF6"/>
          </w:tcPr>
          <w:p w14:paraId="0F41001A" w14:textId="77777777" w:rsidR="00725D4C" w:rsidRPr="00920C5D" w:rsidRDefault="00725D4C" w:rsidP="00E3625F">
            <w:pPr>
              <w:pStyle w:val="Normaltabla"/>
              <w:jc w:val="center"/>
              <w:rPr>
                <w:rFonts w:asciiTheme="minorHAnsi" w:eastAsiaTheme="minorHAnsi" w:hAnsiTheme="minorHAnsi"/>
              </w:rPr>
            </w:pPr>
            <w:r w:rsidRPr="00920C5D">
              <w:rPr>
                <w:rFonts w:asciiTheme="minorHAnsi" w:eastAsiaTheme="minorHAnsi" w:hAnsiTheme="minorHAnsi" w:cs="Calibri"/>
                <w:lang w:val="es-ES_tradnl" w:eastAsia="zh-CN"/>
              </w:rPr>
              <w:t>C</w:t>
            </w:r>
          </w:p>
        </w:tc>
        <w:tc>
          <w:tcPr>
            <w:tcW w:w="0" w:type="auto"/>
            <w:shd w:val="clear" w:color="auto" w:fill="DEEAF6"/>
          </w:tcPr>
          <w:p w14:paraId="4BAD9A32"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rPr>
              <w:t>Las relaciones de la Iglesia con la organización política y democrática, en los niveles locales, estatales y globales, en su dimensión histórica y actual.</w:t>
            </w:r>
          </w:p>
        </w:tc>
        <w:tc>
          <w:tcPr>
            <w:tcW w:w="0" w:type="auto"/>
            <w:shd w:val="clear" w:color="auto" w:fill="DEEAF6"/>
          </w:tcPr>
          <w:p w14:paraId="5E014535"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rPr>
              <w:t>3.1</w:t>
            </w:r>
          </w:p>
        </w:tc>
        <w:tc>
          <w:tcPr>
            <w:tcW w:w="0" w:type="auto"/>
            <w:shd w:val="clear" w:color="auto" w:fill="DEEAF6"/>
          </w:tcPr>
          <w:p w14:paraId="71C8E24F" w14:textId="77777777" w:rsidR="00725D4C" w:rsidRPr="00920C5D" w:rsidRDefault="00725D4C" w:rsidP="00E3625F">
            <w:pPr>
              <w:pStyle w:val="Normaltabla"/>
              <w:rPr>
                <w:rFonts w:asciiTheme="minorHAnsi" w:eastAsiaTheme="minorHAnsi" w:hAnsiTheme="minorHAnsi"/>
              </w:rPr>
            </w:pPr>
            <w:r w:rsidRPr="00920C5D">
              <w:rPr>
                <w:rFonts w:asciiTheme="minorHAnsi" w:hAnsiTheme="minorHAnsi"/>
                <w:szCs w:val="18"/>
              </w:rPr>
              <w:t>CC3</w:t>
            </w:r>
          </w:p>
        </w:tc>
      </w:tr>
      <w:tr w:rsidR="00725D4C" w:rsidRPr="00920C5D" w14:paraId="553319FD" w14:textId="77777777" w:rsidTr="00E07534">
        <w:trPr>
          <w:trHeight w:val="1740"/>
        </w:trPr>
        <w:tc>
          <w:tcPr>
            <w:tcW w:w="0" w:type="auto"/>
            <w:vMerge/>
            <w:shd w:val="clear" w:color="auto" w:fill="DEEAF6"/>
          </w:tcPr>
          <w:p w14:paraId="65C368B7" w14:textId="77777777" w:rsidR="00725D4C" w:rsidRPr="00920C5D" w:rsidRDefault="00725D4C" w:rsidP="00E3625F">
            <w:pPr>
              <w:pStyle w:val="Normaltabla"/>
              <w:rPr>
                <w:rFonts w:asciiTheme="minorHAnsi" w:eastAsiaTheme="minorHAnsi" w:hAnsiTheme="minorHAnsi"/>
                <w:b/>
                <w:bCs/>
              </w:rPr>
            </w:pPr>
          </w:p>
        </w:tc>
        <w:tc>
          <w:tcPr>
            <w:tcW w:w="0" w:type="auto"/>
            <w:vMerge/>
            <w:shd w:val="clear" w:color="auto" w:fill="DEEAF6"/>
          </w:tcPr>
          <w:p w14:paraId="149528C6" w14:textId="77777777" w:rsidR="00725D4C" w:rsidRPr="00920C5D" w:rsidRDefault="00725D4C" w:rsidP="00E3625F">
            <w:pPr>
              <w:pStyle w:val="Normaltabla"/>
              <w:rPr>
                <w:rFonts w:asciiTheme="minorHAnsi" w:eastAsiaTheme="minorHAnsi" w:hAnsiTheme="minorHAnsi"/>
              </w:rPr>
            </w:pPr>
          </w:p>
        </w:tc>
        <w:tc>
          <w:tcPr>
            <w:tcW w:w="2190" w:type="dxa"/>
            <w:vMerge/>
            <w:shd w:val="clear" w:color="auto" w:fill="DEEAF6"/>
          </w:tcPr>
          <w:p w14:paraId="3949E3CF" w14:textId="77777777" w:rsidR="00725D4C" w:rsidRPr="00920C5D" w:rsidRDefault="00725D4C" w:rsidP="00E3625F">
            <w:pPr>
              <w:pStyle w:val="Normaltabla"/>
              <w:rPr>
                <w:rFonts w:asciiTheme="minorHAnsi" w:eastAsiaTheme="minorHAnsi" w:hAnsiTheme="minorHAnsi"/>
              </w:rPr>
            </w:pPr>
          </w:p>
        </w:tc>
        <w:tc>
          <w:tcPr>
            <w:tcW w:w="1551" w:type="dxa"/>
            <w:vMerge/>
            <w:shd w:val="clear" w:color="auto" w:fill="DEEAF6"/>
          </w:tcPr>
          <w:p w14:paraId="62B558A9" w14:textId="77777777" w:rsidR="00725D4C" w:rsidRPr="00920C5D" w:rsidRDefault="00725D4C" w:rsidP="00E3625F">
            <w:pPr>
              <w:pStyle w:val="Normaltabla"/>
              <w:jc w:val="center"/>
              <w:rPr>
                <w:rFonts w:asciiTheme="minorHAnsi" w:eastAsiaTheme="minorHAnsi" w:hAnsiTheme="minorHAnsi"/>
              </w:rPr>
            </w:pPr>
          </w:p>
        </w:tc>
        <w:tc>
          <w:tcPr>
            <w:tcW w:w="0" w:type="auto"/>
            <w:vMerge/>
            <w:shd w:val="clear" w:color="auto" w:fill="DEEAF6"/>
          </w:tcPr>
          <w:p w14:paraId="62172AC7" w14:textId="77777777" w:rsidR="00725D4C" w:rsidRPr="00920C5D" w:rsidRDefault="00725D4C" w:rsidP="00E3625F">
            <w:pPr>
              <w:pStyle w:val="Normaltabla"/>
              <w:jc w:val="center"/>
              <w:rPr>
                <w:rFonts w:asciiTheme="minorHAnsi" w:eastAsiaTheme="minorHAnsi" w:hAnsiTheme="minorHAnsi" w:cs="Calibri"/>
                <w:lang w:val="es-ES_tradnl" w:eastAsia="zh-CN"/>
              </w:rPr>
            </w:pPr>
          </w:p>
        </w:tc>
        <w:tc>
          <w:tcPr>
            <w:tcW w:w="0" w:type="auto"/>
            <w:shd w:val="clear" w:color="auto" w:fill="DEEAF6"/>
          </w:tcPr>
          <w:p w14:paraId="2DD0F6E6"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rPr>
              <w:t>Principales desafíos de la humanidad y sus implicaciones éticas: valor de la vida, justicia, ecología, transhumanismo e inteligencia artificial, etcétera.</w:t>
            </w:r>
          </w:p>
        </w:tc>
        <w:tc>
          <w:tcPr>
            <w:tcW w:w="0" w:type="auto"/>
            <w:shd w:val="clear" w:color="auto" w:fill="DEEAF6"/>
          </w:tcPr>
          <w:p w14:paraId="449CB0E4" w14:textId="77777777" w:rsidR="00725D4C" w:rsidRPr="00920C5D" w:rsidRDefault="00725D4C" w:rsidP="00E3625F">
            <w:pPr>
              <w:pStyle w:val="Normaltabla"/>
              <w:rPr>
                <w:rFonts w:asciiTheme="minorHAnsi" w:eastAsiaTheme="minorHAnsi" w:hAnsiTheme="minorHAnsi" w:cs="Calibri"/>
                <w:lang w:val="es-ES_tradnl" w:eastAsia="zh-CN"/>
              </w:rPr>
            </w:pPr>
            <w:r w:rsidRPr="00920C5D">
              <w:rPr>
                <w:rFonts w:asciiTheme="minorHAnsi" w:eastAsiaTheme="minorHAnsi" w:hAnsiTheme="minorHAnsi" w:cs="Calibri"/>
                <w:lang w:val="es-ES_tradnl" w:eastAsia="zh-CN"/>
              </w:rPr>
              <w:t>6.2</w:t>
            </w:r>
          </w:p>
        </w:tc>
        <w:tc>
          <w:tcPr>
            <w:tcW w:w="0" w:type="auto"/>
            <w:shd w:val="clear" w:color="auto" w:fill="DEEAF6"/>
          </w:tcPr>
          <w:p w14:paraId="4A3B04C7" w14:textId="77777777" w:rsidR="00725D4C" w:rsidRPr="00920C5D" w:rsidRDefault="00725D4C" w:rsidP="00E3625F">
            <w:pPr>
              <w:pStyle w:val="Normaltabla"/>
              <w:rPr>
                <w:rFonts w:asciiTheme="minorHAnsi" w:eastAsiaTheme="minorHAnsi" w:hAnsiTheme="minorHAnsi"/>
              </w:rPr>
            </w:pPr>
            <w:r w:rsidRPr="00920C5D">
              <w:rPr>
                <w:rFonts w:asciiTheme="minorHAnsi" w:hAnsiTheme="minorHAnsi"/>
              </w:rPr>
              <w:t>CC1</w:t>
            </w:r>
          </w:p>
        </w:tc>
      </w:tr>
      <w:tr w:rsidR="00725D4C" w:rsidRPr="00920C5D" w14:paraId="1A3B02AD" w14:textId="77777777" w:rsidTr="00E07534">
        <w:trPr>
          <w:trHeight w:val="1077"/>
        </w:trPr>
        <w:tc>
          <w:tcPr>
            <w:tcW w:w="0" w:type="auto"/>
            <w:vMerge w:val="restart"/>
            <w:shd w:val="clear" w:color="auto" w:fill="DEEAF6"/>
          </w:tcPr>
          <w:p w14:paraId="2478D4A1" w14:textId="77777777" w:rsidR="00725D4C" w:rsidRPr="00920C5D" w:rsidRDefault="00725D4C" w:rsidP="00E3625F">
            <w:pPr>
              <w:pStyle w:val="Normaltabla"/>
              <w:rPr>
                <w:rFonts w:asciiTheme="minorHAnsi" w:eastAsiaTheme="minorHAnsi" w:hAnsiTheme="minorHAnsi"/>
                <w:b/>
                <w:bCs/>
              </w:rPr>
            </w:pPr>
            <w:r w:rsidRPr="00920C5D">
              <w:rPr>
                <w:rFonts w:asciiTheme="minorHAnsi" w:eastAsiaTheme="minorHAnsi" w:hAnsiTheme="minorHAnsi"/>
                <w:b/>
                <w:bCs/>
              </w:rPr>
              <w:t>S3</w:t>
            </w:r>
          </w:p>
        </w:tc>
        <w:tc>
          <w:tcPr>
            <w:tcW w:w="0" w:type="auto"/>
            <w:vMerge w:val="restart"/>
            <w:shd w:val="clear" w:color="auto" w:fill="DEEAF6"/>
          </w:tcPr>
          <w:p w14:paraId="4A81F689"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rPr>
              <w:t xml:space="preserve">Advertir y ponderar las principales críticas a la Iglesia sobre su postura </w:t>
            </w:r>
            <w:r w:rsidRPr="00920C5D">
              <w:rPr>
                <w:rFonts w:asciiTheme="minorHAnsi" w:eastAsiaTheme="minorHAnsi" w:hAnsiTheme="minorHAnsi"/>
              </w:rPr>
              <w:lastRenderedPageBreak/>
              <w:t>ante la relación Iglesia-Estado.</w:t>
            </w:r>
          </w:p>
          <w:p w14:paraId="76DBBBA2"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rPr>
              <w:t>Detectar los fundamentos, ideas y creencias que sustentan estas críticas.</w:t>
            </w:r>
          </w:p>
          <w:p w14:paraId="66BA3C32"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rPr>
              <w:t>Identificar los valores positivos que se encuentran detrás de las críticas a la postura de la Iglesia.</w:t>
            </w:r>
          </w:p>
        </w:tc>
        <w:tc>
          <w:tcPr>
            <w:tcW w:w="2190" w:type="dxa"/>
            <w:vMerge w:val="restart"/>
            <w:shd w:val="clear" w:color="auto" w:fill="DEEAF6"/>
          </w:tcPr>
          <w:p w14:paraId="11A43E3B"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rPr>
              <w:lastRenderedPageBreak/>
              <w:t>Las preguntas desafiantes.</w:t>
            </w:r>
          </w:p>
          <w:p w14:paraId="64F41EC5"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rPr>
              <w:t xml:space="preserve">La intención positiva: el respeto a la libertad de la ciudadanía en los ámbitos </w:t>
            </w:r>
            <w:r w:rsidRPr="00920C5D">
              <w:rPr>
                <w:rFonts w:asciiTheme="minorHAnsi" w:eastAsiaTheme="minorHAnsi" w:hAnsiTheme="minorHAnsi"/>
              </w:rPr>
              <w:lastRenderedPageBreak/>
              <w:t>social y político, la participación frente a la discriminación, el laicismo y la búsqueda del bien común.</w:t>
            </w:r>
          </w:p>
        </w:tc>
        <w:tc>
          <w:tcPr>
            <w:tcW w:w="1551" w:type="dxa"/>
            <w:vMerge w:val="restart"/>
            <w:shd w:val="clear" w:color="auto" w:fill="DEEAF6"/>
          </w:tcPr>
          <w:p w14:paraId="723F7F2F" w14:textId="70BB2945" w:rsidR="00725D4C" w:rsidRPr="00920C5D" w:rsidRDefault="00725D4C" w:rsidP="000C3C5D">
            <w:pPr>
              <w:pStyle w:val="Normaltabla"/>
              <w:jc w:val="center"/>
              <w:rPr>
                <w:rFonts w:asciiTheme="minorHAnsi" w:eastAsiaTheme="minorHAnsi" w:hAnsiTheme="minorHAnsi"/>
              </w:rPr>
            </w:pPr>
            <w:r w:rsidRPr="00920C5D">
              <w:rPr>
                <w:rFonts w:asciiTheme="minorHAnsi" w:eastAsiaTheme="minorHAnsi" w:hAnsiTheme="minorHAnsi"/>
              </w:rPr>
              <w:lastRenderedPageBreak/>
              <w:t xml:space="preserve">Aplico el método </w:t>
            </w:r>
            <w:proofErr w:type="spellStart"/>
            <w:r w:rsidRPr="00920C5D">
              <w:rPr>
                <w:rFonts w:asciiTheme="minorHAnsi" w:eastAsiaTheme="minorHAnsi" w:hAnsiTheme="minorHAnsi"/>
              </w:rPr>
              <w:t>Catholic</w:t>
            </w:r>
            <w:proofErr w:type="spellEnd"/>
            <w:r w:rsidRPr="00920C5D">
              <w:rPr>
                <w:rFonts w:asciiTheme="minorHAnsi" w:eastAsiaTheme="minorHAnsi" w:hAnsiTheme="minorHAnsi"/>
              </w:rPr>
              <w:t xml:space="preserve"> </w:t>
            </w:r>
            <w:proofErr w:type="spellStart"/>
            <w:r w:rsidRPr="00920C5D">
              <w:rPr>
                <w:rFonts w:asciiTheme="minorHAnsi" w:eastAsiaTheme="minorHAnsi" w:hAnsiTheme="minorHAnsi"/>
              </w:rPr>
              <w:t>Voices</w:t>
            </w:r>
            <w:proofErr w:type="spellEnd"/>
            <w:r w:rsidRPr="00920C5D">
              <w:rPr>
                <w:rFonts w:asciiTheme="minorHAnsi" w:eastAsiaTheme="minorHAnsi" w:hAnsiTheme="minorHAnsi"/>
              </w:rPr>
              <w:t xml:space="preserve"> 2</w:t>
            </w:r>
            <w:r w:rsidR="000C3C5D" w:rsidRPr="00920C5D">
              <w:rPr>
                <w:rFonts w:asciiTheme="minorHAnsi" w:eastAsiaTheme="minorHAnsi" w:hAnsiTheme="minorHAnsi"/>
              </w:rPr>
              <w:t xml:space="preserve"> </w:t>
            </w:r>
            <w:r w:rsidRPr="00920C5D">
              <w:rPr>
                <w:rFonts w:asciiTheme="minorHAnsi" w:eastAsiaTheme="minorHAnsi" w:hAnsiTheme="minorHAnsi"/>
              </w:rPr>
              <w:t>(pág. 144)</w:t>
            </w:r>
          </w:p>
        </w:tc>
        <w:tc>
          <w:tcPr>
            <w:tcW w:w="0" w:type="auto"/>
            <w:vMerge w:val="restart"/>
            <w:shd w:val="clear" w:color="auto" w:fill="DEEAF6"/>
          </w:tcPr>
          <w:p w14:paraId="08FF1268" w14:textId="77777777" w:rsidR="00725D4C" w:rsidRPr="00920C5D" w:rsidRDefault="00725D4C" w:rsidP="00E3625F">
            <w:pPr>
              <w:pStyle w:val="Normaltabla"/>
              <w:jc w:val="center"/>
              <w:rPr>
                <w:rFonts w:asciiTheme="minorHAnsi" w:eastAsiaTheme="minorHAnsi" w:hAnsiTheme="minorHAnsi"/>
              </w:rPr>
            </w:pPr>
            <w:r w:rsidRPr="00920C5D">
              <w:rPr>
                <w:rFonts w:asciiTheme="minorHAnsi" w:eastAsiaTheme="minorHAnsi" w:hAnsiTheme="minorHAnsi" w:cs="Calibri"/>
                <w:lang w:val="es-ES_tradnl" w:eastAsia="zh-CN"/>
              </w:rPr>
              <w:t>A</w:t>
            </w:r>
          </w:p>
        </w:tc>
        <w:tc>
          <w:tcPr>
            <w:tcW w:w="0" w:type="auto"/>
            <w:shd w:val="clear" w:color="auto" w:fill="DEEAF6"/>
          </w:tcPr>
          <w:p w14:paraId="3C71DBA6"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rPr>
              <w:t>Estrategias para el diálogo transdisciplinar y síntesis personal como aprendizaje a lo largo de la vida.</w:t>
            </w:r>
          </w:p>
        </w:tc>
        <w:tc>
          <w:tcPr>
            <w:tcW w:w="0" w:type="auto"/>
            <w:shd w:val="clear" w:color="auto" w:fill="DEEAF6"/>
          </w:tcPr>
          <w:p w14:paraId="77044E29"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cs="Calibri"/>
                <w:lang w:val="es-ES_tradnl" w:eastAsia="zh-CN"/>
              </w:rPr>
              <w:t>1.1</w:t>
            </w:r>
          </w:p>
        </w:tc>
        <w:tc>
          <w:tcPr>
            <w:tcW w:w="0" w:type="auto"/>
            <w:shd w:val="clear" w:color="auto" w:fill="DEEAF6"/>
          </w:tcPr>
          <w:p w14:paraId="7B377972" w14:textId="77777777" w:rsidR="00725D4C" w:rsidRPr="00920C5D" w:rsidRDefault="00725D4C" w:rsidP="00E3625F">
            <w:pPr>
              <w:pStyle w:val="Normaltabla"/>
              <w:rPr>
                <w:rFonts w:asciiTheme="minorHAnsi" w:eastAsiaTheme="minorHAnsi" w:hAnsiTheme="minorHAnsi"/>
              </w:rPr>
            </w:pPr>
            <w:r w:rsidRPr="00920C5D">
              <w:rPr>
                <w:rFonts w:asciiTheme="minorHAnsi" w:hAnsiTheme="minorHAnsi"/>
                <w:szCs w:val="18"/>
              </w:rPr>
              <w:t>CCL1</w:t>
            </w:r>
          </w:p>
        </w:tc>
      </w:tr>
      <w:tr w:rsidR="00725D4C" w:rsidRPr="00920C5D" w14:paraId="225B4B68" w14:textId="77777777" w:rsidTr="00E07534">
        <w:trPr>
          <w:trHeight w:val="80"/>
        </w:trPr>
        <w:tc>
          <w:tcPr>
            <w:tcW w:w="0" w:type="auto"/>
            <w:vMerge/>
            <w:shd w:val="clear" w:color="auto" w:fill="DEEAF6"/>
          </w:tcPr>
          <w:p w14:paraId="64E26EDA" w14:textId="77777777" w:rsidR="00725D4C" w:rsidRPr="00920C5D" w:rsidRDefault="00725D4C" w:rsidP="00E3625F">
            <w:pPr>
              <w:pStyle w:val="Normaltabla"/>
              <w:rPr>
                <w:rFonts w:asciiTheme="minorHAnsi" w:eastAsiaTheme="minorHAnsi" w:hAnsiTheme="minorHAnsi"/>
                <w:b/>
                <w:bCs/>
              </w:rPr>
            </w:pPr>
          </w:p>
        </w:tc>
        <w:tc>
          <w:tcPr>
            <w:tcW w:w="0" w:type="auto"/>
            <w:vMerge/>
            <w:shd w:val="clear" w:color="auto" w:fill="DEEAF6"/>
          </w:tcPr>
          <w:p w14:paraId="5DC39063" w14:textId="77777777" w:rsidR="00725D4C" w:rsidRPr="00920C5D" w:rsidRDefault="00725D4C" w:rsidP="00E3625F">
            <w:pPr>
              <w:pStyle w:val="Normaltabla"/>
              <w:rPr>
                <w:rFonts w:asciiTheme="minorHAnsi" w:eastAsiaTheme="minorHAnsi" w:hAnsiTheme="minorHAnsi"/>
              </w:rPr>
            </w:pPr>
          </w:p>
        </w:tc>
        <w:tc>
          <w:tcPr>
            <w:tcW w:w="2190" w:type="dxa"/>
            <w:vMerge/>
            <w:shd w:val="clear" w:color="auto" w:fill="DEEAF6"/>
          </w:tcPr>
          <w:p w14:paraId="32871516" w14:textId="77777777" w:rsidR="00725D4C" w:rsidRPr="00920C5D" w:rsidRDefault="00725D4C" w:rsidP="00E3625F">
            <w:pPr>
              <w:pStyle w:val="Normaltabla"/>
              <w:rPr>
                <w:rFonts w:asciiTheme="minorHAnsi" w:eastAsiaTheme="minorHAnsi" w:hAnsiTheme="minorHAnsi"/>
              </w:rPr>
            </w:pPr>
          </w:p>
        </w:tc>
        <w:tc>
          <w:tcPr>
            <w:tcW w:w="1551" w:type="dxa"/>
            <w:vMerge/>
            <w:shd w:val="clear" w:color="auto" w:fill="DEEAF6"/>
          </w:tcPr>
          <w:p w14:paraId="0340AEC9" w14:textId="77777777" w:rsidR="00725D4C" w:rsidRPr="00920C5D" w:rsidRDefault="00725D4C" w:rsidP="00E3625F">
            <w:pPr>
              <w:pStyle w:val="Normaltabla"/>
              <w:jc w:val="center"/>
              <w:rPr>
                <w:rFonts w:asciiTheme="minorHAnsi" w:eastAsiaTheme="minorHAnsi" w:hAnsiTheme="minorHAnsi"/>
              </w:rPr>
            </w:pPr>
          </w:p>
        </w:tc>
        <w:tc>
          <w:tcPr>
            <w:tcW w:w="0" w:type="auto"/>
            <w:vMerge/>
            <w:shd w:val="clear" w:color="auto" w:fill="DEEAF6"/>
          </w:tcPr>
          <w:p w14:paraId="637DF490" w14:textId="77777777" w:rsidR="00725D4C" w:rsidRPr="00920C5D" w:rsidRDefault="00725D4C" w:rsidP="00E3625F">
            <w:pPr>
              <w:pStyle w:val="Normaltabla"/>
              <w:jc w:val="center"/>
              <w:rPr>
                <w:rFonts w:asciiTheme="minorHAnsi" w:eastAsiaTheme="minorHAnsi" w:hAnsiTheme="minorHAnsi" w:cs="Calibri"/>
                <w:lang w:val="es-ES_tradnl" w:eastAsia="zh-CN"/>
              </w:rPr>
            </w:pPr>
          </w:p>
        </w:tc>
        <w:tc>
          <w:tcPr>
            <w:tcW w:w="0" w:type="auto"/>
            <w:shd w:val="clear" w:color="auto" w:fill="DEEAF6"/>
          </w:tcPr>
          <w:p w14:paraId="721C2435"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rPr>
              <w:t>Aportaciones de la experiencia religiosa cristiana para una vida con sentido en diálogo con otros paradigmas.</w:t>
            </w:r>
          </w:p>
        </w:tc>
        <w:tc>
          <w:tcPr>
            <w:tcW w:w="0" w:type="auto"/>
            <w:shd w:val="clear" w:color="auto" w:fill="DEEAF6"/>
          </w:tcPr>
          <w:p w14:paraId="3CA60BAD" w14:textId="77777777" w:rsidR="00725D4C" w:rsidRPr="00920C5D" w:rsidRDefault="00725D4C" w:rsidP="00E3625F">
            <w:pPr>
              <w:pStyle w:val="Normaltabla"/>
              <w:rPr>
                <w:rFonts w:asciiTheme="minorHAnsi" w:eastAsiaTheme="minorHAnsi" w:hAnsiTheme="minorHAnsi" w:cs="Calibri"/>
                <w:lang w:val="es-ES_tradnl" w:eastAsia="zh-CN"/>
              </w:rPr>
            </w:pPr>
            <w:r w:rsidRPr="00920C5D">
              <w:rPr>
                <w:rFonts w:asciiTheme="minorHAnsi" w:eastAsiaTheme="minorHAnsi" w:hAnsiTheme="minorHAnsi" w:cs="Calibri"/>
                <w:lang w:val="es-ES_tradnl" w:eastAsia="zh-CN"/>
              </w:rPr>
              <w:t>5.2</w:t>
            </w:r>
          </w:p>
        </w:tc>
        <w:tc>
          <w:tcPr>
            <w:tcW w:w="0" w:type="auto"/>
            <w:shd w:val="clear" w:color="auto" w:fill="DEEAF6"/>
          </w:tcPr>
          <w:p w14:paraId="491AC097" w14:textId="77777777" w:rsidR="00725D4C" w:rsidRPr="00920C5D" w:rsidRDefault="00725D4C" w:rsidP="00E3625F">
            <w:pPr>
              <w:pStyle w:val="Normaltabla"/>
              <w:rPr>
                <w:rFonts w:asciiTheme="minorHAnsi" w:eastAsiaTheme="minorHAnsi" w:hAnsiTheme="minorHAnsi"/>
              </w:rPr>
            </w:pPr>
            <w:r w:rsidRPr="00920C5D">
              <w:rPr>
                <w:rFonts w:asciiTheme="minorHAnsi" w:hAnsiTheme="minorHAnsi"/>
              </w:rPr>
              <w:t>CC3</w:t>
            </w:r>
          </w:p>
        </w:tc>
      </w:tr>
      <w:tr w:rsidR="00725D4C" w:rsidRPr="00920C5D" w14:paraId="34D84148" w14:textId="77777777" w:rsidTr="00E07534">
        <w:trPr>
          <w:trHeight w:val="1996"/>
        </w:trPr>
        <w:tc>
          <w:tcPr>
            <w:tcW w:w="0" w:type="auto"/>
            <w:vMerge w:val="restart"/>
            <w:shd w:val="clear" w:color="auto" w:fill="DEEAF6"/>
          </w:tcPr>
          <w:p w14:paraId="23689380" w14:textId="77777777" w:rsidR="00725D4C" w:rsidRPr="00920C5D" w:rsidRDefault="00725D4C" w:rsidP="00E3625F">
            <w:pPr>
              <w:pStyle w:val="Normaltabla"/>
              <w:rPr>
                <w:rFonts w:asciiTheme="minorHAnsi" w:eastAsiaTheme="minorHAnsi" w:hAnsiTheme="minorHAnsi"/>
                <w:b/>
                <w:bCs/>
              </w:rPr>
            </w:pPr>
            <w:r w:rsidRPr="00920C5D">
              <w:rPr>
                <w:rFonts w:asciiTheme="minorHAnsi" w:eastAsiaTheme="minorHAnsi" w:hAnsiTheme="minorHAnsi"/>
                <w:b/>
                <w:bCs/>
              </w:rPr>
              <w:t>S4</w:t>
            </w:r>
          </w:p>
          <w:p w14:paraId="7DEF4A3F" w14:textId="77777777" w:rsidR="00725D4C" w:rsidRPr="00920C5D" w:rsidRDefault="00725D4C" w:rsidP="00E3625F">
            <w:pPr>
              <w:pStyle w:val="Normaltabla"/>
              <w:rPr>
                <w:rFonts w:asciiTheme="minorHAnsi" w:eastAsiaTheme="minorHAnsi" w:hAnsiTheme="minorHAnsi"/>
                <w:b/>
                <w:bCs/>
              </w:rPr>
            </w:pPr>
            <w:r w:rsidRPr="00920C5D">
              <w:rPr>
                <w:rFonts w:asciiTheme="minorHAnsi" w:eastAsiaTheme="minorHAnsi" w:hAnsiTheme="minorHAnsi"/>
                <w:b/>
                <w:bCs/>
              </w:rPr>
              <w:t>S5</w:t>
            </w:r>
          </w:p>
        </w:tc>
        <w:tc>
          <w:tcPr>
            <w:tcW w:w="0" w:type="auto"/>
            <w:vMerge w:val="restart"/>
            <w:shd w:val="clear" w:color="auto" w:fill="DEEAF6"/>
          </w:tcPr>
          <w:p w14:paraId="60004E4B"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rPr>
              <w:t>Comprender y apreciar la postura de la Iglesia con respecto a la autonomía de la política y la Iglesia.</w:t>
            </w:r>
          </w:p>
          <w:p w14:paraId="06C87362"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rPr>
              <w:t>Reconocer y apreciar la postura de la Iglesia en la defensa de la libertad religiosa y de la necesidad de fundamentar la democracia en una ética compartida.</w:t>
            </w:r>
          </w:p>
        </w:tc>
        <w:tc>
          <w:tcPr>
            <w:tcW w:w="2190" w:type="dxa"/>
            <w:vMerge w:val="restart"/>
            <w:shd w:val="clear" w:color="auto" w:fill="DEEAF6"/>
          </w:tcPr>
          <w:p w14:paraId="52FF2BCD"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rPr>
              <w:t>La originalidad de la enseñanza social: las enseñanzas bíblicas.</w:t>
            </w:r>
          </w:p>
          <w:p w14:paraId="22402FF7"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rPr>
              <w:t>El ejemplo de los primeros cristianos.</w:t>
            </w:r>
          </w:p>
          <w:p w14:paraId="137CDE11"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rPr>
              <w:t>La libertad religiosa, un derecho humano fundamental.</w:t>
            </w:r>
          </w:p>
          <w:p w14:paraId="385FE2A8"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rPr>
              <w:t>La democracia, el relativismo y los valores universales.</w:t>
            </w:r>
          </w:p>
          <w:p w14:paraId="51870E83"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rPr>
              <w:t>La libertad religiosa y la laicidad.</w:t>
            </w:r>
          </w:p>
          <w:p w14:paraId="45449C5E"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rPr>
              <w:t>La libertad de conciencia.</w:t>
            </w:r>
          </w:p>
        </w:tc>
        <w:tc>
          <w:tcPr>
            <w:tcW w:w="1551" w:type="dxa"/>
            <w:vMerge w:val="restart"/>
            <w:shd w:val="clear" w:color="auto" w:fill="DEEAF6"/>
          </w:tcPr>
          <w:p w14:paraId="63435647" w14:textId="7564EEC5" w:rsidR="00E07534" w:rsidRPr="00920C5D" w:rsidRDefault="00725D4C" w:rsidP="00E07534">
            <w:pPr>
              <w:pStyle w:val="Normaltabla"/>
              <w:jc w:val="center"/>
              <w:rPr>
                <w:rFonts w:asciiTheme="minorHAnsi" w:eastAsiaTheme="minorHAnsi" w:hAnsiTheme="minorHAnsi"/>
              </w:rPr>
            </w:pPr>
            <w:r w:rsidRPr="00920C5D">
              <w:rPr>
                <w:rFonts w:asciiTheme="minorHAnsi" w:eastAsiaTheme="minorHAnsi" w:hAnsiTheme="minorHAnsi"/>
              </w:rPr>
              <w:t>Comprendo y compruebo</w:t>
            </w:r>
            <w:r w:rsidR="00E07534">
              <w:rPr>
                <w:rFonts w:asciiTheme="minorHAnsi" w:eastAsiaTheme="minorHAnsi" w:hAnsiTheme="minorHAnsi"/>
              </w:rPr>
              <w:t>.</w:t>
            </w:r>
            <w:r w:rsidRPr="00920C5D">
              <w:rPr>
                <w:rFonts w:asciiTheme="minorHAnsi" w:eastAsiaTheme="minorHAnsi" w:hAnsiTheme="minorHAnsi"/>
              </w:rPr>
              <w:br/>
            </w:r>
          </w:p>
          <w:p w14:paraId="2DFE5515" w14:textId="77777777" w:rsidR="00E07534" w:rsidRDefault="00725D4C" w:rsidP="000C3C5D">
            <w:pPr>
              <w:pStyle w:val="Normaltabla"/>
              <w:jc w:val="center"/>
              <w:rPr>
                <w:rFonts w:asciiTheme="minorHAnsi" w:eastAsiaTheme="minorHAnsi" w:hAnsiTheme="minorHAnsi"/>
              </w:rPr>
            </w:pPr>
            <w:r w:rsidRPr="00920C5D">
              <w:rPr>
                <w:rFonts w:asciiTheme="minorHAnsi" w:eastAsiaTheme="minorHAnsi" w:hAnsiTheme="minorHAnsi"/>
              </w:rPr>
              <w:t>Mejora</w:t>
            </w:r>
            <w:r w:rsidR="00E07534">
              <w:rPr>
                <w:rFonts w:asciiTheme="minorHAnsi" w:eastAsiaTheme="minorHAnsi" w:hAnsiTheme="minorHAnsi"/>
              </w:rPr>
              <w:t>.</w:t>
            </w:r>
          </w:p>
          <w:p w14:paraId="57FFF212" w14:textId="1112D2FC" w:rsidR="00725D4C" w:rsidRPr="00920C5D" w:rsidRDefault="00725D4C" w:rsidP="000C3C5D">
            <w:pPr>
              <w:pStyle w:val="Normaltabla"/>
              <w:jc w:val="center"/>
              <w:rPr>
                <w:rFonts w:asciiTheme="minorHAnsi" w:eastAsiaTheme="minorHAnsi" w:hAnsiTheme="minorHAnsi"/>
              </w:rPr>
            </w:pPr>
          </w:p>
        </w:tc>
        <w:tc>
          <w:tcPr>
            <w:tcW w:w="0" w:type="auto"/>
            <w:vMerge w:val="restart"/>
            <w:shd w:val="clear" w:color="auto" w:fill="DEEAF6"/>
          </w:tcPr>
          <w:p w14:paraId="10F682BF" w14:textId="77777777" w:rsidR="00725D4C" w:rsidRPr="00920C5D" w:rsidRDefault="00725D4C" w:rsidP="00E3625F">
            <w:pPr>
              <w:pStyle w:val="Normaltabla"/>
              <w:jc w:val="center"/>
              <w:rPr>
                <w:rFonts w:asciiTheme="minorHAnsi" w:eastAsiaTheme="minorHAnsi" w:hAnsiTheme="minorHAnsi"/>
              </w:rPr>
            </w:pPr>
            <w:r w:rsidRPr="00920C5D">
              <w:rPr>
                <w:rFonts w:asciiTheme="minorHAnsi" w:eastAsiaTheme="minorHAnsi" w:hAnsiTheme="minorHAnsi"/>
              </w:rPr>
              <w:t>A</w:t>
            </w:r>
          </w:p>
        </w:tc>
        <w:tc>
          <w:tcPr>
            <w:tcW w:w="0" w:type="auto"/>
            <w:shd w:val="clear" w:color="auto" w:fill="DEEAF6"/>
          </w:tcPr>
          <w:p w14:paraId="5C028392"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rPr>
              <w:t>Objetivos vitales, desarrollo de la vocación personal y proyecto profesional.</w:t>
            </w:r>
          </w:p>
          <w:p w14:paraId="677E5BFE"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rPr>
              <w:t>Habilidades y destrezas para descubrir, analizar y valorar críticamente las diferentes pertenencias como medio de enriquecimiento personal.</w:t>
            </w:r>
          </w:p>
        </w:tc>
        <w:tc>
          <w:tcPr>
            <w:tcW w:w="0" w:type="auto"/>
            <w:shd w:val="clear" w:color="auto" w:fill="DEEAF6"/>
          </w:tcPr>
          <w:p w14:paraId="759C04F3"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rPr>
              <w:t>1.2</w:t>
            </w:r>
          </w:p>
        </w:tc>
        <w:tc>
          <w:tcPr>
            <w:tcW w:w="0" w:type="auto"/>
            <w:shd w:val="clear" w:color="auto" w:fill="DEEAF6"/>
          </w:tcPr>
          <w:p w14:paraId="7D76CAC5" w14:textId="77777777" w:rsidR="00725D4C" w:rsidRPr="00920C5D" w:rsidRDefault="00725D4C" w:rsidP="00E3625F">
            <w:pPr>
              <w:pStyle w:val="Normaltabla"/>
              <w:rPr>
                <w:rFonts w:asciiTheme="minorHAnsi" w:hAnsiTheme="minorHAnsi"/>
                <w:szCs w:val="18"/>
              </w:rPr>
            </w:pPr>
            <w:r w:rsidRPr="00920C5D">
              <w:rPr>
                <w:rFonts w:asciiTheme="minorHAnsi" w:hAnsiTheme="minorHAnsi"/>
                <w:szCs w:val="18"/>
              </w:rPr>
              <w:t>CCL1</w:t>
            </w:r>
          </w:p>
          <w:p w14:paraId="514DE85E"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szCs w:val="18"/>
              </w:rPr>
              <w:t>CPSAA1</w:t>
            </w:r>
          </w:p>
        </w:tc>
      </w:tr>
      <w:tr w:rsidR="00725D4C" w:rsidRPr="00920C5D" w14:paraId="644C580D" w14:textId="77777777" w:rsidTr="00E07534">
        <w:trPr>
          <w:trHeight w:val="1016"/>
        </w:trPr>
        <w:tc>
          <w:tcPr>
            <w:tcW w:w="0" w:type="auto"/>
            <w:vMerge/>
            <w:shd w:val="clear" w:color="auto" w:fill="DEEAF6"/>
          </w:tcPr>
          <w:p w14:paraId="674D268B" w14:textId="77777777" w:rsidR="00725D4C" w:rsidRPr="00920C5D" w:rsidRDefault="00725D4C" w:rsidP="00E3625F">
            <w:pPr>
              <w:pStyle w:val="Normaltabla"/>
              <w:rPr>
                <w:rFonts w:asciiTheme="minorHAnsi" w:eastAsiaTheme="minorHAnsi" w:hAnsiTheme="minorHAnsi"/>
                <w:b/>
                <w:bCs/>
              </w:rPr>
            </w:pPr>
          </w:p>
        </w:tc>
        <w:tc>
          <w:tcPr>
            <w:tcW w:w="0" w:type="auto"/>
            <w:vMerge/>
            <w:shd w:val="clear" w:color="auto" w:fill="DEEAF6"/>
          </w:tcPr>
          <w:p w14:paraId="15CC95F7" w14:textId="77777777" w:rsidR="00725D4C" w:rsidRPr="00920C5D" w:rsidRDefault="00725D4C" w:rsidP="00E3625F">
            <w:pPr>
              <w:pStyle w:val="Normaltabla"/>
              <w:rPr>
                <w:rFonts w:asciiTheme="minorHAnsi" w:eastAsiaTheme="minorHAnsi" w:hAnsiTheme="minorHAnsi"/>
              </w:rPr>
            </w:pPr>
          </w:p>
        </w:tc>
        <w:tc>
          <w:tcPr>
            <w:tcW w:w="2190" w:type="dxa"/>
            <w:vMerge/>
            <w:shd w:val="clear" w:color="auto" w:fill="DEEAF6"/>
          </w:tcPr>
          <w:p w14:paraId="64A1D4AF" w14:textId="77777777" w:rsidR="00725D4C" w:rsidRPr="00920C5D" w:rsidRDefault="00725D4C" w:rsidP="00E3625F">
            <w:pPr>
              <w:pStyle w:val="Normaltabla"/>
              <w:rPr>
                <w:rFonts w:asciiTheme="minorHAnsi" w:eastAsiaTheme="minorHAnsi" w:hAnsiTheme="minorHAnsi"/>
              </w:rPr>
            </w:pPr>
          </w:p>
        </w:tc>
        <w:tc>
          <w:tcPr>
            <w:tcW w:w="1551" w:type="dxa"/>
            <w:vMerge/>
            <w:shd w:val="clear" w:color="auto" w:fill="DEEAF6"/>
          </w:tcPr>
          <w:p w14:paraId="2F692101" w14:textId="77777777" w:rsidR="00725D4C" w:rsidRPr="00920C5D" w:rsidRDefault="00725D4C" w:rsidP="00E3625F">
            <w:pPr>
              <w:pStyle w:val="Normaltabla"/>
              <w:jc w:val="center"/>
              <w:rPr>
                <w:rFonts w:asciiTheme="minorHAnsi" w:eastAsiaTheme="minorHAnsi" w:hAnsiTheme="minorHAnsi"/>
              </w:rPr>
            </w:pPr>
          </w:p>
        </w:tc>
        <w:tc>
          <w:tcPr>
            <w:tcW w:w="0" w:type="auto"/>
            <w:vMerge/>
            <w:shd w:val="clear" w:color="auto" w:fill="DEEAF6"/>
          </w:tcPr>
          <w:p w14:paraId="6F23FEA0" w14:textId="77777777" w:rsidR="00725D4C" w:rsidRPr="00920C5D" w:rsidRDefault="00725D4C" w:rsidP="00E3625F">
            <w:pPr>
              <w:pStyle w:val="Normaltabla"/>
              <w:jc w:val="center"/>
              <w:rPr>
                <w:rFonts w:asciiTheme="minorHAnsi" w:eastAsiaTheme="minorHAnsi" w:hAnsiTheme="minorHAnsi"/>
              </w:rPr>
            </w:pPr>
          </w:p>
        </w:tc>
        <w:tc>
          <w:tcPr>
            <w:tcW w:w="0" w:type="auto"/>
            <w:shd w:val="clear" w:color="auto" w:fill="DEEAF6"/>
          </w:tcPr>
          <w:p w14:paraId="52EC231B"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rPr>
              <w:t>La vida en sociedad, condición necesaria del desarrollo vital de la persona.</w:t>
            </w:r>
          </w:p>
        </w:tc>
        <w:tc>
          <w:tcPr>
            <w:tcW w:w="0" w:type="auto"/>
            <w:shd w:val="clear" w:color="auto" w:fill="DEEAF6"/>
          </w:tcPr>
          <w:p w14:paraId="480B9AB3"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rPr>
              <w:t>2.1</w:t>
            </w:r>
          </w:p>
        </w:tc>
        <w:tc>
          <w:tcPr>
            <w:tcW w:w="0" w:type="auto"/>
            <w:shd w:val="clear" w:color="auto" w:fill="DEEAF6"/>
          </w:tcPr>
          <w:p w14:paraId="003AA158" w14:textId="77777777" w:rsidR="00725D4C" w:rsidRPr="00920C5D" w:rsidRDefault="00725D4C" w:rsidP="00E3625F">
            <w:pPr>
              <w:pStyle w:val="Normaltabla"/>
              <w:rPr>
                <w:rFonts w:asciiTheme="minorHAnsi" w:eastAsiaTheme="minorHAnsi" w:hAnsiTheme="minorHAnsi"/>
              </w:rPr>
            </w:pPr>
            <w:r w:rsidRPr="00920C5D">
              <w:rPr>
                <w:rFonts w:asciiTheme="minorHAnsi" w:hAnsiTheme="minorHAnsi"/>
                <w:szCs w:val="18"/>
              </w:rPr>
              <w:t>CD3</w:t>
            </w:r>
          </w:p>
        </w:tc>
      </w:tr>
      <w:tr w:rsidR="00725D4C" w:rsidRPr="00920C5D" w14:paraId="371C54C4" w14:textId="77777777" w:rsidTr="00E07534">
        <w:trPr>
          <w:trHeight w:val="1018"/>
        </w:trPr>
        <w:tc>
          <w:tcPr>
            <w:tcW w:w="0" w:type="auto"/>
            <w:vMerge/>
            <w:shd w:val="clear" w:color="auto" w:fill="DEEAF6"/>
          </w:tcPr>
          <w:p w14:paraId="5FDAD592" w14:textId="77777777" w:rsidR="00725D4C" w:rsidRPr="00920C5D" w:rsidRDefault="00725D4C" w:rsidP="00E3625F">
            <w:pPr>
              <w:pStyle w:val="Normaltabla"/>
              <w:rPr>
                <w:rFonts w:asciiTheme="minorHAnsi" w:eastAsiaTheme="minorHAnsi" w:hAnsiTheme="minorHAnsi"/>
                <w:b/>
                <w:bCs/>
              </w:rPr>
            </w:pPr>
          </w:p>
        </w:tc>
        <w:tc>
          <w:tcPr>
            <w:tcW w:w="0" w:type="auto"/>
            <w:vMerge/>
            <w:shd w:val="clear" w:color="auto" w:fill="DEEAF6"/>
          </w:tcPr>
          <w:p w14:paraId="69402B03" w14:textId="77777777" w:rsidR="00725D4C" w:rsidRPr="00920C5D" w:rsidRDefault="00725D4C" w:rsidP="00E3625F">
            <w:pPr>
              <w:pStyle w:val="Normaltabla"/>
              <w:rPr>
                <w:rFonts w:asciiTheme="minorHAnsi" w:eastAsiaTheme="minorHAnsi" w:hAnsiTheme="minorHAnsi"/>
              </w:rPr>
            </w:pPr>
          </w:p>
        </w:tc>
        <w:tc>
          <w:tcPr>
            <w:tcW w:w="2190" w:type="dxa"/>
            <w:vMerge/>
            <w:shd w:val="clear" w:color="auto" w:fill="DEEAF6"/>
          </w:tcPr>
          <w:p w14:paraId="5DBEFE49" w14:textId="77777777" w:rsidR="00725D4C" w:rsidRPr="00920C5D" w:rsidRDefault="00725D4C" w:rsidP="00E3625F">
            <w:pPr>
              <w:pStyle w:val="Normaltabla"/>
              <w:rPr>
                <w:rFonts w:asciiTheme="minorHAnsi" w:eastAsiaTheme="minorHAnsi" w:hAnsiTheme="minorHAnsi"/>
              </w:rPr>
            </w:pPr>
          </w:p>
        </w:tc>
        <w:tc>
          <w:tcPr>
            <w:tcW w:w="1551" w:type="dxa"/>
            <w:vMerge/>
            <w:shd w:val="clear" w:color="auto" w:fill="DEEAF6"/>
          </w:tcPr>
          <w:p w14:paraId="032E1B74" w14:textId="77777777" w:rsidR="00725D4C" w:rsidRPr="00920C5D" w:rsidRDefault="00725D4C" w:rsidP="00E3625F">
            <w:pPr>
              <w:pStyle w:val="Normaltabla"/>
              <w:jc w:val="center"/>
              <w:rPr>
                <w:rFonts w:asciiTheme="minorHAnsi" w:eastAsiaTheme="minorHAnsi" w:hAnsiTheme="minorHAnsi"/>
              </w:rPr>
            </w:pPr>
          </w:p>
        </w:tc>
        <w:tc>
          <w:tcPr>
            <w:tcW w:w="0" w:type="auto"/>
            <w:vMerge w:val="restart"/>
            <w:shd w:val="clear" w:color="auto" w:fill="DEEAF6"/>
          </w:tcPr>
          <w:p w14:paraId="1ADFD7F5" w14:textId="77777777" w:rsidR="00725D4C" w:rsidRPr="00920C5D" w:rsidRDefault="00725D4C" w:rsidP="00E3625F">
            <w:pPr>
              <w:pStyle w:val="Normaltabla"/>
              <w:jc w:val="center"/>
              <w:rPr>
                <w:rFonts w:asciiTheme="minorHAnsi" w:eastAsiaTheme="minorHAnsi" w:hAnsiTheme="minorHAnsi"/>
              </w:rPr>
            </w:pPr>
            <w:r w:rsidRPr="00920C5D">
              <w:rPr>
                <w:rFonts w:asciiTheme="minorHAnsi" w:eastAsiaTheme="minorHAnsi" w:hAnsiTheme="minorHAnsi"/>
              </w:rPr>
              <w:t>B</w:t>
            </w:r>
          </w:p>
        </w:tc>
        <w:tc>
          <w:tcPr>
            <w:tcW w:w="0" w:type="auto"/>
            <w:vMerge w:val="restart"/>
            <w:shd w:val="clear" w:color="auto" w:fill="DEEAF6"/>
          </w:tcPr>
          <w:p w14:paraId="186C88EE"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rPr>
              <w:t>El anuncio del Reino de Dios y sus implicaciones personales, sociopolíticas y escatológicas.</w:t>
            </w:r>
          </w:p>
        </w:tc>
        <w:tc>
          <w:tcPr>
            <w:tcW w:w="0" w:type="auto"/>
            <w:vMerge w:val="restart"/>
            <w:shd w:val="clear" w:color="auto" w:fill="DEEAF6"/>
          </w:tcPr>
          <w:p w14:paraId="16CDE26A"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rPr>
              <w:t>6.2</w:t>
            </w:r>
          </w:p>
        </w:tc>
        <w:tc>
          <w:tcPr>
            <w:tcW w:w="0" w:type="auto"/>
            <w:vMerge w:val="restart"/>
            <w:shd w:val="clear" w:color="auto" w:fill="DEEAF6"/>
          </w:tcPr>
          <w:p w14:paraId="7373A8B6" w14:textId="77777777" w:rsidR="00725D4C" w:rsidRPr="00920C5D" w:rsidRDefault="00725D4C" w:rsidP="00E3625F">
            <w:pPr>
              <w:pStyle w:val="Normaltabla"/>
              <w:rPr>
                <w:rFonts w:asciiTheme="minorHAnsi" w:eastAsiaTheme="minorHAnsi" w:hAnsiTheme="minorHAnsi"/>
              </w:rPr>
            </w:pPr>
            <w:r w:rsidRPr="00920C5D">
              <w:rPr>
                <w:rFonts w:asciiTheme="minorHAnsi" w:hAnsiTheme="minorHAnsi"/>
              </w:rPr>
              <w:t>CC1</w:t>
            </w:r>
          </w:p>
        </w:tc>
      </w:tr>
      <w:tr w:rsidR="00725D4C" w:rsidRPr="00920C5D" w14:paraId="74BA85D2" w14:textId="77777777" w:rsidTr="00E07534">
        <w:trPr>
          <w:trHeight w:val="289"/>
        </w:trPr>
        <w:tc>
          <w:tcPr>
            <w:tcW w:w="0" w:type="auto"/>
            <w:vMerge w:val="restart"/>
            <w:shd w:val="clear" w:color="auto" w:fill="DEEAF6"/>
          </w:tcPr>
          <w:p w14:paraId="54ECA66A" w14:textId="77777777" w:rsidR="00725D4C" w:rsidRPr="00920C5D" w:rsidRDefault="00725D4C" w:rsidP="00E3625F">
            <w:pPr>
              <w:pStyle w:val="Normaltabla"/>
              <w:rPr>
                <w:rFonts w:asciiTheme="minorHAnsi" w:eastAsiaTheme="minorHAnsi" w:hAnsiTheme="minorHAnsi"/>
                <w:b/>
                <w:bCs/>
              </w:rPr>
            </w:pPr>
            <w:r w:rsidRPr="00920C5D">
              <w:rPr>
                <w:rFonts w:asciiTheme="minorHAnsi" w:eastAsiaTheme="minorHAnsi" w:hAnsiTheme="minorHAnsi"/>
                <w:b/>
                <w:bCs/>
              </w:rPr>
              <w:t>S6</w:t>
            </w:r>
          </w:p>
          <w:p w14:paraId="15B907BA" w14:textId="77777777" w:rsidR="00725D4C" w:rsidRPr="00920C5D" w:rsidRDefault="00725D4C" w:rsidP="00E3625F">
            <w:pPr>
              <w:pStyle w:val="Normaltabla"/>
              <w:rPr>
                <w:rFonts w:asciiTheme="minorHAnsi" w:eastAsiaTheme="minorHAnsi" w:hAnsiTheme="minorHAnsi"/>
                <w:b/>
                <w:bCs/>
              </w:rPr>
            </w:pPr>
            <w:r w:rsidRPr="00920C5D">
              <w:rPr>
                <w:rFonts w:asciiTheme="minorHAnsi" w:eastAsiaTheme="minorHAnsi" w:hAnsiTheme="minorHAnsi"/>
                <w:b/>
                <w:bCs/>
              </w:rPr>
              <w:t>S7</w:t>
            </w:r>
          </w:p>
        </w:tc>
        <w:tc>
          <w:tcPr>
            <w:tcW w:w="0" w:type="auto"/>
            <w:vMerge w:val="restart"/>
            <w:shd w:val="clear" w:color="auto" w:fill="DEEAF6"/>
          </w:tcPr>
          <w:p w14:paraId="766A2E87"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rPr>
              <w:t>Comprender que la Doctrina Social de la Iglesia (DSI) es parte integrante del ministerio de evangelización de la Iglesia.</w:t>
            </w:r>
          </w:p>
          <w:p w14:paraId="6287E794"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rPr>
              <w:t>Conocer el concepto y los objetivos de la DSI, así como su origen histórico.</w:t>
            </w:r>
          </w:p>
        </w:tc>
        <w:tc>
          <w:tcPr>
            <w:tcW w:w="2190" w:type="dxa"/>
            <w:vMerge w:val="restart"/>
            <w:shd w:val="clear" w:color="auto" w:fill="DEEAF6"/>
          </w:tcPr>
          <w:p w14:paraId="12CC0065"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rPr>
              <w:t>El papel religioso de la Iglesia en los asuntos temporales.</w:t>
            </w:r>
          </w:p>
          <w:p w14:paraId="3737DE2F"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rPr>
              <w:t>La misión de la Iglesia y su derecho y deber de elaborar una doctrina social.</w:t>
            </w:r>
          </w:p>
          <w:p w14:paraId="75539374"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rPr>
              <w:t>El concepto y objetivo de la DSI.</w:t>
            </w:r>
          </w:p>
          <w:p w14:paraId="224CB5F0"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rPr>
              <w:t>El desarrollo histórico de la DSI.</w:t>
            </w:r>
          </w:p>
        </w:tc>
        <w:tc>
          <w:tcPr>
            <w:tcW w:w="1551" w:type="dxa"/>
            <w:vMerge w:val="restart"/>
            <w:shd w:val="clear" w:color="auto" w:fill="DEEAF6"/>
          </w:tcPr>
          <w:p w14:paraId="542F7949" w14:textId="5579214C" w:rsidR="00A86F2F" w:rsidRPr="00920C5D" w:rsidRDefault="00725D4C" w:rsidP="00A86F2F">
            <w:pPr>
              <w:pStyle w:val="Normaltabla"/>
              <w:jc w:val="center"/>
              <w:rPr>
                <w:rFonts w:asciiTheme="minorHAnsi" w:eastAsiaTheme="minorHAnsi" w:hAnsiTheme="minorHAnsi"/>
              </w:rPr>
            </w:pPr>
            <w:r w:rsidRPr="00920C5D">
              <w:rPr>
                <w:rFonts w:asciiTheme="minorHAnsi" w:eastAsiaTheme="minorHAnsi" w:hAnsiTheme="minorHAnsi"/>
              </w:rPr>
              <w:t>Comprendo y compruebo</w:t>
            </w:r>
            <w:r w:rsidR="00A86F2F">
              <w:rPr>
                <w:rFonts w:asciiTheme="minorHAnsi" w:eastAsiaTheme="minorHAnsi" w:hAnsiTheme="minorHAnsi"/>
              </w:rPr>
              <w:t>.</w:t>
            </w:r>
            <w:r w:rsidR="000C3C5D" w:rsidRPr="00920C5D">
              <w:rPr>
                <w:rFonts w:asciiTheme="minorHAnsi" w:hAnsiTheme="minorHAnsi"/>
                <w:lang w:val="es-ES_tradnl" w:eastAsia="zh-CN"/>
              </w:rPr>
              <w:br/>
            </w:r>
          </w:p>
          <w:p w14:paraId="6852F2B6" w14:textId="05947C43" w:rsidR="00725D4C" w:rsidRPr="00920C5D" w:rsidRDefault="00725D4C" w:rsidP="000C3C5D">
            <w:pPr>
              <w:pStyle w:val="Normaltabla"/>
              <w:jc w:val="center"/>
              <w:rPr>
                <w:rFonts w:asciiTheme="minorHAnsi" w:eastAsiaTheme="minorHAnsi" w:hAnsiTheme="minorHAnsi"/>
              </w:rPr>
            </w:pPr>
          </w:p>
        </w:tc>
        <w:tc>
          <w:tcPr>
            <w:tcW w:w="0" w:type="auto"/>
            <w:vMerge/>
            <w:shd w:val="clear" w:color="auto" w:fill="DEEAF6"/>
          </w:tcPr>
          <w:p w14:paraId="51361E7C" w14:textId="77777777" w:rsidR="00725D4C" w:rsidRPr="00920C5D" w:rsidRDefault="00725D4C" w:rsidP="00E3625F">
            <w:pPr>
              <w:pStyle w:val="Normaltabla"/>
              <w:jc w:val="center"/>
              <w:rPr>
                <w:rFonts w:asciiTheme="minorHAnsi" w:eastAsiaTheme="minorHAnsi" w:hAnsiTheme="minorHAnsi"/>
              </w:rPr>
            </w:pPr>
          </w:p>
        </w:tc>
        <w:tc>
          <w:tcPr>
            <w:tcW w:w="0" w:type="auto"/>
            <w:vMerge/>
            <w:shd w:val="clear" w:color="auto" w:fill="DEEAF6"/>
          </w:tcPr>
          <w:p w14:paraId="243C6A3E" w14:textId="77777777" w:rsidR="00725D4C" w:rsidRPr="00920C5D" w:rsidRDefault="00725D4C" w:rsidP="00E3625F">
            <w:pPr>
              <w:pStyle w:val="Normaltabla"/>
              <w:rPr>
                <w:rFonts w:asciiTheme="minorHAnsi" w:eastAsiaTheme="minorHAnsi" w:hAnsiTheme="minorHAnsi"/>
              </w:rPr>
            </w:pPr>
          </w:p>
        </w:tc>
        <w:tc>
          <w:tcPr>
            <w:tcW w:w="0" w:type="auto"/>
            <w:vMerge/>
            <w:shd w:val="clear" w:color="auto" w:fill="DEEAF6"/>
          </w:tcPr>
          <w:p w14:paraId="3CC49548" w14:textId="77777777" w:rsidR="00725D4C" w:rsidRPr="00920C5D" w:rsidRDefault="00725D4C" w:rsidP="00E3625F">
            <w:pPr>
              <w:pStyle w:val="Normaltabla"/>
              <w:rPr>
                <w:rFonts w:asciiTheme="minorHAnsi" w:eastAsiaTheme="minorHAnsi" w:hAnsiTheme="minorHAnsi"/>
              </w:rPr>
            </w:pPr>
          </w:p>
        </w:tc>
        <w:tc>
          <w:tcPr>
            <w:tcW w:w="0" w:type="auto"/>
            <w:vMerge/>
            <w:shd w:val="clear" w:color="auto" w:fill="DEEAF6"/>
          </w:tcPr>
          <w:p w14:paraId="5C9FACF1" w14:textId="77777777" w:rsidR="00725D4C" w:rsidRPr="00920C5D" w:rsidRDefault="00725D4C" w:rsidP="00E3625F">
            <w:pPr>
              <w:pStyle w:val="Normaltabla"/>
              <w:rPr>
                <w:rFonts w:asciiTheme="minorHAnsi" w:eastAsiaTheme="minorHAnsi" w:hAnsiTheme="minorHAnsi"/>
              </w:rPr>
            </w:pPr>
          </w:p>
        </w:tc>
      </w:tr>
      <w:tr w:rsidR="00725D4C" w:rsidRPr="00920C5D" w14:paraId="64D1F141" w14:textId="77777777" w:rsidTr="00E07534">
        <w:trPr>
          <w:trHeight w:val="2664"/>
        </w:trPr>
        <w:tc>
          <w:tcPr>
            <w:tcW w:w="0" w:type="auto"/>
            <w:vMerge/>
            <w:shd w:val="clear" w:color="auto" w:fill="DEEAF6"/>
          </w:tcPr>
          <w:p w14:paraId="32ACB530" w14:textId="77777777" w:rsidR="00725D4C" w:rsidRPr="00920C5D" w:rsidRDefault="00725D4C" w:rsidP="00E3625F">
            <w:pPr>
              <w:pStyle w:val="Normaltabla"/>
              <w:rPr>
                <w:rFonts w:asciiTheme="minorHAnsi" w:eastAsiaTheme="minorHAnsi" w:hAnsiTheme="minorHAnsi"/>
                <w:b/>
                <w:bCs/>
              </w:rPr>
            </w:pPr>
          </w:p>
        </w:tc>
        <w:tc>
          <w:tcPr>
            <w:tcW w:w="0" w:type="auto"/>
            <w:vMerge/>
            <w:shd w:val="clear" w:color="auto" w:fill="DEEAF6"/>
          </w:tcPr>
          <w:p w14:paraId="26AFBB7F" w14:textId="77777777" w:rsidR="00725D4C" w:rsidRPr="00920C5D" w:rsidRDefault="00725D4C" w:rsidP="00E3625F">
            <w:pPr>
              <w:pStyle w:val="Normaltabla"/>
              <w:rPr>
                <w:rFonts w:asciiTheme="minorHAnsi" w:eastAsiaTheme="minorHAnsi" w:hAnsiTheme="minorHAnsi"/>
              </w:rPr>
            </w:pPr>
          </w:p>
        </w:tc>
        <w:tc>
          <w:tcPr>
            <w:tcW w:w="2190" w:type="dxa"/>
            <w:vMerge/>
            <w:shd w:val="clear" w:color="auto" w:fill="DEEAF6"/>
          </w:tcPr>
          <w:p w14:paraId="3EB8AE6F" w14:textId="77777777" w:rsidR="00725D4C" w:rsidRPr="00920C5D" w:rsidRDefault="00725D4C" w:rsidP="00E3625F">
            <w:pPr>
              <w:pStyle w:val="Normaltabla"/>
              <w:rPr>
                <w:rFonts w:asciiTheme="minorHAnsi" w:eastAsiaTheme="minorHAnsi" w:hAnsiTheme="minorHAnsi"/>
              </w:rPr>
            </w:pPr>
          </w:p>
        </w:tc>
        <w:tc>
          <w:tcPr>
            <w:tcW w:w="1551" w:type="dxa"/>
            <w:vMerge/>
            <w:shd w:val="clear" w:color="auto" w:fill="DEEAF6"/>
          </w:tcPr>
          <w:p w14:paraId="4E08B41C" w14:textId="77777777" w:rsidR="00725D4C" w:rsidRPr="00920C5D" w:rsidRDefault="00725D4C" w:rsidP="00E3625F">
            <w:pPr>
              <w:pStyle w:val="Normaltabla"/>
              <w:jc w:val="center"/>
              <w:rPr>
                <w:rFonts w:asciiTheme="minorHAnsi" w:eastAsiaTheme="minorHAnsi" w:hAnsiTheme="minorHAnsi"/>
              </w:rPr>
            </w:pPr>
          </w:p>
        </w:tc>
        <w:tc>
          <w:tcPr>
            <w:tcW w:w="0" w:type="auto"/>
            <w:vMerge w:val="restart"/>
            <w:shd w:val="clear" w:color="auto" w:fill="DEEAF6"/>
          </w:tcPr>
          <w:p w14:paraId="3EF28391" w14:textId="77777777" w:rsidR="00725D4C" w:rsidRPr="00920C5D" w:rsidRDefault="00725D4C" w:rsidP="00E3625F">
            <w:pPr>
              <w:pStyle w:val="Normaltabla"/>
              <w:jc w:val="center"/>
              <w:rPr>
                <w:rFonts w:asciiTheme="minorHAnsi" w:eastAsiaTheme="minorHAnsi" w:hAnsiTheme="minorHAnsi"/>
              </w:rPr>
            </w:pPr>
            <w:r w:rsidRPr="00920C5D">
              <w:rPr>
                <w:rFonts w:asciiTheme="minorHAnsi" w:eastAsiaTheme="minorHAnsi" w:hAnsiTheme="minorHAnsi"/>
              </w:rPr>
              <w:t>C</w:t>
            </w:r>
          </w:p>
        </w:tc>
        <w:tc>
          <w:tcPr>
            <w:tcW w:w="0" w:type="auto"/>
            <w:shd w:val="clear" w:color="auto" w:fill="DEEAF6"/>
          </w:tcPr>
          <w:p w14:paraId="78AE3301"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rPr>
              <w:t>Principios fundamentales de la Doctrina Social de la Iglesia (DSI).</w:t>
            </w:r>
          </w:p>
          <w:p w14:paraId="4DE7ABB1"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rPr>
              <w:t>Estrategias para el análisis de los principales problemas sociales, políticos, económicos y ecológicos del mundo actual, a la luz de la Doctrina Social de la Iglesia y de otros humanismos.</w:t>
            </w:r>
          </w:p>
        </w:tc>
        <w:tc>
          <w:tcPr>
            <w:tcW w:w="0" w:type="auto"/>
            <w:shd w:val="clear" w:color="auto" w:fill="DEEAF6"/>
          </w:tcPr>
          <w:p w14:paraId="4BB288BB"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rPr>
              <w:t>2.2</w:t>
            </w:r>
          </w:p>
        </w:tc>
        <w:tc>
          <w:tcPr>
            <w:tcW w:w="0" w:type="auto"/>
            <w:shd w:val="clear" w:color="auto" w:fill="DEEAF6"/>
          </w:tcPr>
          <w:p w14:paraId="1B344933" w14:textId="77777777" w:rsidR="00725D4C" w:rsidRPr="00920C5D" w:rsidRDefault="00725D4C" w:rsidP="00E3625F">
            <w:pPr>
              <w:pStyle w:val="Normaltabla"/>
              <w:rPr>
                <w:rFonts w:asciiTheme="minorHAnsi" w:hAnsiTheme="minorHAnsi"/>
                <w:szCs w:val="18"/>
              </w:rPr>
            </w:pPr>
            <w:r w:rsidRPr="00920C5D">
              <w:rPr>
                <w:rFonts w:asciiTheme="minorHAnsi" w:hAnsiTheme="minorHAnsi"/>
                <w:szCs w:val="18"/>
              </w:rPr>
              <w:t>CCL2</w:t>
            </w:r>
          </w:p>
          <w:p w14:paraId="3FE8E625" w14:textId="77777777" w:rsidR="00725D4C" w:rsidRPr="00920C5D" w:rsidRDefault="00725D4C" w:rsidP="00E3625F">
            <w:pPr>
              <w:pStyle w:val="Normaltabla"/>
              <w:rPr>
                <w:rFonts w:asciiTheme="minorHAnsi" w:eastAsiaTheme="minorHAnsi" w:hAnsiTheme="minorHAnsi"/>
              </w:rPr>
            </w:pPr>
            <w:r w:rsidRPr="00920C5D">
              <w:rPr>
                <w:rFonts w:asciiTheme="minorHAnsi" w:hAnsiTheme="minorHAnsi"/>
                <w:szCs w:val="18"/>
              </w:rPr>
              <w:t>CC1</w:t>
            </w:r>
          </w:p>
        </w:tc>
      </w:tr>
      <w:tr w:rsidR="00725D4C" w:rsidRPr="00920C5D" w14:paraId="3D873674" w14:textId="77777777" w:rsidTr="00E07534">
        <w:trPr>
          <w:trHeight w:val="340"/>
        </w:trPr>
        <w:tc>
          <w:tcPr>
            <w:tcW w:w="0" w:type="auto"/>
            <w:vMerge/>
            <w:shd w:val="clear" w:color="auto" w:fill="DEEAF6"/>
          </w:tcPr>
          <w:p w14:paraId="65214651" w14:textId="77777777" w:rsidR="00725D4C" w:rsidRPr="00920C5D" w:rsidRDefault="00725D4C" w:rsidP="00E3625F">
            <w:pPr>
              <w:pStyle w:val="Normaltabla"/>
              <w:rPr>
                <w:rFonts w:asciiTheme="minorHAnsi" w:eastAsiaTheme="minorHAnsi" w:hAnsiTheme="minorHAnsi"/>
                <w:b/>
                <w:bCs/>
              </w:rPr>
            </w:pPr>
          </w:p>
        </w:tc>
        <w:tc>
          <w:tcPr>
            <w:tcW w:w="0" w:type="auto"/>
            <w:vMerge/>
            <w:shd w:val="clear" w:color="auto" w:fill="DEEAF6"/>
          </w:tcPr>
          <w:p w14:paraId="48938D5B" w14:textId="77777777" w:rsidR="00725D4C" w:rsidRPr="00920C5D" w:rsidRDefault="00725D4C" w:rsidP="00E3625F">
            <w:pPr>
              <w:pStyle w:val="Normaltabla"/>
              <w:rPr>
                <w:rFonts w:asciiTheme="minorHAnsi" w:eastAsiaTheme="minorHAnsi" w:hAnsiTheme="minorHAnsi"/>
              </w:rPr>
            </w:pPr>
          </w:p>
        </w:tc>
        <w:tc>
          <w:tcPr>
            <w:tcW w:w="2190" w:type="dxa"/>
            <w:vMerge/>
            <w:shd w:val="clear" w:color="auto" w:fill="DEEAF6"/>
          </w:tcPr>
          <w:p w14:paraId="5FA2C688" w14:textId="77777777" w:rsidR="00725D4C" w:rsidRPr="00920C5D" w:rsidRDefault="00725D4C" w:rsidP="00E3625F">
            <w:pPr>
              <w:pStyle w:val="Normaltabla"/>
              <w:rPr>
                <w:rFonts w:asciiTheme="minorHAnsi" w:eastAsiaTheme="minorHAnsi" w:hAnsiTheme="minorHAnsi"/>
              </w:rPr>
            </w:pPr>
          </w:p>
        </w:tc>
        <w:tc>
          <w:tcPr>
            <w:tcW w:w="1551" w:type="dxa"/>
            <w:vMerge/>
            <w:shd w:val="clear" w:color="auto" w:fill="DEEAF6"/>
          </w:tcPr>
          <w:p w14:paraId="02A72D85" w14:textId="77777777" w:rsidR="00725D4C" w:rsidRPr="00920C5D" w:rsidRDefault="00725D4C" w:rsidP="00E3625F">
            <w:pPr>
              <w:pStyle w:val="Normaltabla"/>
              <w:jc w:val="center"/>
              <w:rPr>
                <w:rFonts w:asciiTheme="minorHAnsi" w:eastAsiaTheme="minorHAnsi" w:hAnsiTheme="minorHAnsi"/>
              </w:rPr>
            </w:pPr>
          </w:p>
        </w:tc>
        <w:tc>
          <w:tcPr>
            <w:tcW w:w="0" w:type="auto"/>
            <w:vMerge/>
            <w:shd w:val="clear" w:color="auto" w:fill="DEEAF6"/>
          </w:tcPr>
          <w:p w14:paraId="628A002F" w14:textId="77777777" w:rsidR="00725D4C" w:rsidRPr="00920C5D" w:rsidRDefault="00725D4C" w:rsidP="00E3625F">
            <w:pPr>
              <w:pStyle w:val="Normaltabla"/>
              <w:jc w:val="center"/>
              <w:rPr>
                <w:rFonts w:asciiTheme="minorHAnsi" w:eastAsiaTheme="minorHAnsi" w:hAnsiTheme="minorHAnsi"/>
              </w:rPr>
            </w:pPr>
          </w:p>
        </w:tc>
        <w:tc>
          <w:tcPr>
            <w:tcW w:w="0" w:type="auto"/>
            <w:vMerge w:val="restart"/>
            <w:shd w:val="clear" w:color="auto" w:fill="DEEAF6"/>
          </w:tcPr>
          <w:p w14:paraId="6336061B"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rPr>
              <w:t>Las relaciones de la Iglesia con la organización política y democrática, en los niveles locales, estatales y globales, en su dimensión histórica y actual.</w:t>
            </w:r>
          </w:p>
        </w:tc>
        <w:tc>
          <w:tcPr>
            <w:tcW w:w="0" w:type="auto"/>
            <w:vMerge w:val="restart"/>
            <w:shd w:val="clear" w:color="auto" w:fill="DEEAF6"/>
          </w:tcPr>
          <w:p w14:paraId="2A953465"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rPr>
              <w:t>3.1</w:t>
            </w:r>
          </w:p>
        </w:tc>
        <w:tc>
          <w:tcPr>
            <w:tcW w:w="0" w:type="auto"/>
            <w:vMerge w:val="restart"/>
            <w:shd w:val="clear" w:color="auto" w:fill="DEEAF6"/>
          </w:tcPr>
          <w:p w14:paraId="3907C076" w14:textId="77777777" w:rsidR="00725D4C" w:rsidRPr="00920C5D" w:rsidRDefault="00725D4C" w:rsidP="00E3625F">
            <w:pPr>
              <w:pStyle w:val="Normaltabla"/>
              <w:rPr>
                <w:rFonts w:asciiTheme="minorHAnsi" w:hAnsiTheme="minorHAnsi"/>
                <w:szCs w:val="18"/>
              </w:rPr>
            </w:pPr>
            <w:r w:rsidRPr="00920C5D">
              <w:rPr>
                <w:rFonts w:asciiTheme="minorHAnsi" w:hAnsiTheme="minorHAnsi"/>
                <w:szCs w:val="18"/>
              </w:rPr>
              <w:t>CC3</w:t>
            </w:r>
          </w:p>
          <w:p w14:paraId="796F4A6D" w14:textId="77777777" w:rsidR="00725D4C" w:rsidRPr="00920C5D" w:rsidRDefault="00725D4C" w:rsidP="00E3625F">
            <w:pPr>
              <w:pStyle w:val="Normaltabla"/>
              <w:rPr>
                <w:rFonts w:asciiTheme="minorHAnsi" w:eastAsiaTheme="minorHAnsi" w:hAnsiTheme="minorHAnsi"/>
              </w:rPr>
            </w:pPr>
            <w:r w:rsidRPr="00920C5D">
              <w:rPr>
                <w:rFonts w:asciiTheme="minorHAnsi" w:hAnsiTheme="minorHAnsi"/>
                <w:szCs w:val="18"/>
              </w:rPr>
              <w:t>CCEC4.2</w:t>
            </w:r>
          </w:p>
        </w:tc>
      </w:tr>
      <w:tr w:rsidR="00725D4C" w:rsidRPr="00920C5D" w14:paraId="45E1B91E" w14:textId="77777777" w:rsidTr="00E07534">
        <w:trPr>
          <w:trHeight w:val="1192"/>
        </w:trPr>
        <w:tc>
          <w:tcPr>
            <w:tcW w:w="0" w:type="auto"/>
            <w:vMerge w:val="restart"/>
            <w:shd w:val="clear" w:color="auto" w:fill="DEEAF6"/>
          </w:tcPr>
          <w:p w14:paraId="0740C78D" w14:textId="77777777" w:rsidR="00725D4C" w:rsidRPr="00920C5D" w:rsidRDefault="00725D4C" w:rsidP="00E3625F">
            <w:pPr>
              <w:pStyle w:val="Normaltabla"/>
              <w:rPr>
                <w:rFonts w:asciiTheme="minorHAnsi" w:eastAsiaTheme="minorHAnsi" w:hAnsiTheme="minorHAnsi"/>
                <w:b/>
                <w:bCs/>
              </w:rPr>
            </w:pPr>
            <w:r w:rsidRPr="00920C5D">
              <w:rPr>
                <w:rFonts w:asciiTheme="minorHAnsi" w:eastAsiaTheme="minorHAnsi" w:hAnsiTheme="minorHAnsi"/>
                <w:b/>
                <w:bCs/>
              </w:rPr>
              <w:t>S8</w:t>
            </w:r>
          </w:p>
        </w:tc>
        <w:tc>
          <w:tcPr>
            <w:tcW w:w="0" w:type="auto"/>
            <w:vMerge w:val="restart"/>
            <w:shd w:val="clear" w:color="auto" w:fill="DEEAF6"/>
          </w:tcPr>
          <w:p w14:paraId="5B3423AB"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rPr>
              <w:t>Conocer los principios y valores esenciales de la DSI.</w:t>
            </w:r>
          </w:p>
        </w:tc>
        <w:tc>
          <w:tcPr>
            <w:tcW w:w="2190" w:type="dxa"/>
            <w:vMerge w:val="restart"/>
            <w:shd w:val="clear" w:color="auto" w:fill="DEEAF6"/>
          </w:tcPr>
          <w:p w14:paraId="7A4940D7"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rPr>
              <w:t>Los principios fundamentos de la DSI.</w:t>
            </w:r>
          </w:p>
          <w:p w14:paraId="6749839F"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rPr>
              <w:t>Los valores esenciales de la vida social.</w:t>
            </w:r>
          </w:p>
          <w:p w14:paraId="0A4B4CFF"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rPr>
              <w:t>Los principales documentos de la DSI.</w:t>
            </w:r>
          </w:p>
        </w:tc>
        <w:tc>
          <w:tcPr>
            <w:tcW w:w="1551" w:type="dxa"/>
            <w:vMerge w:val="restart"/>
            <w:shd w:val="clear" w:color="auto" w:fill="DEEAF6"/>
          </w:tcPr>
          <w:p w14:paraId="2A6A79DA" w14:textId="77777777" w:rsidR="00A86F2F" w:rsidRDefault="00725D4C" w:rsidP="00E3625F">
            <w:pPr>
              <w:pStyle w:val="Normaltabla"/>
              <w:jc w:val="center"/>
              <w:rPr>
                <w:rFonts w:asciiTheme="minorHAnsi" w:eastAsiaTheme="minorHAnsi" w:hAnsiTheme="minorHAnsi"/>
              </w:rPr>
            </w:pPr>
            <w:r w:rsidRPr="00920C5D">
              <w:rPr>
                <w:rFonts w:asciiTheme="minorHAnsi" w:eastAsiaTheme="minorHAnsi" w:hAnsiTheme="minorHAnsi"/>
              </w:rPr>
              <w:t>Comprendo y compruebo</w:t>
            </w:r>
            <w:r w:rsidR="00A86F2F">
              <w:rPr>
                <w:rFonts w:asciiTheme="minorHAnsi" w:eastAsiaTheme="minorHAnsi" w:hAnsiTheme="minorHAnsi"/>
              </w:rPr>
              <w:t>.</w:t>
            </w:r>
          </w:p>
          <w:p w14:paraId="06FF7FC1" w14:textId="51D15C5D" w:rsidR="00725D4C" w:rsidRPr="00920C5D" w:rsidRDefault="00725D4C" w:rsidP="000C3C5D">
            <w:pPr>
              <w:pStyle w:val="Normaltabla"/>
              <w:jc w:val="center"/>
              <w:rPr>
                <w:rFonts w:asciiTheme="minorHAnsi" w:eastAsiaTheme="minorHAnsi" w:hAnsiTheme="minorHAnsi"/>
              </w:rPr>
            </w:pPr>
          </w:p>
        </w:tc>
        <w:tc>
          <w:tcPr>
            <w:tcW w:w="0" w:type="auto"/>
            <w:vMerge/>
            <w:shd w:val="clear" w:color="auto" w:fill="DEEAF6"/>
          </w:tcPr>
          <w:p w14:paraId="12D4D519" w14:textId="77777777" w:rsidR="00725D4C" w:rsidRPr="00920C5D" w:rsidRDefault="00725D4C" w:rsidP="00E3625F">
            <w:pPr>
              <w:pStyle w:val="Normaltabla"/>
              <w:jc w:val="center"/>
              <w:rPr>
                <w:rFonts w:asciiTheme="minorHAnsi" w:eastAsiaTheme="minorHAnsi" w:hAnsiTheme="minorHAnsi"/>
              </w:rPr>
            </w:pPr>
          </w:p>
        </w:tc>
        <w:tc>
          <w:tcPr>
            <w:tcW w:w="0" w:type="auto"/>
            <w:vMerge/>
            <w:shd w:val="clear" w:color="auto" w:fill="DEEAF6"/>
          </w:tcPr>
          <w:p w14:paraId="09FFEC96" w14:textId="77777777" w:rsidR="00725D4C" w:rsidRPr="00920C5D" w:rsidRDefault="00725D4C" w:rsidP="00E3625F">
            <w:pPr>
              <w:pStyle w:val="Normaltabla"/>
              <w:rPr>
                <w:rFonts w:asciiTheme="minorHAnsi" w:eastAsiaTheme="minorHAnsi" w:hAnsiTheme="minorHAnsi"/>
              </w:rPr>
            </w:pPr>
          </w:p>
        </w:tc>
        <w:tc>
          <w:tcPr>
            <w:tcW w:w="0" w:type="auto"/>
            <w:vMerge/>
            <w:shd w:val="clear" w:color="auto" w:fill="DEEAF6"/>
          </w:tcPr>
          <w:p w14:paraId="3A23FB6D" w14:textId="77777777" w:rsidR="00725D4C" w:rsidRPr="00920C5D" w:rsidRDefault="00725D4C" w:rsidP="00E3625F">
            <w:pPr>
              <w:pStyle w:val="Normaltabla"/>
              <w:rPr>
                <w:rFonts w:asciiTheme="minorHAnsi" w:eastAsiaTheme="minorHAnsi" w:hAnsiTheme="minorHAnsi"/>
              </w:rPr>
            </w:pPr>
          </w:p>
        </w:tc>
        <w:tc>
          <w:tcPr>
            <w:tcW w:w="0" w:type="auto"/>
            <w:vMerge/>
            <w:shd w:val="clear" w:color="auto" w:fill="DEEAF6"/>
          </w:tcPr>
          <w:p w14:paraId="117162A3" w14:textId="77777777" w:rsidR="00725D4C" w:rsidRPr="00920C5D" w:rsidRDefault="00725D4C" w:rsidP="00E3625F">
            <w:pPr>
              <w:pStyle w:val="Normaltabla"/>
              <w:rPr>
                <w:rFonts w:asciiTheme="minorHAnsi" w:eastAsiaTheme="minorHAnsi" w:hAnsiTheme="minorHAnsi"/>
              </w:rPr>
            </w:pPr>
          </w:p>
        </w:tc>
      </w:tr>
      <w:tr w:rsidR="00725D4C" w:rsidRPr="00920C5D" w14:paraId="63C47DDB" w14:textId="77777777" w:rsidTr="00E07534">
        <w:trPr>
          <w:trHeight w:val="1343"/>
        </w:trPr>
        <w:tc>
          <w:tcPr>
            <w:tcW w:w="0" w:type="auto"/>
            <w:vMerge/>
            <w:shd w:val="clear" w:color="auto" w:fill="DEEAF6"/>
          </w:tcPr>
          <w:p w14:paraId="7F878CAF" w14:textId="77777777" w:rsidR="00725D4C" w:rsidRPr="00920C5D" w:rsidRDefault="00725D4C" w:rsidP="00E3625F">
            <w:pPr>
              <w:pStyle w:val="Normaltabla"/>
              <w:rPr>
                <w:rFonts w:asciiTheme="minorHAnsi" w:eastAsiaTheme="minorHAnsi" w:hAnsiTheme="minorHAnsi"/>
                <w:b/>
                <w:bCs/>
              </w:rPr>
            </w:pPr>
          </w:p>
        </w:tc>
        <w:tc>
          <w:tcPr>
            <w:tcW w:w="0" w:type="auto"/>
            <w:vMerge/>
            <w:shd w:val="clear" w:color="auto" w:fill="DEEAF6"/>
          </w:tcPr>
          <w:p w14:paraId="0E2D1F25" w14:textId="77777777" w:rsidR="00725D4C" w:rsidRPr="00920C5D" w:rsidRDefault="00725D4C" w:rsidP="00E3625F">
            <w:pPr>
              <w:pStyle w:val="Normaltabla"/>
              <w:rPr>
                <w:rFonts w:asciiTheme="minorHAnsi" w:eastAsiaTheme="minorHAnsi" w:hAnsiTheme="minorHAnsi"/>
              </w:rPr>
            </w:pPr>
          </w:p>
        </w:tc>
        <w:tc>
          <w:tcPr>
            <w:tcW w:w="2190" w:type="dxa"/>
            <w:vMerge/>
            <w:shd w:val="clear" w:color="auto" w:fill="DEEAF6"/>
          </w:tcPr>
          <w:p w14:paraId="741094CC" w14:textId="77777777" w:rsidR="00725D4C" w:rsidRPr="00920C5D" w:rsidRDefault="00725D4C" w:rsidP="00E3625F">
            <w:pPr>
              <w:pStyle w:val="Normaltabla"/>
              <w:rPr>
                <w:rFonts w:asciiTheme="minorHAnsi" w:eastAsiaTheme="minorHAnsi" w:hAnsiTheme="minorHAnsi"/>
              </w:rPr>
            </w:pPr>
          </w:p>
        </w:tc>
        <w:tc>
          <w:tcPr>
            <w:tcW w:w="1551" w:type="dxa"/>
            <w:vMerge/>
            <w:shd w:val="clear" w:color="auto" w:fill="DEEAF6"/>
          </w:tcPr>
          <w:p w14:paraId="3B294574" w14:textId="77777777" w:rsidR="00725D4C" w:rsidRPr="00920C5D" w:rsidRDefault="00725D4C" w:rsidP="00E3625F">
            <w:pPr>
              <w:pStyle w:val="Normaltabla"/>
              <w:jc w:val="center"/>
              <w:rPr>
                <w:rFonts w:asciiTheme="minorHAnsi" w:eastAsiaTheme="minorHAnsi" w:hAnsiTheme="minorHAnsi"/>
              </w:rPr>
            </w:pPr>
          </w:p>
        </w:tc>
        <w:tc>
          <w:tcPr>
            <w:tcW w:w="0" w:type="auto"/>
            <w:vMerge/>
            <w:shd w:val="clear" w:color="auto" w:fill="DEEAF6"/>
          </w:tcPr>
          <w:p w14:paraId="395A49FC" w14:textId="77777777" w:rsidR="00725D4C" w:rsidRPr="00920C5D" w:rsidRDefault="00725D4C" w:rsidP="00E3625F">
            <w:pPr>
              <w:pStyle w:val="Normaltabla"/>
              <w:jc w:val="center"/>
              <w:rPr>
                <w:rFonts w:asciiTheme="minorHAnsi" w:eastAsiaTheme="minorHAnsi" w:hAnsiTheme="minorHAnsi"/>
              </w:rPr>
            </w:pPr>
          </w:p>
        </w:tc>
        <w:tc>
          <w:tcPr>
            <w:tcW w:w="0" w:type="auto"/>
            <w:shd w:val="clear" w:color="auto" w:fill="DEEAF6"/>
          </w:tcPr>
          <w:p w14:paraId="57D51007"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rPr>
              <w:t>Proyectos sociales y de promoción humana de la Iglesia, en la historia y en el presente, y su aportación a la inclusión social y al bien común.</w:t>
            </w:r>
          </w:p>
        </w:tc>
        <w:tc>
          <w:tcPr>
            <w:tcW w:w="0" w:type="auto"/>
            <w:shd w:val="clear" w:color="auto" w:fill="DEEAF6"/>
          </w:tcPr>
          <w:p w14:paraId="23D4C153"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rPr>
              <w:t>3.2</w:t>
            </w:r>
          </w:p>
        </w:tc>
        <w:tc>
          <w:tcPr>
            <w:tcW w:w="0" w:type="auto"/>
            <w:vMerge/>
            <w:shd w:val="clear" w:color="auto" w:fill="DEEAF6"/>
          </w:tcPr>
          <w:p w14:paraId="34094C65" w14:textId="77777777" w:rsidR="00725D4C" w:rsidRPr="00920C5D" w:rsidRDefault="00725D4C" w:rsidP="00E3625F">
            <w:pPr>
              <w:pStyle w:val="Normaltabla"/>
              <w:rPr>
                <w:rFonts w:asciiTheme="minorHAnsi" w:eastAsiaTheme="minorHAnsi" w:hAnsiTheme="minorHAnsi"/>
              </w:rPr>
            </w:pPr>
          </w:p>
        </w:tc>
      </w:tr>
      <w:tr w:rsidR="00725D4C" w:rsidRPr="00920C5D" w14:paraId="2A672C6F" w14:textId="77777777" w:rsidTr="00E07534">
        <w:trPr>
          <w:trHeight w:val="274"/>
        </w:trPr>
        <w:tc>
          <w:tcPr>
            <w:tcW w:w="0" w:type="auto"/>
            <w:vMerge w:val="restart"/>
            <w:shd w:val="clear" w:color="auto" w:fill="DEEAF6"/>
          </w:tcPr>
          <w:p w14:paraId="041D191F" w14:textId="77777777" w:rsidR="00725D4C" w:rsidRPr="00920C5D" w:rsidRDefault="00725D4C" w:rsidP="00E3625F">
            <w:pPr>
              <w:pStyle w:val="Normaltabla"/>
              <w:rPr>
                <w:rFonts w:asciiTheme="minorHAnsi" w:eastAsiaTheme="minorHAnsi" w:hAnsiTheme="minorHAnsi"/>
                <w:b/>
                <w:bCs/>
              </w:rPr>
            </w:pPr>
            <w:r w:rsidRPr="00920C5D">
              <w:rPr>
                <w:rFonts w:asciiTheme="minorHAnsi" w:eastAsiaTheme="minorHAnsi" w:hAnsiTheme="minorHAnsi"/>
                <w:b/>
                <w:bCs/>
              </w:rPr>
              <w:t>S9</w:t>
            </w:r>
          </w:p>
        </w:tc>
        <w:tc>
          <w:tcPr>
            <w:tcW w:w="0" w:type="auto"/>
            <w:vMerge w:val="restart"/>
            <w:shd w:val="clear" w:color="auto" w:fill="DEEAF6"/>
          </w:tcPr>
          <w:p w14:paraId="6B597694"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rPr>
              <w:t>Afianzar las competencias y los conocimientos adquiridos en la unidad.</w:t>
            </w:r>
          </w:p>
        </w:tc>
        <w:tc>
          <w:tcPr>
            <w:tcW w:w="2190" w:type="dxa"/>
            <w:vMerge w:val="restart"/>
            <w:shd w:val="clear" w:color="auto" w:fill="DEEAF6"/>
          </w:tcPr>
          <w:p w14:paraId="6226EE12"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rPr>
              <w:t>Aplicación de los pasos del método Catholic Voices a partir de los conocimientos adquiridos.</w:t>
            </w:r>
          </w:p>
        </w:tc>
        <w:tc>
          <w:tcPr>
            <w:tcW w:w="1551" w:type="dxa"/>
            <w:vMerge w:val="restart"/>
            <w:shd w:val="clear" w:color="auto" w:fill="DEEAF6"/>
          </w:tcPr>
          <w:p w14:paraId="0A880E5F" w14:textId="0B05E5D5" w:rsidR="00A86F2F" w:rsidRPr="00920C5D" w:rsidRDefault="00725D4C" w:rsidP="00A86F2F">
            <w:pPr>
              <w:pStyle w:val="Normaltabla"/>
              <w:jc w:val="center"/>
              <w:rPr>
                <w:rFonts w:asciiTheme="minorHAnsi" w:eastAsiaTheme="minorHAnsi" w:hAnsiTheme="minorHAnsi"/>
              </w:rPr>
            </w:pPr>
            <w:r w:rsidRPr="00920C5D">
              <w:rPr>
                <w:rFonts w:asciiTheme="minorHAnsi" w:eastAsiaTheme="minorHAnsi" w:hAnsiTheme="minorHAnsi"/>
              </w:rPr>
              <w:t>Actividades de síntesis</w:t>
            </w:r>
            <w:r w:rsidR="00A86F2F">
              <w:rPr>
                <w:rFonts w:asciiTheme="minorHAnsi" w:eastAsiaTheme="minorHAnsi" w:hAnsiTheme="minorHAnsi"/>
              </w:rPr>
              <w:t>.</w:t>
            </w:r>
            <w:r w:rsidRPr="00920C5D">
              <w:rPr>
                <w:rFonts w:asciiTheme="minorHAnsi" w:eastAsiaTheme="minorHAnsi" w:hAnsiTheme="minorHAnsi"/>
              </w:rPr>
              <w:t xml:space="preserve"> </w:t>
            </w:r>
          </w:p>
          <w:p w14:paraId="209C0038" w14:textId="5F31363C" w:rsidR="00725D4C" w:rsidRPr="00920C5D" w:rsidRDefault="00725D4C" w:rsidP="00E3625F">
            <w:pPr>
              <w:pStyle w:val="Normaltabla"/>
              <w:jc w:val="center"/>
              <w:rPr>
                <w:rFonts w:asciiTheme="minorHAnsi" w:eastAsiaTheme="minorHAnsi" w:hAnsiTheme="minorHAnsi"/>
              </w:rPr>
            </w:pPr>
          </w:p>
        </w:tc>
        <w:tc>
          <w:tcPr>
            <w:tcW w:w="0" w:type="auto"/>
            <w:vMerge w:val="restart"/>
            <w:shd w:val="clear" w:color="auto" w:fill="DEEAF6"/>
          </w:tcPr>
          <w:p w14:paraId="1BC1368B" w14:textId="77777777" w:rsidR="00725D4C" w:rsidRPr="00920C5D" w:rsidRDefault="00725D4C" w:rsidP="00E3625F">
            <w:pPr>
              <w:pStyle w:val="Normaltabla"/>
              <w:jc w:val="center"/>
              <w:rPr>
                <w:rFonts w:asciiTheme="minorHAnsi" w:eastAsiaTheme="minorHAnsi" w:hAnsiTheme="minorHAnsi"/>
              </w:rPr>
            </w:pPr>
            <w:r w:rsidRPr="00920C5D">
              <w:rPr>
                <w:rFonts w:asciiTheme="minorHAnsi" w:eastAsiaTheme="minorHAnsi" w:hAnsiTheme="minorHAnsi"/>
                <w:szCs w:val="18"/>
                <w:lang w:val="es-ES_tradnl" w:eastAsia="zh-CN"/>
              </w:rPr>
              <w:t>A</w:t>
            </w:r>
          </w:p>
        </w:tc>
        <w:tc>
          <w:tcPr>
            <w:tcW w:w="0" w:type="auto"/>
            <w:shd w:val="clear" w:color="auto" w:fill="DEEAF6"/>
          </w:tcPr>
          <w:p w14:paraId="5E562FF0"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rPr>
              <w:t>Estrategias para el diálogo transdisciplinar y síntesis personal como aprendizaje a lo largo de la vida.</w:t>
            </w:r>
          </w:p>
        </w:tc>
        <w:tc>
          <w:tcPr>
            <w:tcW w:w="0" w:type="auto"/>
            <w:shd w:val="clear" w:color="auto" w:fill="DEEAF6"/>
          </w:tcPr>
          <w:p w14:paraId="2B79E1EE" w14:textId="77777777" w:rsidR="00725D4C" w:rsidRPr="00920C5D" w:rsidRDefault="00725D4C" w:rsidP="00E3625F">
            <w:pPr>
              <w:pStyle w:val="Normaltabla"/>
              <w:rPr>
                <w:rFonts w:asciiTheme="minorHAnsi" w:eastAsiaTheme="minorHAnsi" w:hAnsiTheme="minorHAnsi"/>
              </w:rPr>
            </w:pPr>
            <w:r w:rsidRPr="00920C5D">
              <w:rPr>
                <w:rFonts w:asciiTheme="minorHAnsi" w:eastAsia="Calibri" w:hAnsiTheme="minorHAnsi"/>
                <w:szCs w:val="18"/>
                <w:lang w:val="es-ES_tradnl"/>
              </w:rPr>
              <w:t>1.1</w:t>
            </w:r>
          </w:p>
        </w:tc>
        <w:tc>
          <w:tcPr>
            <w:tcW w:w="0" w:type="auto"/>
            <w:shd w:val="clear" w:color="auto" w:fill="DEEAF6"/>
          </w:tcPr>
          <w:p w14:paraId="7DDD35D5" w14:textId="77777777" w:rsidR="00725D4C" w:rsidRPr="00920C5D" w:rsidRDefault="00725D4C" w:rsidP="00E3625F">
            <w:pPr>
              <w:pStyle w:val="Normaltabla"/>
              <w:rPr>
                <w:rFonts w:asciiTheme="minorHAnsi" w:eastAsiaTheme="minorHAnsi" w:hAnsiTheme="minorHAnsi"/>
              </w:rPr>
            </w:pPr>
            <w:r w:rsidRPr="00920C5D">
              <w:rPr>
                <w:rFonts w:asciiTheme="minorHAnsi" w:hAnsiTheme="minorHAnsi"/>
                <w:szCs w:val="18"/>
              </w:rPr>
              <w:t>CCL1</w:t>
            </w:r>
          </w:p>
        </w:tc>
      </w:tr>
      <w:tr w:rsidR="00725D4C" w:rsidRPr="00920C5D" w14:paraId="7CC3DE46" w14:textId="77777777" w:rsidTr="00E07534">
        <w:trPr>
          <w:trHeight w:val="1569"/>
        </w:trPr>
        <w:tc>
          <w:tcPr>
            <w:tcW w:w="0" w:type="auto"/>
            <w:vMerge/>
            <w:shd w:val="clear" w:color="auto" w:fill="DEEAF6"/>
          </w:tcPr>
          <w:p w14:paraId="53206222" w14:textId="77777777" w:rsidR="00725D4C" w:rsidRPr="00920C5D" w:rsidRDefault="00725D4C" w:rsidP="00E3625F">
            <w:pPr>
              <w:pStyle w:val="Normaltabla"/>
              <w:rPr>
                <w:rFonts w:asciiTheme="minorHAnsi" w:eastAsiaTheme="minorHAnsi" w:hAnsiTheme="minorHAnsi"/>
              </w:rPr>
            </w:pPr>
          </w:p>
        </w:tc>
        <w:tc>
          <w:tcPr>
            <w:tcW w:w="0" w:type="auto"/>
            <w:vMerge/>
            <w:shd w:val="clear" w:color="auto" w:fill="DEEAF6"/>
          </w:tcPr>
          <w:p w14:paraId="1C619AF4" w14:textId="77777777" w:rsidR="00725D4C" w:rsidRPr="00920C5D" w:rsidRDefault="00725D4C" w:rsidP="00E3625F">
            <w:pPr>
              <w:pStyle w:val="Normaltabla"/>
              <w:rPr>
                <w:rFonts w:asciiTheme="minorHAnsi" w:eastAsiaTheme="minorHAnsi" w:hAnsiTheme="minorHAnsi"/>
              </w:rPr>
            </w:pPr>
          </w:p>
        </w:tc>
        <w:tc>
          <w:tcPr>
            <w:tcW w:w="2190" w:type="dxa"/>
            <w:vMerge/>
            <w:shd w:val="clear" w:color="auto" w:fill="DEEAF6"/>
          </w:tcPr>
          <w:p w14:paraId="67824BFE" w14:textId="77777777" w:rsidR="00725D4C" w:rsidRPr="00920C5D" w:rsidRDefault="00725D4C" w:rsidP="00E3625F">
            <w:pPr>
              <w:pStyle w:val="Normaltabla"/>
              <w:rPr>
                <w:rFonts w:asciiTheme="minorHAnsi" w:eastAsiaTheme="minorHAnsi" w:hAnsiTheme="minorHAnsi"/>
              </w:rPr>
            </w:pPr>
          </w:p>
        </w:tc>
        <w:tc>
          <w:tcPr>
            <w:tcW w:w="1551" w:type="dxa"/>
            <w:vMerge/>
            <w:shd w:val="clear" w:color="auto" w:fill="DEEAF6"/>
          </w:tcPr>
          <w:p w14:paraId="0CAA48D0" w14:textId="77777777" w:rsidR="00725D4C" w:rsidRPr="00920C5D" w:rsidRDefault="00725D4C" w:rsidP="00E3625F">
            <w:pPr>
              <w:pStyle w:val="Normaltabla"/>
              <w:jc w:val="center"/>
              <w:rPr>
                <w:rFonts w:asciiTheme="minorHAnsi" w:eastAsiaTheme="minorHAnsi" w:hAnsiTheme="minorHAnsi"/>
              </w:rPr>
            </w:pPr>
          </w:p>
        </w:tc>
        <w:tc>
          <w:tcPr>
            <w:tcW w:w="0" w:type="auto"/>
            <w:vMerge/>
            <w:shd w:val="clear" w:color="auto" w:fill="DEEAF6"/>
          </w:tcPr>
          <w:p w14:paraId="7BB7F880" w14:textId="77777777" w:rsidR="00725D4C" w:rsidRPr="00920C5D" w:rsidRDefault="00725D4C" w:rsidP="00E3625F">
            <w:pPr>
              <w:pStyle w:val="Normaltabla"/>
              <w:jc w:val="center"/>
              <w:rPr>
                <w:rFonts w:asciiTheme="minorHAnsi" w:eastAsiaTheme="minorHAnsi" w:hAnsiTheme="minorHAnsi"/>
              </w:rPr>
            </w:pPr>
          </w:p>
        </w:tc>
        <w:tc>
          <w:tcPr>
            <w:tcW w:w="0" w:type="auto"/>
            <w:shd w:val="clear" w:color="auto" w:fill="DEEAF6"/>
          </w:tcPr>
          <w:p w14:paraId="5BC53564" w14:textId="77777777" w:rsidR="00725D4C" w:rsidRPr="00920C5D" w:rsidRDefault="00725D4C" w:rsidP="00E3625F">
            <w:pPr>
              <w:pStyle w:val="Normaltabla"/>
              <w:rPr>
                <w:rFonts w:asciiTheme="minorHAnsi" w:eastAsiaTheme="minorHAnsi" w:hAnsiTheme="minorHAnsi"/>
              </w:rPr>
            </w:pPr>
            <w:r w:rsidRPr="00920C5D">
              <w:rPr>
                <w:rFonts w:asciiTheme="minorHAnsi" w:eastAsia="Calibri" w:hAnsiTheme="minorHAnsi"/>
                <w:szCs w:val="18"/>
                <w:lang w:val="es-ES_tradnl"/>
              </w:rPr>
              <w:t>Habilidades y destrezas para descubrir, analizar y valorar críticamente las diferentes pertenencias como medio de enriquecimiento personal.</w:t>
            </w:r>
          </w:p>
        </w:tc>
        <w:tc>
          <w:tcPr>
            <w:tcW w:w="0" w:type="auto"/>
            <w:shd w:val="clear" w:color="auto" w:fill="DEEAF6"/>
          </w:tcPr>
          <w:p w14:paraId="379E36F0" w14:textId="77777777" w:rsidR="00725D4C" w:rsidRPr="00920C5D" w:rsidRDefault="00725D4C" w:rsidP="00E3625F">
            <w:pPr>
              <w:pStyle w:val="Normaltabla"/>
              <w:rPr>
                <w:rFonts w:asciiTheme="minorHAnsi" w:eastAsiaTheme="minorHAnsi" w:hAnsiTheme="minorHAnsi"/>
              </w:rPr>
            </w:pPr>
            <w:r w:rsidRPr="00920C5D">
              <w:rPr>
                <w:rFonts w:asciiTheme="minorHAnsi" w:eastAsia="Calibri" w:hAnsiTheme="minorHAnsi"/>
                <w:szCs w:val="18"/>
                <w:lang w:val="es-ES_tradnl"/>
              </w:rPr>
              <w:t>1.2</w:t>
            </w:r>
          </w:p>
        </w:tc>
        <w:tc>
          <w:tcPr>
            <w:tcW w:w="0" w:type="auto"/>
            <w:shd w:val="clear" w:color="auto" w:fill="DEEAF6"/>
          </w:tcPr>
          <w:p w14:paraId="4BAE6775" w14:textId="77777777" w:rsidR="00725D4C" w:rsidRPr="00920C5D" w:rsidRDefault="00725D4C" w:rsidP="00E3625F">
            <w:pPr>
              <w:pStyle w:val="Normaltabla"/>
              <w:rPr>
                <w:rFonts w:asciiTheme="minorHAnsi" w:eastAsiaTheme="minorHAnsi" w:hAnsiTheme="minorHAnsi"/>
              </w:rPr>
            </w:pPr>
            <w:r w:rsidRPr="00920C5D">
              <w:rPr>
                <w:rFonts w:asciiTheme="minorHAnsi" w:eastAsiaTheme="minorHAnsi" w:hAnsiTheme="minorHAnsi"/>
                <w:szCs w:val="18"/>
              </w:rPr>
              <w:t>CPSAA1.1</w:t>
            </w:r>
          </w:p>
        </w:tc>
      </w:tr>
    </w:tbl>
    <w:p w14:paraId="7FE2BAC0" w14:textId="77777777" w:rsidR="0000045D" w:rsidRPr="00920C5D" w:rsidRDefault="0000045D" w:rsidP="00B0065C">
      <w:pPr>
        <w:spacing w:before="0"/>
        <w:rPr>
          <w:rFonts w:asciiTheme="minorHAnsi" w:hAnsiTheme="minorHAnsi"/>
          <w:b/>
          <w:lang w:val="es-ES_tradnl"/>
        </w:rPr>
      </w:pPr>
    </w:p>
    <w:p w14:paraId="6FC31A59" w14:textId="77777777" w:rsidR="00B0065C" w:rsidRPr="00920C5D" w:rsidRDefault="00B0065C" w:rsidP="00B0065C">
      <w:pPr>
        <w:spacing w:before="0"/>
        <w:rPr>
          <w:rFonts w:asciiTheme="minorHAnsi" w:hAnsiTheme="minorHAnsi"/>
          <w:b/>
          <w:lang w:val="es-ES_tradnl"/>
        </w:rPr>
        <w:sectPr w:rsidR="00B0065C" w:rsidRPr="00920C5D" w:rsidSect="009961CC">
          <w:pgSz w:w="16838" w:h="11906" w:orient="landscape"/>
          <w:pgMar w:top="1021" w:right="1418" w:bottom="1701" w:left="1701" w:header="709" w:footer="709" w:gutter="0"/>
          <w:cols w:space="708"/>
          <w:docGrid w:linePitch="360"/>
        </w:sectPr>
      </w:pPr>
    </w:p>
    <w:p w14:paraId="6DD9AE52" w14:textId="7FB80047" w:rsidR="008B77B2" w:rsidRPr="00920C5D" w:rsidRDefault="00413360" w:rsidP="00B0065C">
      <w:pPr>
        <w:spacing w:before="0"/>
        <w:rPr>
          <w:rFonts w:asciiTheme="minorHAnsi" w:hAnsiTheme="minorHAnsi"/>
          <w:b/>
        </w:rPr>
      </w:pPr>
      <w:r w:rsidRPr="00920C5D">
        <w:rPr>
          <w:rFonts w:asciiTheme="minorHAnsi" w:hAnsiTheme="minorHAnsi"/>
          <w:b/>
        </w:rPr>
        <w:lastRenderedPageBreak/>
        <w:t>Unidad 8. La Iglesia y la política</w:t>
      </w:r>
      <w:r w:rsidR="00A86F2F">
        <w:rPr>
          <w:rFonts w:asciiTheme="minorHAnsi" w:hAnsiTheme="minorHAnsi"/>
          <w:b/>
        </w:rPr>
        <w:t xml:space="preserve">. </w:t>
      </w:r>
      <w:r w:rsidR="008B77B2" w:rsidRPr="00920C5D">
        <w:rPr>
          <w:rFonts w:asciiTheme="minorHAnsi" w:hAnsiTheme="minorHAnsi"/>
          <w:b/>
        </w:rPr>
        <w:t>Evaluación</w:t>
      </w:r>
      <w:r w:rsidR="00021E43">
        <w:rPr>
          <w:rFonts w:asciiTheme="minorHAnsi" w:hAnsiTheme="minorHAnsi"/>
          <w:b/>
        </w:rPr>
        <w:t>.</w:t>
      </w:r>
    </w:p>
    <w:p w14:paraId="78000A2B" w14:textId="77777777" w:rsidR="007B0285" w:rsidRPr="00920C5D" w:rsidRDefault="007B0285" w:rsidP="00413360">
      <w:pPr>
        <w:pStyle w:val="Normaltabla"/>
        <w:rPr>
          <w:rFonts w:asciiTheme="minorHAnsi" w:hAnsiTheme="minorHAnsi"/>
        </w:rPr>
      </w:pPr>
    </w:p>
    <w:tbl>
      <w:tblPr>
        <w:tblStyle w:val="Tablaconcuadrcula"/>
        <w:tblW w:w="0" w:type="auto"/>
        <w:tblCellMar>
          <w:top w:w="57" w:type="dxa"/>
          <w:bottom w:w="170" w:type="dxa"/>
        </w:tblCellMar>
        <w:tblLook w:val="04A0" w:firstRow="1" w:lastRow="0" w:firstColumn="1" w:lastColumn="0" w:noHBand="0" w:noVBand="1"/>
      </w:tblPr>
      <w:tblGrid>
        <w:gridCol w:w="1846"/>
        <w:gridCol w:w="1630"/>
        <w:gridCol w:w="1195"/>
        <w:gridCol w:w="1886"/>
        <w:gridCol w:w="1895"/>
        <w:gridCol w:w="1851"/>
        <w:gridCol w:w="1886"/>
        <w:gridCol w:w="1520"/>
      </w:tblGrid>
      <w:tr w:rsidR="009F2EF4" w:rsidRPr="00920C5D" w14:paraId="73959040" w14:textId="77777777" w:rsidTr="00A86F2F">
        <w:trPr>
          <w:trHeight w:val="20"/>
        </w:trPr>
        <w:tc>
          <w:tcPr>
            <w:tcW w:w="0" w:type="auto"/>
            <w:gridSpan w:val="8"/>
            <w:shd w:val="clear" w:color="auto" w:fill="DEEAF6"/>
          </w:tcPr>
          <w:p w14:paraId="5E4BD777" w14:textId="77777777" w:rsidR="009F2EF4" w:rsidRPr="00920C5D" w:rsidRDefault="009F2EF4" w:rsidP="00E3625F">
            <w:pPr>
              <w:spacing w:before="60" w:after="60"/>
              <w:rPr>
                <w:rFonts w:asciiTheme="minorHAnsi" w:hAnsiTheme="minorHAnsi"/>
                <w:b/>
                <w:bCs/>
                <w:sz w:val="18"/>
                <w:szCs w:val="18"/>
              </w:rPr>
            </w:pPr>
            <w:r w:rsidRPr="00920C5D">
              <w:rPr>
                <w:rFonts w:asciiTheme="minorHAnsi" w:hAnsiTheme="minorHAnsi"/>
                <w:b/>
                <w:bCs/>
                <w:sz w:val="18"/>
                <w:szCs w:val="18"/>
              </w:rPr>
              <w:t>Competencia específica 1</w:t>
            </w:r>
          </w:p>
          <w:p w14:paraId="1E95CAE6" w14:textId="77777777" w:rsidR="009F2EF4" w:rsidRPr="00920C5D" w:rsidRDefault="009F2EF4" w:rsidP="00E3625F">
            <w:pPr>
              <w:spacing w:before="60" w:after="60"/>
              <w:rPr>
                <w:rFonts w:asciiTheme="minorHAnsi" w:hAnsiTheme="minorHAnsi"/>
                <w:sz w:val="18"/>
                <w:szCs w:val="18"/>
              </w:rPr>
            </w:pPr>
            <w:r w:rsidRPr="00920C5D">
              <w:rPr>
                <w:rFonts w:asciiTheme="minorHAnsi" w:hAnsiTheme="minorHAnsi"/>
                <w:sz w:val="18"/>
                <w:szCs w:val="18"/>
              </w:rPr>
              <w:t>Comprender y asumir el proyecto vital personal, reconociendo las propias ideas y creencias, contrastándolas con la antropología cristiana y otras cosmovisiones, para insertarse en la vida adulta y en el mundo profesional.</w:t>
            </w:r>
          </w:p>
        </w:tc>
      </w:tr>
      <w:tr w:rsidR="009F2EF4" w:rsidRPr="00920C5D" w14:paraId="424AF297" w14:textId="77777777" w:rsidTr="00A86F2F">
        <w:trPr>
          <w:trHeight w:val="20"/>
        </w:trPr>
        <w:tc>
          <w:tcPr>
            <w:tcW w:w="0" w:type="auto"/>
            <w:vMerge w:val="restart"/>
            <w:shd w:val="clear" w:color="auto" w:fill="00B0F0"/>
            <w:vAlign w:val="center"/>
          </w:tcPr>
          <w:p w14:paraId="4BCBD804" w14:textId="77777777" w:rsidR="009F2EF4" w:rsidRPr="00920C5D" w:rsidRDefault="009F2EF4"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Criterios de evaluación</w:t>
            </w:r>
          </w:p>
        </w:tc>
        <w:tc>
          <w:tcPr>
            <w:tcW w:w="0" w:type="auto"/>
            <w:vMerge w:val="restart"/>
            <w:shd w:val="clear" w:color="auto" w:fill="00B0F0"/>
            <w:vAlign w:val="center"/>
          </w:tcPr>
          <w:p w14:paraId="662AF987" w14:textId="77777777" w:rsidR="009F2EF4" w:rsidRPr="00920C5D" w:rsidRDefault="009F2EF4"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Indicadores de desempeño</w:t>
            </w:r>
          </w:p>
        </w:tc>
        <w:tc>
          <w:tcPr>
            <w:tcW w:w="0" w:type="auto"/>
            <w:gridSpan w:val="5"/>
            <w:shd w:val="clear" w:color="auto" w:fill="00B0F0"/>
            <w:vAlign w:val="center"/>
          </w:tcPr>
          <w:p w14:paraId="19B39559" w14:textId="77777777" w:rsidR="009F2EF4" w:rsidRPr="00920C5D" w:rsidRDefault="009F2EF4"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RÚBRICAS</w:t>
            </w:r>
          </w:p>
        </w:tc>
        <w:tc>
          <w:tcPr>
            <w:tcW w:w="0" w:type="auto"/>
            <w:vMerge w:val="restart"/>
            <w:shd w:val="clear" w:color="auto" w:fill="00B0F0"/>
            <w:vAlign w:val="center"/>
          </w:tcPr>
          <w:p w14:paraId="197540FD" w14:textId="77777777" w:rsidR="009F2EF4" w:rsidRPr="00920C5D" w:rsidRDefault="009F2EF4"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Competencias clave</w:t>
            </w:r>
          </w:p>
        </w:tc>
      </w:tr>
      <w:tr w:rsidR="00A86F2F" w:rsidRPr="00920C5D" w14:paraId="3C9E2081" w14:textId="77777777" w:rsidTr="00A86F2F">
        <w:trPr>
          <w:trHeight w:val="20"/>
        </w:trPr>
        <w:tc>
          <w:tcPr>
            <w:tcW w:w="0" w:type="auto"/>
            <w:vMerge/>
            <w:shd w:val="clear" w:color="auto" w:fill="00B0F0"/>
            <w:vAlign w:val="center"/>
          </w:tcPr>
          <w:p w14:paraId="50496C09" w14:textId="77777777" w:rsidR="009F2EF4" w:rsidRPr="00920C5D" w:rsidRDefault="009F2EF4" w:rsidP="00E3625F">
            <w:pPr>
              <w:spacing w:before="0" w:after="60"/>
              <w:jc w:val="center"/>
              <w:rPr>
                <w:rFonts w:asciiTheme="minorHAnsi" w:hAnsiTheme="minorHAnsi"/>
                <w:sz w:val="22"/>
                <w:szCs w:val="22"/>
              </w:rPr>
            </w:pPr>
          </w:p>
        </w:tc>
        <w:tc>
          <w:tcPr>
            <w:tcW w:w="0" w:type="auto"/>
            <w:vMerge/>
            <w:shd w:val="clear" w:color="auto" w:fill="00B0F0"/>
            <w:vAlign w:val="center"/>
          </w:tcPr>
          <w:p w14:paraId="2BC285AA" w14:textId="77777777" w:rsidR="009F2EF4" w:rsidRPr="00920C5D" w:rsidRDefault="009F2EF4" w:rsidP="00E3625F">
            <w:pPr>
              <w:spacing w:before="0" w:after="60"/>
              <w:jc w:val="center"/>
              <w:rPr>
                <w:rFonts w:asciiTheme="minorHAnsi" w:hAnsiTheme="minorHAnsi"/>
                <w:sz w:val="22"/>
                <w:szCs w:val="22"/>
              </w:rPr>
            </w:pPr>
          </w:p>
        </w:tc>
        <w:tc>
          <w:tcPr>
            <w:tcW w:w="0" w:type="auto"/>
            <w:shd w:val="clear" w:color="auto" w:fill="00B0F0"/>
            <w:vAlign w:val="center"/>
          </w:tcPr>
          <w:p w14:paraId="608E8FEA" w14:textId="77777777" w:rsidR="009F2EF4" w:rsidRPr="00920C5D" w:rsidRDefault="009F2EF4"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Evidencias</w:t>
            </w:r>
          </w:p>
        </w:tc>
        <w:tc>
          <w:tcPr>
            <w:tcW w:w="0" w:type="auto"/>
            <w:shd w:val="clear" w:color="auto" w:fill="00B0F0"/>
            <w:vAlign w:val="center"/>
          </w:tcPr>
          <w:p w14:paraId="5833F6F2" w14:textId="77777777" w:rsidR="009F2EF4" w:rsidRPr="00920C5D" w:rsidRDefault="009F2EF4"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Excelente</w:t>
            </w:r>
          </w:p>
        </w:tc>
        <w:tc>
          <w:tcPr>
            <w:tcW w:w="0" w:type="auto"/>
            <w:shd w:val="clear" w:color="auto" w:fill="00B0F0"/>
            <w:vAlign w:val="center"/>
          </w:tcPr>
          <w:p w14:paraId="5C95942E" w14:textId="77777777" w:rsidR="009F2EF4" w:rsidRPr="00920C5D" w:rsidRDefault="009F2EF4"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Alto</w:t>
            </w:r>
          </w:p>
        </w:tc>
        <w:tc>
          <w:tcPr>
            <w:tcW w:w="0" w:type="auto"/>
            <w:shd w:val="clear" w:color="auto" w:fill="00B0F0"/>
            <w:vAlign w:val="center"/>
          </w:tcPr>
          <w:p w14:paraId="7162829F" w14:textId="77777777" w:rsidR="009F2EF4" w:rsidRPr="00920C5D" w:rsidRDefault="009F2EF4"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Medio</w:t>
            </w:r>
          </w:p>
        </w:tc>
        <w:tc>
          <w:tcPr>
            <w:tcW w:w="0" w:type="auto"/>
            <w:shd w:val="clear" w:color="auto" w:fill="00B0F0"/>
            <w:vAlign w:val="center"/>
          </w:tcPr>
          <w:p w14:paraId="6B3A0CC3" w14:textId="77777777" w:rsidR="009F2EF4" w:rsidRPr="00920C5D" w:rsidRDefault="009F2EF4" w:rsidP="00E3625F">
            <w:pPr>
              <w:spacing w:before="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Bajo</w:t>
            </w:r>
          </w:p>
        </w:tc>
        <w:tc>
          <w:tcPr>
            <w:tcW w:w="0" w:type="auto"/>
            <w:vMerge/>
            <w:shd w:val="clear" w:color="auto" w:fill="00B0F0"/>
            <w:vAlign w:val="center"/>
          </w:tcPr>
          <w:p w14:paraId="2D08908C" w14:textId="77777777" w:rsidR="009F2EF4" w:rsidRPr="00920C5D" w:rsidRDefault="009F2EF4" w:rsidP="00E3625F">
            <w:pPr>
              <w:spacing w:before="0" w:after="60"/>
              <w:jc w:val="center"/>
              <w:rPr>
                <w:rFonts w:asciiTheme="minorHAnsi" w:hAnsiTheme="minorHAnsi"/>
                <w:sz w:val="18"/>
                <w:szCs w:val="18"/>
              </w:rPr>
            </w:pPr>
          </w:p>
        </w:tc>
      </w:tr>
      <w:tr w:rsidR="00A86F2F" w:rsidRPr="00920C5D" w14:paraId="10B976E5" w14:textId="77777777" w:rsidTr="00A86F2F">
        <w:trPr>
          <w:trHeight w:val="3372"/>
        </w:trPr>
        <w:tc>
          <w:tcPr>
            <w:tcW w:w="0" w:type="auto"/>
            <w:shd w:val="clear" w:color="auto" w:fill="DEEAF6"/>
          </w:tcPr>
          <w:p w14:paraId="1951BFF2" w14:textId="77777777" w:rsidR="009F2EF4" w:rsidRPr="00920C5D" w:rsidRDefault="009F2EF4" w:rsidP="00E3625F">
            <w:pPr>
              <w:spacing w:before="0" w:after="60"/>
              <w:rPr>
                <w:rFonts w:asciiTheme="minorHAnsi" w:hAnsiTheme="minorHAnsi"/>
                <w:sz w:val="18"/>
                <w:szCs w:val="18"/>
              </w:rPr>
            </w:pPr>
            <w:r w:rsidRPr="00920C5D">
              <w:rPr>
                <w:rFonts w:asciiTheme="minorHAnsi" w:hAnsiTheme="minorHAnsi"/>
                <w:sz w:val="18"/>
              </w:rPr>
              <w:t>1.1. Identificar e interpretar las ideas y creencias que conforman la identidad personal, contrastándolas con categorías fundamentales de la antropología cristiana (creación, imagen de Dios, libertad, pecado, finitud, etc.) y de otras cosmovisiones.</w:t>
            </w:r>
          </w:p>
        </w:tc>
        <w:tc>
          <w:tcPr>
            <w:tcW w:w="0" w:type="auto"/>
            <w:shd w:val="clear" w:color="auto" w:fill="DEEAF6"/>
          </w:tcPr>
          <w:p w14:paraId="703D5A89" w14:textId="77777777" w:rsidR="009F2EF4" w:rsidRPr="00920C5D" w:rsidRDefault="009F2EF4" w:rsidP="00E3625F">
            <w:pPr>
              <w:pStyle w:val="Normaltabla"/>
              <w:rPr>
                <w:rFonts w:asciiTheme="minorHAnsi" w:hAnsiTheme="minorHAnsi"/>
              </w:rPr>
            </w:pPr>
            <w:r w:rsidRPr="00920C5D">
              <w:rPr>
                <w:rFonts w:asciiTheme="minorHAnsi" w:hAnsiTheme="minorHAnsi"/>
              </w:rPr>
              <w:t>4. Dialoga y contrasta ideas y opiniones atendiendo a los principios de comunicación ciudadana.</w:t>
            </w:r>
          </w:p>
        </w:tc>
        <w:tc>
          <w:tcPr>
            <w:tcW w:w="0" w:type="auto"/>
            <w:shd w:val="clear" w:color="auto" w:fill="DEEAF6"/>
          </w:tcPr>
          <w:p w14:paraId="02E52D2D" w14:textId="6189AB3A" w:rsidR="009F2EF4" w:rsidRDefault="009F2EF4" w:rsidP="00E3625F">
            <w:pPr>
              <w:pStyle w:val="Normaltabla"/>
              <w:jc w:val="center"/>
              <w:rPr>
                <w:rFonts w:asciiTheme="minorHAnsi" w:hAnsiTheme="minorHAnsi"/>
              </w:rPr>
            </w:pPr>
            <w:r w:rsidRPr="00920C5D">
              <w:rPr>
                <w:rFonts w:asciiTheme="minorHAnsi" w:hAnsiTheme="minorHAnsi"/>
              </w:rPr>
              <w:t>Comprendo y compruebo</w:t>
            </w:r>
            <w:r w:rsidR="00A86F2F">
              <w:rPr>
                <w:rFonts w:asciiTheme="minorHAnsi" w:hAnsiTheme="minorHAnsi"/>
              </w:rPr>
              <w:t>.</w:t>
            </w:r>
          </w:p>
          <w:p w14:paraId="797ABBE4" w14:textId="77777777" w:rsidR="00A86F2F" w:rsidRPr="00920C5D" w:rsidRDefault="00A86F2F" w:rsidP="00E3625F">
            <w:pPr>
              <w:pStyle w:val="Normaltabla"/>
              <w:jc w:val="center"/>
              <w:rPr>
                <w:rFonts w:asciiTheme="minorHAnsi" w:hAnsiTheme="minorHAnsi"/>
              </w:rPr>
            </w:pPr>
          </w:p>
          <w:p w14:paraId="2D02C009" w14:textId="011C4FFE" w:rsidR="009F2EF4" w:rsidRPr="00920C5D" w:rsidRDefault="009F2EF4" w:rsidP="00E3625F">
            <w:pPr>
              <w:pStyle w:val="Normaltabla"/>
              <w:jc w:val="center"/>
              <w:rPr>
                <w:rFonts w:asciiTheme="minorHAnsi" w:eastAsiaTheme="minorHAnsi" w:hAnsiTheme="minorHAnsi"/>
              </w:rPr>
            </w:pPr>
            <w:r w:rsidRPr="00920C5D">
              <w:rPr>
                <w:rFonts w:asciiTheme="minorHAnsi" w:eastAsiaTheme="minorHAnsi" w:hAnsiTheme="minorHAnsi"/>
              </w:rPr>
              <w:t>Actividades de síntesis</w:t>
            </w:r>
            <w:r w:rsidR="00A86F2F">
              <w:rPr>
                <w:rFonts w:asciiTheme="minorHAnsi" w:eastAsiaTheme="minorHAnsi" w:hAnsiTheme="minorHAnsi"/>
              </w:rPr>
              <w:t>.</w:t>
            </w:r>
          </w:p>
        </w:tc>
        <w:tc>
          <w:tcPr>
            <w:tcW w:w="0" w:type="auto"/>
            <w:shd w:val="clear" w:color="auto" w:fill="DEEAF6"/>
          </w:tcPr>
          <w:p w14:paraId="5D8DE4F3" w14:textId="77777777" w:rsidR="009F2EF4" w:rsidRPr="00920C5D" w:rsidRDefault="009F2EF4" w:rsidP="00E3625F">
            <w:pPr>
              <w:pStyle w:val="Normaltabla"/>
              <w:rPr>
                <w:rFonts w:asciiTheme="minorHAnsi" w:hAnsiTheme="minorHAnsi"/>
                <w:szCs w:val="18"/>
              </w:rPr>
            </w:pPr>
            <w:r w:rsidRPr="00920C5D">
              <w:rPr>
                <w:rFonts w:asciiTheme="minorHAnsi" w:hAnsiTheme="minorHAnsi"/>
                <w:b/>
                <w:bCs/>
              </w:rPr>
              <w:t>Dialoga y contrasta</w:t>
            </w:r>
            <w:r w:rsidRPr="00920C5D">
              <w:rPr>
                <w:rFonts w:asciiTheme="minorHAnsi" w:hAnsiTheme="minorHAnsi"/>
              </w:rPr>
              <w:t xml:space="preserve"> ideas y opiniones </w:t>
            </w:r>
            <w:r w:rsidRPr="00920C5D">
              <w:rPr>
                <w:rFonts w:asciiTheme="minorHAnsi" w:hAnsiTheme="minorHAnsi"/>
                <w:b/>
                <w:bCs/>
              </w:rPr>
              <w:t>atendiendo</w:t>
            </w:r>
            <w:r w:rsidRPr="00920C5D">
              <w:rPr>
                <w:rFonts w:asciiTheme="minorHAnsi" w:hAnsiTheme="minorHAnsi"/>
              </w:rPr>
              <w:t xml:space="preserve"> a los principios de comunicación ciudadana.</w:t>
            </w:r>
          </w:p>
        </w:tc>
        <w:tc>
          <w:tcPr>
            <w:tcW w:w="0" w:type="auto"/>
            <w:shd w:val="clear" w:color="auto" w:fill="DEEAF6"/>
          </w:tcPr>
          <w:p w14:paraId="27951A4B" w14:textId="77777777" w:rsidR="009F2EF4" w:rsidRPr="00920C5D" w:rsidRDefault="009F2EF4" w:rsidP="00E3625F">
            <w:pPr>
              <w:pStyle w:val="Normaltabla"/>
              <w:rPr>
                <w:rFonts w:asciiTheme="minorHAnsi" w:hAnsiTheme="minorHAnsi"/>
                <w:szCs w:val="18"/>
              </w:rPr>
            </w:pPr>
            <w:r w:rsidRPr="00920C5D">
              <w:rPr>
                <w:rFonts w:asciiTheme="minorHAnsi" w:hAnsiTheme="minorHAnsi"/>
                <w:b/>
                <w:bCs/>
              </w:rPr>
              <w:t>Dialoga y contrasta</w:t>
            </w:r>
            <w:r w:rsidRPr="00920C5D">
              <w:rPr>
                <w:rFonts w:asciiTheme="minorHAnsi" w:hAnsiTheme="minorHAnsi"/>
              </w:rPr>
              <w:t xml:space="preserve"> ideas y opiniones, pero</w:t>
            </w:r>
            <w:r w:rsidRPr="00920C5D">
              <w:rPr>
                <w:rFonts w:asciiTheme="minorHAnsi" w:hAnsiTheme="minorHAnsi"/>
                <w:b/>
                <w:bCs/>
              </w:rPr>
              <w:t xml:space="preserve"> desatendiendo</w:t>
            </w:r>
            <w:r w:rsidRPr="00920C5D">
              <w:rPr>
                <w:rFonts w:asciiTheme="minorHAnsi" w:hAnsiTheme="minorHAnsi"/>
              </w:rPr>
              <w:t xml:space="preserve"> </w:t>
            </w:r>
            <w:r w:rsidRPr="00920C5D">
              <w:rPr>
                <w:rFonts w:asciiTheme="minorHAnsi" w:hAnsiTheme="minorHAnsi"/>
                <w:b/>
                <w:bCs/>
              </w:rPr>
              <w:t>alguno</w:t>
            </w:r>
            <w:r w:rsidRPr="00920C5D">
              <w:rPr>
                <w:rFonts w:asciiTheme="minorHAnsi" w:hAnsiTheme="minorHAnsi"/>
              </w:rPr>
              <w:t xml:space="preserve"> de los principios de comunicación ciudadana.</w:t>
            </w:r>
          </w:p>
        </w:tc>
        <w:tc>
          <w:tcPr>
            <w:tcW w:w="0" w:type="auto"/>
            <w:shd w:val="clear" w:color="auto" w:fill="DEEAF6"/>
          </w:tcPr>
          <w:p w14:paraId="1E1E64D2" w14:textId="77777777" w:rsidR="009F2EF4" w:rsidRPr="00920C5D" w:rsidRDefault="009F2EF4" w:rsidP="00E3625F">
            <w:pPr>
              <w:pStyle w:val="Normaltabla"/>
              <w:rPr>
                <w:rFonts w:asciiTheme="minorHAnsi" w:hAnsiTheme="minorHAnsi"/>
                <w:szCs w:val="18"/>
              </w:rPr>
            </w:pPr>
            <w:r w:rsidRPr="00920C5D">
              <w:rPr>
                <w:rFonts w:asciiTheme="minorHAnsi" w:hAnsiTheme="minorHAnsi"/>
                <w:b/>
                <w:bCs/>
              </w:rPr>
              <w:t>Dialoga y contrasta</w:t>
            </w:r>
            <w:r w:rsidRPr="00920C5D">
              <w:rPr>
                <w:rFonts w:asciiTheme="minorHAnsi" w:hAnsiTheme="minorHAnsi"/>
              </w:rPr>
              <w:t xml:space="preserve"> ideas y opiniones, pero</w:t>
            </w:r>
            <w:r w:rsidRPr="00920C5D">
              <w:rPr>
                <w:rFonts w:asciiTheme="minorHAnsi" w:hAnsiTheme="minorHAnsi"/>
                <w:b/>
                <w:bCs/>
              </w:rPr>
              <w:t xml:space="preserve"> desatendiendo varios</w:t>
            </w:r>
            <w:r w:rsidRPr="00920C5D">
              <w:rPr>
                <w:rFonts w:asciiTheme="minorHAnsi" w:hAnsiTheme="minorHAnsi"/>
              </w:rPr>
              <w:t xml:space="preserve"> de los principios de comunicación ciudadana.</w:t>
            </w:r>
          </w:p>
        </w:tc>
        <w:tc>
          <w:tcPr>
            <w:tcW w:w="0" w:type="auto"/>
            <w:shd w:val="clear" w:color="auto" w:fill="DEEAF6"/>
          </w:tcPr>
          <w:p w14:paraId="0F0EA143" w14:textId="77777777" w:rsidR="009F2EF4" w:rsidRPr="00920C5D" w:rsidRDefault="009F2EF4" w:rsidP="00E3625F">
            <w:pPr>
              <w:pStyle w:val="Normaltabla"/>
              <w:rPr>
                <w:rFonts w:asciiTheme="minorHAnsi" w:hAnsiTheme="minorHAnsi"/>
                <w:szCs w:val="18"/>
              </w:rPr>
            </w:pPr>
            <w:r w:rsidRPr="00920C5D">
              <w:rPr>
                <w:rFonts w:asciiTheme="minorHAnsi" w:hAnsiTheme="minorHAnsi"/>
                <w:b/>
                <w:bCs/>
              </w:rPr>
              <w:t>Dialoga y contrasta</w:t>
            </w:r>
            <w:r w:rsidRPr="00920C5D">
              <w:rPr>
                <w:rFonts w:asciiTheme="minorHAnsi" w:hAnsiTheme="minorHAnsi"/>
              </w:rPr>
              <w:t xml:space="preserve"> ideas y opiniones, pero</w:t>
            </w:r>
            <w:r w:rsidRPr="00920C5D">
              <w:rPr>
                <w:rFonts w:asciiTheme="minorHAnsi" w:hAnsiTheme="minorHAnsi"/>
                <w:b/>
                <w:bCs/>
              </w:rPr>
              <w:t xml:space="preserve"> sin atender</w:t>
            </w:r>
            <w:r w:rsidRPr="00920C5D">
              <w:rPr>
                <w:rFonts w:asciiTheme="minorHAnsi" w:hAnsiTheme="minorHAnsi"/>
              </w:rPr>
              <w:t xml:space="preserve"> a los principios de comunicación ciudadana.</w:t>
            </w:r>
          </w:p>
        </w:tc>
        <w:tc>
          <w:tcPr>
            <w:tcW w:w="0" w:type="auto"/>
            <w:shd w:val="clear" w:color="auto" w:fill="DEEAF6"/>
          </w:tcPr>
          <w:p w14:paraId="3F4D3A11" w14:textId="77777777" w:rsidR="009F2EF4" w:rsidRPr="00920C5D" w:rsidRDefault="009F2EF4" w:rsidP="00E3625F">
            <w:pPr>
              <w:spacing w:before="60" w:after="60"/>
              <w:rPr>
                <w:rFonts w:asciiTheme="minorHAnsi" w:hAnsiTheme="minorHAnsi"/>
                <w:sz w:val="18"/>
                <w:szCs w:val="18"/>
              </w:rPr>
            </w:pPr>
            <w:r w:rsidRPr="00920C5D">
              <w:rPr>
                <w:rFonts w:asciiTheme="minorHAnsi" w:hAnsiTheme="minorHAnsi"/>
                <w:sz w:val="18"/>
                <w:szCs w:val="18"/>
              </w:rPr>
              <w:t>CCL1</w:t>
            </w:r>
          </w:p>
        </w:tc>
      </w:tr>
      <w:tr w:rsidR="00A86F2F" w:rsidRPr="00920C5D" w14:paraId="17FF1963" w14:textId="77777777" w:rsidTr="00A86F2F">
        <w:trPr>
          <w:trHeight w:val="20"/>
        </w:trPr>
        <w:tc>
          <w:tcPr>
            <w:tcW w:w="0" w:type="auto"/>
            <w:vMerge w:val="restart"/>
            <w:shd w:val="clear" w:color="auto" w:fill="DEEAF6"/>
          </w:tcPr>
          <w:p w14:paraId="3612E511" w14:textId="77777777" w:rsidR="009F2EF4" w:rsidRPr="00920C5D" w:rsidRDefault="009F2EF4" w:rsidP="00E3625F">
            <w:pPr>
              <w:spacing w:before="0" w:after="60"/>
              <w:rPr>
                <w:rFonts w:asciiTheme="minorHAnsi" w:hAnsiTheme="minorHAnsi"/>
                <w:sz w:val="18"/>
              </w:rPr>
            </w:pPr>
            <w:r w:rsidRPr="00920C5D">
              <w:rPr>
                <w:rFonts w:asciiTheme="minorHAnsi" w:hAnsiTheme="minorHAnsi"/>
                <w:sz w:val="18"/>
              </w:rPr>
              <w:t xml:space="preserve">1.2. Reconocer los elementos esenciales de un proyecto vital en clave vocacional y profesional desde la autonomía, la libertad y la responsabilidad social, con una actitud sincera de </w:t>
            </w:r>
            <w:r w:rsidRPr="00920C5D">
              <w:rPr>
                <w:rFonts w:asciiTheme="minorHAnsi" w:hAnsiTheme="minorHAnsi"/>
                <w:sz w:val="18"/>
              </w:rPr>
              <w:lastRenderedPageBreak/>
              <w:t>búsqueda de la verdad, teniendo en cuenta la propuesta cristiana y los valores sociales.</w:t>
            </w:r>
          </w:p>
        </w:tc>
        <w:tc>
          <w:tcPr>
            <w:tcW w:w="0" w:type="auto"/>
            <w:shd w:val="clear" w:color="auto" w:fill="DEEAF6"/>
          </w:tcPr>
          <w:p w14:paraId="0DEA87A8" w14:textId="77777777" w:rsidR="009F2EF4" w:rsidRPr="00920C5D" w:rsidRDefault="009F2EF4" w:rsidP="00E3625F">
            <w:pPr>
              <w:pStyle w:val="Normaltabla"/>
              <w:rPr>
                <w:rFonts w:asciiTheme="minorHAnsi" w:hAnsiTheme="minorHAnsi"/>
              </w:rPr>
            </w:pPr>
            <w:r w:rsidRPr="00920C5D">
              <w:rPr>
                <w:rFonts w:asciiTheme="minorHAnsi" w:hAnsiTheme="minorHAnsi"/>
              </w:rPr>
              <w:lastRenderedPageBreak/>
              <w:t xml:space="preserve">5. Reconoce los elementos esenciales de un proyecto vital en clave vocacional y profesional desde la autonomía, la libertad y la </w:t>
            </w:r>
            <w:r w:rsidRPr="00920C5D">
              <w:rPr>
                <w:rFonts w:asciiTheme="minorHAnsi" w:hAnsiTheme="minorHAnsi"/>
              </w:rPr>
              <w:lastRenderedPageBreak/>
              <w:t>responsabilidad social.</w:t>
            </w:r>
          </w:p>
        </w:tc>
        <w:tc>
          <w:tcPr>
            <w:tcW w:w="0" w:type="auto"/>
            <w:shd w:val="clear" w:color="auto" w:fill="DEEAF6"/>
          </w:tcPr>
          <w:p w14:paraId="3DAD7B7E" w14:textId="77777777" w:rsidR="00A86F2F" w:rsidRDefault="009F2EF4" w:rsidP="00766D88">
            <w:pPr>
              <w:pStyle w:val="Normaltabla"/>
              <w:jc w:val="center"/>
              <w:rPr>
                <w:rFonts w:asciiTheme="minorHAnsi" w:hAnsiTheme="minorHAnsi"/>
              </w:rPr>
            </w:pPr>
            <w:r w:rsidRPr="00920C5D">
              <w:rPr>
                <w:rFonts w:asciiTheme="minorHAnsi" w:hAnsiTheme="minorHAnsi"/>
              </w:rPr>
              <w:lastRenderedPageBreak/>
              <w:t>Comprendo y compruebo</w:t>
            </w:r>
            <w:r w:rsidR="00A86F2F">
              <w:rPr>
                <w:rFonts w:asciiTheme="minorHAnsi" w:hAnsiTheme="minorHAnsi"/>
              </w:rPr>
              <w:t>.</w:t>
            </w:r>
          </w:p>
          <w:p w14:paraId="661C476D" w14:textId="07383A80" w:rsidR="009F2EF4" w:rsidRPr="00920C5D" w:rsidRDefault="009F2EF4" w:rsidP="00766D88">
            <w:pPr>
              <w:pStyle w:val="Normaltabla"/>
              <w:jc w:val="center"/>
              <w:rPr>
                <w:rFonts w:asciiTheme="minorHAnsi" w:eastAsia="Times New Roman" w:hAnsiTheme="minorHAnsi"/>
                <w:szCs w:val="18"/>
                <w:lang w:val="es-ES_tradnl" w:eastAsia="zh-CN"/>
              </w:rPr>
            </w:pPr>
          </w:p>
        </w:tc>
        <w:tc>
          <w:tcPr>
            <w:tcW w:w="0" w:type="auto"/>
            <w:shd w:val="clear" w:color="auto" w:fill="DEEAF6"/>
          </w:tcPr>
          <w:p w14:paraId="65ED151C" w14:textId="77777777" w:rsidR="009F2EF4" w:rsidRPr="00920C5D" w:rsidRDefault="009F2EF4" w:rsidP="00E3625F">
            <w:pPr>
              <w:pStyle w:val="Normaltabla"/>
              <w:rPr>
                <w:rFonts w:asciiTheme="minorHAnsi" w:hAnsiTheme="minorHAnsi"/>
                <w:b/>
                <w:bCs/>
              </w:rPr>
            </w:pPr>
            <w:r w:rsidRPr="00920C5D">
              <w:rPr>
                <w:rFonts w:asciiTheme="minorHAnsi" w:hAnsiTheme="minorHAnsi"/>
                <w:b/>
                <w:bCs/>
              </w:rPr>
              <w:t>Reconoce con soltura</w:t>
            </w:r>
            <w:r w:rsidRPr="00920C5D">
              <w:rPr>
                <w:rFonts w:asciiTheme="minorHAnsi" w:hAnsiTheme="minorHAnsi"/>
              </w:rPr>
              <w:t xml:space="preserve"> los elementos esenciales de un proyecto vital en clave vocacional y profesional desde la autonomía, la libertad y la responsabilidad social.</w:t>
            </w:r>
          </w:p>
        </w:tc>
        <w:tc>
          <w:tcPr>
            <w:tcW w:w="0" w:type="auto"/>
            <w:shd w:val="clear" w:color="auto" w:fill="DEEAF6"/>
          </w:tcPr>
          <w:p w14:paraId="534FBE52" w14:textId="77777777" w:rsidR="009F2EF4" w:rsidRPr="00920C5D" w:rsidRDefault="009F2EF4" w:rsidP="00E3625F">
            <w:pPr>
              <w:pStyle w:val="Normaltabla"/>
              <w:rPr>
                <w:rFonts w:asciiTheme="minorHAnsi" w:hAnsiTheme="minorHAnsi"/>
                <w:b/>
                <w:bCs/>
              </w:rPr>
            </w:pPr>
            <w:r w:rsidRPr="00920C5D">
              <w:rPr>
                <w:rFonts w:asciiTheme="minorHAnsi" w:hAnsiTheme="minorHAnsi"/>
                <w:b/>
                <w:bCs/>
              </w:rPr>
              <w:t>Reconoce</w:t>
            </w:r>
            <w:r w:rsidRPr="00920C5D">
              <w:rPr>
                <w:rFonts w:asciiTheme="minorHAnsi" w:hAnsiTheme="minorHAnsi"/>
              </w:rPr>
              <w:t xml:space="preserve"> los elementos esenciales de un proyecto vital en clave vocacional y profesional desde la autonomía, la libertad y la responsabilidad social.</w:t>
            </w:r>
          </w:p>
        </w:tc>
        <w:tc>
          <w:tcPr>
            <w:tcW w:w="0" w:type="auto"/>
            <w:shd w:val="clear" w:color="auto" w:fill="DEEAF6"/>
          </w:tcPr>
          <w:p w14:paraId="35451FE3" w14:textId="77777777" w:rsidR="009F2EF4" w:rsidRPr="00920C5D" w:rsidRDefault="009F2EF4" w:rsidP="00E3625F">
            <w:pPr>
              <w:pStyle w:val="Normaltabla"/>
              <w:rPr>
                <w:rFonts w:asciiTheme="minorHAnsi" w:hAnsiTheme="minorHAnsi"/>
                <w:b/>
                <w:bCs/>
              </w:rPr>
            </w:pPr>
            <w:r w:rsidRPr="00920C5D">
              <w:rPr>
                <w:rFonts w:asciiTheme="minorHAnsi" w:hAnsiTheme="minorHAnsi"/>
                <w:b/>
                <w:bCs/>
              </w:rPr>
              <w:t>Reconoce con ayuda</w:t>
            </w:r>
            <w:r w:rsidRPr="00920C5D">
              <w:rPr>
                <w:rFonts w:asciiTheme="minorHAnsi" w:hAnsiTheme="minorHAnsi"/>
              </w:rPr>
              <w:t xml:space="preserve"> los elementos esenciales de un proyecto vital en clave vocacional y profesional desde la autonomía, la libertad y la responsabilidad social.</w:t>
            </w:r>
          </w:p>
        </w:tc>
        <w:tc>
          <w:tcPr>
            <w:tcW w:w="0" w:type="auto"/>
            <w:shd w:val="clear" w:color="auto" w:fill="DEEAF6"/>
          </w:tcPr>
          <w:p w14:paraId="37E527F9" w14:textId="77777777" w:rsidR="009F2EF4" w:rsidRPr="00920C5D" w:rsidRDefault="009F2EF4" w:rsidP="00E3625F">
            <w:pPr>
              <w:pStyle w:val="Normaltabla"/>
              <w:rPr>
                <w:rFonts w:asciiTheme="minorHAnsi" w:hAnsiTheme="minorHAnsi"/>
                <w:b/>
                <w:bCs/>
              </w:rPr>
            </w:pPr>
            <w:r w:rsidRPr="00920C5D">
              <w:rPr>
                <w:rFonts w:asciiTheme="minorHAnsi" w:hAnsiTheme="minorHAnsi"/>
                <w:b/>
                <w:bCs/>
              </w:rPr>
              <w:t>No reconoce</w:t>
            </w:r>
            <w:r w:rsidRPr="00920C5D">
              <w:rPr>
                <w:rFonts w:asciiTheme="minorHAnsi" w:hAnsiTheme="minorHAnsi"/>
              </w:rPr>
              <w:t xml:space="preserve"> los elementos esenciales de un proyecto vital en clave vocacional y profesional desde la autonomía, la libertad y la responsabilidad social.</w:t>
            </w:r>
          </w:p>
        </w:tc>
        <w:tc>
          <w:tcPr>
            <w:tcW w:w="0" w:type="auto"/>
            <w:shd w:val="clear" w:color="auto" w:fill="DEEAF6"/>
          </w:tcPr>
          <w:p w14:paraId="6D3B537F" w14:textId="77777777" w:rsidR="009F2EF4" w:rsidRPr="00920C5D" w:rsidRDefault="009F2EF4" w:rsidP="00E3625F">
            <w:pPr>
              <w:pStyle w:val="Normaltabla"/>
              <w:rPr>
                <w:rFonts w:asciiTheme="minorHAnsi" w:hAnsiTheme="minorHAnsi"/>
                <w:szCs w:val="18"/>
              </w:rPr>
            </w:pPr>
            <w:r w:rsidRPr="00920C5D">
              <w:rPr>
                <w:rFonts w:asciiTheme="minorHAnsi" w:hAnsiTheme="minorHAnsi"/>
                <w:szCs w:val="18"/>
              </w:rPr>
              <w:t>CCL1</w:t>
            </w:r>
          </w:p>
        </w:tc>
      </w:tr>
      <w:tr w:rsidR="00A86F2F" w:rsidRPr="00920C5D" w14:paraId="72668E99" w14:textId="77777777" w:rsidTr="00A86F2F">
        <w:trPr>
          <w:trHeight w:val="20"/>
        </w:trPr>
        <w:tc>
          <w:tcPr>
            <w:tcW w:w="0" w:type="auto"/>
            <w:vMerge/>
            <w:shd w:val="clear" w:color="auto" w:fill="DEEAF6"/>
          </w:tcPr>
          <w:p w14:paraId="307DB452" w14:textId="77777777" w:rsidR="009F2EF4" w:rsidRPr="00920C5D" w:rsidRDefault="009F2EF4" w:rsidP="00E3625F">
            <w:pPr>
              <w:spacing w:before="0" w:after="60"/>
              <w:rPr>
                <w:rFonts w:asciiTheme="minorHAnsi" w:hAnsiTheme="minorHAnsi"/>
                <w:sz w:val="18"/>
              </w:rPr>
            </w:pPr>
          </w:p>
        </w:tc>
        <w:tc>
          <w:tcPr>
            <w:tcW w:w="0" w:type="auto"/>
            <w:shd w:val="clear" w:color="auto" w:fill="DEEAF6"/>
          </w:tcPr>
          <w:p w14:paraId="617B80F5" w14:textId="77777777" w:rsidR="009F2EF4" w:rsidRPr="00920C5D" w:rsidRDefault="009F2EF4" w:rsidP="00E3625F">
            <w:pPr>
              <w:pStyle w:val="Normaltabla"/>
              <w:rPr>
                <w:rFonts w:asciiTheme="minorHAnsi" w:hAnsiTheme="minorHAnsi"/>
              </w:rPr>
            </w:pPr>
            <w:r w:rsidRPr="00920C5D">
              <w:rPr>
                <w:rFonts w:asciiTheme="minorHAnsi" w:hAnsiTheme="minorHAnsi"/>
              </w:rPr>
              <w:t>7. Autoevalúa su proceso de aprendizaje, buscando fuentes fiables para validar, sustentar y contrastar la información y para obtener conclusiones relevantes.</w:t>
            </w:r>
          </w:p>
        </w:tc>
        <w:tc>
          <w:tcPr>
            <w:tcW w:w="0" w:type="auto"/>
            <w:shd w:val="clear" w:color="auto" w:fill="DEEAF6"/>
          </w:tcPr>
          <w:p w14:paraId="5A0F28AB" w14:textId="4F30B073" w:rsidR="009F2EF4" w:rsidRPr="00920C5D" w:rsidRDefault="009F2EF4" w:rsidP="00E3625F">
            <w:pPr>
              <w:pStyle w:val="Normaltabla"/>
              <w:jc w:val="center"/>
              <w:rPr>
                <w:rFonts w:asciiTheme="minorHAnsi" w:hAnsiTheme="minorHAnsi"/>
              </w:rPr>
            </w:pPr>
            <w:r w:rsidRPr="00920C5D">
              <w:rPr>
                <w:rFonts w:asciiTheme="minorHAnsi" w:hAnsiTheme="minorHAnsi"/>
              </w:rPr>
              <w:t>Prepárate</w:t>
            </w:r>
            <w:r w:rsidR="00A86F2F">
              <w:rPr>
                <w:rFonts w:asciiTheme="minorHAnsi" w:hAnsiTheme="minorHAnsi"/>
              </w:rPr>
              <w:t>.</w:t>
            </w:r>
          </w:p>
          <w:p w14:paraId="1681C476" w14:textId="78F3FD5E" w:rsidR="00A86F2F" w:rsidRDefault="009F2EF4" w:rsidP="00A86F2F">
            <w:pPr>
              <w:pStyle w:val="Normaltabla"/>
              <w:jc w:val="center"/>
              <w:rPr>
                <w:rFonts w:asciiTheme="minorHAnsi" w:hAnsiTheme="minorHAnsi"/>
              </w:rPr>
            </w:pPr>
            <w:r w:rsidRPr="00920C5D">
              <w:rPr>
                <w:rFonts w:asciiTheme="minorHAnsi" w:hAnsiTheme="minorHAnsi"/>
              </w:rPr>
              <w:t>Mejora</w:t>
            </w:r>
            <w:r w:rsidR="00A86F2F">
              <w:rPr>
                <w:rFonts w:asciiTheme="minorHAnsi" w:hAnsiTheme="minorHAnsi"/>
              </w:rPr>
              <w:t xml:space="preserve">. </w:t>
            </w:r>
          </w:p>
          <w:p w14:paraId="211F7D57" w14:textId="77777777" w:rsidR="00A86F2F" w:rsidRDefault="00766D88" w:rsidP="00A86F2F">
            <w:pPr>
              <w:pStyle w:val="Normaltabla"/>
              <w:jc w:val="center"/>
              <w:rPr>
                <w:rFonts w:asciiTheme="minorHAnsi" w:hAnsiTheme="minorHAnsi"/>
              </w:rPr>
            </w:pPr>
            <w:r w:rsidRPr="00920C5D">
              <w:rPr>
                <w:rFonts w:asciiTheme="minorHAnsi" w:hAnsiTheme="minorHAnsi"/>
                <w:lang w:val="es-ES_tradnl" w:eastAsia="zh-CN"/>
              </w:rPr>
              <w:br/>
            </w:r>
            <w:r w:rsidR="009F2EF4" w:rsidRPr="00920C5D">
              <w:rPr>
                <w:rFonts w:asciiTheme="minorHAnsi" w:hAnsiTheme="minorHAnsi"/>
              </w:rPr>
              <w:t>Ponte a prueba</w:t>
            </w:r>
            <w:r w:rsidR="00A86F2F">
              <w:rPr>
                <w:rFonts w:asciiTheme="minorHAnsi" w:hAnsiTheme="minorHAnsi"/>
              </w:rPr>
              <w:t>.</w:t>
            </w:r>
          </w:p>
          <w:p w14:paraId="6FB7C7B2" w14:textId="7976C68F" w:rsidR="009F2EF4" w:rsidRPr="00920C5D" w:rsidRDefault="009F2EF4" w:rsidP="00A86F2F">
            <w:pPr>
              <w:pStyle w:val="Normaltabla"/>
              <w:jc w:val="center"/>
              <w:rPr>
                <w:rFonts w:asciiTheme="minorHAnsi" w:eastAsia="Times New Roman" w:hAnsiTheme="minorHAnsi"/>
                <w:szCs w:val="18"/>
                <w:lang w:val="es-ES_tradnl" w:eastAsia="zh-CN"/>
              </w:rPr>
            </w:pPr>
          </w:p>
        </w:tc>
        <w:tc>
          <w:tcPr>
            <w:tcW w:w="0" w:type="auto"/>
            <w:shd w:val="clear" w:color="auto" w:fill="DEEAF6"/>
          </w:tcPr>
          <w:p w14:paraId="7874F04C" w14:textId="77777777" w:rsidR="009F2EF4" w:rsidRPr="00920C5D" w:rsidRDefault="009F2EF4" w:rsidP="00E3625F">
            <w:pPr>
              <w:pStyle w:val="Normaltabla"/>
              <w:rPr>
                <w:rFonts w:asciiTheme="minorHAnsi" w:hAnsiTheme="minorHAnsi"/>
                <w:b/>
                <w:bCs/>
              </w:rPr>
            </w:pPr>
            <w:r w:rsidRPr="00920C5D">
              <w:rPr>
                <w:rFonts w:asciiTheme="minorHAnsi" w:hAnsiTheme="minorHAnsi"/>
                <w:b/>
                <w:bCs/>
              </w:rPr>
              <w:t>Siempre o casi siempre y sin apenas dificultad</w:t>
            </w:r>
            <w:r w:rsidRPr="00920C5D">
              <w:rPr>
                <w:rFonts w:asciiTheme="minorHAnsi" w:hAnsiTheme="minorHAnsi"/>
              </w:rPr>
              <w:t xml:space="preserve">, realiza autoevaluaciones sobre su proceso de aprendizaje, </w:t>
            </w:r>
            <w:r w:rsidRPr="00920C5D">
              <w:rPr>
                <w:rFonts w:asciiTheme="minorHAnsi" w:hAnsiTheme="minorHAnsi"/>
                <w:b/>
                <w:bCs/>
              </w:rPr>
              <w:t>buscando siempre</w:t>
            </w:r>
            <w:r w:rsidRPr="00920C5D">
              <w:rPr>
                <w:rFonts w:asciiTheme="minorHAnsi" w:hAnsiTheme="minorHAnsi"/>
              </w:rPr>
              <w:t xml:space="preserve"> fuentes fiables para validar, sustentar y contrastar la información y para obtener conclusiones relevantes. </w:t>
            </w:r>
          </w:p>
        </w:tc>
        <w:tc>
          <w:tcPr>
            <w:tcW w:w="0" w:type="auto"/>
            <w:shd w:val="clear" w:color="auto" w:fill="DEEAF6"/>
          </w:tcPr>
          <w:p w14:paraId="39337E88" w14:textId="77777777" w:rsidR="009F2EF4" w:rsidRPr="00920C5D" w:rsidRDefault="009F2EF4" w:rsidP="00E3625F">
            <w:pPr>
              <w:pStyle w:val="Normaltabla"/>
              <w:rPr>
                <w:rFonts w:asciiTheme="minorHAnsi" w:hAnsiTheme="minorHAnsi"/>
                <w:b/>
                <w:bCs/>
              </w:rPr>
            </w:pPr>
            <w:r w:rsidRPr="00920C5D">
              <w:rPr>
                <w:rFonts w:asciiTheme="minorHAnsi" w:hAnsiTheme="minorHAnsi"/>
                <w:b/>
                <w:bCs/>
              </w:rPr>
              <w:t>Con mucha frecuencia y con pocas dificultades</w:t>
            </w:r>
            <w:r w:rsidRPr="00920C5D">
              <w:rPr>
                <w:rFonts w:asciiTheme="minorHAnsi" w:hAnsiTheme="minorHAnsi"/>
              </w:rPr>
              <w:t>,</w:t>
            </w:r>
            <w:r w:rsidRPr="00920C5D">
              <w:rPr>
                <w:rFonts w:asciiTheme="minorHAnsi" w:hAnsiTheme="minorHAnsi"/>
                <w:b/>
                <w:bCs/>
              </w:rPr>
              <w:t xml:space="preserve"> </w:t>
            </w:r>
            <w:r w:rsidRPr="00920C5D">
              <w:rPr>
                <w:rFonts w:asciiTheme="minorHAnsi" w:hAnsiTheme="minorHAnsi"/>
              </w:rPr>
              <w:t xml:space="preserve">realiza autoevaluaciones sobre su proceso de aprendizaje, </w:t>
            </w:r>
            <w:r w:rsidRPr="00920C5D">
              <w:rPr>
                <w:rFonts w:asciiTheme="minorHAnsi" w:hAnsiTheme="minorHAnsi"/>
                <w:b/>
                <w:bCs/>
              </w:rPr>
              <w:t>buscando casi siempre</w:t>
            </w:r>
            <w:r w:rsidRPr="00920C5D">
              <w:rPr>
                <w:rFonts w:asciiTheme="minorHAnsi" w:hAnsiTheme="minorHAnsi"/>
              </w:rPr>
              <w:t xml:space="preserve"> fuentes fiables para validar, sustentar y contrastar la información y para obtener conclusiones relevantes. </w:t>
            </w:r>
          </w:p>
        </w:tc>
        <w:tc>
          <w:tcPr>
            <w:tcW w:w="0" w:type="auto"/>
            <w:shd w:val="clear" w:color="auto" w:fill="DEEAF6"/>
          </w:tcPr>
          <w:p w14:paraId="078A090B" w14:textId="77777777" w:rsidR="009F2EF4" w:rsidRPr="00920C5D" w:rsidRDefault="009F2EF4" w:rsidP="00E3625F">
            <w:pPr>
              <w:pStyle w:val="Normaltabla"/>
              <w:rPr>
                <w:rFonts w:asciiTheme="minorHAnsi" w:hAnsiTheme="minorHAnsi"/>
              </w:rPr>
            </w:pPr>
            <w:r w:rsidRPr="00920C5D">
              <w:rPr>
                <w:rFonts w:asciiTheme="minorHAnsi" w:hAnsiTheme="minorHAnsi"/>
                <w:b/>
                <w:bCs/>
              </w:rPr>
              <w:t>Realiza, con alguna dificultad</w:t>
            </w:r>
            <w:r w:rsidRPr="00920C5D">
              <w:rPr>
                <w:rFonts w:asciiTheme="minorHAnsi" w:hAnsiTheme="minorHAnsi"/>
              </w:rPr>
              <w:t xml:space="preserve">, autoevaluaciones sobre su proceso de aprendizaje, </w:t>
            </w:r>
            <w:r w:rsidRPr="00920C5D">
              <w:rPr>
                <w:rFonts w:asciiTheme="minorHAnsi" w:hAnsiTheme="minorHAnsi"/>
                <w:b/>
                <w:bCs/>
              </w:rPr>
              <w:t>buscando en ocasiones</w:t>
            </w:r>
            <w:r w:rsidRPr="00920C5D">
              <w:rPr>
                <w:rFonts w:asciiTheme="minorHAnsi" w:hAnsiTheme="minorHAnsi"/>
              </w:rPr>
              <w:t xml:space="preserve"> fuentes fiables para validar, sustentar y contrastar la información y para obtener conclusiones relevantes. </w:t>
            </w:r>
          </w:p>
          <w:p w14:paraId="5589921C" w14:textId="77777777" w:rsidR="009F2EF4" w:rsidRPr="00920C5D" w:rsidRDefault="009F2EF4" w:rsidP="00E3625F">
            <w:pPr>
              <w:pStyle w:val="Normaltabla"/>
              <w:rPr>
                <w:rFonts w:asciiTheme="minorHAnsi" w:hAnsiTheme="minorHAnsi"/>
                <w:b/>
                <w:bCs/>
              </w:rPr>
            </w:pPr>
          </w:p>
        </w:tc>
        <w:tc>
          <w:tcPr>
            <w:tcW w:w="0" w:type="auto"/>
            <w:shd w:val="clear" w:color="auto" w:fill="DEEAF6"/>
          </w:tcPr>
          <w:p w14:paraId="19B70EF8" w14:textId="77777777" w:rsidR="009F2EF4" w:rsidRPr="00920C5D" w:rsidRDefault="009F2EF4" w:rsidP="00E3625F">
            <w:pPr>
              <w:pStyle w:val="Normaltabla"/>
              <w:rPr>
                <w:rFonts w:asciiTheme="minorHAnsi" w:hAnsiTheme="minorHAnsi"/>
              </w:rPr>
            </w:pPr>
            <w:r w:rsidRPr="00920C5D">
              <w:rPr>
                <w:rFonts w:asciiTheme="minorHAnsi" w:hAnsiTheme="minorHAnsi"/>
                <w:b/>
                <w:bCs/>
              </w:rPr>
              <w:t>Tiene muchas dificultades para realizar autoevaluaciones</w:t>
            </w:r>
            <w:r w:rsidRPr="00920C5D">
              <w:rPr>
                <w:rFonts w:asciiTheme="minorHAnsi" w:hAnsiTheme="minorHAnsi"/>
              </w:rPr>
              <w:t xml:space="preserve"> sobre su proceso de aprendizaje, y </w:t>
            </w:r>
            <w:r w:rsidRPr="00920C5D">
              <w:rPr>
                <w:rFonts w:asciiTheme="minorHAnsi" w:hAnsiTheme="minorHAnsi"/>
                <w:b/>
                <w:bCs/>
              </w:rPr>
              <w:t>apenas busca</w:t>
            </w:r>
            <w:r w:rsidRPr="00920C5D">
              <w:rPr>
                <w:rFonts w:asciiTheme="minorHAnsi" w:hAnsiTheme="minorHAnsi"/>
              </w:rPr>
              <w:t xml:space="preserve"> fuentes fiables para validar, sustentar y contrastar la información y para obtener conclusiones relevantes.</w:t>
            </w:r>
          </w:p>
          <w:p w14:paraId="1EC60EEC" w14:textId="77777777" w:rsidR="009F2EF4" w:rsidRPr="00920C5D" w:rsidRDefault="009F2EF4" w:rsidP="00E3625F">
            <w:pPr>
              <w:pStyle w:val="Normaltabla"/>
              <w:rPr>
                <w:rFonts w:asciiTheme="minorHAnsi" w:hAnsiTheme="minorHAnsi"/>
                <w:b/>
                <w:bCs/>
              </w:rPr>
            </w:pPr>
          </w:p>
        </w:tc>
        <w:tc>
          <w:tcPr>
            <w:tcW w:w="0" w:type="auto"/>
            <w:shd w:val="clear" w:color="auto" w:fill="DEEAF6"/>
          </w:tcPr>
          <w:p w14:paraId="2F372A82" w14:textId="77777777" w:rsidR="009F2EF4" w:rsidRPr="00920C5D" w:rsidRDefault="009F2EF4" w:rsidP="00E3625F">
            <w:pPr>
              <w:pStyle w:val="Normaltabla"/>
              <w:rPr>
                <w:rFonts w:asciiTheme="minorHAnsi" w:hAnsiTheme="minorHAnsi"/>
                <w:szCs w:val="18"/>
              </w:rPr>
            </w:pPr>
            <w:r w:rsidRPr="00920C5D">
              <w:rPr>
                <w:rFonts w:asciiTheme="minorHAnsi" w:eastAsiaTheme="minorHAnsi" w:hAnsiTheme="minorHAnsi"/>
                <w:szCs w:val="18"/>
              </w:rPr>
              <w:t>CPSAA1.1</w:t>
            </w:r>
          </w:p>
        </w:tc>
      </w:tr>
    </w:tbl>
    <w:p w14:paraId="63796776" w14:textId="2A782E82" w:rsidR="00121577" w:rsidRPr="00920C5D" w:rsidRDefault="00121577" w:rsidP="009F2EF4">
      <w:pPr>
        <w:spacing w:before="0"/>
        <w:rPr>
          <w:rFonts w:asciiTheme="minorHAnsi" w:hAnsiTheme="minorHAnsi"/>
          <w:sz w:val="18"/>
        </w:rPr>
      </w:pPr>
    </w:p>
    <w:p w14:paraId="5F9CE90C" w14:textId="77777777" w:rsidR="00121577" w:rsidRPr="00920C5D" w:rsidRDefault="00121577">
      <w:pPr>
        <w:spacing w:before="0"/>
        <w:rPr>
          <w:rFonts w:asciiTheme="minorHAnsi" w:hAnsiTheme="minorHAnsi"/>
          <w:sz w:val="18"/>
        </w:rPr>
      </w:pPr>
      <w:r w:rsidRPr="00920C5D">
        <w:rPr>
          <w:rFonts w:asciiTheme="minorHAnsi" w:hAnsiTheme="minorHAnsi"/>
          <w:sz w:val="18"/>
        </w:rPr>
        <w:br w:type="page"/>
      </w:r>
    </w:p>
    <w:p w14:paraId="6194F497" w14:textId="77777777" w:rsidR="009F2EF4" w:rsidRPr="00920C5D" w:rsidRDefault="009F2EF4" w:rsidP="009F2EF4">
      <w:pPr>
        <w:spacing w:before="0"/>
        <w:rPr>
          <w:rFonts w:asciiTheme="minorHAnsi" w:hAnsiTheme="minorHAnsi"/>
          <w:sz w:val="18"/>
        </w:rPr>
      </w:pPr>
    </w:p>
    <w:tbl>
      <w:tblPr>
        <w:tblStyle w:val="Tablaconcuadrcula"/>
        <w:tblW w:w="0" w:type="auto"/>
        <w:tblCellMar>
          <w:top w:w="57" w:type="dxa"/>
          <w:bottom w:w="170" w:type="dxa"/>
        </w:tblCellMar>
        <w:tblLook w:val="04A0" w:firstRow="1" w:lastRow="0" w:firstColumn="1" w:lastColumn="0" w:noHBand="0" w:noVBand="1"/>
      </w:tblPr>
      <w:tblGrid>
        <w:gridCol w:w="1775"/>
        <w:gridCol w:w="1786"/>
        <w:gridCol w:w="1352"/>
        <w:gridCol w:w="1822"/>
        <w:gridCol w:w="1847"/>
        <w:gridCol w:w="1783"/>
        <w:gridCol w:w="1826"/>
        <w:gridCol w:w="1518"/>
      </w:tblGrid>
      <w:tr w:rsidR="009F2EF4" w:rsidRPr="00920C5D" w14:paraId="50C4D3C5" w14:textId="77777777" w:rsidTr="00A86F2F">
        <w:trPr>
          <w:trHeight w:val="20"/>
        </w:trPr>
        <w:tc>
          <w:tcPr>
            <w:tcW w:w="0" w:type="auto"/>
            <w:gridSpan w:val="8"/>
            <w:shd w:val="clear" w:color="auto" w:fill="DEEAF6"/>
          </w:tcPr>
          <w:p w14:paraId="4382F8A7" w14:textId="77777777" w:rsidR="009F2EF4" w:rsidRPr="00920C5D" w:rsidRDefault="009F2EF4" w:rsidP="00E3625F">
            <w:pPr>
              <w:spacing w:before="60" w:after="60"/>
              <w:rPr>
                <w:rFonts w:asciiTheme="minorHAnsi" w:hAnsiTheme="minorHAnsi"/>
                <w:b/>
                <w:bCs/>
                <w:sz w:val="18"/>
                <w:szCs w:val="18"/>
              </w:rPr>
            </w:pPr>
            <w:r w:rsidRPr="00920C5D">
              <w:rPr>
                <w:rFonts w:asciiTheme="minorHAnsi" w:hAnsiTheme="minorHAnsi"/>
                <w:b/>
                <w:bCs/>
                <w:sz w:val="18"/>
                <w:szCs w:val="18"/>
              </w:rPr>
              <w:t>Competencia específica 2</w:t>
            </w:r>
          </w:p>
          <w:p w14:paraId="1289EFE5" w14:textId="77777777" w:rsidR="009F2EF4" w:rsidRPr="00920C5D" w:rsidRDefault="009F2EF4" w:rsidP="00E3625F">
            <w:pPr>
              <w:spacing w:before="60" w:after="60"/>
              <w:rPr>
                <w:rFonts w:asciiTheme="minorHAnsi" w:hAnsiTheme="minorHAnsi"/>
                <w:sz w:val="18"/>
                <w:szCs w:val="18"/>
              </w:rPr>
            </w:pPr>
            <w:r w:rsidRPr="00920C5D">
              <w:rPr>
                <w:rFonts w:asciiTheme="minorHAnsi" w:hAnsiTheme="minorHAnsi"/>
                <w:sz w:val="18"/>
                <w:szCs w:val="18"/>
              </w:rPr>
              <w:t>Reconocer y desplegar el carácter relacional del ser humano, como fundamento de los deberes y libertades, desarrollando actitudes cívicas y democráticas, contrastando el Evangelio con otros humanismos e ideologías contemporáneas, para aprender a vivir con otros y contribuir a la construcción de una sociedad inclusiva.</w:t>
            </w:r>
          </w:p>
        </w:tc>
      </w:tr>
      <w:tr w:rsidR="009F2EF4" w:rsidRPr="00920C5D" w14:paraId="7E6D9B2D" w14:textId="77777777" w:rsidTr="00A86F2F">
        <w:trPr>
          <w:trHeight w:val="20"/>
        </w:trPr>
        <w:tc>
          <w:tcPr>
            <w:tcW w:w="0" w:type="auto"/>
            <w:vMerge w:val="restart"/>
            <w:shd w:val="clear" w:color="auto" w:fill="00B0F0"/>
            <w:vAlign w:val="center"/>
          </w:tcPr>
          <w:p w14:paraId="29FD1385" w14:textId="77777777" w:rsidR="009F2EF4" w:rsidRPr="00920C5D" w:rsidRDefault="009F2EF4"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Criterios de evaluación</w:t>
            </w:r>
          </w:p>
        </w:tc>
        <w:tc>
          <w:tcPr>
            <w:tcW w:w="0" w:type="auto"/>
            <w:vMerge w:val="restart"/>
            <w:shd w:val="clear" w:color="auto" w:fill="00B0F0"/>
            <w:vAlign w:val="center"/>
          </w:tcPr>
          <w:p w14:paraId="6CE29ED2" w14:textId="77777777" w:rsidR="009F2EF4" w:rsidRPr="00920C5D" w:rsidRDefault="009F2EF4"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Indicadores de desempeño</w:t>
            </w:r>
          </w:p>
        </w:tc>
        <w:tc>
          <w:tcPr>
            <w:tcW w:w="0" w:type="auto"/>
            <w:gridSpan w:val="5"/>
            <w:shd w:val="clear" w:color="auto" w:fill="00B0F0"/>
            <w:vAlign w:val="center"/>
          </w:tcPr>
          <w:p w14:paraId="4CF3BF65" w14:textId="77777777" w:rsidR="009F2EF4" w:rsidRPr="00920C5D" w:rsidRDefault="009F2EF4"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RÚBRICAS</w:t>
            </w:r>
          </w:p>
        </w:tc>
        <w:tc>
          <w:tcPr>
            <w:tcW w:w="0" w:type="auto"/>
            <w:vMerge w:val="restart"/>
            <w:shd w:val="clear" w:color="auto" w:fill="00B0F0"/>
            <w:vAlign w:val="center"/>
          </w:tcPr>
          <w:p w14:paraId="3E026F1E" w14:textId="77777777" w:rsidR="009F2EF4" w:rsidRPr="00920C5D" w:rsidRDefault="009F2EF4"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Competencias clave</w:t>
            </w:r>
          </w:p>
        </w:tc>
      </w:tr>
      <w:tr w:rsidR="00766D88" w:rsidRPr="00920C5D" w14:paraId="21D28FD2" w14:textId="77777777" w:rsidTr="00A86F2F">
        <w:trPr>
          <w:trHeight w:val="20"/>
        </w:trPr>
        <w:tc>
          <w:tcPr>
            <w:tcW w:w="0" w:type="auto"/>
            <w:vMerge/>
            <w:shd w:val="clear" w:color="auto" w:fill="00B0F0"/>
            <w:vAlign w:val="center"/>
          </w:tcPr>
          <w:p w14:paraId="4DE6FFEA" w14:textId="77777777" w:rsidR="009F2EF4" w:rsidRPr="00920C5D" w:rsidRDefault="009F2EF4" w:rsidP="00E3625F">
            <w:pPr>
              <w:spacing w:before="0" w:after="60"/>
              <w:jc w:val="center"/>
              <w:rPr>
                <w:rFonts w:asciiTheme="minorHAnsi" w:hAnsiTheme="minorHAnsi"/>
                <w:sz w:val="22"/>
                <w:szCs w:val="22"/>
              </w:rPr>
            </w:pPr>
          </w:p>
        </w:tc>
        <w:tc>
          <w:tcPr>
            <w:tcW w:w="0" w:type="auto"/>
            <w:vMerge/>
            <w:shd w:val="clear" w:color="auto" w:fill="00B0F0"/>
            <w:vAlign w:val="center"/>
          </w:tcPr>
          <w:p w14:paraId="31F48382" w14:textId="77777777" w:rsidR="009F2EF4" w:rsidRPr="00920C5D" w:rsidRDefault="009F2EF4" w:rsidP="00E3625F">
            <w:pPr>
              <w:spacing w:before="0" w:after="60"/>
              <w:jc w:val="center"/>
              <w:rPr>
                <w:rFonts w:asciiTheme="minorHAnsi" w:hAnsiTheme="minorHAnsi"/>
                <w:sz w:val="22"/>
                <w:szCs w:val="22"/>
              </w:rPr>
            </w:pPr>
          </w:p>
        </w:tc>
        <w:tc>
          <w:tcPr>
            <w:tcW w:w="0" w:type="auto"/>
            <w:shd w:val="clear" w:color="auto" w:fill="00B0F0"/>
            <w:vAlign w:val="center"/>
          </w:tcPr>
          <w:p w14:paraId="0C65E15B" w14:textId="77777777" w:rsidR="009F2EF4" w:rsidRPr="00920C5D" w:rsidRDefault="009F2EF4"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Evidencias</w:t>
            </w:r>
          </w:p>
        </w:tc>
        <w:tc>
          <w:tcPr>
            <w:tcW w:w="0" w:type="auto"/>
            <w:shd w:val="clear" w:color="auto" w:fill="00B0F0"/>
            <w:vAlign w:val="center"/>
          </w:tcPr>
          <w:p w14:paraId="3B830C58" w14:textId="77777777" w:rsidR="009F2EF4" w:rsidRPr="00920C5D" w:rsidRDefault="009F2EF4"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Excelente</w:t>
            </w:r>
          </w:p>
        </w:tc>
        <w:tc>
          <w:tcPr>
            <w:tcW w:w="0" w:type="auto"/>
            <w:shd w:val="clear" w:color="auto" w:fill="00B0F0"/>
            <w:vAlign w:val="center"/>
          </w:tcPr>
          <w:p w14:paraId="2D7D4CDC" w14:textId="77777777" w:rsidR="009F2EF4" w:rsidRPr="00920C5D" w:rsidRDefault="009F2EF4"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Alto</w:t>
            </w:r>
          </w:p>
        </w:tc>
        <w:tc>
          <w:tcPr>
            <w:tcW w:w="0" w:type="auto"/>
            <w:shd w:val="clear" w:color="auto" w:fill="00B0F0"/>
            <w:vAlign w:val="center"/>
          </w:tcPr>
          <w:p w14:paraId="3AFA52F0" w14:textId="77777777" w:rsidR="009F2EF4" w:rsidRPr="00920C5D" w:rsidRDefault="009F2EF4"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Medio</w:t>
            </w:r>
          </w:p>
        </w:tc>
        <w:tc>
          <w:tcPr>
            <w:tcW w:w="0" w:type="auto"/>
            <w:shd w:val="clear" w:color="auto" w:fill="00B0F0"/>
            <w:vAlign w:val="center"/>
          </w:tcPr>
          <w:p w14:paraId="304C91D0" w14:textId="77777777" w:rsidR="009F2EF4" w:rsidRPr="00920C5D" w:rsidRDefault="009F2EF4" w:rsidP="00E3625F">
            <w:pPr>
              <w:spacing w:before="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Bajo</w:t>
            </w:r>
          </w:p>
        </w:tc>
        <w:tc>
          <w:tcPr>
            <w:tcW w:w="0" w:type="auto"/>
            <w:vMerge/>
            <w:shd w:val="clear" w:color="auto" w:fill="00B0F0"/>
          </w:tcPr>
          <w:p w14:paraId="04829D20" w14:textId="77777777" w:rsidR="009F2EF4" w:rsidRPr="00920C5D" w:rsidRDefault="009F2EF4" w:rsidP="00E3625F">
            <w:pPr>
              <w:spacing w:before="0" w:after="60"/>
              <w:rPr>
                <w:rFonts w:asciiTheme="minorHAnsi" w:hAnsiTheme="minorHAnsi"/>
                <w:sz w:val="18"/>
                <w:szCs w:val="18"/>
              </w:rPr>
            </w:pPr>
          </w:p>
        </w:tc>
      </w:tr>
      <w:tr w:rsidR="00766D88" w:rsidRPr="00920C5D" w14:paraId="2C8D1C07" w14:textId="77777777" w:rsidTr="00A86F2F">
        <w:trPr>
          <w:trHeight w:val="3211"/>
        </w:trPr>
        <w:tc>
          <w:tcPr>
            <w:tcW w:w="0" w:type="auto"/>
            <w:vMerge w:val="restart"/>
            <w:shd w:val="clear" w:color="auto" w:fill="DEEAF6"/>
          </w:tcPr>
          <w:p w14:paraId="25E431CC" w14:textId="77777777" w:rsidR="009F2EF4" w:rsidRPr="00920C5D" w:rsidRDefault="009F2EF4" w:rsidP="00E3625F">
            <w:pPr>
              <w:pStyle w:val="Normaltabla"/>
              <w:rPr>
                <w:rFonts w:asciiTheme="minorHAnsi" w:hAnsiTheme="minorHAnsi"/>
              </w:rPr>
            </w:pPr>
            <w:r w:rsidRPr="00920C5D">
              <w:rPr>
                <w:rFonts w:asciiTheme="minorHAnsi" w:hAnsiTheme="minorHAnsi"/>
              </w:rPr>
              <w:t>2.1. Valorar, en el desarrollo de la identidad personal, la pertenencia a múltiples esferas sociales, promoviendo compromisos de respeto a la diversidad e inclusión en sociedades democráticas.</w:t>
            </w:r>
          </w:p>
        </w:tc>
        <w:tc>
          <w:tcPr>
            <w:tcW w:w="0" w:type="auto"/>
            <w:shd w:val="clear" w:color="auto" w:fill="DEEAF6"/>
          </w:tcPr>
          <w:p w14:paraId="3E573607" w14:textId="77777777" w:rsidR="009F2EF4" w:rsidRPr="00920C5D" w:rsidRDefault="009F2EF4" w:rsidP="00E3625F">
            <w:pPr>
              <w:pStyle w:val="Normaltabla"/>
              <w:rPr>
                <w:rFonts w:asciiTheme="minorHAnsi" w:hAnsiTheme="minorHAnsi"/>
              </w:rPr>
            </w:pPr>
            <w:r w:rsidRPr="00920C5D">
              <w:rPr>
                <w:rFonts w:asciiTheme="minorHAnsi" w:hAnsiTheme="minorHAnsi"/>
              </w:rPr>
              <w:t>8. Reconoce la naturaleza social del ser humano, su capacidad de comunión con sus semejantes, así como su necesidad de integrarse en las diversas esferas sociales y de colaborar con sus semejantes.</w:t>
            </w:r>
          </w:p>
        </w:tc>
        <w:tc>
          <w:tcPr>
            <w:tcW w:w="0" w:type="auto"/>
            <w:shd w:val="clear" w:color="auto" w:fill="DEEAF6"/>
          </w:tcPr>
          <w:p w14:paraId="1CEE88EF" w14:textId="37154997" w:rsidR="009F2EF4" w:rsidRPr="00920C5D" w:rsidRDefault="00F01A45" w:rsidP="00766D88">
            <w:pPr>
              <w:pStyle w:val="Normaltabla"/>
              <w:jc w:val="center"/>
              <w:rPr>
                <w:rFonts w:asciiTheme="minorHAnsi" w:eastAsia="Times New Roman" w:hAnsiTheme="minorHAnsi"/>
                <w:lang w:val="es-ES_tradnl" w:eastAsia="zh-CN"/>
              </w:rPr>
            </w:pPr>
            <w:r>
              <w:rPr>
                <w:rFonts w:asciiTheme="minorHAnsi" w:eastAsia="Times New Roman" w:hAnsiTheme="minorHAnsi"/>
                <w:lang w:val="es-ES_tradnl" w:eastAsia="zh-CN"/>
              </w:rPr>
              <w:t>Lo realizado anteriormente.</w:t>
            </w:r>
          </w:p>
        </w:tc>
        <w:tc>
          <w:tcPr>
            <w:tcW w:w="0" w:type="auto"/>
            <w:shd w:val="clear" w:color="auto" w:fill="DEEAF6"/>
          </w:tcPr>
          <w:p w14:paraId="0607F871" w14:textId="77777777" w:rsidR="009F2EF4" w:rsidRPr="00920C5D" w:rsidRDefault="009F2EF4" w:rsidP="00E3625F">
            <w:pPr>
              <w:pStyle w:val="Normaltabla"/>
              <w:rPr>
                <w:rFonts w:asciiTheme="minorHAnsi" w:hAnsiTheme="minorHAnsi"/>
                <w:b/>
                <w:bCs/>
              </w:rPr>
            </w:pPr>
            <w:r w:rsidRPr="00920C5D">
              <w:rPr>
                <w:rFonts w:asciiTheme="minorHAnsi" w:hAnsiTheme="minorHAnsi"/>
                <w:b/>
                <w:bCs/>
              </w:rPr>
              <w:t>Reconoce y explica correctamente</w:t>
            </w:r>
            <w:r w:rsidRPr="00920C5D">
              <w:rPr>
                <w:rFonts w:asciiTheme="minorHAnsi" w:hAnsiTheme="minorHAnsi"/>
              </w:rPr>
              <w:t xml:space="preserve"> la naturaleza social del ser humano, su capacidad de comunión con sus semejantes, así como su necesidad de integrarse en las diversas esferas sociales y de colaborar con sus semejantes.</w:t>
            </w:r>
          </w:p>
        </w:tc>
        <w:tc>
          <w:tcPr>
            <w:tcW w:w="0" w:type="auto"/>
            <w:shd w:val="clear" w:color="auto" w:fill="DEEAF6"/>
          </w:tcPr>
          <w:p w14:paraId="7AD2C2B1" w14:textId="77777777" w:rsidR="009F2EF4" w:rsidRPr="00920C5D" w:rsidRDefault="009F2EF4" w:rsidP="00E3625F">
            <w:pPr>
              <w:pStyle w:val="Normaltabla"/>
              <w:rPr>
                <w:rFonts w:asciiTheme="minorHAnsi" w:hAnsiTheme="minorHAnsi"/>
                <w:b/>
                <w:bCs/>
              </w:rPr>
            </w:pPr>
            <w:r w:rsidRPr="00920C5D">
              <w:rPr>
                <w:rFonts w:asciiTheme="minorHAnsi" w:hAnsiTheme="minorHAnsi"/>
                <w:b/>
                <w:bCs/>
              </w:rPr>
              <w:t>Reconoce y explica, pero con alguna incorrección</w:t>
            </w:r>
            <w:r w:rsidRPr="00920C5D">
              <w:rPr>
                <w:rFonts w:asciiTheme="minorHAnsi" w:hAnsiTheme="minorHAnsi"/>
              </w:rPr>
              <w:t>, la naturaleza social del ser humano, su capacidad de comunión con sus semejantes, así como su necesidad de integrarse en las diversas esferas sociales y de colaborar con sus semejantes.</w:t>
            </w:r>
          </w:p>
        </w:tc>
        <w:tc>
          <w:tcPr>
            <w:tcW w:w="0" w:type="auto"/>
            <w:shd w:val="clear" w:color="auto" w:fill="DEEAF6"/>
          </w:tcPr>
          <w:p w14:paraId="0283F09F" w14:textId="77777777" w:rsidR="009F2EF4" w:rsidRPr="00920C5D" w:rsidRDefault="009F2EF4" w:rsidP="00E3625F">
            <w:pPr>
              <w:pStyle w:val="Normaltabla"/>
              <w:rPr>
                <w:rFonts w:asciiTheme="minorHAnsi" w:hAnsiTheme="minorHAnsi"/>
                <w:b/>
                <w:bCs/>
              </w:rPr>
            </w:pPr>
            <w:r w:rsidRPr="00920C5D">
              <w:rPr>
                <w:rFonts w:asciiTheme="minorHAnsi" w:hAnsiTheme="minorHAnsi"/>
                <w:b/>
                <w:bCs/>
              </w:rPr>
              <w:t>Reconoce</w:t>
            </w:r>
            <w:r w:rsidRPr="00920C5D">
              <w:rPr>
                <w:rFonts w:asciiTheme="minorHAnsi" w:hAnsiTheme="minorHAnsi"/>
              </w:rPr>
              <w:t xml:space="preserve"> la naturaleza social del ser humano, su capacidad de comunión con sus semejantes, así como su necesidad de integrarse en las diversas esferas sociales y de colaborar con sus semejantes.</w:t>
            </w:r>
          </w:p>
        </w:tc>
        <w:tc>
          <w:tcPr>
            <w:tcW w:w="0" w:type="auto"/>
            <w:shd w:val="clear" w:color="auto" w:fill="DEEAF6"/>
          </w:tcPr>
          <w:p w14:paraId="1AB2C208" w14:textId="77777777" w:rsidR="009F2EF4" w:rsidRPr="00920C5D" w:rsidRDefault="009F2EF4" w:rsidP="00E3625F">
            <w:pPr>
              <w:pStyle w:val="Normaltabla"/>
              <w:rPr>
                <w:rFonts w:asciiTheme="minorHAnsi" w:hAnsiTheme="minorHAnsi"/>
                <w:b/>
                <w:bCs/>
              </w:rPr>
            </w:pPr>
            <w:r w:rsidRPr="00920C5D">
              <w:rPr>
                <w:rFonts w:asciiTheme="minorHAnsi" w:hAnsiTheme="minorHAnsi"/>
                <w:b/>
                <w:bCs/>
              </w:rPr>
              <w:t>No reconoce, o lo hace de manera vaga</w:t>
            </w:r>
            <w:r w:rsidRPr="00920C5D">
              <w:rPr>
                <w:rFonts w:asciiTheme="minorHAnsi" w:hAnsiTheme="minorHAnsi"/>
              </w:rPr>
              <w:t>, la naturaleza social del ser humano, su capacidad de comunión con sus semejantes, ni la necesidad de integrarse en las diversas esferas sociales y de colaborar con sus semejantes.</w:t>
            </w:r>
          </w:p>
        </w:tc>
        <w:tc>
          <w:tcPr>
            <w:tcW w:w="0" w:type="auto"/>
            <w:shd w:val="clear" w:color="auto" w:fill="DEEAF6"/>
          </w:tcPr>
          <w:p w14:paraId="56CA5E36" w14:textId="77777777" w:rsidR="009F2EF4" w:rsidRPr="00920C5D" w:rsidRDefault="009F2EF4" w:rsidP="00E3625F">
            <w:pPr>
              <w:spacing w:before="60" w:after="60"/>
              <w:rPr>
                <w:rFonts w:asciiTheme="minorHAnsi" w:hAnsiTheme="minorHAnsi"/>
                <w:sz w:val="18"/>
                <w:szCs w:val="18"/>
              </w:rPr>
            </w:pPr>
            <w:r w:rsidRPr="00920C5D">
              <w:rPr>
                <w:rFonts w:asciiTheme="minorHAnsi" w:hAnsiTheme="minorHAnsi"/>
                <w:sz w:val="18"/>
                <w:szCs w:val="18"/>
              </w:rPr>
              <w:t>CD3</w:t>
            </w:r>
          </w:p>
        </w:tc>
      </w:tr>
      <w:tr w:rsidR="00766D88" w:rsidRPr="00920C5D" w14:paraId="3AE6B0F8" w14:textId="77777777" w:rsidTr="00A86F2F">
        <w:trPr>
          <w:trHeight w:val="956"/>
        </w:trPr>
        <w:tc>
          <w:tcPr>
            <w:tcW w:w="0" w:type="auto"/>
            <w:vMerge/>
            <w:shd w:val="clear" w:color="auto" w:fill="DEEAF6"/>
          </w:tcPr>
          <w:p w14:paraId="3C790D4A" w14:textId="77777777" w:rsidR="009F2EF4" w:rsidRPr="00920C5D" w:rsidRDefault="009F2EF4" w:rsidP="00E3625F">
            <w:pPr>
              <w:pStyle w:val="Normaltabla"/>
              <w:rPr>
                <w:rFonts w:asciiTheme="minorHAnsi" w:hAnsiTheme="minorHAnsi"/>
              </w:rPr>
            </w:pPr>
          </w:p>
        </w:tc>
        <w:tc>
          <w:tcPr>
            <w:tcW w:w="0" w:type="auto"/>
            <w:shd w:val="clear" w:color="auto" w:fill="DEEAF6"/>
          </w:tcPr>
          <w:p w14:paraId="0AFF9412" w14:textId="77777777" w:rsidR="009F2EF4" w:rsidRPr="00920C5D" w:rsidRDefault="009F2EF4" w:rsidP="00E3625F">
            <w:pPr>
              <w:pStyle w:val="Normaltabla"/>
              <w:rPr>
                <w:rFonts w:asciiTheme="minorHAnsi" w:hAnsiTheme="minorHAnsi"/>
              </w:rPr>
            </w:pPr>
            <w:r w:rsidRPr="00920C5D">
              <w:rPr>
                <w:rFonts w:asciiTheme="minorHAnsi" w:hAnsiTheme="minorHAnsi"/>
              </w:rPr>
              <w:t>12. Distingue los principios y valores fundamentales del mensaje social cristiano.</w:t>
            </w:r>
          </w:p>
        </w:tc>
        <w:tc>
          <w:tcPr>
            <w:tcW w:w="0" w:type="auto"/>
            <w:shd w:val="clear" w:color="auto" w:fill="DEEAF6"/>
          </w:tcPr>
          <w:p w14:paraId="0DA76891" w14:textId="46B4ECF6" w:rsidR="009F2EF4" w:rsidRPr="00920C5D" w:rsidRDefault="009F2EF4" w:rsidP="00766D88">
            <w:pPr>
              <w:pStyle w:val="Normaltabla"/>
              <w:jc w:val="center"/>
              <w:rPr>
                <w:rFonts w:asciiTheme="minorHAnsi" w:eastAsia="Times New Roman" w:hAnsiTheme="minorHAnsi"/>
                <w:lang w:val="es-ES_tradnl" w:eastAsia="zh-CN"/>
              </w:rPr>
            </w:pPr>
          </w:p>
        </w:tc>
        <w:tc>
          <w:tcPr>
            <w:tcW w:w="0" w:type="auto"/>
            <w:shd w:val="clear" w:color="auto" w:fill="DEEAF6"/>
          </w:tcPr>
          <w:p w14:paraId="6A634A01" w14:textId="77777777" w:rsidR="009F2EF4" w:rsidRPr="00920C5D" w:rsidRDefault="009F2EF4" w:rsidP="00E3625F">
            <w:pPr>
              <w:pStyle w:val="Normaltabla"/>
              <w:rPr>
                <w:rFonts w:asciiTheme="minorHAnsi" w:hAnsiTheme="minorHAnsi"/>
                <w:b/>
                <w:bCs/>
              </w:rPr>
            </w:pPr>
            <w:r w:rsidRPr="00920C5D">
              <w:rPr>
                <w:rFonts w:asciiTheme="minorHAnsi" w:hAnsiTheme="minorHAnsi"/>
                <w:b/>
                <w:bCs/>
              </w:rPr>
              <w:t>Distingue con soltura</w:t>
            </w:r>
            <w:r w:rsidRPr="00920C5D">
              <w:rPr>
                <w:rFonts w:asciiTheme="minorHAnsi" w:hAnsiTheme="minorHAnsi"/>
              </w:rPr>
              <w:t xml:space="preserve"> los principios y valores fundamentales del mensaje social cristiano.</w:t>
            </w:r>
          </w:p>
        </w:tc>
        <w:tc>
          <w:tcPr>
            <w:tcW w:w="0" w:type="auto"/>
            <w:shd w:val="clear" w:color="auto" w:fill="DEEAF6"/>
          </w:tcPr>
          <w:p w14:paraId="7E1B0591" w14:textId="77777777" w:rsidR="009F2EF4" w:rsidRPr="00920C5D" w:rsidRDefault="009F2EF4" w:rsidP="00E3625F">
            <w:pPr>
              <w:pStyle w:val="Normaltabla"/>
              <w:rPr>
                <w:rFonts w:asciiTheme="minorHAnsi" w:hAnsiTheme="minorHAnsi"/>
                <w:b/>
                <w:bCs/>
              </w:rPr>
            </w:pPr>
            <w:r w:rsidRPr="00920C5D">
              <w:rPr>
                <w:rFonts w:asciiTheme="minorHAnsi" w:hAnsiTheme="minorHAnsi"/>
                <w:b/>
                <w:bCs/>
              </w:rPr>
              <w:t>Distingue</w:t>
            </w:r>
            <w:r w:rsidRPr="00920C5D">
              <w:rPr>
                <w:rFonts w:asciiTheme="minorHAnsi" w:hAnsiTheme="minorHAnsi"/>
              </w:rPr>
              <w:t xml:space="preserve"> los principios y valores fundamentales del mensaje social cristiano.</w:t>
            </w:r>
          </w:p>
        </w:tc>
        <w:tc>
          <w:tcPr>
            <w:tcW w:w="0" w:type="auto"/>
            <w:shd w:val="clear" w:color="auto" w:fill="DEEAF6"/>
          </w:tcPr>
          <w:p w14:paraId="6DB17985" w14:textId="77777777" w:rsidR="009F2EF4" w:rsidRPr="00920C5D" w:rsidRDefault="009F2EF4" w:rsidP="00E3625F">
            <w:pPr>
              <w:pStyle w:val="Normaltabla"/>
              <w:rPr>
                <w:rFonts w:asciiTheme="minorHAnsi" w:hAnsiTheme="minorHAnsi"/>
                <w:b/>
                <w:bCs/>
              </w:rPr>
            </w:pPr>
            <w:r w:rsidRPr="00920C5D">
              <w:rPr>
                <w:rFonts w:asciiTheme="minorHAnsi" w:hAnsiTheme="minorHAnsi"/>
                <w:b/>
                <w:bCs/>
              </w:rPr>
              <w:t>Distingue</w:t>
            </w:r>
            <w:r w:rsidRPr="00920C5D">
              <w:rPr>
                <w:rFonts w:asciiTheme="minorHAnsi" w:hAnsiTheme="minorHAnsi"/>
              </w:rPr>
              <w:t xml:space="preserve"> los principios y valores fundamentales del mensaje social cristiano, aunque </w:t>
            </w:r>
            <w:r w:rsidRPr="00920C5D">
              <w:rPr>
                <w:rFonts w:asciiTheme="minorHAnsi" w:hAnsiTheme="minorHAnsi"/>
                <w:b/>
                <w:bCs/>
              </w:rPr>
              <w:t>con algún olvido o confusión</w:t>
            </w:r>
            <w:r w:rsidRPr="00920C5D">
              <w:rPr>
                <w:rFonts w:asciiTheme="minorHAnsi" w:hAnsiTheme="minorHAnsi"/>
              </w:rPr>
              <w:t>.</w:t>
            </w:r>
          </w:p>
        </w:tc>
        <w:tc>
          <w:tcPr>
            <w:tcW w:w="0" w:type="auto"/>
            <w:shd w:val="clear" w:color="auto" w:fill="DEEAF6"/>
          </w:tcPr>
          <w:p w14:paraId="4C8FC83F" w14:textId="77777777" w:rsidR="009F2EF4" w:rsidRPr="00920C5D" w:rsidRDefault="009F2EF4" w:rsidP="00E3625F">
            <w:pPr>
              <w:pStyle w:val="Normaltabla"/>
              <w:rPr>
                <w:rFonts w:asciiTheme="minorHAnsi" w:hAnsiTheme="minorHAnsi"/>
                <w:b/>
                <w:bCs/>
              </w:rPr>
            </w:pPr>
            <w:r w:rsidRPr="00920C5D">
              <w:rPr>
                <w:rFonts w:asciiTheme="minorHAnsi" w:hAnsiTheme="minorHAnsi"/>
                <w:b/>
                <w:bCs/>
              </w:rPr>
              <w:t>No distingue o confunde la mayoría</w:t>
            </w:r>
            <w:r w:rsidRPr="00920C5D">
              <w:rPr>
                <w:rFonts w:asciiTheme="minorHAnsi" w:hAnsiTheme="minorHAnsi"/>
              </w:rPr>
              <w:t xml:space="preserve"> de los principios y valores fundamentales del mensaje social cristiano.</w:t>
            </w:r>
          </w:p>
        </w:tc>
        <w:tc>
          <w:tcPr>
            <w:tcW w:w="0" w:type="auto"/>
            <w:shd w:val="clear" w:color="auto" w:fill="DEEAF6"/>
          </w:tcPr>
          <w:p w14:paraId="4301E623" w14:textId="77777777" w:rsidR="009F2EF4" w:rsidRPr="00920C5D" w:rsidRDefault="009F2EF4" w:rsidP="00E3625F">
            <w:pPr>
              <w:spacing w:before="60" w:after="60"/>
              <w:rPr>
                <w:rFonts w:asciiTheme="minorHAnsi" w:hAnsiTheme="minorHAnsi"/>
                <w:sz w:val="18"/>
                <w:szCs w:val="18"/>
              </w:rPr>
            </w:pPr>
            <w:r w:rsidRPr="00920C5D">
              <w:rPr>
                <w:rFonts w:asciiTheme="minorHAnsi" w:hAnsiTheme="minorHAnsi"/>
                <w:sz w:val="18"/>
                <w:szCs w:val="18"/>
              </w:rPr>
              <w:t>CC1</w:t>
            </w:r>
          </w:p>
        </w:tc>
      </w:tr>
      <w:tr w:rsidR="00766D88" w:rsidRPr="00920C5D" w14:paraId="2487B8EF" w14:textId="77777777" w:rsidTr="00A86F2F">
        <w:trPr>
          <w:trHeight w:val="2791"/>
        </w:trPr>
        <w:tc>
          <w:tcPr>
            <w:tcW w:w="0" w:type="auto"/>
            <w:shd w:val="clear" w:color="auto" w:fill="DEEAF6"/>
          </w:tcPr>
          <w:p w14:paraId="3F1FF548" w14:textId="77777777" w:rsidR="009F2EF4" w:rsidRPr="00920C5D" w:rsidRDefault="009F2EF4" w:rsidP="00E3625F">
            <w:pPr>
              <w:spacing w:before="0" w:after="240"/>
              <w:rPr>
                <w:rFonts w:asciiTheme="minorHAnsi" w:hAnsiTheme="minorHAnsi"/>
                <w:sz w:val="18"/>
                <w:szCs w:val="18"/>
              </w:rPr>
            </w:pPr>
            <w:r w:rsidRPr="00920C5D">
              <w:rPr>
                <w:rFonts w:asciiTheme="minorHAnsi" w:hAnsiTheme="minorHAnsi"/>
                <w:sz w:val="18"/>
              </w:rPr>
              <w:lastRenderedPageBreak/>
              <w:t>2.2. Distinguir los principios fundamentales del mensaje social cristiano, contrastándolos con otros humanismos e ideologías contemporáneas, aplicándolos a diferentes situaciones sociales.</w:t>
            </w:r>
          </w:p>
        </w:tc>
        <w:tc>
          <w:tcPr>
            <w:tcW w:w="0" w:type="auto"/>
            <w:shd w:val="clear" w:color="auto" w:fill="DEEAF6"/>
          </w:tcPr>
          <w:p w14:paraId="4811A72B" w14:textId="77777777" w:rsidR="009F2EF4" w:rsidRPr="00920C5D" w:rsidRDefault="009F2EF4" w:rsidP="00E3625F">
            <w:pPr>
              <w:pStyle w:val="Normaltabla"/>
              <w:rPr>
                <w:rFonts w:asciiTheme="minorHAnsi" w:hAnsiTheme="minorHAnsi"/>
                <w:szCs w:val="18"/>
              </w:rPr>
            </w:pPr>
            <w:r w:rsidRPr="00920C5D">
              <w:rPr>
                <w:rFonts w:asciiTheme="minorHAnsi" w:hAnsiTheme="minorHAnsi"/>
              </w:rPr>
              <w:t>13. Contrasta la moral social cristiana con otros humanismos e ideologías contemporáneas, aplicándola a diferentes situaciones sociales.</w:t>
            </w:r>
          </w:p>
        </w:tc>
        <w:tc>
          <w:tcPr>
            <w:tcW w:w="0" w:type="auto"/>
            <w:shd w:val="clear" w:color="auto" w:fill="DEEAF6"/>
          </w:tcPr>
          <w:p w14:paraId="05BA5AEC" w14:textId="25F381AB" w:rsidR="009F2EF4" w:rsidRPr="00920C5D" w:rsidRDefault="009F2EF4" w:rsidP="00766D88">
            <w:pPr>
              <w:pStyle w:val="Normaltabla"/>
              <w:jc w:val="center"/>
              <w:rPr>
                <w:rFonts w:asciiTheme="minorHAnsi" w:eastAsia="Times New Roman" w:hAnsiTheme="minorHAnsi"/>
                <w:lang w:val="es-ES_tradnl" w:eastAsia="zh-CN"/>
              </w:rPr>
            </w:pPr>
          </w:p>
        </w:tc>
        <w:tc>
          <w:tcPr>
            <w:tcW w:w="0" w:type="auto"/>
            <w:shd w:val="clear" w:color="auto" w:fill="DEEAF6"/>
          </w:tcPr>
          <w:p w14:paraId="593EC276" w14:textId="77777777" w:rsidR="009F2EF4" w:rsidRPr="00920C5D" w:rsidRDefault="009F2EF4" w:rsidP="00E3625F">
            <w:pPr>
              <w:pStyle w:val="Normaltabla"/>
              <w:rPr>
                <w:rFonts w:asciiTheme="minorHAnsi" w:hAnsiTheme="minorHAnsi"/>
                <w:szCs w:val="18"/>
              </w:rPr>
            </w:pPr>
            <w:r w:rsidRPr="00920C5D">
              <w:rPr>
                <w:rFonts w:asciiTheme="minorHAnsi" w:hAnsiTheme="minorHAnsi"/>
                <w:b/>
                <w:bCs/>
              </w:rPr>
              <w:t xml:space="preserve">Contrasta </w:t>
            </w:r>
            <w:r w:rsidRPr="00920C5D">
              <w:rPr>
                <w:rFonts w:asciiTheme="minorHAnsi" w:hAnsiTheme="minorHAnsi"/>
              </w:rPr>
              <w:t>la moral social cristiana con otros humanismos e ideologías contemporáneas, aplicándola a diferentes situaciones sociales.</w:t>
            </w:r>
          </w:p>
        </w:tc>
        <w:tc>
          <w:tcPr>
            <w:tcW w:w="0" w:type="auto"/>
            <w:shd w:val="clear" w:color="auto" w:fill="DEEAF6"/>
          </w:tcPr>
          <w:p w14:paraId="57B70195" w14:textId="77777777" w:rsidR="009F2EF4" w:rsidRPr="00920C5D" w:rsidRDefault="009F2EF4" w:rsidP="00E3625F">
            <w:pPr>
              <w:pStyle w:val="Normaltabla"/>
              <w:rPr>
                <w:rFonts w:asciiTheme="minorHAnsi" w:hAnsiTheme="minorHAnsi"/>
                <w:szCs w:val="18"/>
              </w:rPr>
            </w:pPr>
            <w:r w:rsidRPr="00920C5D">
              <w:rPr>
                <w:rFonts w:asciiTheme="minorHAnsi" w:hAnsiTheme="minorHAnsi"/>
                <w:b/>
                <w:bCs/>
              </w:rPr>
              <w:t>Contrasta</w:t>
            </w:r>
            <w:r w:rsidRPr="00920C5D">
              <w:rPr>
                <w:rFonts w:asciiTheme="minorHAnsi" w:hAnsiTheme="minorHAnsi"/>
              </w:rPr>
              <w:t xml:space="preserve"> la moral social cristiana con otros humanismos e ideologías contemporáneas, aplicándola con ayuda a diferentes situaciones sociales.</w:t>
            </w:r>
          </w:p>
        </w:tc>
        <w:tc>
          <w:tcPr>
            <w:tcW w:w="0" w:type="auto"/>
            <w:shd w:val="clear" w:color="auto" w:fill="DEEAF6"/>
          </w:tcPr>
          <w:p w14:paraId="22C48D5E" w14:textId="77777777" w:rsidR="009F2EF4" w:rsidRPr="00920C5D" w:rsidRDefault="009F2EF4" w:rsidP="00E3625F">
            <w:pPr>
              <w:pStyle w:val="Normaltabla"/>
              <w:rPr>
                <w:rFonts w:asciiTheme="minorHAnsi" w:hAnsiTheme="minorHAnsi"/>
                <w:szCs w:val="18"/>
              </w:rPr>
            </w:pPr>
            <w:r w:rsidRPr="00920C5D">
              <w:rPr>
                <w:rFonts w:asciiTheme="minorHAnsi" w:hAnsiTheme="minorHAnsi"/>
                <w:b/>
                <w:bCs/>
              </w:rPr>
              <w:t>Contrasta</w:t>
            </w:r>
            <w:r w:rsidRPr="00920C5D">
              <w:rPr>
                <w:rFonts w:asciiTheme="minorHAnsi" w:hAnsiTheme="minorHAnsi"/>
              </w:rPr>
              <w:t xml:space="preserve"> la moral social cristiana con otros humanismos e ideologías contemporáneas, pero encuentra muchas dificultades para aplicarla. </w:t>
            </w:r>
          </w:p>
        </w:tc>
        <w:tc>
          <w:tcPr>
            <w:tcW w:w="0" w:type="auto"/>
            <w:shd w:val="clear" w:color="auto" w:fill="DEEAF6"/>
          </w:tcPr>
          <w:p w14:paraId="697019A0" w14:textId="77777777" w:rsidR="009F2EF4" w:rsidRPr="00920C5D" w:rsidRDefault="009F2EF4" w:rsidP="00E3625F">
            <w:pPr>
              <w:pStyle w:val="Normaltabla"/>
              <w:rPr>
                <w:rFonts w:asciiTheme="minorHAnsi" w:hAnsiTheme="minorHAnsi"/>
                <w:szCs w:val="18"/>
              </w:rPr>
            </w:pPr>
            <w:r w:rsidRPr="00920C5D">
              <w:rPr>
                <w:rFonts w:asciiTheme="minorHAnsi" w:hAnsiTheme="minorHAnsi"/>
                <w:b/>
                <w:bCs/>
              </w:rPr>
              <w:t>No contrasta</w:t>
            </w:r>
            <w:r w:rsidRPr="00920C5D">
              <w:rPr>
                <w:rFonts w:asciiTheme="minorHAnsi" w:hAnsiTheme="minorHAnsi"/>
              </w:rPr>
              <w:t xml:space="preserve"> la moral social cristiana con otros humanismos e ideologías contemporáneas</w:t>
            </w:r>
            <w:r w:rsidRPr="00920C5D">
              <w:rPr>
                <w:rFonts w:asciiTheme="minorHAnsi" w:hAnsiTheme="minorHAnsi"/>
                <w:b/>
                <w:bCs/>
              </w:rPr>
              <w:t xml:space="preserve"> o lo hace incorrectamente</w:t>
            </w:r>
            <w:r w:rsidRPr="00920C5D">
              <w:rPr>
                <w:rFonts w:asciiTheme="minorHAnsi" w:hAnsiTheme="minorHAnsi"/>
              </w:rPr>
              <w:t>.</w:t>
            </w:r>
          </w:p>
        </w:tc>
        <w:tc>
          <w:tcPr>
            <w:tcW w:w="0" w:type="auto"/>
            <w:shd w:val="clear" w:color="auto" w:fill="DEEAF6"/>
          </w:tcPr>
          <w:p w14:paraId="0C93FE19" w14:textId="77777777" w:rsidR="009F2EF4" w:rsidRPr="00920C5D" w:rsidRDefault="009F2EF4" w:rsidP="00E3625F">
            <w:pPr>
              <w:spacing w:before="60" w:after="60"/>
              <w:rPr>
                <w:rFonts w:asciiTheme="minorHAnsi" w:hAnsiTheme="minorHAnsi"/>
                <w:sz w:val="18"/>
                <w:szCs w:val="18"/>
              </w:rPr>
            </w:pPr>
            <w:r w:rsidRPr="00920C5D">
              <w:rPr>
                <w:rFonts w:asciiTheme="minorHAnsi" w:hAnsiTheme="minorHAnsi"/>
                <w:sz w:val="18"/>
                <w:szCs w:val="18"/>
              </w:rPr>
              <w:t>CCL2</w:t>
            </w:r>
          </w:p>
        </w:tc>
      </w:tr>
    </w:tbl>
    <w:p w14:paraId="05CE76FA" w14:textId="66FAA5E2" w:rsidR="009F2EF4" w:rsidRPr="00920C5D" w:rsidRDefault="009F2EF4" w:rsidP="009F2EF4">
      <w:pPr>
        <w:spacing w:before="0" w:after="60"/>
        <w:rPr>
          <w:rFonts w:asciiTheme="minorHAnsi" w:hAnsiTheme="minorHAnsi"/>
          <w:sz w:val="18"/>
        </w:rPr>
      </w:pPr>
    </w:p>
    <w:tbl>
      <w:tblPr>
        <w:tblStyle w:val="Tablaconcuadrcula"/>
        <w:tblW w:w="0" w:type="auto"/>
        <w:tblCellMar>
          <w:top w:w="57" w:type="dxa"/>
          <w:bottom w:w="170" w:type="dxa"/>
        </w:tblCellMar>
        <w:tblLook w:val="04A0" w:firstRow="1" w:lastRow="0" w:firstColumn="1" w:lastColumn="0" w:noHBand="0" w:noVBand="1"/>
      </w:tblPr>
      <w:tblGrid>
        <w:gridCol w:w="1818"/>
        <w:gridCol w:w="1773"/>
        <w:gridCol w:w="1361"/>
        <w:gridCol w:w="1817"/>
        <w:gridCol w:w="1793"/>
        <w:gridCol w:w="1822"/>
        <w:gridCol w:w="1802"/>
        <w:gridCol w:w="1523"/>
      </w:tblGrid>
      <w:tr w:rsidR="009F2EF4" w:rsidRPr="00920C5D" w14:paraId="70E7B949" w14:textId="77777777" w:rsidTr="00F01A45">
        <w:trPr>
          <w:trHeight w:val="756"/>
        </w:trPr>
        <w:tc>
          <w:tcPr>
            <w:tcW w:w="0" w:type="auto"/>
            <w:gridSpan w:val="8"/>
            <w:shd w:val="clear" w:color="auto" w:fill="DEEAF6"/>
          </w:tcPr>
          <w:p w14:paraId="5CB7199A" w14:textId="77777777" w:rsidR="009F2EF4" w:rsidRPr="00920C5D" w:rsidRDefault="009F2EF4" w:rsidP="00E3625F">
            <w:pPr>
              <w:spacing w:before="60" w:after="60"/>
              <w:rPr>
                <w:rFonts w:asciiTheme="minorHAnsi" w:hAnsiTheme="minorHAnsi"/>
                <w:b/>
                <w:bCs/>
                <w:sz w:val="18"/>
                <w:szCs w:val="18"/>
              </w:rPr>
            </w:pPr>
            <w:r w:rsidRPr="00920C5D">
              <w:rPr>
                <w:rFonts w:asciiTheme="minorHAnsi" w:hAnsiTheme="minorHAnsi"/>
                <w:b/>
                <w:bCs/>
                <w:sz w:val="18"/>
                <w:szCs w:val="18"/>
              </w:rPr>
              <w:t>Competencia específica 3</w:t>
            </w:r>
          </w:p>
          <w:p w14:paraId="775E1F67" w14:textId="77777777" w:rsidR="009F2EF4" w:rsidRPr="00920C5D" w:rsidRDefault="009F2EF4" w:rsidP="00E3625F">
            <w:pPr>
              <w:spacing w:before="60" w:after="60"/>
              <w:rPr>
                <w:rFonts w:asciiTheme="minorHAnsi" w:hAnsiTheme="minorHAnsi"/>
                <w:sz w:val="18"/>
                <w:szCs w:val="18"/>
              </w:rPr>
            </w:pPr>
            <w:r w:rsidRPr="00920C5D">
              <w:rPr>
                <w:rFonts w:asciiTheme="minorHAnsi" w:hAnsiTheme="minorHAnsi"/>
                <w:sz w:val="18"/>
              </w:rPr>
              <w:t>Interpretar los desafíos democráticos, socioeconómicos y ecológicos, analizando sus causas y consecuencias desde la moral social de la Iglesia, discerniendo las propuestas sociopolíticas de las religiones y los movimientos sociales, para asumir la ecología integral y la responsabilidad personal y social en el cuidado de la vida y del planeta</w:t>
            </w:r>
            <w:r w:rsidRPr="00920C5D">
              <w:rPr>
                <w:rFonts w:asciiTheme="minorHAnsi" w:hAnsiTheme="minorHAnsi"/>
                <w:sz w:val="18"/>
                <w:szCs w:val="18"/>
              </w:rPr>
              <w:t>.</w:t>
            </w:r>
          </w:p>
        </w:tc>
      </w:tr>
      <w:tr w:rsidR="009F2EF4" w:rsidRPr="00920C5D" w14:paraId="00F4A916" w14:textId="77777777" w:rsidTr="00F01A45">
        <w:tc>
          <w:tcPr>
            <w:tcW w:w="0" w:type="auto"/>
            <w:vMerge w:val="restart"/>
            <w:shd w:val="clear" w:color="auto" w:fill="00B0F0"/>
            <w:vAlign w:val="center"/>
          </w:tcPr>
          <w:p w14:paraId="04BC23ED" w14:textId="77777777" w:rsidR="009F2EF4" w:rsidRPr="00920C5D" w:rsidRDefault="009F2EF4"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Criterios de evaluación</w:t>
            </w:r>
          </w:p>
        </w:tc>
        <w:tc>
          <w:tcPr>
            <w:tcW w:w="0" w:type="auto"/>
            <w:vMerge w:val="restart"/>
            <w:shd w:val="clear" w:color="auto" w:fill="00B0F0"/>
            <w:vAlign w:val="center"/>
          </w:tcPr>
          <w:p w14:paraId="40BAFF0F" w14:textId="77777777" w:rsidR="009F2EF4" w:rsidRPr="00920C5D" w:rsidRDefault="009F2EF4"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Indicadores de desempeño</w:t>
            </w:r>
          </w:p>
        </w:tc>
        <w:tc>
          <w:tcPr>
            <w:tcW w:w="0" w:type="auto"/>
            <w:gridSpan w:val="5"/>
            <w:shd w:val="clear" w:color="auto" w:fill="00B0F0"/>
            <w:vAlign w:val="center"/>
          </w:tcPr>
          <w:p w14:paraId="60D7B29F" w14:textId="77777777" w:rsidR="009F2EF4" w:rsidRPr="00920C5D" w:rsidRDefault="009F2EF4"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RÚBRICAS</w:t>
            </w:r>
          </w:p>
        </w:tc>
        <w:tc>
          <w:tcPr>
            <w:tcW w:w="0" w:type="auto"/>
            <w:vMerge w:val="restart"/>
            <w:shd w:val="clear" w:color="auto" w:fill="00B0F0"/>
            <w:vAlign w:val="center"/>
          </w:tcPr>
          <w:p w14:paraId="4DEC653D" w14:textId="77777777" w:rsidR="009F2EF4" w:rsidRPr="00920C5D" w:rsidRDefault="009F2EF4"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Competencias clave</w:t>
            </w:r>
          </w:p>
        </w:tc>
      </w:tr>
      <w:tr w:rsidR="00766D88" w:rsidRPr="00920C5D" w14:paraId="1F5BCF84" w14:textId="77777777" w:rsidTr="00F01A45">
        <w:trPr>
          <w:trHeight w:val="346"/>
        </w:trPr>
        <w:tc>
          <w:tcPr>
            <w:tcW w:w="0" w:type="auto"/>
            <w:vMerge/>
            <w:shd w:val="clear" w:color="auto" w:fill="00B0F0"/>
            <w:vAlign w:val="center"/>
          </w:tcPr>
          <w:p w14:paraId="45074EE3" w14:textId="77777777" w:rsidR="009F2EF4" w:rsidRPr="00920C5D" w:rsidRDefault="009F2EF4" w:rsidP="00E3625F">
            <w:pPr>
              <w:spacing w:before="0" w:after="60"/>
              <w:jc w:val="center"/>
              <w:rPr>
                <w:rFonts w:asciiTheme="minorHAnsi" w:hAnsiTheme="minorHAnsi"/>
                <w:sz w:val="22"/>
                <w:szCs w:val="22"/>
              </w:rPr>
            </w:pPr>
          </w:p>
        </w:tc>
        <w:tc>
          <w:tcPr>
            <w:tcW w:w="0" w:type="auto"/>
            <w:vMerge/>
            <w:shd w:val="clear" w:color="auto" w:fill="00B0F0"/>
            <w:vAlign w:val="center"/>
          </w:tcPr>
          <w:p w14:paraId="446A4683" w14:textId="77777777" w:rsidR="009F2EF4" w:rsidRPr="00920C5D" w:rsidRDefault="009F2EF4" w:rsidP="00E3625F">
            <w:pPr>
              <w:spacing w:before="0" w:after="60"/>
              <w:jc w:val="center"/>
              <w:rPr>
                <w:rFonts w:asciiTheme="minorHAnsi" w:hAnsiTheme="minorHAnsi"/>
                <w:sz w:val="22"/>
                <w:szCs w:val="22"/>
              </w:rPr>
            </w:pPr>
          </w:p>
        </w:tc>
        <w:tc>
          <w:tcPr>
            <w:tcW w:w="0" w:type="auto"/>
            <w:shd w:val="clear" w:color="auto" w:fill="00B0F0"/>
            <w:vAlign w:val="center"/>
          </w:tcPr>
          <w:p w14:paraId="3C1FF20C" w14:textId="77777777" w:rsidR="009F2EF4" w:rsidRPr="00920C5D" w:rsidRDefault="009F2EF4"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Evidencias</w:t>
            </w:r>
          </w:p>
        </w:tc>
        <w:tc>
          <w:tcPr>
            <w:tcW w:w="0" w:type="auto"/>
            <w:shd w:val="clear" w:color="auto" w:fill="00B0F0"/>
            <w:vAlign w:val="center"/>
          </w:tcPr>
          <w:p w14:paraId="309583C3" w14:textId="77777777" w:rsidR="009F2EF4" w:rsidRPr="00920C5D" w:rsidRDefault="009F2EF4"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Excelente</w:t>
            </w:r>
          </w:p>
        </w:tc>
        <w:tc>
          <w:tcPr>
            <w:tcW w:w="0" w:type="auto"/>
            <w:shd w:val="clear" w:color="auto" w:fill="00B0F0"/>
            <w:vAlign w:val="center"/>
          </w:tcPr>
          <w:p w14:paraId="72EC9BAA" w14:textId="77777777" w:rsidR="009F2EF4" w:rsidRPr="00920C5D" w:rsidRDefault="009F2EF4"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Alto</w:t>
            </w:r>
          </w:p>
        </w:tc>
        <w:tc>
          <w:tcPr>
            <w:tcW w:w="0" w:type="auto"/>
            <w:shd w:val="clear" w:color="auto" w:fill="00B0F0"/>
            <w:vAlign w:val="center"/>
          </w:tcPr>
          <w:p w14:paraId="7A1CC210" w14:textId="77777777" w:rsidR="009F2EF4" w:rsidRPr="00920C5D" w:rsidRDefault="009F2EF4"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Medio</w:t>
            </w:r>
          </w:p>
        </w:tc>
        <w:tc>
          <w:tcPr>
            <w:tcW w:w="0" w:type="auto"/>
            <w:shd w:val="clear" w:color="auto" w:fill="00B0F0"/>
            <w:vAlign w:val="center"/>
          </w:tcPr>
          <w:p w14:paraId="3C4DE303" w14:textId="77777777" w:rsidR="009F2EF4" w:rsidRPr="00920C5D" w:rsidRDefault="009F2EF4" w:rsidP="00E3625F">
            <w:pPr>
              <w:spacing w:before="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Bajo</w:t>
            </w:r>
          </w:p>
        </w:tc>
        <w:tc>
          <w:tcPr>
            <w:tcW w:w="0" w:type="auto"/>
            <w:vMerge/>
            <w:shd w:val="clear" w:color="auto" w:fill="00B0F0"/>
            <w:vAlign w:val="center"/>
          </w:tcPr>
          <w:p w14:paraId="130AC608" w14:textId="77777777" w:rsidR="009F2EF4" w:rsidRPr="00920C5D" w:rsidRDefault="009F2EF4" w:rsidP="00E3625F">
            <w:pPr>
              <w:spacing w:before="0" w:after="60"/>
              <w:jc w:val="center"/>
              <w:rPr>
                <w:rFonts w:asciiTheme="minorHAnsi" w:hAnsiTheme="minorHAnsi"/>
                <w:sz w:val="24"/>
                <w:szCs w:val="24"/>
              </w:rPr>
            </w:pPr>
          </w:p>
        </w:tc>
      </w:tr>
      <w:tr w:rsidR="00766D88" w:rsidRPr="00920C5D" w14:paraId="55781047" w14:textId="77777777" w:rsidTr="00F01A45">
        <w:trPr>
          <w:trHeight w:val="2831"/>
        </w:trPr>
        <w:tc>
          <w:tcPr>
            <w:tcW w:w="0" w:type="auto"/>
            <w:shd w:val="clear" w:color="auto" w:fill="DEEAF6"/>
          </w:tcPr>
          <w:p w14:paraId="2034ADAF" w14:textId="77777777" w:rsidR="009F2EF4" w:rsidRPr="00920C5D" w:rsidRDefault="009F2EF4" w:rsidP="00E3625F">
            <w:pPr>
              <w:spacing w:before="60" w:after="60"/>
              <w:rPr>
                <w:rFonts w:asciiTheme="minorHAnsi" w:hAnsiTheme="minorHAnsi"/>
                <w:sz w:val="18"/>
              </w:rPr>
            </w:pPr>
            <w:r w:rsidRPr="00920C5D">
              <w:rPr>
                <w:rFonts w:asciiTheme="minorHAnsi" w:hAnsiTheme="minorHAnsi"/>
                <w:sz w:val="18"/>
              </w:rPr>
              <w:t>3.1. Describir los retos políticos y económicos en entornos locales y globales, analizando sus causas y proponiendo posibles soluciones a la luz de la propuesta moral del Reino de Dios y de otras cosmovisiones.</w:t>
            </w:r>
          </w:p>
        </w:tc>
        <w:tc>
          <w:tcPr>
            <w:tcW w:w="0" w:type="auto"/>
            <w:shd w:val="clear" w:color="auto" w:fill="DEEAF6"/>
          </w:tcPr>
          <w:p w14:paraId="1FF7C4EE" w14:textId="77777777" w:rsidR="009F2EF4" w:rsidRPr="00920C5D" w:rsidRDefault="009F2EF4" w:rsidP="00E3625F">
            <w:pPr>
              <w:pStyle w:val="Normaltabla"/>
              <w:rPr>
                <w:rFonts w:asciiTheme="minorHAnsi" w:hAnsiTheme="minorHAnsi"/>
              </w:rPr>
            </w:pPr>
            <w:r w:rsidRPr="00920C5D">
              <w:rPr>
                <w:rFonts w:asciiTheme="minorHAnsi" w:hAnsiTheme="minorHAnsi"/>
              </w:rPr>
              <w:t>14. Describir los retos políticos y económicos en entornos locales y globales, analizando sus causas.</w:t>
            </w:r>
          </w:p>
        </w:tc>
        <w:tc>
          <w:tcPr>
            <w:tcW w:w="0" w:type="auto"/>
            <w:shd w:val="clear" w:color="auto" w:fill="DEEAF6"/>
          </w:tcPr>
          <w:p w14:paraId="07055B99" w14:textId="73127E68" w:rsidR="009F2EF4" w:rsidRPr="00920C5D" w:rsidRDefault="00F01A45" w:rsidP="00766D88">
            <w:pPr>
              <w:pStyle w:val="Normaltabla"/>
              <w:jc w:val="center"/>
              <w:rPr>
                <w:rFonts w:asciiTheme="minorHAnsi" w:hAnsiTheme="minorHAnsi"/>
                <w:dstrike/>
                <w:szCs w:val="18"/>
              </w:rPr>
            </w:pPr>
            <w:r>
              <w:rPr>
                <w:rFonts w:asciiTheme="minorHAnsi" w:hAnsiTheme="minorHAnsi"/>
              </w:rPr>
              <w:t>Lo realizado anteriormente.</w:t>
            </w:r>
          </w:p>
        </w:tc>
        <w:tc>
          <w:tcPr>
            <w:tcW w:w="0" w:type="auto"/>
            <w:shd w:val="clear" w:color="auto" w:fill="DEEAF6"/>
          </w:tcPr>
          <w:p w14:paraId="7397A318" w14:textId="77777777" w:rsidR="009F2EF4" w:rsidRPr="00920C5D" w:rsidRDefault="009F2EF4" w:rsidP="00E3625F">
            <w:pPr>
              <w:pStyle w:val="Normaltabla"/>
              <w:rPr>
                <w:rFonts w:asciiTheme="minorHAnsi" w:hAnsiTheme="minorHAnsi"/>
                <w:b/>
                <w:bCs/>
              </w:rPr>
            </w:pPr>
            <w:r w:rsidRPr="00920C5D">
              <w:rPr>
                <w:rFonts w:asciiTheme="minorHAnsi" w:hAnsiTheme="minorHAnsi"/>
                <w:b/>
                <w:bCs/>
              </w:rPr>
              <w:t>Describe correctamente</w:t>
            </w:r>
            <w:r w:rsidRPr="00920C5D">
              <w:rPr>
                <w:rFonts w:asciiTheme="minorHAnsi" w:hAnsiTheme="minorHAnsi"/>
              </w:rPr>
              <w:t xml:space="preserve"> los retos políticos y económicos en entornos locales y globales, </w:t>
            </w:r>
            <w:r w:rsidRPr="00920C5D">
              <w:rPr>
                <w:rFonts w:asciiTheme="minorHAnsi" w:hAnsiTheme="minorHAnsi"/>
                <w:b/>
                <w:bCs/>
              </w:rPr>
              <w:t>analizando sus causas</w:t>
            </w:r>
            <w:r w:rsidRPr="00920C5D">
              <w:rPr>
                <w:rFonts w:asciiTheme="minorHAnsi" w:hAnsiTheme="minorHAnsi"/>
              </w:rPr>
              <w:t>.</w:t>
            </w:r>
          </w:p>
        </w:tc>
        <w:tc>
          <w:tcPr>
            <w:tcW w:w="0" w:type="auto"/>
            <w:shd w:val="clear" w:color="auto" w:fill="DEEAF6"/>
          </w:tcPr>
          <w:p w14:paraId="1B58B77F" w14:textId="77777777" w:rsidR="009F2EF4" w:rsidRPr="00920C5D" w:rsidRDefault="009F2EF4" w:rsidP="00E3625F">
            <w:pPr>
              <w:pStyle w:val="Normaltabla"/>
              <w:rPr>
                <w:rFonts w:asciiTheme="minorHAnsi" w:hAnsiTheme="minorHAnsi"/>
                <w:b/>
                <w:bCs/>
              </w:rPr>
            </w:pPr>
            <w:r w:rsidRPr="00920C5D">
              <w:rPr>
                <w:rFonts w:asciiTheme="minorHAnsi" w:hAnsiTheme="minorHAnsi"/>
                <w:b/>
                <w:bCs/>
              </w:rPr>
              <w:t>Describe con alguna incorrección leve</w:t>
            </w:r>
            <w:r w:rsidRPr="00920C5D">
              <w:rPr>
                <w:rFonts w:asciiTheme="minorHAnsi" w:hAnsiTheme="minorHAnsi"/>
              </w:rPr>
              <w:t xml:space="preserve"> los retos políticos y económicos en entornos locales y globales, </w:t>
            </w:r>
            <w:r w:rsidRPr="00920C5D">
              <w:rPr>
                <w:rFonts w:asciiTheme="minorHAnsi" w:hAnsiTheme="minorHAnsi"/>
                <w:b/>
                <w:bCs/>
              </w:rPr>
              <w:t>analizando sus causas</w:t>
            </w:r>
            <w:r w:rsidRPr="00920C5D">
              <w:rPr>
                <w:rFonts w:asciiTheme="minorHAnsi" w:hAnsiTheme="minorHAnsi"/>
              </w:rPr>
              <w:t>.</w:t>
            </w:r>
          </w:p>
        </w:tc>
        <w:tc>
          <w:tcPr>
            <w:tcW w:w="0" w:type="auto"/>
            <w:shd w:val="clear" w:color="auto" w:fill="DEEAF6"/>
          </w:tcPr>
          <w:p w14:paraId="35844CA4" w14:textId="77777777" w:rsidR="009F2EF4" w:rsidRPr="00920C5D" w:rsidRDefault="009F2EF4" w:rsidP="00E3625F">
            <w:pPr>
              <w:pStyle w:val="Normaltabla"/>
              <w:rPr>
                <w:rFonts w:asciiTheme="minorHAnsi" w:hAnsiTheme="minorHAnsi"/>
                <w:b/>
                <w:bCs/>
              </w:rPr>
            </w:pPr>
            <w:r w:rsidRPr="00920C5D">
              <w:rPr>
                <w:rFonts w:asciiTheme="minorHAnsi" w:hAnsiTheme="minorHAnsi"/>
                <w:b/>
                <w:bCs/>
              </w:rPr>
              <w:t>Describe con alguna incorrección de entidad</w:t>
            </w:r>
            <w:r w:rsidRPr="00920C5D">
              <w:rPr>
                <w:rFonts w:asciiTheme="minorHAnsi" w:hAnsiTheme="minorHAnsi"/>
              </w:rPr>
              <w:t xml:space="preserve"> los retos políticos y económicos en entornos locales y globales, </w:t>
            </w:r>
            <w:r w:rsidRPr="00920C5D">
              <w:rPr>
                <w:rFonts w:asciiTheme="minorHAnsi" w:hAnsiTheme="minorHAnsi"/>
                <w:b/>
                <w:bCs/>
              </w:rPr>
              <w:t>o</w:t>
            </w:r>
            <w:r w:rsidRPr="00920C5D">
              <w:rPr>
                <w:rFonts w:asciiTheme="minorHAnsi" w:hAnsiTheme="minorHAnsi"/>
              </w:rPr>
              <w:t xml:space="preserve"> </w:t>
            </w:r>
            <w:r w:rsidRPr="00920C5D">
              <w:rPr>
                <w:rFonts w:asciiTheme="minorHAnsi" w:hAnsiTheme="minorHAnsi"/>
                <w:b/>
                <w:bCs/>
              </w:rPr>
              <w:t>analiza sus causas</w:t>
            </w:r>
            <w:r w:rsidRPr="00920C5D">
              <w:rPr>
                <w:rFonts w:asciiTheme="minorHAnsi" w:hAnsiTheme="minorHAnsi"/>
              </w:rPr>
              <w:t xml:space="preserve"> </w:t>
            </w:r>
            <w:r w:rsidRPr="00920C5D">
              <w:rPr>
                <w:rFonts w:asciiTheme="minorHAnsi" w:hAnsiTheme="minorHAnsi"/>
                <w:b/>
                <w:bCs/>
              </w:rPr>
              <w:t>de forma general</w:t>
            </w:r>
            <w:r w:rsidRPr="00920C5D">
              <w:rPr>
                <w:rFonts w:asciiTheme="minorHAnsi" w:hAnsiTheme="minorHAnsi"/>
              </w:rPr>
              <w:t>.</w:t>
            </w:r>
          </w:p>
        </w:tc>
        <w:tc>
          <w:tcPr>
            <w:tcW w:w="0" w:type="auto"/>
            <w:shd w:val="clear" w:color="auto" w:fill="DEEAF6"/>
          </w:tcPr>
          <w:p w14:paraId="2F7D10B0" w14:textId="77777777" w:rsidR="009F2EF4" w:rsidRPr="00920C5D" w:rsidRDefault="009F2EF4" w:rsidP="00E3625F">
            <w:pPr>
              <w:pStyle w:val="Normaltabla"/>
              <w:rPr>
                <w:rFonts w:asciiTheme="minorHAnsi" w:hAnsiTheme="minorHAnsi"/>
                <w:b/>
                <w:bCs/>
              </w:rPr>
            </w:pPr>
            <w:r w:rsidRPr="00920C5D">
              <w:rPr>
                <w:rFonts w:asciiTheme="minorHAnsi" w:hAnsiTheme="minorHAnsi"/>
                <w:b/>
                <w:bCs/>
              </w:rPr>
              <w:t>No describe</w:t>
            </w:r>
            <w:r w:rsidRPr="00920C5D">
              <w:rPr>
                <w:rFonts w:asciiTheme="minorHAnsi" w:hAnsiTheme="minorHAnsi"/>
              </w:rPr>
              <w:t xml:space="preserve"> los retos políticos y económicos en entornos locales y globales o lo hace de forma vaga.</w:t>
            </w:r>
          </w:p>
        </w:tc>
        <w:tc>
          <w:tcPr>
            <w:tcW w:w="0" w:type="auto"/>
            <w:shd w:val="clear" w:color="auto" w:fill="DEEAF6"/>
          </w:tcPr>
          <w:p w14:paraId="6BF5F2FF" w14:textId="77777777" w:rsidR="009F2EF4" w:rsidRPr="00920C5D" w:rsidRDefault="009F2EF4" w:rsidP="00E3625F">
            <w:pPr>
              <w:spacing w:before="60" w:after="60"/>
              <w:rPr>
                <w:rFonts w:asciiTheme="minorHAnsi" w:hAnsiTheme="minorHAnsi"/>
                <w:sz w:val="18"/>
                <w:szCs w:val="18"/>
              </w:rPr>
            </w:pPr>
            <w:r w:rsidRPr="00920C5D">
              <w:rPr>
                <w:rFonts w:asciiTheme="minorHAnsi" w:hAnsiTheme="minorHAnsi"/>
                <w:sz w:val="18"/>
                <w:szCs w:val="18"/>
              </w:rPr>
              <w:t>CC3</w:t>
            </w:r>
          </w:p>
        </w:tc>
      </w:tr>
      <w:tr w:rsidR="00766D88" w:rsidRPr="00920C5D" w14:paraId="17BA0917" w14:textId="77777777" w:rsidTr="00F01A45">
        <w:tc>
          <w:tcPr>
            <w:tcW w:w="0" w:type="auto"/>
            <w:shd w:val="clear" w:color="auto" w:fill="DEEAF6"/>
          </w:tcPr>
          <w:p w14:paraId="7A156681" w14:textId="77777777" w:rsidR="009F2EF4" w:rsidRPr="00920C5D" w:rsidRDefault="009F2EF4" w:rsidP="00E3625F">
            <w:pPr>
              <w:pStyle w:val="Normaltabla"/>
              <w:rPr>
                <w:rFonts w:asciiTheme="minorHAnsi" w:hAnsiTheme="minorHAnsi"/>
                <w:szCs w:val="18"/>
              </w:rPr>
            </w:pPr>
            <w:r w:rsidRPr="00920C5D">
              <w:rPr>
                <w:rFonts w:asciiTheme="minorHAnsi" w:hAnsiTheme="minorHAnsi"/>
              </w:rPr>
              <w:lastRenderedPageBreak/>
              <w:t>3.2. Diseñar proyectos personales y comunitarios que promuevan la plenitud humana y la transformación social, cultivando la responsabilidad individual, la justicia social y la ecología integral.</w:t>
            </w:r>
          </w:p>
        </w:tc>
        <w:tc>
          <w:tcPr>
            <w:tcW w:w="0" w:type="auto"/>
            <w:shd w:val="clear" w:color="auto" w:fill="DEEAF6"/>
          </w:tcPr>
          <w:p w14:paraId="220A6697" w14:textId="77777777" w:rsidR="009F2EF4" w:rsidRPr="00920C5D" w:rsidRDefault="009F2EF4" w:rsidP="00E3625F">
            <w:pPr>
              <w:pStyle w:val="Normaltabla"/>
              <w:rPr>
                <w:rFonts w:asciiTheme="minorHAnsi" w:hAnsiTheme="minorHAnsi"/>
                <w:b/>
                <w:bCs/>
                <w:szCs w:val="18"/>
              </w:rPr>
            </w:pPr>
            <w:r w:rsidRPr="00920C5D">
              <w:rPr>
                <w:rFonts w:asciiTheme="minorHAnsi" w:hAnsiTheme="minorHAnsi"/>
              </w:rPr>
              <w:t>17. Diseña proyectos personales y comunitarios que promueven la plenitud humana y la transformación social, cultivando la responsabilidad individual, la justicia social y la ecología integral.</w:t>
            </w:r>
          </w:p>
        </w:tc>
        <w:tc>
          <w:tcPr>
            <w:tcW w:w="0" w:type="auto"/>
            <w:shd w:val="clear" w:color="auto" w:fill="DEEAF6"/>
          </w:tcPr>
          <w:p w14:paraId="0859003F" w14:textId="77777777" w:rsidR="009F2EF4" w:rsidRPr="00920C5D" w:rsidRDefault="009F2EF4" w:rsidP="00151E98">
            <w:pPr>
              <w:pStyle w:val="Normaltabla"/>
              <w:jc w:val="center"/>
              <w:rPr>
                <w:rFonts w:asciiTheme="minorHAnsi" w:hAnsiTheme="minorHAnsi"/>
                <w:szCs w:val="18"/>
                <w:lang w:val="es-ES_tradnl"/>
              </w:rPr>
            </w:pPr>
          </w:p>
        </w:tc>
        <w:tc>
          <w:tcPr>
            <w:tcW w:w="0" w:type="auto"/>
            <w:shd w:val="clear" w:color="auto" w:fill="DEEAF6"/>
          </w:tcPr>
          <w:p w14:paraId="596B3153" w14:textId="77777777" w:rsidR="009F2EF4" w:rsidRPr="00920C5D" w:rsidRDefault="009F2EF4" w:rsidP="00E3625F">
            <w:pPr>
              <w:pStyle w:val="Normaltabla"/>
              <w:rPr>
                <w:rFonts w:asciiTheme="minorHAnsi" w:hAnsiTheme="minorHAnsi"/>
                <w:szCs w:val="18"/>
              </w:rPr>
            </w:pPr>
            <w:r w:rsidRPr="00920C5D">
              <w:rPr>
                <w:rFonts w:asciiTheme="minorHAnsi" w:hAnsiTheme="minorHAnsi"/>
                <w:b/>
                <w:bCs/>
              </w:rPr>
              <w:t>Diseña proyectos de forma creativa</w:t>
            </w:r>
            <w:r w:rsidRPr="00920C5D">
              <w:rPr>
                <w:rFonts w:asciiTheme="minorHAnsi" w:hAnsiTheme="minorHAnsi"/>
              </w:rPr>
              <w:t xml:space="preserve"> </w:t>
            </w:r>
            <w:r w:rsidRPr="00920C5D">
              <w:rPr>
                <w:rFonts w:asciiTheme="minorHAnsi" w:hAnsiTheme="minorHAnsi"/>
                <w:b/>
                <w:bCs/>
              </w:rPr>
              <w:t>y cooperativa, valorando su importancia</w:t>
            </w:r>
            <w:r w:rsidRPr="00920C5D">
              <w:rPr>
                <w:rFonts w:asciiTheme="minorHAnsi" w:hAnsiTheme="minorHAnsi"/>
              </w:rPr>
              <w:t>,</w:t>
            </w:r>
            <w:r w:rsidRPr="00920C5D">
              <w:rPr>
                <w:rFonts w:asciiTheme="minorHAnsi" w:hAnsiTheme="minorHAnsi"/>
                <w:b/>
                <w:bCs/>
              </w:rPr>
              <w:t xml:space="preserve"> </w:t>
            </w:r>
            <w:r w:rsidRPr="00920C5D">
              <w:rPr>
                <w:rFonts w:asciiTheme="minorHAnsi" w:hAnsiTheme="minorHAnsi"/>
              </w:rPr>
              <w:t>promoviendo la justicia social y la ecología integral, cultivando su responsabilidad y procurando la participación de todo el grupo.</w:t>
            </w:r>
          </w:p>
        </w:tc>
        <w:tc>
          <w:tcPr>
            <w:tcW w:w="0" w:type="auto"/>
            <w:shd w:val="clear" w:color="auto" w:fill="DEEAF6"/>
          </w:tcPr>
          <w:p w14:paraId="00501F16" w14:textId="77777777" w:rsidR="009F2EF4" w:rsidRPr="00920C5D" w:rsidRDefault="009F2EF4" w:rsidP="00E3625F">
            <w:pPr>
              <w:pStyle w:val="Normaltabla"/>
              <w:rPr>
                <w:rFonts w:asciiTheme="minorHAnsi" w:hAnsiTheme="minorHAnsi"/>
                <w:szCs w:val="18"/>
              </w:rPr>
            </w:pPr>
            <w:r w:rsidRPr="00920C5D">
              <w:rPr>
                <w:rFonts w:asciiTheme="minorHAnsi" w:hAnsiTheme="minorHAnsi"/>
                <w:b/>
                <w:bCs/>
              </w:rPr>
              <w:t>Diseña proyectos de forma cooperativa, valorando su importancia</w:t>
            </w:r>
            <w:r w:rsidRPr="00920C5D">
              <w:rPr>
                <w:rFonts w:asciiTheme="minorHAnsi" w:hAnsiTheme="minorHAnsi"/>
              </w:rPr>
              <w:t>, promoviendo la justicia social y la ecología integral, cultivando su responsabilidad y procurando la participación de todo el grupo.</w:t>
            </w:r>
          </w:p>
        </w:tc>
        <w:tc>
          <w:tcPr>
            <w:tcW w:w="0" w:type="auto"/>
            <w:shd w:val="clear" w:color="auto" w:fill="DEEAF6"/>
          </w:tcPr>
          <w:p w14:paraId="1CC551FB" w14:textId="77777777" w:rsidR="009F2EF4" w:rsidRPr="00920C5D" w:rsidRDefault="009F2EF4" w:rsidP="00E3625F">
            <w:pPr>
              <w:pStyle w:val="Normaltabla"/>
              <w:rPr>
                <w:rFonts w:asciiTheme="minorHAnsi" w:hAnsiTheme="minorHAnsi"/>
                <w:szCs w:val="18"/>
              </w:rPr>
            </w:pPr>
            <w:r w:rsidRPr="00920C5D">
              <w:rPr>
                <w:rFonts w:asciiTheme="minorHAnsi" w:hAnsiTheme="minorHAnsi"/>
                <w:b/>
                <w:bCs/>
              </w:rPr>
              <w:t>Diseña proyectos, valorando su importancia</w:t>
            </w:r>
            <w:r w:rsidRPr="00920C5D">
              <w:rPr>
                <w:rFonts w:asciiTheme="minorHAnsi" w:hAnsiTheme="minorHAnsi"/>
              </w:rPr>
              <w:t>,</w:t>
            </w:r>
            <w:r w:rsidRPr="00920C5D">
              <w:rPr>
                <w:rFonts w:asciiTheme="minorHAnsi" w:hAnsiTheme="minorHAnsi"/>
                <w:b/>
                <w:bCs/>
              </w:rPr>
              <w:t xml:space="preserve"> </w:t>
            </w:r>
            <w:r w:rsidRPr="00920C5D">
              <w:rPr>
                <w:rFonts w:asciiTheme="minorHAnsi" w:hAnsiTheme="minorHAnsi"/>
              </w:rPr>
              <w:t xml:space="preserve">promoviendo la justicia social y la ecología integral, cultivando su responsabilidad, pero </w:t>
            </w:r>
            <w:r w:rsidRPr="00920C5D">
              <w:rPr>
                <w:rFonts w:asciiTheme="minorHAnsi" w:hAnsiTheme="minorHAnsi"/>
                <w:b/>
                <w:bCs/>
              </w:rPr>
              <w:t>mostrando</w:t>
            </w:r>
            <w:r w:rsidRPr="00920C5D">
              <w:rPr>
                <w:rFonts w:asciiTheme="minorHAnsi" w:hAnsiTheme="minorHAnsi"/>
              </w:rPr>
              <w:t xml:space="preserve"> </w:t>
            </w:r>
            <w:r w:rsidRPr="00920C5D">
              <w:rPr>
                <w:rFonts w:asciiTheme="minorHAnsi" w:hAnsiTheme="minorHAnsi"/>
                <w:b/>
                <w:bCs/>
              </w:rPr>
              <w:t>alguna dificultad</w:t>
            </w:r>
            <w:r w:rsidRPr="00920C5D">
              <w:rPr>
                <w:rFonts w:asciiTheme="minorHAnsi" w:hAnsiTheme="minorHAnsi"/>
              </w:rPr>
              <w:t xml:space="preserve"> para el trabajo cooperativo.</w:t>
            </w:r>
          </w:p>
        </w:tc>
        <w:tc>
          <w:tcPr>
            <w:tcW w:w="0" w:type="auto"/>
            <w:shd w:val="clear" w:color="auto" w:fill="DEEAF6"/>
          </w:tcPr>
          <w:p w14:paraId="58E6CC7F" w14:textId="77777777" w:rsidR="009F2EF4" w:rsidRPr="00920C5D" w:rsidRDefault="009F2EF4" w:rsidP="00E3625F">
            <w:pPr>
              <w:pStyle w:val="Normaltabla"/>
              <w:rPr>
                <w:rFonts w:asciiTheme="minorHAnsi" w:hAnsiTheme="minorHAnsi"/>
                <w:szCs w:val="18"/>
              </w:rPr>
            </w:pPr>
            <w:r w:rsidRPr="00920C5D">
              <w:rPr>
                <w:rFonts w:asciiTheme="minorHAnsi" w:hAnsiTheme="minorHAnsi"/>
                <w:b/>
                <w:bCs/>
              </w:rPr>
              <w:t>No muestra interés</w:t>
            </w:r>
            <w:r w:rsidRPr="00920C5D">
              <w:rPr>
                <w:rFonts w:asciiTheme="minorHAnsi" w:hAnsiTheme="minorHAnsi"/>
              </w:rPr>
              <w:t xml:space="preserve"> en el diseño de proyectos que promuevan la justicia social y la ecología integral, </w:t>
            </w:r>
            <w:r w:rsidRPr="00920C5D">
              <w:rPr>
                <w:rFonts w:asciiTheme="minorHAnsi" w:hAnsiTheme="minorHAnsi"/>
                <w:b/>
                <w:bCs/>
              </w:rPr>
              <w:t>ni cultiva su responsabilidad</w:t>
            </w:r>
            <w:r w:rsidRPr="00920C5D">
              <w:rPr>
                <w:rFonts w:asciiTheme="minorHAnsi" w:hAnsiTheme="minorHAnsi"/>
              </w:rPr>
              <w:t xml:space="preserve"> mostrando </w:t>
            </w:r>
            <w:r w:rsidRPr="00920C5D">
              <w:rPr>
                <w:rFonts w:asciiTheme="minorHAnsi" w:hAnsiTheme="minorHAnsi"/>
                <w:b/>
                <w:bCs/>
              </w:rPr>
              <w:t>cierta incapacidad</w:t>
            </w:r>
            <w:r w:rsidRPr="00920C5D">
              <w:rPr>
                <w:rFonts w:asciiTheme="minorHAnsi" w:hAnsiTheme="minorHAnsi"/>
              </w:rPr>
              <w:t xml:space="preserve"> para el trabajo cooperativo.</w:t>
            </w:r>
          </w:p>
        </w:tc>
        <w:tc>
          <w:tcPr>
            <w:tcW w:w="0" w:type="auto"/>
            <w:shd w:val="clear" w:color="auto" w:fill="DEEAF6"/>
          </w:tcPr>
          <w:p w14:paraId="294002D9" w14:textId="77777777" w:rsidR="009F2EF4" w:rsidRPr="00920C5D" w:rsidRDefault="009F2EF4" w:rsidP="00E3625F">
            <w:pPr>
              <w:spacing w:before="60" w:after="60"/>
              <w:rPr>
                <w:rFonts w:asciiTheme="minorHAnsi" w:hAnsiTheme="minorHAnsi"/>
                <w:sz w:val="18"/>
                <w:szCs w:val="18"/>
              </w:rPr>
            </w:pPr>
            <w:r w:rsidRPr="00920C5D">
              <w:rPr>
                <w:rFonts w:asciiTheme="minorHAnsi" w:hAnsiTheme="minorHAnsi"/>
                <w:sz w:val="18"/>
                <w:szCs w:val="18"/>
              </w:rPr>
              <w:t>CCEC4.2</w:t>
            </w:r>
          </w:p>
        </w:tc>
      </w:tr>
    </w:tbl>
    <w:p w14:paraId="56FB6B0E" w14:textId="5CB75745" w:rsidR="00766D88" w:rsidRPr="00920C5D" w:rsidRDefault="00766D88" w:rsidP="009F2EF4">
      <w:pPr>
        <w:spacing w:before="0"/>
        <w:rPr>
          <w:rFonts w:asciiTheme="minorHAnsi" w:hAnsiTheme="minorHAnsi"/>
          <w:sz w:val="18"/>
        </w:rPr>
      </w:pPr>
    </w:p>
    <w:p w14:paraId="4A814816" w14:textId="77777777" w:rsidR="009F2EF4" w:rsidRPr="00920C5D" w:rsidRDefault="009F2EF4" w:rsidP="009F2EF4">
      <w:pPr>
        <w:spacing w:before="0"/>
        <w:rPr>
          <w:rFonts w:asciiTheme="minorHAnsi" w:hAnsiTheme="minorHAnsi"/>
          <w:sz w:val="18"/>
        </w:rPr>
      </w:pPr>
    </w:p>
    <w:tbl>
      <w:tblPr>
        <w:tblStyle w:val="Tablaconcuadrcula"/>
        <w:tblW w:w="0" w:type="auto"/>
        <w:tblCellMar>
          <w:top w:w="57" w:type="dxa"/>
          <w:bottom w:w="170" w:type="dxa"/>
        </w:tblCellMar>
        <w:tblLook w:val="04A0" w:firstRow="1" w:lastRow="0" w:firstColumn="1" w:lastColumn="0" w:noHBand="0" w:noVBand="1"/>
      </w:tblPr>
      <w:tblGrid>
        <w:gridCol w:w="2048"/>
        <w:gridCol w:w="1878"/>
        <w:gridCol w:w="1258"/>
        <w:gridCol w:w="1756"/>
        <w:gridCol w:w="1762"/>
        <w:gridCol w:w="1769"/>
        <w:gridCol w:w="1614"/>
        <w:gridCol w:w="1624"/>
      </w:tblGrid>
      <w:tr w:rsidR="009F2EF4" w:rsidRPr="00920C5D" w14:paraId="0800AA5F" w14:textId="77777777" w:rsidTr="00151E98">
        <w:trPr>
          <w:trHeight w:val="756"/>
        </w:trPr>
        <w:tc>
          <w:tcPr>
            <w:tcW w:w="0" w:type="auto"/>
            <w:gridSpan w:val="8"/>
            <w:shd w:val="clear" w:color="auto" w:fill="DEEAF6"/>
          </w:tcPr>
          <w:p w14:paraId="0646DEAB" w14:textId="77777777" w:rsidR="009F2EF4" w:rsidRPr="00920C5D" w:rsidRDefault="009F2EF4" w:rsidP="00E3625F">
            <w:pPr>
              <w:spacing w:before="60" w:after="60"/>
              <w:rPr>
                <w:rFonts w:asciiTheme="minorHAnsi" w:hAnsiTheme="minorHAnsi"/>
                <w:b/>
                <w:bCs/>
                <w:sz w:val="18"/>
                <w:szCs w:val="18"/>
              </w:rPr>
            </w:pPr>
            <w:r w:rsidRPr="00920C5D">
              <w:rPr>
                <w:rFonts w:asciiTheme="minorHAnsi" w:hAnsiTheme="minorHAnsi"/>
                <w:b/>
                <w:bCs/>
                <w:sz w:val="18"/>
                <w:szCs w:val="18"/>
              </w:rPr>
              <w:t>Competencia específica 5</w:t>
            </w:r>
          </w:p>
          <w:p w14:paraId="67D8ECC8" w14:textId="77777777" w:rsidR="009F2EF4" w:rsidRPr="00920C5D" w:rsidRDefault="009F2EF4" w:rsidP="00E3625F">
            <w:pPr>
              <w:spacing w:before="60" w:after="60"/>
              <w:rPr>
                <w:rFonts w:asciiTheme="minorHAnsi" w:hAnsiTheme="minorHAnsi"/>
                <w:sz w:val="18"/>
              </w:rPr>
            </w:pPr>
            <w:r w:rsidRPr="00920C5D">
              <w:rPr>
                <w:rFonts w:asciiTheme="minorHAnsi" w:hAnsiTheme="minorHAnsi"/>
                <w:sz w:val="18"/>
              </w:rPr>
              <w:t>Valorar la dimensión espiritual como fuente de sentido y aprendizajes vitales, a través del análisis de las experiencias personales, del conocimiento de las tradiciones espirituales, y del diálogo interdisciplinar con otras visiones de la vida y del mundo, para descubrir las oportunidades personales, sociales y culturales de la experiencia espiritual como propuesta de plenitud de la vida personal y comunitaria.</w:t>
            </w:r>
          </w:p>
        </w:tc>
      </w:tr>
      <w:tr w:rsidR="009F2EF4" w:rsidRPr="00920C5D" w14:paraId="7C705DC5" w14:textId="77777777" w:rsidTr="004B7EB0">
        <w:tc>
          <w:tcPr>
            <w:tcW w:w="2194" w:type="dxa"/>
            <w:vMerge w:val="restart"/>
            <w:shd w:val="clear" w:color="auto" w:fill="00B0F0"/>
            <w:vAlign w:val="center"/>
          </w:tcPr>
          <w:p w14:paraId="1C94BFB4" w14:textId="77777777" w:rsidR="009F2EF4" w:rsidRPr="00920C5D" w:rsidRDefault="009F2EF4" w:rsidP="00E3625F">
            <w:pPr>
              <w:spacing w:before="0" w:after="60"/>
              <w:jc w:val="center"/>
              <w:rPr>
                <w:rFonts w:asciiTheme="minorHAnsi" w:hAnsiTheme="minorHAnsi"/>
                <w:sz w:val="24"/>
                <w:szCs w:val="24"/>
              </w:rPr>
            </w:pPr>
            <w:r w:rsidRPr="00920C5D">
              <w:rPr>
                <w:rFonts w:asciiTheme="minorHAnsi" w:hAnsiTheme="minorHAnsi"/>
                <w:b/>
                <w:bCs/>
                <w:color w:val="FFFFFF" w:themeColor="background1"/>
                <w:sz w:val="24"/>
                <w:szCs w:val="24"/>
              </w:rPr>
              <w:t>Criterios de evaluación</w:t>
            </w:r>
          </w:p>
        </w:tc>
        <w:tc>
          <w:tcPr>
            <w:tcW w:w="1734" w:type="dxa"/>
            <w:vMerge w:val="restart"/>
            <w:shd w:val="clear" w:color="auto" w:fill="00B0F0"/>
            <w:vAlign w:val="center"/>
          </w:tcPr>
          <w:p w14:paraId="118B10EB" w14:textId="77777777" w:rsidR="009F2EF4" w:rsidRPr="00920C5D" w:rsidRDefault="009F2EF4" w:rsidP="00E3625F">
            <w:pPr>
              <w:spacing w:before="0" w:after="60"/>
              <w:jc w:val="center"/>
              <w:rPr>
                <w:rFonts w:asciiTheme="minorHAnsi" w:hAnsiTheme="minorHAnsi"/>
                <w:sz w:val="24"/>
                <w:szCs w:val="24"/>
              </w:rPr>
            </w:pPr>
            <w:r w:rsidRPr="00920C5D">
              <w:rPr>
                <w:rFonts w:asciiTheme="minorHAnsi" w:hAnsiTheme="minorHAnsi"/>
                <w:b/>
                <w:bCs/>
                <w:color w:val="FFFFFF" w:themeColor="background1"/>
                <w:sz w:val="24"/>
                <w:szCs w:val="24"/>
              </w:rPr>
              <w:t>Indicadores de desempeño</w:t>
            </w:r>
          </w:p>
        </w:tc>
        <w:tc>
          <w:tcPr>
            <w:tcW w:w="0" w:type="auto"/>
            <w:gridSpan w:val="5"/>
            <w:shd w:val="clear" w:color="auto" w:fill="00B0F0"/>
            <w:vAlign w:val="center"/>
          </w:tcPr>
          <w:p w14:paraId="1F14C783" w14:textId="77777777" w:rsidR="009F2EF4" w:rsidRPr="00920C5D" w:rsidRDefault="009F2EF4" w:rsidP="00E3625F">
            <w:pPr>
              <w:spacing w:before="0" w:after="60"/>
              <w:jc w:val="center"/>
              <w:rPr>
                <w:rFonts w:asciiTheme="minorHAnsi" w:hAnsiTheme="minorHAnsi"/>
                <w:sz w:val="24"/>
                <w:szCs w:val="24"/>
              </w:rPr>
            </w:pPr>
            <w:r w:rsidRPr="00920C5D">
              <w:rPr>
                <w:rFonts w:asciiTheme="minorHAnsi" w:hAnsiTheme="minorHAnsi"/>
                <w:b/>
                <w:bCs/>
                <w:color w:val="FFFFFF" w:themeColor="background1"/>
                <w:sz w:val="24"/>
                <w:szCs w:val="24"/>
              </w:rPr>
              <w:t>RÚBRICAS</w:t>
            </w:r>
          </w:p>
        </w:tc>
        <w:tc>
          <w:tcPr>
            <w:tcW w:w="0" w:type="auto"/>
            <w:vMerge w:val="restart"/>
            <w:shd w:val="clear" w:color="auto" w:fill="00B0F0"/>
            <w:vAlign w:val="center"/>
          </w:tcPr>
          <w:p w14:paraId="7B36B2A5" w14:textId="77777777" w:rsidR="009F2EF4" w:rsidRPr="00920C5D" w:rsidRDefault="009F2EF4" w:rsidP="00E3625F">
            <w:pPr>
              <w:spacing w:before="0" w:after="60"/>
              <w:jc w:val="center"/>
              <w:rPr>
                <w:rFonts w:asciiTheme="minorHAnsi" w:hAnsiTheme="minorHAnsi"/>
                <w:sz w:val="24"/>
                <w:szCs w:val="24"/>
              </w:rPr>
            </w:pPr>
            <w:r w:rsidRPr="00920C5D">
              <w:rPr>
                <w:rFonts w:asciiTheme="minorHAnsi" w:hAnsiTheme="minorHAnsi"/>
                <w:b/>
                <w:bCs/>
                <w:color w:val="FFFFFF" w:themeColor="background1"/>
                <w:sz w:val="24"/>
                <w:szCs w:val="24"/>
              </w:rPr>
              <w:t>Competencias clave</w:t>
            </w:r>
          </w:p>
        </w:tc>
      </w:tr>
      <w:tr w:rsidR="009F2EF4" w:rsidRPr="00920C5D" w14:paraId="61AF8701" w14:textId="77777777" w:rsidTr="004B7EB0">
        <w:trPr>
          <w:trHeight w:val="346"/>
        </w:trPr>
        <w:tc>
          <w:tcPr>
            <w:tcW w:w="2194" w:type="dxa"/>
            <w:vMerge/>
            <w:shd w:val="clear" w:color="auto" w:fill="00B0F0"/>
            <w:vAlign w:val="center"/>
          </w:tcPr>
          <w:p w14:paraId="7DCA5C41" w14:textId="77777777" w:rsidR="009F2EF4" w:rsidRPr="00920C5D" w:rsidRDefault="009F2EF4" w:rsidP="00E3625F">
            <w:pPr>
              <w:spacing w:before="0" w:after="60"/>
              <w:jc w:val="center"/>
              <w:rPr>
                <w:rFonts w:asciiTheme="minorHAnsi" w:hAnsiTheme="minorHAnsi"/>
                <w:sz w:val="24"/>
                <w:szCs w:val="24"/>
              </w:rPr>
            </w:pPr>
          </w:p>
        </w:tc>
        <w:tc>
          <w:tcPr>
            <w:tcW w:w="1734" w:type="dxa"/>
            <w:vMerge/>
            <w:shd w:val="clear" w:color="auto" w:fill="00B0F0"/>
            <w:vAlign w:val="center"/>
          </w:tcPr>
          <w:p w14:paraId="57421609" w14:textId="77777777" w:rsidR="009F2EF4" w:rsidRPr="00920C5D" w:rsidRDefault="009F2EF4" w:rsidP="00E3625F">
            <w:pPr>
              <w:spacing w:before="0" w:after="60"/>
              <w:jc w:val="center"/>
              <w:rPr>
                <w:rFonts w:asciiTheme="minorHAnsi" w:hAnsiTheme="minorHAnsi"/>
                <w:sz w:val="24"/>
                <w:szCs w:val="24"/>
              </w:rPr>
            </w:pPr>
          </w:p>
        </w:tc>
        <w:tc>
          <w:tcPr>
            <w:tcW w:w="0" w:type="auto"/>
            <w:shd w:val="clear" w:color="auto" w:fill="00B0F0"/>
            <w:vAlign w:val="center"/>
          </w:tcPr>
          <w:p w14:paraId="1D542AD1" w14:textId="77777777" w:rsidR="009F2EF4" w:rsidRPr="00920C5D" w:rsidRDefault="009F2EF4" w:rsidP="00E3625F">
            <w:pPr>
              <w:spacing w:before="0" w:after="60"/>
              <w:jc w:val="center"/>
              <w:rPr>
                <w:rFonts w:asciiTheme="minorHAnsi" w:hAnsiTheme="minorHAnsi"/>
                <w:sz w:val="24"/>
                <w:szCs w:val="24"/>
              </w:rPr>
            </w:pPr>
            <w:r w:rsidRPr="00920C5D">
              <w:rPr>
                <w:rFonts w:asciiTheme="minorHAnsi" w:hAnsiTheme="minorHAnsi"/>
                <w:b/>
                <w:bCs/>
                <w:color w:val="FFFFFF" w:themeColor="background1"/>
                <w:sz w:val="24"/>
                <w:szCs w:val="24"/>
              </w:rPr>
              <w:t>Evidencias</w:t>
            </w:r>
          </w:p>
        </w:tc>
        <w:tc>
          <w:tcPr>
            <w:tcW w:w="1425" w:type="dxa"/>
            <w:shd w:val="clear" w:color="auto" w:fill="00B0F0"/>
            <w:vAlign w:val="center"/>
          </w:tcPr>
          <w:p w14:paraId="40FB5BB5" w14:textId="77777777" w:rsidR="009F2EF4" w:rsidRPr="00920C5D" w:rsidRDefault="009F2EF4" w:rsidP="00E3625F">
            <w:pPr>
              <w:spacing w:before="0" w:after="60"/>
              <w:jc w:val="center"/>
              <w:rPr>
                <w:rFonts w:asciiTheme="minorHAnsi" w:hAnsiTheme="minorHAnsi"/>
                <w:sz w:val="24"/>
                <w:szCs w:val="24"/>
              </w:rPr>
            </w:pPr>
            <w:r w:rsidRPr="00920C5D">
              <w:rPr>
                <w:rFonts w:asciiTheme="minorHAnsi" w:hAnsiTheme="minorHAnsi"/>
                <w:b/>
                <w:bCs/>
                <w:color w:val="FFFFFF" w:themeColor="background1"/>
                <w:sz w:val="24"/>
                <w:szCs w:val="24"/>
              </w:rPr>
              <w:t>Excelente</w:t>
            </w:r>
          </w:p>
        </w:tc>
        <w:tc>
          <w:tcPr>
            <w:tcW w:w="1886" w:type="dxa"/>
            <w:shd w:val="clear" w:color="auto" w:fill="00B0F0"/>
            <w:vAlign w:val="center"/>
          </w:tcPr>
          <w:p w14:paraId="05FA090C" w14:textId="77777777" w:rsidR="009F2EF4" w:rsidRPr="00920C5D" w:rsidRDefault="009F2EF4" w:rsidP="00E3625F">
            <w:pPr>
              <w:spacing w:before="0" w:after="60"/>
              <w:jc w:val="center"/>
              <w:rPr>
                <w:rFonts w:asciiTheme="minorHAnsi" w:hAnsiTheme="minorHAnsi"/>
                <w:sz w:val="24"/>
                <w:szCs w:val="24"/>
              </w:rPr>
            </w:pPr>
            <w:r w:rsidRPr="00920C5D">
              <w:rPr>
                <w:rFonts w:asciiTheme="minorHAnsi" w:hAnsiTheme="minorHAnsi"/>
                <w:b/>
                <w:bCs/>
                <w:color w:val="FFFFFF" w:themeColor="background1"/>
                <w:sz w:val="24"/>
                <w:szCs w:val="24"/>
              </w:rPr>
              <w:t>Alto</w:t>
            </w:r>
          </w:p>
        </w:tc>
        <w:tc>
          <w:tcPr>
            <w:tcW w:w="1901" w:type="dxa"/>
            <w:shd w:val="clear" w:color="auto" w:fill="00B0F0"/>
            <w:vAlign w:val="center"/>
          </w:tcPr>
          <w:p w14:paraId="6439C01D" w14:textId="77777777" w:rsidR="009F2EF4" w:rsidRPr="00920C5D" w:rsidRDefault="009F2EF4" w:rsidP="00E3625F">
            <w:pPr>
              <w:spacing w:before="0" w:after="60"/>
              <w:jc w:val="center"/>
              <w:rPr>
                <w:rFonts w:asciiTheme="minorHAnsi" w:hAnsiTheme="minorHAnsi"/>
                <w:sz w:val="24"/>
                <w:szCs w:val="24"/>
              </w:rPr>
            </w:pPr>
            <w:r w:rsidRPr="00920C5D">
              <w:rPr>
                <w:rFonts w:asciiTheme="minorHAnsi" w:hAnsiTheme="minorHAnsi"/>
                <w:b/>
                <w:bCs/>
                <w:color w:val="FFFFFF" w:themeColor="background1"/>
                <w:sz w:val="24"/>
                <w:szCs w:val="24"/>
              </w:rPr>
              <w:t>Medio</w:t>
            </w:r>
          </w:p>
        </w:tc>
        <w:tc>
          <w:tcPr>
            <w:tcW w:w="1687" w:type="dxa"/>
            <w:shd w:val="clear" w:color="auto" w:fill="00B0F0"/>
            <w:vAlign w:val="center"/>
          </w:tcPr>
          <w:p w14:paraId="168BFF90" w14:textId="77777777" w:rsidR="009F2EF4" w:rsidRPr="00920C5D" w:rsidRDefault="009F2EF4" w:rsidP="00E3625F">
            <w:pPr>
              <w:spacing w:before="0" w:after="60"/>
              <w:jc w:val="center"/>
              <w:rPr>
                <w:rFonts w:asciiTheme="minorHAnsi" w:hAnsiTheme="minorHAnsi"/>
                <w:b/>
                <w:bCs/>
                <w:color w:val="FFFFFF" w:themeColor="background1"/>
                <w:sz w:val="24"/>
                <w:szCs w:val="24"/>
              </w:rPr>
            </w:pPr>
            <w:r w:rsidRPr="00920C5D">
              <w:rPr>
                <w:rFonts w:asciiTheme="minorHAnsi" w:hAnsiTheme="minorHAnsi"/>
                <w:b/>
                <w:bCs/>
                <w:color w:val="FFFFFF" w:themeColor="background1"/>
                <w:sz w:val="24"/>
                <w:szCs w:val="24"/>
              </w:rPr>
              <w:t>Bajo</w:t>
            </w:r>
          </w:p>
        </w:tc>
        <w:tc>
          <w:tcPr>
            <w:tcW w:w="0" w:type="auto"/>
            <w:vMerge/>
            <w:shd w:val="clear" w:color="auto" w:fill="00B0F0"/>
            <w:vAlign w:val="center"/>
          </w:tcPr>
          <w:p w14:paraId="13D807CA" w14:textId="77777777" w:rsidR="009F2EF4" w:rsidRPr="00920C5D" w:rsidRDefault="009F2EF4" w:rsidP="00E3625F">
            <w:pPr>
              <w:spacing w:before="0" w:after="60"/>
              <w:jc w:val="center"/>
              <w:rPr>
                <w:rFonts w:asciiTheme="minorHAnsi" w:hAnsiTheme="minorHAnsi"/>
                <w:sz w:val="24"/>
                <w:szCs w:val="24"/>
              </w:rPr>
            </w:pPr>
          </w:p>
        </w:tc>
      </w:tr>
      <w:tr w:rsidR="009F2EF4" w:rsidRPr="00920C5D" w14:paraId="04D6D9DF" w14:textId="77777777" w:rsidTr="004B7EB0">
        <w:trPr>
          <w:trHeight w:val="2602"/>
        </w:trPr>
        <w:tc>
          <w:tcPr>
            <w:tcW w:w="2194" w:type="dxa"/>
            <w:shd w:val="clear" w:color="auto" w:fill="DEEAF6"/>
          </w:tcPr>
          <w:p w14:paraId="25DB1B2A" w14:textId="77777777" w:rsidR="009F2EF4" w:rsidRPr="00920C5D" w:rsidRDefault="009F2EF4" w:rsidP="00E3625F">
            <w:pPr>
              <w:spacing w:before="60" w:after="60"/>
              <w:rPr>
                <w:rFonts w:asciiTheme="minorHAnsi" w:hAnsiTheme="minorHAnsi"/>
                <w:sz w:val="18"/>
              </w:rPr>
            </w:pPr>
            <w:r w:rsidRPr="00920C5D">
              <w:rPr>
                <w:rFonts w:asciiTheme="minorHAnsi" w:hAnsiTheme="minorHAnsi"/>
                <w:sz w:val="18"/>
              </w:rPr>
              <w:t>5.2. Valorar la experiencia cristiana manifestada en Jesucristo y en tantos testigos a lo largo de la historia, como respuesta plena a las cuestiones vitales y de sentido, en diálogo interdisciplinar con propuestas filosóficas diversas.</w:t>
            </w:r>
          </w:p>
        </w:tc>
        <w:tc>
          <w:tcPr>
            <w:tcW w:w="1734" w:type="dxa"/>
            <w:shd w:val="clear" w:color="auto" w:fill="DEEAF6"/>
          </w:tcPr>
          <w:p w14:paraId="61ADE004" w14:textId="77777777" w:rsidR="009F2EF4" w:rsidRPr="00920C5D" w:rsidRDefault="009F2EF4" w:rsidP="00E3625F">
            <w:pPr>
              <w:pStyle w:val="Normaltabla"/>
              <w:rPr>
                <w:rFonts w:asciiTheme="minorHAnsi" w:hAnsiTheme="minorHAnsi"/>
              </w:rPr>
            </w:pPr>
            <w:r w:rsidRPr="00920C5D">
              <w:rPr>
                <w:rFonts w:asciiTheme="minorHAnsi" w:hAnsiTheme="minorHAnsi"/>
              </w:rPr>
              <w:t>26. Adquiere actitudes y habilidades para un diálogo con propuestas filosóficas y religiosas diversas.</w:t>
            </w:r>
          </w:p>
        </w:tc>
        <w:tc>
          <w:tcPr>
            <w:tcW w:w="0" w:type="auto"/>
            <w:shd w:val="clear" w:color="auto" w:fill="DEEAF6"/>
          </w:tcPr>
          <w:p w14:paraId="1E8FCECF" w14:textId="121C6ED2" w:rsidR="009F2EF4" w:rsidRPr="00920C5D" w:rsidRDefault="009F2EF4" w:rsidP="00766D88">
            <w:pPr>
              <w:pStyle w:val="Normaltabla"/>
              <w:jc w:val="center"/>
              <w:rPr>
                <w:rFonts w:asciiTheme="minorHAnsi" w:eastAsia="Times New Roman" w:hAnsiTheme="minorHAnsi"/>
                <w:szCs w:val="18"/>
                <w:lang w:val="es-ES_tradnl" w:eastAsia="zh-CN"/>
              </w:rPr>
            </w:pPr>
            <w:r w:rsidRPr="00920C5D">
              <w:rPr>
                <w:rFonts w:asciiTheme="minorHAnsi" w:hAnsiTheme="minorHAnsi"/>
              </w:rPr>
              <w:t>Aplico el método Catholic Voices 2</w:t>
            </w:r>
            <w:r w:rsidR="00766D88" w:rsidRPr="00920C5D">
              <w:rPr>
                <w:rFonts w:asciiTheme="minorHAnsi" w:hAnsiTheme="minorHAnsi"/>
                <w:lang w:val="es-ES_tradnl" w:eastAsia="zh-CN"/>
              </w:rPr>
              <w:br/>
            </w:r>
            <w:r w:rsidRPr="00920C5D">
              <w:rPr>
                <w:rFonts w:asciiTheme="minorHAnsi" w:hAnsiTheme="minorHAnsi"/>
              </w:rPr>
              <w:t>(pág. 144)</w:t>
            </w:r>
          </w:p>
        </w:tc>
        <w:tc>
          <w:tcPr>
            <w:tcW w:w="1425" w:type="dxa"/>
            <w:shd w:val="clear" w:color="auto" w:fill="DEEAF6"/>
          </w:tcPr>
          <w:p w14:paraId="0DFD91C0" w14:textId="77777777" w:rsidR="009F2EF4" w:rsidRPr="00920C5D" w:rsidRDefault="009F2EF4" w:rsidP="00E3625F">
            <w:pPr>
              <w:pStyle w:val="Normaltabla"/>
              <w:rPr>
                <w:rFonts w:asciiTheme="minorHAnsi" w:hAnsiTheme="minorHAnsi"/>
                <w:b/>
                <w:bCs/>
              </w:rPr>
            </w:pPr>
            <w:r w:rsidRPr="00920C5D">
              <w:rPr>
                <w:rFonts w:asciiTheme="minorHAnsi" w:hAnsiTheme="minorHAnsi"/>
                <w:b/>
                <w:bCs/>
              </w:rPr>
              <w:t>Conoce y describe</w:t>
            </w:r>
            <w:r w:rsidRPr="00920C5D">
              <w:rPr>
                <w:rFonts w:asciiTheme="minorHAnsi" w:hAnsiTheme="minorHAnsi"/>
              </w:rPr>
              <w:t xml:space="preserve"> </w:t>
            </w:r>
            <w:r w:rsidRPr="00920C5D">
              <w:rPr>
                <w:rFonts w:asciiTheme="minorHAnsi" w:hAnsiTheme="minorHAnsi"/>
                <w:b/>
                <w:bCs/>
              </w:rPr>
              <w:t>adecuadamente</w:t>
            </w:r>
            <w:r w:rsidRPr="00920C5D">
              <w:rPr>
                <w:rFonts w:asciiTheme="minorHAnsi" w:hAnsiTheme="minorHAnsi"/>
              </w:rPr>
              <w:t xml:space="preserve"> la experiencia espiritual y religiosa de distintas tradiciones religiosas a través de figuras históricas.</w:t>
            </w:r>
          </w:p>
        </w:tc>
        <w:tc>
          <w:tcPr>
            <w:tcW w:w="1886" w:type="dxa"/>
            <w:shd w:val="clear" w:color="auto" w:fill="DEEAF6"/>
          </w:tcPr>
          <w:p w14:paraId="53CD2F37" w14:textId="77777777" w:rsidR="009F2EF4" w:rsidRPr="00920C5D" w:rsidRDefault="009F2EF4" w:rsidP="00E3625F">
            <w:pPr>
              <w:pStyle w:val="Normaltabla"/>
              <w:rPr>
                <w:rFonts w:asciiTheme="minorHAnsi" w:hAnsiTheme="minorHAnsi"/>
                <w:b/>
                <w:bCs/>
              </w:rPr>
            </w:pPr>
            <w:r w:rsidRPr="00920C5D">
              <w:rPr>
                <w:rFonts w:asciiTheme="minorHAnsi" w:hAnsiTheme="minorHAnsi"/>
                <w:b/>
                <w:bCs/>
              </w:rPr>
              <w:t>Conoce y describe de forma general</w:t>
            </w:r>
            <w:r w:rsidRPr="00920C5D">
              <w:rPr>
                <w:rFonts w:asciiTheme="minorHAnsi" w:hAnsiTheme="minorHAnsi"/>
              </w:rPr>
              <w:t xml:space="preserve"> la experiencia espiritual y religiosa de distintas tradiciones religiosas, mencionado algunas figuras históricas.</w:t>
            </w:r>
          </w:p>
        </w:tc>
        <w:tc>
          <w:tcPr>
            <w:tcW w:w="1901" w:type="dxa"/>
            <w:shd w:val="clear" w:color="auto" w:fill="DEEAF6"/>
          </w:tcPr>
          <w:p w14:paraId="0199413A" w14:textId="77777777" w:rsidR="009F2EF4" w:rsidRPr="00920C5D" w:rsidRDefault="009F2EF4" w:rsidP="00E3625F">
            <w:pPr>
              <w:pStyle w:val="Normaltabla"/>
              <w:rPr>
                <w:rFonts w:asciiTheme="minorHAnsi" w:hAnsiTheme="minorHAnsi"/>
                <w:b/>
                <w:bCs/>
              </w:rPr>
            </w:pPr>
            <w:r w:rsidRPr="00920C5D">
              <w:rPr>
                <w:rFonts w:asciiTheme="minorHAnsi" w:hAnsiTheme="minorHAnsi"/>
                <w:b/>
                <w:bCs/>
              </w:rPr>
              <w:t>Conoce</w:t>
            </w:r>
            <w:r w:rsidRPr="00920C5D">
              <w:rPr>
                <w:rFonts w:asciiTheme="minorHAnsi" w:hAnsiTheme="minorHAnsi"/>
              </w:rPr>
              <w:t xml:space="preserve"> la experiencia espiritual y religiosa de distintas tradiciones religiosas mencionado algunas figuras históricas.</w:t>
            </w:r>
          </w:p>
        </w:tc>
        <w:tc>
          <w:tcPr>
            <w:tcW w:w="1687" w:type="dxa"/>
            <w:shd w:val="clear" w:color="auto" w:fill="DEEAF6"/>
          </w:tcPr>
          <w:p w14:paraId="6F68054A" w14:textId="77777777" w:rsidR="009F2EF4" w:rsidRPr="00920C5D" w:rsidRDefault="009F2EF4" w:rsidP="00E3625F">
            <w:pPr>
              <w:pStyle w:val="Normaltabla"/>
              <w:rPr>
                <w:rFonts w:asciiTheme="minorHAnsi" w:hAnsiTheme="minorHAnsi"/>
                <w:b/>
                <w:bCs/>
              </w:rPr>
            </w:pPr>
            <w:r w:rsidRPr="00920C5D">
              <w:rPr>
                <w:rFonts w:asciiTheme="minorHAnsi" w:hAnsiTheme="minorHAnsi"/>
                <w:b/>
                <w:bCs/>
              </w:rPr>
              <w:t>No conoce</w:t>
            </w:r>
            <w:r w:rsidRPr="00920C5D">
              <w:rPr>
                <w:rFonts w:asciiTheme="minorHAnsi" w:hAnsiTheme="minorHAnsi"/>
              </w:rPr>
              <w:t xml:space="preserve"> la experiencia espiritual y religiosa de distintas tradiciones religiosas ni menciona figuras históricas.</w:t>
            </w:r>
          </w:p>
        </w:tc>
        <w:tc>
          <w:tcPr>
            <w:tcW w:w="0" w:type="auto"/>
            <w:shd w:val="clear" w:color="auto" w:fill="DEEAF6"/>
          </w:tcPr>
          <w:p w14:paraId="049FE312" w14:textId="77777777" w:rsidR="009F2EF4" w:rsidRPr="00920C5D" w:rsidRDefault="009F2EF4" w:rsidP="00E3625F">
            <w:pPr>
              <w:pStyle w:val="Normaltabla"/>
              <w:rPr>
                <w:rFonts w:asciiTheme="minorHAnsi" w:hAnsiTheme="minorHAnsi"/>
              </w:rPr>
            </w:pPr>
            <w:r w:rsidRPr="00920C5D">
              <w:rPr>
                <w:rFonts w:asciiTheme="minorHAnsi" w:hAnsiTheme="minorHAnsi"/>
              </w:rPr>
              <w:t>CC3</w:t>
            </w:r>
          </w:p>
        </w:tc>
      </w:tr>
    </w:tbl>
    <w:p w14:paraId="3A7B5B27" w14:textId="77777777" w:rsidR="009F2EF4" w:rsidRPr="00920C5D" w:rsidRDefault="009F2EF4" w:rsidP="009F2EF4">
      <w:pPr>
        <w:spacing w:before="0" w:after="60"/>
        <w:rPr>
          <w:rFonts w:asciiTheme="minorHAnsi" w:hAnsiTheme="minorHAnsi"/>
          <w:sz w:val="18"/>
        </w:rPr>
      </w:pPr>
    </w:p>
    <w:tbl>
      <w:tblPr>
        <w:tblStyle w:val="Tablaconcuadrcula"/>
        <w:tblW w:w="0" w:type="auto"/>
        <w:tblCellMar>
          <w:top w:w="57" w:type="dxa"/>
          <w:bottom w:w="170" w:type="dxa"/>
        </w:tblCellMar>
        <w:tblLook w:val="04A0" w:firstRow="1" w:lastRow="0" w:firstColumn="1" w:lastColumn="0" w:noHBand="0" w:noVBand="1"/>
      </w:tblPr>
      <w:tblGrid>
        <w:gridCol w:w="1998"/>
        <w:gridCol w:w="1604"/>
        <w:gridCol w:w="1219"/>
        <w:gridCol w:w="1904"/>
        <w:gridCol w:w="1909"/>
        <w:gridCol w:w="1974"/>
        <w:gridCol w:w="1568"/>
        <w:gridCol w:w="1533"/>
      </w:tblGrid>
      <w:tr w:rsidR="009F2EF4" w:rsidRPr="00920C5D" w14:paraId="72C80576" w14:textId="77777777" w:rsidTr="00682722">
        <w:trPr>
          <w:trHeight w:val="756"/>
        </w:trPr>
        <w:tc>
          <w:tcPr>
            <w:tcW w:w="0" w:type="auto"/>
            <w:gridSpan w:val="8"/>
            <w:shd w:val="clear" w:color="auto" w:fill="DEEAF6"/>
          </w:tcPr>
          <w:p w14:paraId="2622A99C" w14:textId="77777777" w:rsidR="009F2EF4" w:rsidRPr="00920C5D" w:rsidRDefault="009F2EF4" w:rsidP="00E3625F">
            <w:pPr>
              <w:spacing w:before="60" w:after="60"/>
              <w:rPr>
                <w:rFonts w:asciiTheme="minorHAnsi" w:hAnsiTheme="minorHAnsi"/>
                <w:b/>
                <w:bCs/>
                <w:sz w:val="18"/>
                <w:szCs w:val="18"/>
              </w:rPr>
            </w:pPr>
            <w:r w:rsidRPr="00920C5D">
              <w:rPr>
                <w:rFonts w:asciiTheme="minorHAnsi" w:hAnsiTheme="minorHAnsi"/>
                <w:b/>
                <w:bCs/>
                <w:sz w:val="18"/>
                <w:szCs w:val="18"/>
              </w:rPr>
              <w:t>Competencia específica 6</w:t>
            </w:r>
          </w:p>
          <w:p w14:paraId="1AD1842A" w14:textId="77777777" w:rsidR="009F2EF4" w:rsidRPr="00920C5D" w:rsidRDefault="009F2EF4" w:rsidP="00E3625F">
            <w:pPr>
              <w:spacing w:before="60" w:after="60"/>
              <w:rPr>
                <w:rFonts w:asciiTheme="minorHAnsi" w:hAnsiTheme="minorHAnsi"/>
                <w:sz w:val="18"/>
                <w:szCs w:val="18"/>
              </w:rPr>
            </w:pPr>
            <w:r w:rsidRPr="00920C5D">
              <w:rPr>
                <w:rFonts w:asciiTheme="minorHAnsi" w:hAnsiTheme="minorHAnsi"/>
                <w:sz w:val="18"/>
                <w:szCs w:val="18"/>
              </w:rPr>
              <w:t>Conocer el método propio de la Teología y sus distintas especialidades analizando su lugar entre los saberes y disciplinas, estableciendo un diálogo transdisciplinar con las otras ciencias, para afrontar críticamente los desafíos éticos y la transformación social.</w:t>
            </w:r>
          </w:p>
        </w:tc>
      </w:tr>
      <w:tr w:rsidR="009F2EF4" w:rsidRPr="00920C5D" w14:paraId="50A57D8D" w14:textId="77777777" w:rsidTr="00682722">
        <w:tc>
          <w:tcPr>
            <w:tcW w:w="0" w:type="auto"/>
            <w:vMerge w:val="restart"/>
            <w:shd w:val="clear" w:color="auto" w:fill="00B0F0"/>
            <w:vAlign w:val="center"/>
          </w:tcPr>
          <w:p w14:paraId="7E8687A2" w14:textId="77777777" w:rsidR="009F2EF4" w:rsidRPr="00920C5D" w:rsidRDefault="009F2EF4"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Criterios de evaluación</w:t>
            </w:r>
          </w:p>
        </w:tc>
        <w:tc>
          <w:tcPr>
            <w:tcW w:w="0" w:type="auto"/>
            <w:vMerge w:val="restart"/>
            <w:shd w:val="clear" w:color="auto" w:fill="00B0F0"/>
            <w:vAlign w:val="center"/>
          </w:tcPr>
          <w:p w14:paraId="0A0E5727" w14:textId="77777777" w:rsidR="009F2EF4" w:rsidRPr="00920C5D" w:rsidRDefault="009F2EF4"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Indicadores de desempeño</w:t>
            </w:r>
          </w:p>
        </w:tc>
        <w:tc>
          <w:tcPr>
            <w:tcW w:w="0" w:type="auto"/>
            <w:gridSpan w:val="5"/>
            <w:shd w:val="clear" w:color="auto" w:fill="00B0F0"/>
            <w:vAlign w:val="center"/>
          </w:tcPr>
          <w:p w14:paraId="63322C09" w14:textId="77777777" w:rsidR="009F2EF4" w:rsidRPr="00920C5D" w:rsidRDefault="009F2EF4"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RÚBRICAS</w:t>
            </w:r>
          </w:p>
        </w:tc>
        <w:tc>
          <w:tcPr>
            <w:tcW w:w="0" w:type="auto"/>
            <w:vMerge w:val="restart"/>
            <w:shd w:val="clear" w:color="auto" w:fill="00B0F0"/>
            <w:vAlign w:val="center"/>
          </w:tcPr>
          <w:p w14:paraId="16D0504E" w14:textId="77777777" w:rsidR="009F2EF4" w:rsidRPr="00920C5D" w:rsidRDefault="009F2EF4"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Competencias clave</w:t>
            </w:r>
          </w:p>
        </w:tc>
      </w:tr>
      <w:tr w:rsidR="009F2EF4" w:rsidRPr="00920C5D" w14:paraId="224DF733" w14:textId="77777777" w:rsidTr="00682722">
        <w:tc>
          <w:tcPr>
            <w:tcW w:w="0" w:type="auto"/>
            <w:vMerge/>
            <w:shd w:val="clear" w:color="auto" w:fill="00B0F0"/>
            <w:vAlign w:val="center"/>
          </w:tcPr>
          <w:p w14:paraId="77CE736B" w14:textId="77777777" w:rsidR="009F2EF4" w:rsidRPr="00920C5D" w:rsidRDefault="009F2EF4" w:rsidP="00E3625F">
            <w:pPr>
              <w:spacing w:before="0" w:after="60"/>
              <w:jc w:val="center"/>
              <w:rPr>
                <w:rFonts w:asciiTheme="minorHAnsi" w:hAnsiTheme="minorHAnsi"/>
                <w:sz w:val="24"/>
                <w:szCs w:val="24"/>
              </w:rPr>
            </w:pPr>
          </w:p>
        </w:tc>
        <w:tc>
          <w:tcPr>
            <w:tcW w:w="0" w:type="auto"/>
            <w:vMerge/>
            <w:shd w:val="clear" w:color="auto" w:fill="00B0F0"/>
            <w:vAlign w:val="center"/>
          </w:tcPr>
          <w:p w14:paraId="462ED0F9" w14:textId="77777777" w:rsidR="009F2EF4" w:rsidRPr="00920C5D" w:rsidRDefault="009F2EF4" w:rsidP="00E3625F">
            <w:pPr>
              <w:spacing w:before="0" w:after="60"/>
              <w:jc w:val="center"/>
              <w:rPr>
                <w:rFonts w:asciiTheme="minorHAnsi" w:hAnsiTheme="minorHAnsi"/>
                <w:sz w:val="24"/>
                <w:szCs w:val="24"/>
              </w:rPr>
            </w:pPr>
          </w:p>
        </w:tc>
        <w:tc>
          <w:tcPr>
            <w:tcW w:w="0" w:type="auto"/>
            <w:shd w:val="clear" w:color="auto" w:fill="00B0F0"/>
            <w:vAlign w:val="center"/>
          </w:tcPr>
          <w:p w14:paraId="0D13B91A" w14:textId="77777777" w:rsidR="009F2EF4" w:rsidRPr="00920C5D" w:rsidRDefault="009F2EF4"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Evidencias</w:t>
            </w:r>
          </w:p>
        </w:tc>
        <w:tc>
          <w:tcPr>
            <w:tcW w:w="0" w:type="auto"/>
            <w:shd w:val="clear" w:color="auto" w:fill="00B0F0"/>
            <w:vAlign w:val="center"/>
          </w:tcPr>
          <w:p w14:paraId="48B0C95A" w14:textId="77777777" w:rsidR="009F2EF4" w:rsidRPr="00920C5D" w:rsidRDefault="009F2EF4"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Excelente</w:t>
            </w:r>
          </w:p>
        </w:tc>
        <w:tc>
          <w:tcPr>
            <w:tcW w:w="0" w:type="auto"/>
            <w:shd w:val="clear" w:color="auto" w:fill="00B0F0"/>
            <w:vAlign w:val="center"/>
          </w:tcPr>
          <w:p w14:paraId="4129504C" w14:textId="77777777" w:rsidR="009F2EF4" w:rsidRPr="00920C5D" w:rsidRDefault="009F2EF4"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Alto</w:t>
            </w:r>
          </w:p>
        </w:tc>
        <w:tc>
          <w:tcPr>
            <w:tcW w:w="0" w:type="auto"/>
            <w:shd w:val="clear" w:color="auto" w:fill="00B0F0"/>
            <w:vAlign w:val="center"/>
          </w:tcPr>
          <w:p w14:paraId="68FA3BD7" w14:textId="77777777" w:rsidR="009F2EF4" w:rsidRPr="00920C5D" w:rsidRDefault="009F2EF4" w:rsidP="00E3625F">
            <w:pPr>
              <w:spacing w:before="0" w:after="60"/>
              <w:jc w:val="center"/>
              <w:rPr>
                <w:rFonts w:asciiTheme="minorHAnsi" w:hAnsiTheme="minorHAnsi"/>
                <w:sz w:val="22"/>
                <w:szCs w:val="22"/>
              </w:rPr>
            </w:pPr>
            <w:r w:rsidRPr="00920C5D">
              <w:rPr>
                <w:rFonts w:asciiTheme="minorHAnsi" w:hAnsiTheme="minorHAnsi"/>
                <w:b/>
                <w:bCs/>
                <w:color w:val="FFFFFF" w:themeColor="background1"/>
                <w:sz w:val="22"/>
                <w:szCs w:val="22"/>
              </w:rPr>
              <w:t>Medio</w:t>
            </w:r>
          </w:p>
        </w:tc>
        <w:tc>
          <w:tcPr>
            <w:tcW w:w="0" w:type="auto"/>
            <w:shd w:val="clear" w:color="auto" w:fill="00B0F0"/>
            <w:vAlign w:val="center"/>
          </w:tcPr>
          <w:p w14:paraId="62D684D7" w14:textId="77777777" w:rsidR="009F2EF4" w:rsidRPr="00920C5D" w:rsidRDefault="009F2EF4" w:rsidP="00E3625F">
            <w:pPr>
              <w:spacing w:before="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Bajo</w:t>
            </w:r>
          </w:p>
        </w:tc>
        <w:tc>
          <w:tcPr>
            <w:tcW w:w="0" w:type="auto"/>
            <w:vMerge/>
            <w:shd w:val="clear" w:color="auto" w:fill="00B0F0"/>
            <w:vAlign w:val="center"/>
          </w:tcPr>
          <w:p w14:paraId="5AB30EDC" w14:textId="77777777" w:rsidR="009F2EF4" w:rsidRPr="00920C5D" w:rsidRDefault="009F2EF4" w:rsidP="00E3625F">
            <w:pPr>
              <w:spacing w:before="0" w:after="60"/>
              <w:jc w:val="center"/>
              <w:rPr>
                <w:rFonts w:asciiTheme="minorHAnsi" w:hAnsiTheme="minorHAnsi"/>
                <w:sz w:val="24"/>
                <w:szCs w:val="24"/>
              </w:rPr>
            </w:pPr>
          </w:p>
        </w:tc>
      </w:tr>
      <w:tr w:rsidR="009F2EF4" w:rsidRPr="00920C5D" w14:paraId="70558AE4" w14:textId="77777777" w:rsidTr="00682722">
        <w:trPr>
          <w:trHeight w:val="1226"/>
        </w:trPr>
        <w:tc>
          <w:tcPr>
            <w:tcW w:w="0" w:type="auto"/>
            <w:vMerge w:val="restart"/>
            <w:shd w:val="clear" w:color="auto" w:fill="DEEAF6"/>
          </w:tcPr>
          <w:p w14:paraId="24111ADF" w14:textId="77777777" w:rsidR="009F2EF4" w:rsidRPr="00920C5D" w:rsidRDefault="009F2EF4" w:rsidP="00E3625F">
            <w:pPr>
              <w:pStyle w:val="Normaltabla"/>
              <w:rPr>
                <w:rFonts w:asciiTheme="minorHAnsi" w:hAnsiTheme="minorHAnsi"/>
              </w:rPr>
            </w:pPr>
            <w:r w:rsidRPr="00920C5D">
              <w:rPr>
                <w:rFonts w:asciiTheme="minorHAnsi" w:hAnsiTheme="minorHAnsi"/>
              </w:rPr>
              <w:t>6.2. Discernir los desafíos de la civilización actual, estableciendo las contribuciones que tanto la ciencia como la teología pueden realizar a la transformación social, desde una mutua colaboración.</w:t>
            </w:r>
          </w:p>
        </w:tc>
        <w:tc>
          <w:tcPr>
            <w:tcW w:w="0" w:type="auto"/>
            <w:shd w:val="clear" w:color="auto" w:fill="DEEAF6"/>
          </w:tcPr>
          <w:p w14:paraId="3F40B175" w14:textId="77777777" w:rsidR="009F2EF4" w:rsidRPr="00920C5D" w:rsidRDefault="009F2EF4" w:rsidP="00E3625F">
            <w:pPr>
              <w:pStyle w:val="Normaltabla"/>
              <w:rPr>
                <w:rFonts w:asciiTheme="minorHAnsi" w:hAnsiTheme="minorHAnsi"/>
              </w:rPr>
            </w:pPr>
            <w:r w:rsidRPr="00920C5D">
              <w:rPr>
                <w:rFonts w:asciiTheme="minorHAnsi" w:hAnsiTheme="minorHAnsi"/>
              </w:rPr>
              <w:t>32. Discierne los principales desafíos de la civilización actual.</w:t>
            </w:r>
          </w:p>
        </w:tc>
        <w:tc>
          <w:tcPr>
            <w:tcW w:w="0" w:type="auto"/>
            <w:shd w:val="clear" w:color="auto" w:fill="DEEAF6"/>
          </w:tcPr>
          <w:p w14:paraId="21828F43" w14:textId="01D130FE" w:rsidR="009F2EF4" w:rsidRPr="00920C5D" w:rsidRDefault="009F2EF4" w:rsidP="00426ECD">
            <w:pPr>
              <w:pStyle w:val="Normaltabla"/>
              <w:jc w:val="center"/>
              <w:rPr>
                <w:rFonts w:asciiTheme="minorHAnsi" w:hAnsiTheme="minorHAnsi"/>
              </w:rPr>
            </w:pPr>
            <w:r w:rsidRPr="00920C5D">
              <w:rPr>
                <w:rFonts w:asciiTheme="minorHAnsi" w:hAnsiTheme="minorHAnsi"/>
              </w:rPr>
              <w:t>Comprendo y compruebo</w:t>
            </w:r>
            <w:r w:rsidR="00426ECD">
              <w:rPr>
                <w:rFonts w:asciiTheme="minorHAnsi" w:hAnsiTheme="minorHAnsi"/>
              </w:rPr>
              <w:t>.</w:t>
            </w:r>
            <w:r w:rsidR="00A354A7" w:rsidRPr="00920C5D">
              <w:rPr>
                <w:rFonts w:asciiTheme="minorHAnsi" w:hAnsiTheme="minorHAnsi"/>
                <w:lang w:val="es-ES_tradnl" w:eastAsia="zh-CN"/>
              </w:rPr>
              <w:br/>
            </w:r>
          </w:p>
        </w:tc>
        <w:tc>
          <w:tcPr>
            <w:tcW w:w="0" w:type="auto"/>
            <w:shd w:val="clear" w:color="auto" w:fill="DEEAF6"/>
          </w:tcPr>
          <w:p w14:paraId="28BEBA1C" w14:textId="77777777" w:rsidR="009F2EF4" w:rsidRPr="00920C5D" w:rsidRDefault="009F2EF4" w:rsidP="00E3625F">
            <w:pPr>
              <w:pStyle w:val="Normaltabla"/>
              <w:rPr>
                <w:rFonts w:asciiTheme="minorHAnsi" w:hAnsiTheme="minorHAnsi"/>
              </w:rPr>
            </w:pPr>
            <w:r w:rsidRPr="00920C5D">
              <w:rPr>
                <w:rFonts w:asciiTheme="minorHAnsi" w:hAnsiTheme="minorHAnsi"/>
                <w:b/>
                <w:bCs/>
              </w:rPr>
              <w:t xml:space="preserve">Conoce y valora críticamente </w:t>
            </w:r>
            <w:r w:rsidRPr="00920C5D">
              <w:rPr>
                <w:rFonts w:asciiTheme="minorHAnsi" w:hAnsiTheme="minorHAnsi"/>
              </w:rPr>
              <w:t>los principales desafíos de la civilización actual.</w:t>
            </w:r>
          </w:p>
        </w:tc>
        <w:tc>
          <w:tcPr>
            <w:tcW w:w="0" w:type="auto"/>
            <w:shd w:val="clear" w:color="auto" w:fill="DEEAF6"/>
          </w:tcPr>
          <w:p w14:paraId="37F68390" w14:textId="77777777" w:rsidR="009F2EF4" w:rsidRPr="00920C5D" w:rsidRDefault="009F2EF4" w:rsidP="00E3625F">
            <w:pPr>
              <w:pStyle w:val="Normaltabla"/>
              <w:rPr>
                <w:rFonts w:asciiTheme="minorHAnsi" w:hAnsiTheme="minorHAnsi"/>
              </w:rPr>
            </w:pPr>
            <w:r w:rsidRPr="00920C5D">
              <w:rPr>
                <w:rFonts w:asciiTheme="minorHAnsi" w:hAnsiTheme="minorHAnsi"/>
                <w:b/>
                <w:bCs/>
              </w:rPr>
              <w:t>Conoce</w:t>
            </w:r>
            <w:r w:rsidRPr="00920C5D">
              <w:rPr>
                <w:rFonts w:asciiTheme="minorHAnsi" w:hAnsiTheme="minorHAnsi"/>
              </w:rPr>
              <w:t xml:space="preserve"> los principales desafíos de la civilización actual.</w:t>
            </w:r>
          </w:p>
        </w:tc>
        <w:tc>
          <w:tcPr>
            <w:tcW w:w="0" w:type="auto"/>
            <w:shd w:val="clear" w:color="auto" w:fill="DEEAF6"/>
          </w:tcPr>
          <w:p w14:paraId="0721F86B" w14:textId="77777777" w:rsidR="009F2EF4" w:rsidRPr="00920C5D" w:rsidRDefault="009F2EF4" w:rsidP="00E3625F">
            <w:pPr>
              <w:pStyle w:val="Normaltabla"/>
              <w:rPr>
                <w:rFonts w:asciiTheme="minorHAnsi" w:hAnsiTheme="minorHAnsi"/>
              </w:rPr>
            </w:pPr>
            <w:r w:rsidRPr="00920C5D">
              <w:rPr>
                <w:rFonts w:asciiTheme="minorHAnsi" w:hAnsiTheme="minorHAnsi"/>
                <w:b/>
                <w:bCs/>
              </w:rPr>
              <w:t xml:space="preserve">Conoce solo algunos </w:t>
            </w:r>
            <w:r w:rsidRPr="00920C5D">
              <w:rPr>
                <w:rFonts w:asciiTheme="minorHAnsi" w:hAnsiTheme="minorHAnsi"/>
              </w:rPr>
              <w:t>de los principales desafíos de la civilización actual.</w:t>
            </w:r>
          </w:p>
        </w:tc>
        <w:tc>
          <w:tcPr>
            <w:tcW w:w="0" w:type="auto"/>
            <w:shd w:val="clear" w:color="auto" w:fill="DEEAF6"/>
          </w:tcPr>
          <w:p w14:paraId="3D43D0D3" w14:textId="77777777" w:rsidR="009F2EF4" w:rsidRPr="00920C5D" w:rsidRDefault="009F2EF4" w:rsidP="00E3625F">
            <w:pPr>
              <w:pStyle w:val="Normaltabla"/>
              <w:rPr>
                <w:rFonts w:asciiTheme="minorHAnsi" w:hAnsiTheme="minorHAnsi"/>
              </w:rPr>
            </w:pPr>
            <w:r w:rsidRPr="00920C5D">
              <w:rPr>
                <w:rFonts w:asciiTheme="minorHAnsi" w:hAnsiTheme="minorHAnsi"/>
                <w:b/>
                <w:bCs/>
              </w:rPr>
              <w:t>No discierne</w:t>
            </w:r>
            <w:r w:rsidRPr="00920C5D">
              <w:rPr>
                <w:rFonts w:asciiTheme="minorHAnsi" w:hAnsiTheme="minorHAnsi"/>
              </w:rPr>
              <w:t xml:space="preserve"> los principales desafíos de la civilización actual.</w:t>
            </w:r>
          </w:p>
        </w:tc>
        <w:tc>
          <w:tcPr>
            <w:tcW w:w="0" w:type="auto"/>
            <w:shd w:val="clear" w:color="auto" w:fill="DEEAF6"/>
          </w:tcPr>
          <w:p w14:paraId="6DAF1214" w14:textId="77777777" w:rsidR="009F2EF4" w:rsidRPr="00920C5D" w:rsidRDefault="009F2EF4" w:rsidP="00E3625F">
            <w:pPr>
              <w:pStyle w:val="Normaltabla"/>
              <w:rPr>
                <w:rFonts w:asciiTheme="minorHAnsi" w:hAnsiTheme="minorHAnsi"/>
              </w:rPr>
            </w:pPr>
            <w:r w:rsidRPr="00920C5D">
              <w:rPr>
                <w:rFonts w:asciiTheme="minorHAnsi" w:hAnsiTheme="minorHAnsi"/>
              </w:rPr>
              <w:t>CC1</w:t>
            </w:r>
          </w:p>
        </w:tc>
      </w:tr>
      <w:tr w:rsidR="009F2EF4" w:rsidRPr="00920C5D" w14:paraId="78986135" w14:textId="77777777" w:rsidTr="00682722">
        <w:trPr>
          <w:trHeight w:val="1616"/>
        </w:trPr>
        <w:tc>
          <w:tcPr>
            <w:tcW w:w="0" w:type="auto"/>
            <w:vMerge/>
            <w:shd w:val="clear" w:color="auto" w:fill="DEEAF6"/>
          </w:tcPr>
          <w:p w14:paraId="1CBE2FF6" w14:textId="77777777" w:rsidR="009F2EF4" w:rsidRPr="00920C5D" w:rsidRDefault="009F2EF4" w:rsidP="00E3625F">
            <w:pPr>
              <w:pStyle w:val="Normaltabla"/>
              <w:rPr>
                <w:rFonts w:asciiTheme="minorHAnsi" w:hAnsiTheme="minorHAnsi"/>
              </w:rPr>
            </w:pPr>
          </w:p>
        </w:tc>
        <w:tc>
          <w:tcPr>
            <w:tcW w:w="0" w:type="auto"/>
            <w:shd w:val="clear" w:color="auto" w:fill="DEEAF6"/>
          </w:tcPr>
          <w:p w14:paraId="4742AFD5" w14:textId="77777777" w:rsidR="009F2EF4" w:rsidRPr="00920C5D" w:rsidRDefault="009F2EF4" w:rsidP="00E3625F">
            <w:pPr>
              <w:pStyle w:val="Normaltabla"/>
              <w:rPr>
                <w:rFonts w:asciiTheme="minorHAnsi" w:hAnsiTheme="minorHAnsi"/>
              </w:rPr>
            </w:pPr>
            <w:r w:rsidRPr="00920C5D">
              <w:rPr>
                <w:rFonts w:asciiTheme="minorHAnsi" w:hAnsiTheme="minorHAnsi"/>
              </w:rPr>
              <w:t>33. Conoce las implicaciones personales, sociopolíticas y escatológicas del anuncio del Reino de Dios.</w:t>
            </w:r>
          </w:p>
        </w:tc>
        <w:tc>
          <w:tcPr>
            <w:tcW w:w="0" w:type="auto"/>
            <w:shd w:val="clear" w:color="auto" w:fill="DEEAF6"/>
          </w:tcPr>
          <w:p w14:paraId="05354F44" w14:textId="77777777" w:rsidR="009F2EF4" w:rsidRPr="00920C5D" w:rsidRDefault="009F2EF4" w:rsidP="00426ECD">
            <w:pPr>
              <w:pStyle w:val="Normaltabla"/>
              <w:jc w:val="center"/>
              <w:rPr>
                <w:rFonts w:asciiTheme="minorHAnsi" w:hAnsiTheme="minorHAnsi"/>
              </w:rPr>
            </w:pPr>
          </w:p>
        </w:tc>
        <w:tc>
          <w:tcPr>
            <w:tcW w:w="0" w:type="auto"/>
            <w:shd w:val="clear" w:color="auto" w:fill="DEEAF6"/>
          </w:tcPr>
          <w:p w14:paraId="692E9514" w14:textId="77777777" w:rsidR="009F2EF4" w:rsidRPr="00920C5D" w:rsidRDefault="009F2EF4" w:rsidP="00E3625F">
            <w:pPr>
              <w:pStyle w:val="Normaltabla"/>
              <w:rPr>
                <w:rFonts w:asciiTheme="minorHAnsi" w:hAnsiTheme="minorHAnsi"/>
                <w:b/>
                <w:bCs/>
              </w:rPr>
            </w:pPr>
            <w:r w:rsidRPr="00920C5D">
              <w:rPr>
                <w:rFonts w:asciiTheme="minorHAnsi" w:hAnsiTheme="minorHAnsi"/>
                <w:b/>
                <w:bCs/>
              </w:rPr>
              <w:t>Conoce las principales</w:t>
            </w:r>
            <w:r w:rsidRPr="00920C5D">
              <w:rPr>
                <w:rFonts w:asciiTheme="minorHAnsi" w:hAnsiTheme="minorHAnsi"/>
              </w:rPr>
              <w:t xml:space="preserve"> implicaciones del anuncio del Reino de Dios para la renovación de la persona y de la sociedad, y </w:t>
            </w:r>
            <w:r w:rsidRPr="00920C5D">
              <w:rPr>
                <w:rFonts w:asciiTheme="minorHAnsi" w:hAnsiTheme="minorHAnsi"/>
                <w:b/>
                <w:bCs/>
              </w:rPr>
              <w:t>explica</w:t>
            </w:r>
            <w:r w:rsidRPr="00920C5D">
              <w:rPr>
                <w:rFonts w:asciiTheme="minorHAnsi" w:hAnsiTheme="minorHAnsi"/>
              </w:rPr>
              <w:t xml:space="preserve"> su contribución al afrontamiento de los desafíos actuales.</w:t>
            </w:r>
          </w:p>
        </w:tc>
        <w:tc>
          <w:tcPr>
            <w:tcW w:w="0" w:type="auto"/>
            <w:shd w:val="clear" w:color="auto" w:fill="DEEAF6"/>
          </w:tcPr>
          <w:p w14:paraId="3B1A1501" w14:textId="77777777" w:rsidR="009F2EF4" w:rsidRPr="00920C5D" w:rsidRDefault="009F2EF4" w:rsidP="00E3625F">
            <w:pPr>
              <w:pStyle w:val="Normaltabla"/>
              <w:rPr>
                <w:rFonts w:asciiTheme="minorHAnsi" w:hAnsiTheme="minorHAnsi"/>
                <w:b/>
                <w:bCs/>
              </w:rPr>
            </w:pPr>
            <w:r w:rsidRPr="00920C5D">
              <w:rPr>
                <w:rFonts w:asciiTheme="minorHAnsi" w:hAnsiTheme="minorHAnsi"/>
                <w:b/>
                <w:bCs/>
              </w:rPr>
              <w:t>Conoce las principales</w:t>
            </w:r>
            <w:r w:rsidRPr="00920C5D">
              <w:rPr>
                <w:rFonts w:asciiTheme="minorHAnsi" w:hAnsiTheme="minorHAnsi"/>
              </w:rPr>
              <w:t xml:space="preserve"> implicaciones del anuncio del Reino de Dios para la renovación de la persona y de la sociedad, y </w:t>
            </w:r>
            <w:r w:rsidRPr="00920C5D">
              <w:rPr>
                <w:rFonts w:asciiTheme="minorHAnsi" w:hAnsiTheme="minorHAnsi"/>
                <w:b/>
                <w:bCs/>
              </w:rPr>
              <w:t>describe</w:t>
            </w:r>
            <w:r w:rsidRPr="00920C5D">
              <w:rPr>
                <w:rFonts w:asciiTheme="minorHAnsi" w:hAnsiTheme="minorHAnsi"/>
              </w:rPr>
              <w:t xml:space="preserve"> su contribución al afrontamiento de los desafíos actuales.</w:t>
            </w:r>
          </w:p>
        </w:tc>
        <w:tc>
          <w:tcPr>
            <w:tcW w:w="0" w:type="auto"/>
            <w:shd w:val="clear" w:color="auto" w:fill="DEEAF6"/>
          </w:tcPr>
          <w:p w14:paraId="72A4A10D" w14:textId="77777777" w:rsidR="009F2EF4" w:rsidRPr="00920C5D" w:rsidRDefault="009F2EF4" w:rsidP="00E3625F">
            <w:pPr>
              <w:pStyle w:val="Normaltabla"/>
              <w:rPr>
                <w:rFonts w:asciiTheme="minorHAnsi" w:hAnsiTheme="minorHAnsi"/>
                <w:b/>
                <w:bCs/>
              </w:rPr>
            </w:pPr>
            <w:r w:rsidRPr="00920C5D">
              <w:rPr>
                <w:rFonts w:asciiTheme="minorHAnsi" w:hAnsiTheme="minorHAnsi"/>
                <w:b/>
                <w:bCs/>
              </w:rPr>
              <w:t>Conoce las principales</w:t>
            </w:r>
            <w:r w:rsidRPr="00920C5D">
              <w:rPr>
                <w:rFonts w:asciiTheme="minorHAnsi" w:hAnsiTheme="minorHAnsi"/>
              </w:rPr>
              <w:t xml:space="preserve"> implicaciones del anuncio del Reino de Dios para la renovación de la persona y de la sociedad, y </w:t>
            </w:r>
            <w:r w:rsidRPr="00920C5D">
              <w:rPr>
                <w:rFonts w:asciiTheme="minorHAnsi" w:hAnsiTheme="minorHAnsi"/>
                <w:b/>
                <w:bCs/>
              </w:rPr>
              <w:t>enuncia de forma general</w:t>
            </w:r>
            <w:r w:rsidRPr="00920C5D">
              <w:rPr>
                <w:rFonts w:asciiTheme="minorHAnsi" w:hAnsiTheme="minorHAnsi"/>
              </w:rPr>
              <w:t xml:space="preserve"> su contribución al afrontamiento de los desafíos actuales.</w:t>
            </w:r>
          </w:p>
        </w:tc>
        <w:tc>
          <w:tcPr>
            <w:tcW w:w="0" w:type="auto"/>
            <w:shd w:val="clear" w:color="auto" w:fill="DEEAF6"/>
          </w:tcPr>
          <w:p w14:paraId="30C359D3" w14:textId="77777777" w:rsidR="009F2EF4" w:rsidRPr="00920C5D" w:rsidRDefault="009F2EF4" w:rsidP="00E3625F">
            <w:pPr>
              <w:pStyle w:val="Normaltabla"/>
              <w:rPr>
                <w:rFonts w:asciiTheme="minorHAnsi" w:hAnsiTheme="minorHAnsi"/>
                <w:b/>
                <w:bCs/>
              </w:rPr>
            </w:pPr>
            <w:r w:rsidRPr="00920C5D">
              <w:rPr>
                <w:rFonts w:asciiTheme="minorHAnsi" w:hAnsiTheme="minorHAnsi"/>
                <w:b/>
                <w:bCs/>
              </w:rPr>
              <w:t>No conoce</w:t>
            </w:r>
            <w:r w:rsidRPr="00920C5D">
              <w:rPr>
                <w:rFonts w:asciiTheme="minorHAnsi" w:hAnsiTheme="minorHAnsi"/>
              </w:rPr>
              <w:t xml:space="preserve"> las principales implicaciones personales, sociopolíticas y escatológicas del anuncio del Reino de Dios.</w:t>
            </w:r>
          </w:p>
        </w:tc>
        <w:tc>
          <w:tcPr>
            <w:tcW w:w="0" w:type="auto"/>
            <w:shd w:val="clear" w:color="auto" w:fill="DEEAF6"/>
          </w:tcPr>
          <w:p w14:paraId="5159AEEB" w14:textId="77777777" w:rsidR="009F2EF4" w:rsidRPr="00920C5D" w:rsidRDefault="009F2EF4" w:rsidP="00E3625F">
            <w:pPr>
              <w:pStyle w:val="Normaltabla"/>
              <w:rPr>
                <w:rFonts w:asciiTheme="minorHAnsi" w:hAnsiTheme="minorHAnsi"/>
              </w:rPr>
            </w:pPr>
            <w:r w:rsidRPr="00920C5D">
              <w:rPr>
                <w:rFonts w:asciiTheme="minorHAnsi" w:hAnsiTheme="minorHAnsi"/>
              </w:rPr>
              <w:t>CC1</w:t>
            </w:r>
          </w:p>
        </w:tc>
      </w:tr>
    </w:tbl>
    <w:p w14:paraId="01CE50C4" w14:textId="77777777" w:rsidR="009459C5" w:rsidRPr="00920C5D" w:rsidRDefault="009459C5" w:rsidP="00413360">
      <w:pPr>
        <w:pStyle w:val="Normaltabla"/>
        <w:rPr>
          <w:rFonts w:asciiTheme="minorHAnsi" w:hAnsiTheme="minorHAnsi"/>
          <w:b/>
        </w:rPr>
      </w:pPr>
    </w:p>
    <w:p w14:paraId="4A7EF9C6" w14:textId="77777777" w:rsidR="00413360" w:rsidRPr="00920C5D" w:rsidRDefault="00413360" w:rsidP="00B0065C">
      <w:pPr>
        <w:spacing w:before="0"/>
        <w:rPr>
          <w:rFonts w:asciiTheme="minorHAnsi" w:hAnsiTheme="minorHAnsi"/>
          <w:b/>
        </w:rPr>
      </w:pPr>
    </w:p>
    <w:p w14:paraId="4E085706" w14:textId="3F19592D" w:rsidR="00413360" w:rsidRPr="00920C5D" w:rsidRDefault="00413360" w:rsidP="00B0065C">
      <w:pPr>
        <w:spacing w:before="0"/>
        <w:rPr>
          <w:rFonts w:asciiTheme="minorHAnsi" w:hAnsiTheme="minorHAnsi"/>
          <w:b/>
        </w:rPr>
        <w:sectPr w:rsidR="00413360" w:rsidRPr="00920C5D" w:rsidSect="00151E98">
          <w:footerReference w:type="default" r:id="rId28"/>
          <w:pgSz w:w="16838" w:h="11906" w:orient="landscape"/>
          <w:pgMar w:top="1021" w:right="1418" w:bottom="1134" w:left="1701" w:header="709" w:footer="709" w:gutter="0"/>
          <w:cols w:space="708"/>
          <w:docGrid w:linePitch="360"/>
        </w:sectPr>
      </w:pPr>
    </w:p>
    <w:p w14:paraId="4BA3DF47" w14:textId="38DAB671" w:rsidR="00B0065C" w:rsidRPr="00920C5D" w:rsidRDefault="00900C8E" w:rsidP="00B0065C">
      <w:pPr>
        <w:spacing w:before="0"/>
        <w:rPr>
          <w:rFonts w:asciiTheme="minorHAnsi" w:hAnsiTheme="minorHAnsi"/>
          <w:b/>
        </w:rPr>
      </w:pPr>
      <w:r w:rsidRPr="00920C5D">
        <w:rPr>
          <w:rFonts w:asciiTheme="minorHAnsi" w:hAnsiTheme="minorHAnsi"/>
          <w:b/>
        </w:rPr>
        <w:lastRenderedPageBreak/>
        <w:t>Unidad 8. La Iglesia y la política</w:t>
      </w:r>
      <w:r w:rsidR="00426ECD">
        <w:rPr>
          <w:rFonts w:asciiTheme="minorHAnsi" w:hAnsiTheme="minorHAnsi"/>
          <w:b/>
        </w:rPr>
        <w:t xml:space="preserve">. </w:t>
      </w:r>
      <w:r w:rsidR="008B77B2" w:rsidRPr="00920C5D">
        <w:rPr>
          <w:rFonts w:asciiTheme="minorHAnsi" w:hAnsiTheme="minorHAnsi"/>
          <w:b/>
        </w:rPr>
        <w:t>N</w:t>
      </w:r>
      <w:r w:rsidR="00B0065C" w:rsidRPr="00920C5D">
        <w:rPr>
          <w:rFonts w:asciiTheme="minorHAnsi" w:hAnsiTheme="minorHAnsi"/>
          <w:b/>
        </w:rPr>
        <w:t>ivel de competencia adquirido-los descriptores del perfil de salida</w:t>
      </w:r>
      <w:r w:rsidR="00021E43">
        <w:rPr>
          <w:rFonts w:asciiTheme="minorHAnsi" w:hAnsiTheme="minorHAnsi"/>
          <w:b/>
        </w:rPr>
        <w:t>.</w:t>
      </w:r>
    </w:p>
    <w:p w14:paraId="281B3914" w14:textId="58D72C5B" w:rsidR="007B0285" w:rsidRPr="00920C5D" w:rsidRDefault="007B0285" w:rsidP="00A64E6C">
      <w:pPr>
        <w:pStyle w:val="Normaltabla"/>
        <w:rPr>
          <w:rFonts w:asciiTheme="minorHAnsi" w:hAnsiTheme="minorHAnsi"/>
        </w:rPr>
      </w:pPr>
    </w:p>
    <w:tbl>
      <w:tblPr>
        <w:tblStyle w:val="Tablaconcuadrcula"/>
        <w:tblW w:w="5000" w:type="pct"/>
        <w:shd w:val="clear" w:color="auto" w:fill="DEEAF6" w:themeFill="accent5" w:themeFillTint="33"/>
        <w:tblCellMar>
          <w:top w:w="57" w:type="dxa"/>
          <w:bottom w:w="170" w:type="dxa"/>
        </w:tblCellMar>
        <w:tblLook w:val="04A0" w:firstRow="1" w:lastRow="0" w:firstColumn="1" w:lastColumn="0" w:noHBand="0" w:noVBand="1"/>
      </w:tblPr>
      <w:tblGrid>
        <w:gridCol w:w="2847"/>
        <w:gridCol w:w="1281"/>
        <w:gridCol w:w="1281"/>
        <w:gridCol w:w="1280"/>
        <w:gridCol w:w="1280"/>
        <w:gridCol w:w="1283"/>
        <w:gridCol w:w="1280"/>
        <w:gridCol w:w="1779"/>
        <w:gridCol w:w="1398"/>
      </w:tblGrid>
      <w:tr w:rsidR="00D863F0" w:rsidRPr="00920C5D" w14:paraId="389176C2" w14:textId="77777777" w:rsidTr="00426ECD">
        <w:trPr>
          <w:trHeight w:val="646"/>
          <w:tblHeader/>
        </w:trPr>
        <w:tc>
          <w:tcPr>
            <w:tcW w:w="1038" w:type="pct"/>
            <w:vMerge w:val="restart"/>
            <w:shd w:val="clear" w:color="auto" w:fill="00B0F0"/>
            <w:vAlign w:val="center"/>
          </w:tcPr>
          <w:p w14:paraId="3805D7E0" w14:textId="77777777" w:rsidR="00D863F0" w:rsidRPr="00920C5D" w:rsidRDefault="00D863F0" w:rsidP="00E3625F">
            <w:pPr>
              <w:spacing w:before="6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Descriptores del perfil de salida</w:t>
            </w:r>
          </w:p>
          <w:p w14:paraId="5337774E" w14:textId="77777777" w:rsidR="00D863F0" w:rsidRPr="00920C5D" w:rsidRDefault="00D863F0" w:rsidP="00E3625F">
            <w:pPr>
              <w:spacing w:before="6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(competencias</w:t>
            </w:r>
          </w:p>
          <w:p w14:paraId="11E8CE65" w14:textId="77777777" w:rsidR="00D863F0" w:rsidRPr="00920C5D" w:rsidRDefault="00D863F0" w:rsidP="00E3625F">
            <w:pPr>
              <w:spacing w:before="6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clave)</w:t>
            </w:r>
          </w:p>
        </w:tc>
        <w:tc>
          <w:tcPr>
            <w:tcW w:w="3962" w:type="pct"/>
            <w:gridSpan w:val="8"/>
            <w:shd w:val="clear" w:color="auto" w:fill="00B0F0"/>
            <w:vAlign w:val="center"/>
          </w:tcPr>
          <w:p w14:paraId="2B42B11D" w14:textId="77777777" w:rsidR="00D863F0" w:rsidRPr="00920C5D" w:rsidRDefault="00D863F0" w:rsidP="00E3625F">
            <w:pPr>
              <w:spacing w:before="6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Criterios de evaluación (competencias específicas)</w:t>
            </w:r>
          </w:p>
        </w:tc>
      </w:tr>
      <w:tr w:rsidR="00D863F0" w:rsidRPr="00920C5D" w14:paraId="7CEC7460" w14:textId="77777777" w:rsidTr="00426ECD">
        <w:trPr>
          <w:trHeight w:val="24"/>
          <w:tblHeader/>
        </w:trPr>
        <w:tc>
          <w:tcPr>
            <w:tcW w:w="1038" w:type="pct"/>
            <w:vMerge/>
            <w:shd w:val="clear" w:color="auto" w:fill="00B0F0"/>
            <w:vAlign w:val="center"/>
          </w:tcPr>
          <w:p w14:paraId="3F85C66B" w14:textId="77777777" w:rsidR="00D863F0" w:rsidRPr="00920C5D" w:rsidRDefault="00D863F0" w:rsidP="00E3625F">
            <w:pPr>
              <w:spacing w:before="60" w:after="60"/>
              <w:jc w:val="center"/>
              <w:rPr>
                <w:rFonts w:asciiTheme="minorHAnsi" w:hAnsiTheme="minorHAnsi"/>
                <w:b/>
                <w:bCs/>
                <w:color w:val="FFFFFF" w:themeColor="background1"/>
                <w:sz w:val="22"/>
                <w:szCs w:val="22"/>
              </w:rPr>
            </w:pPr>
          </w:p>
        </w:tc>
        <w:tc>
          <w:tcPr>
            <w:tcW w:w="467" w:type="pct"/>
            <w:shd w:val="clear" w:color="auto" w:fill="00B0F0"/>
            <w:vAlign w:val="center"/>
          </w:tcPr>
          <w:p w14:paraId="0A19DDD4" w14:textId="77777777" w:rsidR="00D863F0" w:rsidRPr="00920C5D" w:rsidRDefault="00D863F0" w:rsidP="00E3625F">
            <w:pPr>
              <w:spacing w:before="60" w:after="60"/>
              <w:jc w:val="center"/>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1</w:t>
            </w:r>
          </w:p>
        </w:tc>
        <w:tc>
          <w:tcPr>
            <w:tcW w:w="467" w:type="pct"/>
            <w:shd w:val="clear" w:color="auto" w:fill="00B0F0"/>
            <w:vAlign w:val="center"/>
          </w:tcPr>
          <w:p w14:paraId="1D5FB129" w14:textId="77777777" w:rsidR="00D863F0" w:rsidRPr="00920C5D" w:rsidRDefault="00D863F0" w:rsidP="00E3625F">
            <w:pPr>
              <w:spacing w:before="60" w:after="60"/>
              <w:jc w:val="center"/>
              <w:rPr>
                <w:rFonts w:asciiTheme="minorHAnsi" w:hAnsiTheme="minorHAnsi"/>
                <w:b/>
                <w:bCs/>
                <w:color w:val="FFFFFF" w:themeColor="background1"/>
                <w:sz w:val="22"/>
                <w:szCs w:val="22"/>
                <w:lang w:val="en-US"/>
              </w:rPr>
            </w:pPr>
            <w:r w:rsidRPr="00920C5D">
              <w:rPr>
                <w:rFonts w:asciiTheme="minorHAnsi" w:hAnsiTheme="minorHAnsi"/>
                <w:b/>
                <w:bCs/>
                <w:color w:val="FFFFFF" w:themeColor="background1"/>
                <w:sz w:val="22"/>
                <w:szCs w:val="22"/>
              </w:rPr>
              <w:t>2</w:t>
            </w:r>
          </w:p>
        </w:tc>
        <w:tc>
          <w:tcPr>
            <w:tcW w:w="467" w:type="pct"/>
            <w:shd w:val="clear" w:color="auto" w:fill="00B0F0"/>
            <w:vAlign w:val="center"/>
          </w:tcPr>
          <w:p w14:paraId="7B1C2CA3" w14:textId="77777777" w:rsidR="00D863F0" w:rsidRPr="00920C5D" w:rsidRDefault="00D863F0" w:rsidP="00E3625F">
            <w:pPr>
              <w:spacing w:before="60" w:after="60"/>
              <w:jc w:val="center"/>
              <w:rPr>
                <w:rFonts w:asciiTheme="minorHAnsi" w:hAnsiTheme="minorHAnsi"/>
                <w:b/>
                <w:bCs/>
                <w:color w:val="FFFFFF" w:themeColor="background1"/>
                <w:sz w:val="22"/>
                <w:szCs w:val="22"/>
                <w:lang w:val="en-US"/>
              </w:rPr>
            </w:pPr>
            <w:r w:rsidRPr="00920C5D">
              <w:rPr>
                <w:rFonts w:asciiTheme="minorHAnsi" w:hAnsiTheme="minorHAnsi"/>
                <w:b/>
                <w:bCs/>
                <w:color w:val="FFFFFF" w:themeColor="background1"/>
                <w:sz w:val="22"/>
                <w:szCs w:val="22"/>
              </w:rPr>
              <w:t>3</w:t>
            </w:r>
          </w:p>
        </w:tc>
        <w:tc>
          <w:tcPr>
            <w:tcW w:w="467" w:type="pct"/>
            <w:shd w:val="clear" w:color="auto" w:fill="00B0F0"/>
            <w:vAlign w:val="center"/>
          </w:tcPr>
          <w:p w14:paraId="02E952A5" w14:textId="77777777" w:rsidR="00D863F0" w:rsidRPr="00920C5D" w:rsidRDefault="00D863F0" w:rsidP="00E3625F">
            <w:pPr>
              <w:spacing w:before="60" w:after="60"/>
              <w:jc w:val="center"/>
              <w:rPr>
                <w:rFonts w:asciiTheme="minorHAnsi" w:hAnsiTheme="minorHAnsi"/>
                <w:b/>
                <w:bCs/>
                <w:color w:val="FFFFFF" w:themeColor="background1"/>
                <w:sz w:val="22"/>
                <w:szCs w:val="22"/>
                <w:lang w:val="en-US"/>
              </w:rPr>
            </w:pPr>
            <w:r w:rsidRPr="00920C5D">
              <w:rPr>
                <w:rFonts w:asciiTheme="minorHAnsi" w:hAnsiTheme="minorHAnsi"/>
                <w:b/>
                <w:bCs/>
                <w:color w:val="FFFFFF" w:themeColor="background1"/>
                <w:sz w:val="22"/>
                <w:szCs w:val="22"/>
              </w:rPr>
              <w:t>4</w:t>
            </w:r>
          </w:p>
        </w:tc>
        <w:tc>
          <w:tcPr>
            <w:tcW w:w="468" w:type="pct"/>
            <w:shd w:val="clear" w:color="auto" w:fill="00B0F0"/>
            <w:vAlign w:val="center"/>
          </w:tcPr>
          <w:p w14:paraId="4C1426EF" w14:textId="77777777" w:rsidR="00D863F0" w:rsidRPr="00920C5D" w:rsidRDefault="00D863F0" w:rsidP="00E3625F">
            <w:pPr>
              <w:spacing w:before="60" w:after="60"/>
              <w:jc w:val="center"/>
              <w:rPr>
                <w:rFonts w:asciiTheme="minorHAnsi" w:hAnsiTheme="minorHAnsi"/>
                <w:b/>
                <w:bCs/>
                <w:color w:val="FFFFFF" w:themeColor="background1"/>
                <w:sz w:val="22"/>
                <w:szCs w:val="22"/>
                <w:lang w:val="en-US"/>
              </w:rPr>
            </w:pPr>
            <w:r w:rsidRPr="00920C5D">
              <w:rPr>
                <w:rFonts w:asciiTheme="minorHAnsi" w:hAnsiTheme="minorHAnsi"/>
                <w:b/>
                <w:bCs/>
                <w:color w:val="FFFFFF" w:themeColor="background1"/>
                <w:sz w:val="22"/>
                <w:szCs w:val="22"/>
              </w:rPr>
              <w:t>5</w:t>
            </w:r>
          </w:p>
        </w:tc>
        <w:tc>
          <w:tcPr>
            <w:tcW w:w="467" w:type="pct"/>
            <w:shd w:val="clear" w:color="auto" w:fill="00B0F0"/>
            <w:vAlign w:val="center"/>
          </w:tcPr>
          <w:p w14:paraId="3C2671FF" w14:textId="77777777" w:rsidR="00D863F0" w:rsidRPr="00920C5D" w:rsidRDefault="00D863F0" w:rsidP="00E3625F">
            <w:pPr>
              <w:spacing w:before="60" w:after="60"/>
              <w:jc w:val="center"/>
              <w:rPr>
                <w:rFonts w:asciiTheme="minorHAnsi" w:hAnsiTheme="minorHAnsi"/>
                <w:b/>
                <w:bCs/>
                <w:color w:val="FFFFFF" w:themeColor="background1"/>
                <w:sz w:val="22"/>
                <w:szCs w:val="22"/>
                <w:lang w:val="en-US"/>
              </w:rPr>
            </w:pPr>
            <w:r w:rsidRPr="00920C5D">
              <w:rPr>
                <w:rFonts w:asciiTheme="minorHAnsi" w:hAnsiTheme="minorHAnsi"/>
                <w:b/>
                <w:bCs/>
                <w:color w:val="FFFFFF" w:themeColor="background1"/>
                <w:sz w:val="22"/>
                <w:szCs w:val="22"/>
              </w:rPr>
              <w:t>6</w:t>
            </w:r>
          </w:p>
        </w:tc>
        <w:tc>
          <w:tcPr>
            <w:tcW w:w="1159" w:type="pct"/>
            <w:gridSpan w:val="2"/>
            <w:shd w:val="clear" w:color="auto" w:fill="00B0F0"/>
            <w:vAlign w:val="center"/>
          </w:tcPr>
          <w:p w14:paraId="29F025F2" w14:textId="77777777" w:rsidR="00D863F0" w:rsidRPr="00920C5D" w:rsidRDefault="00D863F0" w:rsidP="00E3625F">
            <w:pPr>
              <w:spacing w:before="60" w:after="60"/>
              <w:rPr>
                <w:rFonts w:asciiTheme="minorHAnsi" w:hAnsiTheme="minorHAnsi"/>
                <w:b/>
                <w:bCs/>
                <w:color w:val="FFFFFF" w:themeColor="background1"/>
                <w:sz w:val="22"/>
                <w:szCs w:val="22"/>
              </w:rPr>
            </w:pPr>
            <w:r w:rsidRPr="00920C5D">
              <w:rPr>
                <w:rFonts w:asciiTheme="minorHAnsi" w:hAnsiTheme="minorHAnsi"/>
                <w:b/>
                <w:bCs/>
                <w:color w:val="FFFFFF" w:themeColor="background1"/>
                <w:sz w:val="22"/>
                <w:szCs w:val="22"/>
              </w:rPr>
              <w:t>Nivel adquirido</w:t>
            </w:r>
          </w:p>
        </w:tc>
      </w:tr>
      <w:tr w:rsidR="00D863F0" w:rsidRPr="00920C5D" w14:paraId="28E2746F" w14:textId="77777777" w:rsidTr="00426ECD">
        <w:trPr>
          <w:trHeight w:val="283"/>
          <w:tblHeader/>
        </w:trPr>
        <w:tc>
          <w:tcPr>
            <w:tcW w:w="1038" w:type="pct"/>
            <w:shd w:val="clear" w:color="auto" w:fill="DEEAF6"/>
          </w:tcPr>
          <w:p w14:paraId="16398150" w14:textId="77777777" w:rsidR="00D863F0" w:rsidRPr="00920C5D" w:rsidRDefault="00D863F0" w:rsidP="00E3625F">
            <w:pPr>
              <w:spacing w:before="60" w:after="60"/>
              <w:jc w:val="center"/>
              <w:rPr>
                <w:rFonts w:asciiTheme="minorHAnsi" w:hAnsiTheme="minorHAnsi"/>
                <w:b/>
                <w:bCs/>
                <w:sz w:val="18"/>
                <w:szCs w:val="18"/>
              </w:rPr>
            </w:pPr>
            <w:r w:rsidRPr="00920C5D">
              <w:rPr>
                <w:rFonts w:asciiTheme="minorHAnsi" w:hAnsiTheme="minorHAnsi"/>
                <w:sz w:val="18"/>
                <w:szCs w:val="18"/>
                <w:lang w:val="en-US"/>
              </w:rPr>
              <w:t>CCL1</w:t>
            </w:r>
          </w:p>
        </w:tc>
        <w:tc>
          <w:tcPr>
            <w:tcW w:w="467" w:type="pct"/>
            <w:shd w:val="clear" w:color="auto" w:fill="auto"/>
          </w:tcPr>
          <w:p w14:paraId="3722860C" w14:textId="77777777" w:rsidR="00D863F0" w:rsidRPr="00920C5D" w:rsidRDefault="00D863F0" w:rsidP="00E3625F">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4, 5</w:t>
            </w:r>
          </w:p>
        </w:tc>
        <w:tc>
          <w:tcPr>
            <w:tcW w:w="467" w:type="pct"/>
            <w:shd w:val="clear" w:color="auto" w:fill="DEEAF6"/>
          </w:tcPr>
          <w:p w14:paraId="427D45BD" w14:textId="77777777" w:rsidR="00D863F0" w:rsidRPr="00920C5D" w:rsidRDefault="00D863F0" w:rsidP="00E3625F">
            <w:pPr>
              <w:spacing w:before="60" w:after="60"/>
              <w:jc w:val="right"/>
              <w:rPr>
                <w:rFonts w:asciiTheme="minorHAnsi" w:hAnsiTheme="minorHAnsi"/>
                <w:sz w:val="18"/>
                <w:szCs w:val="18"/>
                <w:vertAlign w:val="superscript"/>
              </w:rPr>
            </w:pPr>
          </w:p>
        </w:tc>
        <w:tc>
          <w:tcPr>
            <w:tcW w:w="467" w:type="pct"/>
            <w:shd w:val="clear" w:color="auto" w:fill="auto"/>
          </w:tcPr>
          <w:p w14:paraId="5AE93328" w14:textId="77777777" w:rsidR="00D863F0" w:rsidRPr="00920C5D" w:rsidRDefault="00D863F0" w:rsidP="00E3625F">
            <w:pPr>
              <w:spacing w:before="60" w:after="60"/>
              <w:jc w:val="right"/>
              <w:rPr>
                <w:rFonts w:asciiTheme="minorHAnsi" w:hAnsiTheme="minorHAnsi"/>
                <w:sz w:val="18"/>
                <w:szCs w:val="18"/>
                <w:vertAlign w:val="superscript"/>
              </w:rPr>
            </w:pPr>
          </w:p>
        </w:tc>
        <w:tc>
          <w:tcPr>
            <w:tcW w:w="467" w:type="pct"/>
            <w:shd w:val="clear" w:color="auto" w:fill="DEEAF6"/>
          </w:tcPr>
          <w:p w14:paraId="3F5C7B05" w14:textId="77777777" w:rsidR="00D863F0" w:rsidRPr="00920C5D" w:rsidRDefault="00D863F0" w:rsidP="00E3625F">
            <w:pPr>
              <w:spacing w:before="60" w:after="60"/>
              <w:jc w:val="right"/>
              <w:rPr>
                <w:rFonts w:asciiTheme="minorHAnsi" w:hAnsiTheme="minorHAnsi"/>
                <w:sz w:val="18"/>
                <w:szCs w:val="18"/>
                <w:vertAlign w:val="superscript"/>
              </w:rPr>
            </w:pPr>
          </w:p>
        </w:tc>
        <w:tc>
          <w:tcPr>
            <w:tcW w:w="468" w:type="pct"/>
            <w:shd w:val="clear" w:color="auto" w:fill="auto"/>
          </w:tcPr>
          <w:p w14:paraId="59E84176" w14:textId="77777777" w:rsidR="00D863F0" w:rsidRPr="00920C5D" w:rsidRDefault="00D863F0" w:rsidP="00E3625F">
            <w:pPr>
              <w:spacing w:before="60" w:after="60"/>
              <w:jc w:val="right"/>
              <w:rPr>
                <w:rFonts w:asciiTheme="minorHAnsi" w:hAnsiTheme="minorHAnsi"/>
                <w:sz w:val="18"/>
                <w:szCs w:val="18"/>
                <w:vertAlign w:val="superscript"/>
              </w:rPr>
            </w:pPr>
          </w:p>
        </w:tc>
        <w:tc>
          <w:tcPr>
            <w:tcW w:w="467" w:type="pct"/>
            <w:shd w:val="clear" w:color="auto" w:fill="DEEAF6"/>
          </w:tcPr>
          <w:p w14:paraId="3E24331E" w14:textId="77777777" w:rsidR="00D863F0" w:rsidRPr="00920C5D" w:rsidRDefault="00D863F0" w:rsidP="00E3625F">
            <w:pPr>
              <w:spacing w:before="60" w:after="60"/>
              <w:jc w:val="right"/>
              <w:rPr>
                <w:rFonts w:asciiTheme="minorHAnsi" w:hAnsiTheme="minorHAnsi"/>
                <w:sz w:val="18"/>
                <w:szCs w:val="18"/>
                <w:vertAlign w:val="superscript"/>
              </w:rPr>
            </w:pPr>
          </w:p>
        </w:tc>
        <w:tc>
          <w:tcPr>
            <w:tcW w:w="649" w:type="pct"/>
            <w:shd w:val="clear" w:color="auto" w:fill="FFFFFF" w:themeFill="background1"/>
          </w:tcPr>
          <w:p w14:paraId="0DC9EB48" w14:textId="77777777" w:rsidR="00D863F0" w:rsidRPr="00920C5D" w:rsidRDefault="00D863F0" w:rsidP="00E3625F">
            <w:pPr>
              <w:spacing w:before="60" w:after="60"/>
              <w:jc w:val="right"/>
              <w:rPr>
                <w:rFonts w:asciiTheme="minorHAnsi" w:hAnsiTheme="minorHAnsi"/>
                <w:sz w:val="18"/>
                <w:szCs w:val="18"/>
                <w:vertAlign w:val="superscript"/>
              </w:rPr>
            </w:pPr>
          </w:p>
        </w:tc>
        <w:tc>
          <w:tcPr>
            <w:tcW w:w="510" w:type="pct"/>
            <w:vMerge w:val="restart"/>
            <w:shd w:val="clear" w:color="auto" w:fill="FFFFFF" w:themeFill="background1"/>
          </w:tcPr>
          <w:p w14:paraId="1653D36B" w14:textId="77777777" w:rsidR="00D863F0" w:rsidRPr="00920C5D" w:rsidRDefault="00D863F0" w:rsidP="00E3625F">
            <w:pPr>
              <w:spacing w:before="60" w:after="60"/>
              <w:jc w:val="right"/>
              <w:rPr>
                <w:rFonts w:asciiTheme="minorHAnsi" w:hAnsiTheme="minorHAnsi"/>
                <w:sz w:val="18"/>
                <w:szCs w:val="18"/>
                <w:vertAlign w:val="superscript"/>
              </w:rPr>
            </w:pPr>
          </w:p>
        </w:tc>
      </w:tr>
      <w:tr w:rsidR="00D863F0" w:rsidRPr="00920C5D" w14:paraId="5A65E504" w14:textId="77777777" w:rsidTr="00426ECD">
        <w:trPr>
          <w:trHeight w:val="283"/>
          <w:tblHeader/>
        </w:trPr>
        <w:tc>
          <w:tcPr>
            <w:tcW w:w="1038" w:type="pct"/>
            <w:shd w:val="clear" w:color="auto" w:fill="DEEAF6"/>
          </w:tcPr>
          <w:p w14:paraId="12998185" w14:textId="77777777" w:rsidR="00D863F0" w:rsidRPr="00920C5D" w:rsidRDefault="00D863F0" w:rsidP="00E3625F">
            <w:pPr>
              <w:spacing w:before="60" w:after="60"/>
              <w:jc w:val="center"/>
              <w:rPr>
                <w:rFonts w:asciiTheme="minorHAnsi" w:hAnsiTheme="minorHAnsi"/>
                <w:sz w:val="18"/>
                <w:szCs w:val="18"/>
                <w:lang w:val="en-US"/>
              </w:rPr>
            </w:pPr>
            <w:r w:rsidRPr="00920C5D">
              <w:rPr>
                <w:rFonts w:asciiTheme="minorHAnsi" w:hAnsiTheme="minorHAnsi"/>
                <w:sz w:val="18"/>
                <w:szCs w:val="18"/>
                <w:lang w:val="en-US"/>
              </w:rPr>
              <w:t>CCL2</w:t>
            </w:r>
          </w:p>
        </w:tc>
        <w:tc>
          <w:tcPr>
            <w:tcW w:w="467" w:type="pct"/>
            <w:shd w:val="clear" w:color="auto" w:fill="DEEAF6"/>
          </w:tcPr>
          <w:p w14:paraId="260A91D3" w14:textId="77777777" w:rsidR="00D863F0" w:rsidRPr="00920C5D" w:rsidRDefault="00D863F0" w:rsidP="00E3625F">
            <w:pPr>
              <w:spacing w:before="60" w:after="60"/>
              <w:jc w:val="right"/>
              <w:rPr>
                <w:rFonts w:asciiTheme="minorHAnsi" w:hAnsiTheme="minorHAnsi"/>
                <w:sz w:val="18"/>
                <w:szCs w:val="18"/>
                <w:vertAlign w:val="superscript"/>
              </w:rPr>
            </w:pPr>
          </w:p>
        </w:tc>
        <w:tc>
          <w:tcPr>
            <w:tcW w:w="467" w:type="pct"/>
            <w:shd w:val="clear" w:color="auto" w:fill="auto"/>
          </w:tcPr>
          <w:p w14:paraId="7E892291" w14:textId="77777777" w:rsidR="00D863F0" w:rsidRPr="00920C5D" w:rsidRDefault="00D863F0" w:rsidP="00E3625F">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13</w:t>
            </w:r>
          </w:p>
        </w:tc>
        <w:tc>
          <w:tcPr>
            <w:tcW w:w="467" w:type="pct"/>
            <w:shd w:val="clear" w:color="auto" w:fill="DEEAF6"/>
          </w:tcPr>
          <w:p w14:paraId="6E00097D" w14:textId="77777777" w:rsidR="00D863F0" w:rsidRPr="00920C5D" w:rsidRDefault="00D863F0" w:rsidP="00E3625F">
            <w:pPr>
              <w:spacing w:before="60" w:after="60"/>
              <w:jc w:val="right"/>
              <w:rPr>
                <w:rFonts w:asciiTheme="minorHAnsi" w:hAnsiTheme="minorHAnsi"/>
                <w:sz w:val="18"/>
                <w:szCs w:val="18"/>
                <w:vertAlign w:val="superscript"/>
              </w:rPr>
            </w:pPr>
          </w:p>
        </w:tc>
        <w:tc>
          <w:tcPr>
            <w:tcW w:w="467" w:type="pct"/>
            <w:shd w:val="clear" w:color="auto" w:fill="DEEAF6"/>
          </w:tcPr>
          <w:p w14:paraId="1278E125" w14:textId="77777777" w:rsidR="00D863F0" w:rsidRPr="00920C5D" w:rsidRDefault="00D863F0" w:rsidP="00E3625F">
            <w:pPr>
              <w:spacing w:before="60" w:after="60"/>
              <w:jc w:val="right"/>
              <w:rPr>
                <w:rFonts w:asciiTheme="minorHAnsi" w:hAnsiTheme="minorHAnsi"/>
                <w:sz w:val="18"/>
                <w:szCs w:val="18"/>
                <w:vertAlign w:val="superscript"/>
              </w:rPr>
            </w:pPr>
          </w:p>
        </w:tc>
        <w:tc>
          <w:tcPr>
            <w:tcW w:w="468" w:type="pct"/>
            <w:shd w:val="clear" w:color="auto" w:fill="DEEAF6"/>
          </w:tcPr>
          <w:p w14:paraId="42620F19" w14:textId="77777777" w:rsidR="00D863F0" w:rsidRPr="00920C5D" w:rsidRDefault="00D863F0" w:rsidP="00E3625F">
            <w:pPr>
              <w:spacing w:before="60" w:after="60"/>
              <w:jc w:val="right"/>
              <w:rPr>
                <w:rFonts w:asciiTheme="minorHAnsi" w:hAnsiTheme="minorHAnsi"/>
                <w:sz w:val="18"/>
                <w:szCs w:val="18"/>
                <w:vertAlign w:val="superscript"/>
              </w:rPr>
            </w:pPr>
          </w:p>
        </w:tc>
        <w:tc>
          <w:tcPr>
            <w:tcW w:w="467" w:type="pct"/>
            <w:shd w:val="clear" w:color="auto" w:fill="FFFFFF" w:themeFill="background1"/>
          </w:tcPr>
          <w:p w14:paraId="46EA16EF" w14:textId="77777777" w:rsidR="00D863F0" w:rsidRPr="00920C5D" w:rsidRDefault="00D863F0" w:rsidP="00E3625F">
            <w:pPr>
              <w:spacing w:before="60" w:after="60"/>
              <w:jc w:val="right"/>
              <w:rPr>
                <w:rFonts w:asciiTheme="minorHAnsi" w:hAnsiTheme="minorHAnsi"/>
                <w:sz w:val="18"/>
                <w:szCs w:val="18"/>
                <w:vertAlign w:val="superscript"/>
              </w:rPr>
            </w:pPr>
          </w:p>
        </w:tc>
        <w:tc>
          <w:tcPr>
            <w:tcW w:w="649" w:type="pct"/>
            <w:shd w:val="clear" w:color="auto" w:fill="FFFFFF" w:themeFill="background1"/>
          </w:tcPr>
          <w:p w14:paraId="1D7EBB66" w14:textId="77777777" w:rsidR="00D863F0" w:rsidRPr="00920C5D" w:rsidRDefault="00D863F0" w:rsidP="00E3625F">
            <w:pPr>
              <w:spacing w:before="60" w:after="60"/>
              <w:jc w:val="right"/>
              <w:rPr>
                <w:rFonts w:asciiTheme="minorHAnsi" w:hAnsiTheme="minorHAnsi"/>
                <w:sz w:val="18"/>
                <w:szCs w:val="18"/>
                <w:vertAlign w:val="superscript"/>
              </w:rPr>
            </w:pPr>
          </w:p>
        </w:tc>
        <w:tc>
          <w:tcPr>
            <w:tcW w:w="510" w:type="pct"/>
            <w:vMerge/>
            <w:shd w:val="clear" w:color="auto" w:fill="FFFFFF" w:themeFill="background1"/>
          </w:tcPr>
          <w:p w14:paraId="21E7F31A" w14:textId="77777777" w:rsidR="00D863F0" w:rsidRPr="00920C5D" w:rsidRDefault="00D863F0" w:rsidP="00E3625F">
            <w:pPr>
              <w:spacing w:before="60" w:after="60"/>
              <w:jc w:val="right"/>
              <w:rPr>
                <w:rFonts w:asciiTheme="minorHAnsi" w:hAnsiTheme="minorHAnsi"/>
                <w:sz w:val="18"/>
                <w:szCs w:val="18"/>
                <w:vertAlign w:val="superscript"/>
              </w:rPr>
            </w:pPr>
          </w:p>
        </w:tc>
      </w:tr>
      <w:tr w:rsidR="00D863F0" w:rsidRPr="00920C5D" w14:paraId="35BCCB0D" w14:textId="77777777" w:rsidTr="00426ECD">
        <w:trPr>
          <w:trHeight w:val="283"/>
          <w:tblHeader/>
        </w:trPr>
        <w:tc>
          <w:tcPr>
            <w:tcW w:w="1038" w:type="pct"/>
            <w:shd w:val="clear" w:color="auto" w:fill="DEEAF6"/>
          </w:tcPr>
          <w:p w14:paraId="120FA99D" w14:textId="77777777" w:rsidR="00D863F0" w:rsidRPr="00920C5D" w:rsidRDefault="00D863F0" w:rsidP="00E3625F">
            <w:pPr>
              <w:spacing w:before="60" w:after="60"/>
              <w:jc w:val="center"/>
              <w:rPr>
                <w:rFonts w:asciiTheme="minorHAnsi" w:hAnsiTheme="minorHAnsi"/>
                <w:sz w:val="18"/>
                <w:szCs w:val="18"/>
                <w:lang w:val="en-US"/>
              </w:rPr>
            </w:pPr>
            <w:r w:rsidRPr="00920C5D">
              <w:rPr>
                <w:rFonts w:asciiTheme="minorHAnsi" w:hAnsiTheme="minorHAnsi"/>
                <w:sz w:val="18"/>
                <w:szCs w:val="18"/>
                <w:lang w:val="en-US"/>
              </w:rPr>
              <w:t>CD3</w:t>
            </w:r>
          </w:p>
        </w:tc>
        <w:tc>
          <w:tcPr>
            <w:tcW w:w="467" w:type="pct"/>
            <w:shd w:val="clear" w:color="auto" w:fill="DEEAF6"/>
          </w:tcPr>
          <w:p w14:paraId="7DEAB9BB" w14:textId="77777777" w:rsidR="00D863F0" w:rsidRPr="00920C5D" w:rsidRDefault="00D863F0" w:rsidP="00E3625F">
            <w:pPr>
              <w:spacing w:before="60" w:after="60"/>
              <w:jc w:val="right"/>
              <w:rPr>
                <w:rFonts w:asciiTheme="minorHAnsi" w:hAnsiTheme="minorHAnsi"/>
                <w:sz w:val="18"/>
                <w:szCs w:val="18"/>
                <w:vertAlign w:val="superscript"/>
              </w:rPr>
            </w:pPr>
          </w:p>
        </w:tc>
        <w:tc>
          <w:tcPr>
            <w:tcW w:w="467" w:type="pct"/>
            <w:shd w:val="clear" w:color="auto" w:fill="FFFFFF" w:themeFill="background1"/>
          </w:tcPr>
          <w:p w14:paraId="30E44900" w14:textId="77777777" w:rsidR="00D863F0" w:rsidRPr="00920C5D" w:rsidRDefault="00D863F0" w:rsidP="00E3625F">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8</w:t>
            </w:r>
          </w:p>
        </w:tc>
        <w:tc>
          <w:tcPr>
            <w:tcW w:w="467" w:type="pct"/>
            <w:shd w:val="clear" w:color="auto" w:fill="DEEAF6"/>
          </w:tcPr>
          <w:p w14:paraId="40D14776" w14:textId="77777777" w:rsidR="00D863F0" w:rsidRPr="00920C5D" w:rsidRDefault="00D863F0" w:rsidP="00E3625F">
            <w:pPr>
              <w:spacing w:before="60" w:after="60"/>
              <w:jc w:val="right"/>
              <w:rPr>
                <w:rFonts w:asciiTheme="minorHAnsi" w:hAnsiTheme="minorHAnsi"/>
                <w:sz w:val="18"/>
                <w:szCs w:val="18"/>
                <w:vertAlign w:val="superscript"/>
              </w:rPr>
            </w:pPr>
          </w:p>
        </w:tc>
        <w:tc>
          <w:tcPr>
            <w:tcW w:w="467" w:type="pct"/>
            <w:shd w:val="clear" w:color="auto" w:fill="FFFFFF" w:themeFill="background1"/>
          </w:tcPr>
          <w:p w14:paraId="37AF5821" w14:textId="77777777" w:rsidR="00D863F0" w:rsidRPr="00920C5D" w:rsidRDefault="00D863F0" w:rsidP="00E3625F">
            <w:pPr>
              <w:spacing w:before="60" w:after="60"/>
              <w:jc w:val="right"/>
              <w:rPr>
                <w:rFonts w:asciiTheme="minorHAnsi" w:hAnsiTheme="minorHAnsi"/>
                <w:sz w:val="18"/>
                <w:szCs w:val="18"/>
                <w:vertAlign w:val="superscript"/>
              </w:rPr>
            </w:pPr>
          </w:p>
        </w:tc>
        <w:tc>
          <w:tcPr>
            <w:tcW w:w="468" w:type="pct"/>
            <w:shd w:val="clear" w:color="auto" w:fill="DEEAF6"/>
          </w:tcPr>
          <w:p w14:paraId="5CD4B0CB" w14:textId="77777777" w:rsidR="00D863F0" w:rsidRPr="00920C5D" w:rsidRDefault="00D863F0" w:rsidP="00E3625F">
            <w:pPr>
              <w:spacing w:before="60" w:after="60"/>
              <w:jc w:val="right"/>
              <w:rPr>
                <w:rFonts w:asciiTheme="minorHAnsi" w:hAnsiTheme="minorHAnsi"/>
                <w:sz w:val="18"/>
                <w:szCs w:val="18"/>
                <w:vertAlign w:val="superscript"/>
              </w:rPr>
            </w:pPr>
          </w:p>
        </w:tc>
        <w:tc>
          <w:tcPr>
            <w:tcW w:w="467" w:type="pct"/>
            <w:shd w:val="clear" w:color="auto" w:fill="FFFFFF" w:themeFill="background1"/>
          </w:tcPr>
          <w:p w14:paraId="668F4E89" w14:textId="77777777" w:rsidR="00D863F0" w:rsidRPr="00920C5D" w:rsidRDefault="00D863F0" w:rsidP="00E3625F">
            <w:pPr>
              <w:spacing w:before="60" w:after="60"/>
              <w:jc w:val="right"/>
              <w:rPr>
                <w:rFonts w:asciiTheme="minorHAnsi" w:hAnsiTheme="minorHAnsi"/>
                <w:sz w:val="18"/>
                <w:szCs w:val="18"/>
                <w:vertAlign w:val="superscript"/>
              </w:rPr>
            </w:pPr>
          </w:p>
        </w:tc>
        <w:tc>
          <w:tcPr>
            <w:tcW w:w="649" w:type="pct"/>
            <w:shd w:val="clear" w:color="auto" w:fill="FFFFFF" w:themeFill="background1"/>
          </w:tcPr>
          <w:p w14:paraId="22C4C21A" w14:textId="77777777" w:rsidR="00D863F0" w:rsidRPr="00920C5D" w:rsidRDefault="00D863F0" w:rsidP="00E3625F">
            <w:pPr>
              <w:spacing w:before="60" w:after="60"/>
              <w:jc w:val="right"/>
              <w:rPr>
                <w:rFonts w:asciiTheme="minorHAnsi" w:hAnsiTheme="minorHAnsi"/>
                <w:sz w:val="18"/>
                <w:szCs w:val="18"/>
                <w:vertAlign w:val="superscript"/>
              </w:rPr>
            </w:pPr>
          </w:p>
        </w:tc>
        <w:tc>
          <w:tcPr>
            <w:tcW w:w="510" w:type="pct"/>
            <w:shd w:val="clear" w:color="auto" w:fill="FFFFFF" w:themeFill="background1"/>
          </w:tcPr>
          <w:p w14:paraId="71571B3C" w14:textId="77777777" w:rsidR="00D863F0" w:rsidRPr="00920C5D" w:rsidRDefault="00D863F0" w:rsidP="00E3625F">
            <w:pPr>
              <w:spacing w:before="60" w:after="60"/>
              <w:jc w:val="right"/>
              <w:rPr>
                <w:rFonts w:asciiTheme="minorHAnsi" w:hAnsiTheme="minorHAnsi"/>
                <w:sz w:val="18"/>
                <w:szCs w:val="18"/>
                <w:vertAlign w:val="superscript"/>
              </w:rPr>
            </w:pPr>
          </w:p>
        </w:tc>
      </w:tr>
      <w:tr w:rsidR="00D863F0" w:rsidRPr="00920C5D" w14:paraId="15BC7F56" w14:textId="77777777" w:rsidTr="00426ECD">
        <w:trPr>
          <w:trHeight w:val="283"/>
          <w:tblHeader/>
        </w:trPr>
        <w:tc>
          <w:tcPr>
            <w:tcW w:w="1038" w:type="pct"/>
            <w:shd w:val="clear" w:color="auto" w:fill="DEEAF6"/>
          </w:tcPr>
          <w:p w14:paraId="26C68E1C" w14:textId="77777777" w:rsidR="00D863F0" w:rsidRPr="00920C5D" w:rsidRDefault="00D863F0" w:rsidP="00E3625F">
            <w:pPr>
              <w:spacing w:before="60" w:after="60"/>
              <w:jc w:val="center"/>
              <w:rPr>
                <w:rFonts w:asciiTheme="minorHAnsi" w:hAnsiTheme="minorHAnsi"/>
                <w:sz w:val="18"/>
                <w:szCs w:val="18"/>
                <w:lang w:val="en-US"/>
              </w:rPr>
            </w:pPr>
            <w:r w:rsidRPr="00920C5D">
              <w:rPr>
                <w:rFonts w:asciiTheme="minorHAnsi" w:hAnsiTheme="minorHAnsi"/>
                <w:sz w:val="18"/>
                <w:szCs w:val="18"/>
                <w:lang w:val="en-US"/>
              </w:rPr>
              <w:t>CPSAA1.1</w:t>
            </w:r>
          </w:p>
        </w:tc>
        <w:tc>
          <w:tcPr>
            <w:tcW w:w="467" w:type="pct"/>
            <w:shd w:val="clear" w:color="auto" w:fill="FFFFFF" w:themeFill="background1"/>
          </w:tcPr>
          <w:p w14:paraId="2A46A097" w14:textId="77777777" w:rsidR="00D863F0" w:rsidRPr="00920C5D" w:rsidRDefault="00D863F0" w:rsidP="00E3625F">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7</w:t>
            </w:r>
          </w:p>
        </w:tc>
        <w:tc>
          <w:tcPr>
            <w:tcW w:w="467" w:type="pct"/>
            <w:shd w:val="clear" w:color="auto" w:fill="DEEAF6"/>
          </w:tcPr>
          <w:p w14:paraId="728B8137" w14:textId="77777777" w:rsidR="00D863F0" w:rsidRPr="00920C5D" w:rsidRDefault="00D863F0" w:rsidP="00E3625F">
            <w:pPr>
              <w:spacing w:before="60" w:after="60"/>
              <w:jc w:val="right"/>
              <w:rPr>
                <w:rFonts w:asciiTheme="minorHAnsi" w:hAnsiTheme="minorHAnsi"/>
                <w:b/>
                <w:bCs/>
                <w:sz w:val="18"/>
                <w:szCs w:val="18"/>
                <w:vertAlign w:val="superscript"/>
              </w:rPr>
            </w:pPr>
          </w:p>
        </w:tc>
        <w:tc>
          <w:tcPr>
            <w:tcW w:w="467" w:type="pct"/>
            <w:shd w:val="clear" w:color="auto" w:fill="DEEAF6"/>
          </w:tcPr>
          <w:p w14:paraId="6CE91C4E" w14:textId="77777777" w:rsidR="00D863F0" w:rsidRPr="00920C5D" w:rsidRDefault="00D863F0" w:rsidP="00E3625F">
            <w:pPr>
              <w:spacing w:before="60" w:after="60"/>
              <w:jc w:val="right"/>
              <w:rPr>
                <w:rFonts w:asciiTheme="minorHAnsi" w:hAnsiTheme="minorHAnsi"/>
                <w:sz w:val="18"/>
                <w:szCs w:val="18"/>
                <w:vertAlign w:val="superscript"/>
              </w:rPr>
            </w:pPr>
          </w:p>
        </w:tc>
        <w:tc>
          <w:tcPr>
            <w:tcW w:w="467" w:type="pct"/>
            <w:shd w:val="clear" w:color="auto" w:fill="DEEAF6"/>
          </w:tcPr>
          <w:p w14:paraId="45EFC9F5" w14:textId="77777777" w:rsidR="00D863F0" w:rsidRPr="00920C5D" w:rsidRDefault="00D863F0" w:rsidP="00E3625F">
            <w:pPr>
              <w:spacing w:before="60" w:after="60"/>
              <w:jc w:val="right"/>
              <w:rPr>
                <w:rFonts w:asciiTheme="minorHAnsi" w:hAnsiTheme="minorHAnsi"/>
                <w:sz w:val="18"/>
                <w:szCs w:val="18"/>
                <w:vertAlign w:val="superscript"/>
              </w:rPr>
            </w:pPr>
          </w:p>
        </w:tc>
        <w:tc>
          <w:tcPr>
            <w:tcW w:w="468" w:type="pct"/>
            <w:shd w:val="clear" w:color="auto" w:fill="FFFFFF" w:themeFill="background1"/>
          </w:tcPr>
          <w:p w14:paraId="1B238BF4" w14:textId="77777777" w:rsidR="00D863F0" w:rsidRPr="00920C5D" w:rsidRDefault="00D863F0" w:rsidP="00E3625F">
            <w:pPr>
              <w:spacing w:before="60" w:after="60"/>
              <w:jc w:val="right"/>
              <w:rPr>
                <w:rFonts w:asciiTheme="minorHAnsi" w:hAnsiTheme="minorHAnsi"/>
                <w:sz w:val="18"/>
                <w:szCs w:val="18"/>
                <w:vertAlign w:val="superscript"/>
              </w:rPr>
            </w:pPr>
          </w:p>
        </w:tc>
        <w:tc>
          <w:tcPr>
            <w:tcW w:w="467" w:type="pct"/>
            <w:shd w:val="clear" w:color="auto" w:fill="DEEAF6"/>
          </w:tcPr>
          <w:p w14:paraId="3DBCE236" w14:textId="77777777" w:rsidR="00D863F0" w:rsidRPr="00920C5D" w:rsidRDefault="00D863F0" w:rsidP="00E3625F">
            <w:pPr>
              <w:spacing w:before="60" w:after="60"/>
              <w:jc w:val="right"/>
              <w:rPr>
                <w:rFonts w:asciiTheme="minorHAnsi" w:hAnsiTheme="minorHAnsi"/>
                <w:sz w:val="18"/>
                <w:szCs w:val="18"/>
                <w:vertAlign w:val="superscript"/>
              </w:rPr>
            </w:pPr>
          </w:p>
        </w:tc>
        <w:tc>
          <w:tcPr>
            <w:tcW w:w="649" w:type="pct"/>
            <w:shd w:val="clear" w:color="auto" w:fill="auto"/>
          </w:tcPr>
          <w:p w14:paraId="123F11E7" w14:textId="77777777" w:rsidR="00D863F0" w:rsidRPr="00920C5D" w:rsidRDefault="00D863F0" w:rsidP="00E3625F">
            <w:pPr>
              <w:spacing w:before="60" w:after="60"/>
              <w:jc w:val="right"/>
              <w:rPr>
                <w:rFonts w:asciiTheme="minorHAnsi" w:hAnsiTheme="minorHAnsi"/>
                <w:sz w:val="18"/>
                <w:szCs w:val="18"/>
                <w:vertAlign w:val="superscript"/>
              </w:rPr>
            </w:pPr>
          </w:p>
        </w:tc>
        <w:tc>
          <w:tcPr>
            <w:tcW w:w="510" w:type="pct"/>
            <w:shd w:val="clear" w:color="auto" w:fill="auto"/>
          </w:tcPr>
          <w:p w14:paraId="189E8E0E" w14:textId="77777777" w:rsidR="00D863F0" w:rsidRPr="00920C5D" w:rsidRDefault="00D863F0" w:rsidP="00E3625F">
            <w:pPr>
              <w:spacing w:before="60" w:after="60"/>
              <w:jc w:val="right"/>
              <w:rPr>
                <w:rFonts w:asciiTheme="minorHAnsi" w:hAnsiTheme="minorHAnsi"/>
                <w:sz w:val="18"/>
                <w:szCs w:val="18"/>
                <w:vertAlign w:val="superscript"/>
              </w:rPr>
            </w:pPr>
          </w:p>
        </w:tc>
      </w:tr>
      <w:tr w:rsidR="00D863F0" w:rsidRPr="00920C5D" w14:paraId="14520113" w14:textId="77777777" w:rsidTr="00426ECD">
        <w:trPr>
          <w:trHeight w:val="283"/>
          <w:tblHeader/>
        </w:trPr>
        <w:tc>
          <w:tcPr>
            <w:tcW w:w="1038" w:type="pct"/>
            <w:shd w:val="clear" w:color="auto" w:fill="DEEAF6"/>
          </w:tcPr>
          <w:p w14:paraId="7B6DCE52" w14:textId="77777777" w:rsidR="00D863F0" w:rsidRPr="00920C5D" w:rsidRDefault="00D863F0" w:rsidP="00E3625F">
            <w:pPr>
              <w:spacing w:before="60" w:after="60"/>
              <w:jc w:val="center"/>
              <w:rPr>
                <w:rFonts w:asciiTheme="minorHAnsi" w:hAnsiTheme="minorHAnsi"/>
                <w:b/>
                <w:sz w:val="20"/>
                <w:szCs w:val="20"/>
              </w:rPr>
            </w:pPr>
            <w:r w:rsidRPr="00920C5D">
              <w:rPr>
                <w:rFonts w:asciiTheme="minorHAnsi" w:hAnsiTheme="minorHAnsi"/>
                <w:sz w:val="20"/>
                <w:szCs w:val="20"/>
                <w:lang w:val="en-US"/>
              </w:rPr>
              <w:t>CC1</w:t>
            </w:r>
          </w:p>
        </w:tc>
        <w:tc>
          <w:tcPr>
            <w:tcW w:w="467" w:type="pct"/>
            <w:shd w:val="clear" w:color="auto" w:fill="DEEAF6"/>
          </w:tcPr>
          <w:p w14:paraId="3E9115F4" w14:textId="77777777" w:rsidR="00D863F0" w:rsidRPr="00920C5D" w:rsidRDefault="00D863F0" w:rsidP="00E3625F">
            <w:pPr>
              <w:spacing w:before="60" w:after="60"/>
              <w:jc w:val="right"/>
              <w:rPr>
                <w:rFonts w:asciiTheme="minorHAnsi" w:hAnsiTheme="minorHAnsi"/>
                <w:sz w:val="18"/>
                <w:szCs w:val="18"/>
                <w:vertAlign w:val="superscript"/>
              </w:rPr>
            </w:pPr>
          </w:p>
        </w:tc>
        <w:tc>
          <w:tcPr>
            <w:tcW w:w="467" w:type="pct"/>
            <w:shd w:val="clear" w:color="auto" w:fill="FFFFFF" w:themeFill="background1"/>
          </w:tcPr>
          <w:p w14:paraId="5F03F659" w14:textId="77777777" w:rsidR="00D863F0" w:rsidRPr="00920C5D" w:rsidRDefault="00D863F0" w:rsidP="00E3625F">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12</w:t>
            </w:r>
          </w:p>
        </w:tc>
        <w:tc>
          <w:tcPr>
            <w:tcW w:w="467" w:type="pct"/>
            <w:shd w:val="clear" w:color="auto" w:fill="DEEAF6" w:themeFill="accent5" w:themeFillTint="33"/>
          </w:tcPr>
          <w:p w14:paraId="360EA3D4" w14:textId="77777777" w:rsidR="00D863F0" w:rsidRPr="00920C5D" w:rsidRDefault="00D863F0" w:rsidP="00E3625F">
            <w:pPr>
              <w:spacing w:before="60" w:after="60"/>
              <w:jc w:val="right"/>
              <w:rPr>
                <w:rFonts w:asciiTheme="minorHAnsi" w:hAnsiTheme="minorHAnsi"/>
                <w:sz w:val="18"/>
                <w:szCs w:val="18"/>
                <w:vertAlign w:val="superscript"/>
              </w:rPr>
            </w:pPr>
          </w:p>
        </w:tc>
        <w:tc>
          <w:tcPr>
            <w:tcW w:w="467" w:type="pct"/>
            <w:shd w:val="clear" w:color="auto" w:fill="DEEAF6" w:themeFill="accent5" w:themeFillTint="33"/>
          </w:tcPr>
          <w:p w14:paraId="6AAFBA47" w14:textId="77777777" w:rsidR="00D863F0" w:rsidRPr="00920C5D" w:rsidRDefault="00D863F0" w:rsidP="00E3625F">
            <w:pPr>
              <w:spacing w:before="60" w:after="60"/>
              <w:jc w:val="right"/>
              <w:rPr>
                <w:rFonts w:asciiTheme="minorHAnsi" w:hAnsiTheme="minorHAnsi"/>
                <w:sz w:val="18"/>
                <w:szCs w:val="18"/>
                <w:vertAlign w:val="superscript"/>
              </w:rPr>
            </w:pPr>
          </w:p>
        </w:tc>
        <w:tc>
          <w:tcPr>
            <w:tcW w:w="468" w:type="pct"/>
            <w:shd w:val="clear" w:color="auto" w:fill="DEEAF6" w:themeFill="accent5" w:themeFillTint="33"/>
          </w:tcPr>
          <w:p w14:paraId="728A33D2" w14:textId="77777777" w:rsidR="00D863F0" w:rsidRPr="00920C5D" w:rsidRDefault="00D863F0" w:rsidP="00E3625F">
            <w:pPr>
              <w:spacing w:before="60" w:after="60"/>
              <w:jc w:val="right"/>
              <w:rPr>
                <w:rFonts w:asciiTheme="minorHAnsi" w:hAnsiTheme="minorHAnsi"/>
                <w:sz w:val="18"/>
                <w:szCs w:val="18"/>
                <w:vertAlign w:val="superscript"/>
              </w:rPr>
            </w:pPr>
          </w:p>
        </w:tc>
        <w:tc>
          <w:tcPr>
            <w:tcW w:w="467" w:type="pct"/>
            <w:shd w:val="clear" w:color="auto" w:fill="FFFFFF" w:themeFill="background1"/>
          </w:tcPr>
          <w:p w14:paraId="3AF2ED0F" w14:textId="77777777" w:rsidR="00D863F0" w:rsidRPr="00920C5D" w:rsidRDefault="00D863F0" w:rsidP="00E3625F">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32, 33</w:t>
            </w:r>
          </w:p>
        </w:tc>
        <w:tc>
          <w:tcPr>
            <w:tcW w:w="649" w:type="pct"/>
            <w:shd w:val="clear" w:color="auto" w:fill="auto"/>
          </w:tcPr>
          <w:p w14:paraId="147D3656" w14:textId="77777777" w:rsidR="00D863F0" w:rsidRPr="00920C5D" w:rsidRDefault="00D863F0" w:rsidP="00E3625F">
            <w:pPr>
              <w:spacing w:before="60" w:after="60"/>
              <w:jc w:val="right"/>
              <w:rPr>
                <w:rFonts w:asciiTheme="minorHAnsi" w:hAnsiTheme="minorHAnsi"/>
                <w:sz w:val="18"/>
                <w:szCs w:val="18"/>
                <w:vertAlign w:val="superscript"/>
              </w:rPr>
            </w:pPr>
          </w:p>
        </w:tc>
        <w:tc>
          <w:tcPr>
            <w:tcW w:w="510" w:type="pct"/>
            <w:vMerge w:val="restart"/>
            <w:shd w:val="clear" w:color="auto" w:fill="auto"/>
          </w:tcPr>
          <w:p w14:paraId="229A4B93" w14:textId="77777777" w:rsidR="00D863F0" w:rsidRPr="00920C5D" w:rsidRDefault="00D863F0" w:rsidP="00E3625F">
            <w:pPr>
              <w:spacing w:before="60" w:after="60"/>
              <w:jc w:val="right"/>
              <w:rPr>
                <w:rFonts w:asciiTheme="minorHAnsi" w:hAnsiTheme="minorHAnsi"/>
                <w:sz w:val="18"/>
                <w:szCs w:val="18"/>
                <w:vertAlign w:val="superscript"/>
              </w:rPr>
            </w:pPr>
          </w:p>
        </w:tc>
      </w:tr>
      <w:tr w:rsidR="00D863F0" w:rsidRPr="00920C5D" w14:paraId="7AE07A77" w14:textId="77777777" w:rsidTr="00426ECD">
        <w:trPr>
          <w:trHeight w:val="283"/>
          <w:tblHeader/>
        </w:trPr>
        <w:tc>
          <w:tcPr>
            <w:tcW w:w="1038" w:type="pct"/>
            <w:shd w:val="clear" w:color="auto" w:fill="DEEAF6"/>
          </w:tcPr>
          <w:p w14:paraId="28FFF1FF" w14:textId="77777777" w:rsidR="00D863F0" w:rsidRPr="00920C5D" w:rsidRDefault="00D863F0" w:rsidP="00E3625F">
            <w:pPr>
              <w:spacing w:before="60" w:after="60"/>
              <w:jc w:val="center"/>
              <w:rPr>
                <w:rFonts w:asciiTheme="minorHAnsi" w:hAnsiTheme="minorHAnsi"/>
                <w:b/>
                <w:sz w:val="20"/>
                <w:szCs w:val="20"/>
              </w:rPr>
            </w:pPr>
            <w:r w:rsidRPr="00920C5D">
              <w:rPr>
                <w:rFonts w:asciiTheme="minorHAnsi" w:hAnsiTheme="minorHAnsi"/>
                <w:sz w:val="20"/>
                <w:szCs w:val="20"/>
                <w:lang w:val="en-US"/>
              </w:rPr>
              <w:t>CC3</w:t>
            </w:r>
          </w:p>
        </w:tc>
        <w:tc>
          <w:tcPr>
            <w:tcW w:w="467" w:type="pct"/>
            <w:shd w:val="clear" w:color="auto" w:fill="DEEAF6"/>
          </w:tcPr>
          <w:p w14:paraId="7DF39109" w14:textId="77777777" w:rsidR="00D863F0" w:rsidRPr="00920C5D" w:rsidRDefault="00D863F0" w:rsidP="00E3625F">
            <w:pPr>
              <w:spacing w:before="60" w:after="60"/>
              <w:jc w:val="right"/>
              <w:rPr>
                <w:rFonts w:asciiTheme="minorHAnsi" w:hAnsiTheme="minorHAnsi"/>
                <w:sz w:val="18"/>
                <w:szCs w:val="18"/>
                <w:vertAlign w:val="superscript"/>
              </w:rPr>
            </w:pPr>
          </w:p>
        </w:tc>
        <w:tc>
          <w:tcPr>
            <w:tcW w:w="467" w:type="pct"/>
            <w:shd w:val="clear" w:color="auto" w:fill="DEEAF6" w:themeFill="accent5" w:themeFillTint="33"/>
          </w:tcPr>
          <w:p w14:paraId="040FF877" w14:textId="77777777" w:rsidR="00D863F0" w:rsidRPr="00920C5D" w:rsidRDefault="00D863F0" w:rsidP="00E3625F">
            <w:pPr>
              <w:spacing w:before="60" w:after="60"/>
              <w:jc w:val="right"/>
              <w:rPr>
                <w:rFonts w:asciiTheme="minorHAnsi" w:hAnsiTheme="minorHAnsi"/>
                <w:b/>
                <w:bCs/>
                <w:sz w:val="18"/>
                <w:szCs w:val="18"/>
                <w:vertAlign w:val="superscript"/>
              </w:rPr>
            </w:pPr>
          </w:p>
        </w:tc>
        <w:tc>
          <w:tcPr>
            <w:tcW w:w="467" w:type="pct"/>
            <w:shd w:val="clear" w:color="auto" w:fill="FFFFFF" w:themeFill="background1"/>
          </w:tcPr>
          <w:p w14:paraId="73BB99CF" w14:textId="77777777" w:rsidR="00D863F0" w:rsidRPr="00920C5D" w:rsidRDefault="00D863F0" w:rsidP="00E3625F">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14</w:t>
            </w:r>
          </w:p>
        </w:tc>
        <w:tc>
          <w:tcPr>
            <w:tcW w:w="467" w:type="pct"/>
            <w:shd w:val="clear" w:color="auto" w:fill="auto"/>
          </w:tcPr>
          <w:p w14:paraId="7F089D52" w14:textId="77777777" w:rsidR="00D863F0" w:rsidRPr="00920C5D" w:rsidRDefault="00D863F0" w:rsidP="00E3625F">
            <w:pPr>
              <w:spacing w:before="60" w:after="60"/>
              <w:jc w:val="right"/>
              <w:rPr>
                <w:rFonts w:asciiTheme="minorHAnsi" w:hAnsiTheme="minorHAnsi"/>
                <w:sz w:val="18"/>
                <w:szCs w:val="18"/>
                <w:vertAlign w:val="superscript"/>
              </w:rPr>
            </w:pPr>
          </w:p>
        </w:tc>
        <w:tc>
          <w:tcPr>
            <w:tcW w:w="468" w:type="pct"/>
            <w:shd w:val="clear" w:color="auto" w:fill="auto"/>
          </w:tcPr>
          <w:p w14:paraId="08884E33" w14:textId="77777777" w:rsidR="00D863F0" w:rsidRPr="00920C5D" w:rsidRDefault="00D863F0" w:rsidP="00E3625F">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26</w:t>
            </w:r>
          </w:p>
        </w:tc>
        <w:tc>
          <w:tcPr>
            <w:tcW w:w="467" w:type="pct"/>
            <w:shd w:val="clear" w:color="auto" w:fill="DEEAF6" w:themeFill="accent5" w:themeFillTint="33"/>
          </w:tcPr>
          <w:p w14:paraId="702CB44B" w14:textId="77777777" w:rsidR="00D863F0" w:rsidRPr="00920C5D" w:rsidRDefault="00D863F0" w:rsidP="00E3625F">
            <w:pPr>
              <w:spacing w:before="60" w:after="60"/>
              <w:jc w:val="right"/>
              <w:rPr>
                <w:rFonts w:asciiTheme="minorHAnsi" w:hAnsiTheme="minorHAnsi"/>
                <w:sz w:val="18"/>
                <w:szCs w:val="18"/>
                <w:vertAlign w:val="superscript"/>
              </w:rPr>
            </w:pPr>
          </w:p>
        </w:tc>
        <w:tc>
          <w:tcPr>
            <w:tcW w:w="649" w:type="pct"/>
            <w:shd w:val="clear" w:color="auto" w:fill="auto"/>
          </w:tcPr>
          <w:p w14:paraId="7E0DA32B" w14:textId="77777777" w:rsidR="00D863F0" w:rsidRPr="00920C5D" w:rsidRDefault="00D863F0" w:rsidP="00E3625F">
            <w:pPr>
              <w:spacing w:before="60" w:after="60"/>
              <w:jc w:val="right"/>
              <w:rPr>
                <w:rFonts w:asciiTheme="minorHAnsi" w:hAnsiTheme="minorHAnsi"/>
                <w:sz w:val="18"/>
                <w:szCs w:val="18"/>
                <w:vertAlign w:val="superscript"/>
              </w:rPr>
            </w:pPr>
          </w:p>
        </w:tc>
        <w:tc>
          <w:tcPr>
            <w:tcW w:w="510" w:type="pct"/>
            <w:vMerge/>
            <w:shd w:val="clear" w:color="auto" w:fill="auto"/>
          </w:tcPr>
          <w:p w14:paraId="6C39A79F" w14:textId="77777777" w:rsidR="00D863F0" w:rsidRPr="00920C5D" w:rsidRDefault="00D863F0" w:rsidP="00E3625F">
            <w:pPr>
              <w:spacing w:before="60" w:after="60"/>
              <w:jc w:val="right"/>
              <w:rPr>
                <w:rFonts w:asciiTheme="minorHAnsi" w:hAnsiTheme="minorHAnsi"/>
                <w:sz w:val="18"/>
                <w:szCs w:val="18"/>
                <w:vertAlign w:val="superscript"/>
              </w:rPr>
            </w:pPr>
          </w:p>
        </w:tc>
      </w:tr>
      <w:tr w:rsidR="00D863F0" w:rsidRPr="00920C5D" w14:paraId="4DF5EF68" w14:textId="77777777" w:rsidTr="00426ECD">
        <w:trPr>
          <w:trHeight w:val="283"/>
          <w:tblHeader/>
        </w:trPr>
        <w:tc>
          <w:tcPr>
            <w:tcW w:w="1038" w:type="pct"/>
            <w:shd w:val="clear" w:color="auto" w:fill="DEEAF6"/>
          </w:tcPr>
          <w:p w14:paraId="10C7233D" w14:textId="77777777" w:rsidR="00D863F0" w:rsidRPr="00920C5D" w:rsidRDefault="00D863F0" w:rsidP="00E3625F">
            <w:pPr>
              <w:spacing w:before="60" w:after="60"/>
              <w:jc w:val="center"/>
              <w:rPr>
                <w:rFonts w:asciiTheme="minorHAnsi" w:hAnsiTheme="minorHAnsi"/>
                <w:sz w:val="20"/>
                <w:szCs w:val="20"/>
                <w:lang w:val="en-US"/>
              </w:rPr>
            </w:pPr>
            <w:r w:rsidRPr="00920C5D">
              <w:rPr>
                <w:rFonts w:asciiTheme="minorHAnsi" w:hAnsiTheme="minorHAnsi"/>
                <w:sz w:val="20"/>
                <w:szCs w:val="20"/>
                <w:lang w:val="en-US"/>
              </w:rPr>
              <w:t>CCEC4.2</w:t>
            </w:r>
          </w:p>
        </w:tc>
        <w:tc>
          <w:tcPr>
            <w:tcW w:w="467" w:type="pct"/>
            <w:shd w:val="clear" w:color="auto" w:fill="DEEAF6"/>
          </w:tcPr>
          <w:p w14:paraId="429FA650" w14:textId="77777777" w:rsidR="00D863F0" w:rsidRPr="00920C5D" w:rsidRDefault="00D863F0" w:rsidP="00E3625F">
            <w:pPr>
              <w:spacing w:before="60" w:after="60"/>
              <w:jc w:val="right"/>
              <w:rPr>
                <w:rFonts w:asciiTheme="minorHAnsi" w:hAnsiTheme="minorHAnsi"/>
                <w:sz w:val="18"/>
                <w:szCs w:val="18"/>
                <w:vertAlign w:val="superscript"/>
              </w:rPr>
            </w:pPr>
          </w:p>
        </w:tc>
        <w:tc>
          <w:tcPr>
            <w:tcW w:w="467" w:type="pct"/>
            <w:shd w:val="clear" w:color="auto" w:fill="DEEAF6"/>
          </w:tcPr>
          <w:p w14:paraId="01BC2C06" w14:textId="77777777" w:rsidR="00D863F0" w:rsidRPr="00920C5D" w:rsidRDefault="00D863F0" w:rsidP="00E3625F">
            <w:pPr>
              <w:spacing w:before="60" w:after="60"/>
              <w:jc w:val="right"/>
              <w:rPr>
                <w:rFonts w:asciiTheme="minorHAnsi" w:hAnsiTheme="minorHAnsi"/>
                <w:b/>
                <w:bCs/>
                <w:sz w:val="18"/>
                <w:szCs w:val="18"/>
                <w:vertAlign w:val="superscript"/>
              </w:rPr>
            </w:pPr>
          </w:p>
        </w:tc>
        <w:tc>
          <w:tcPr>
            <w:tcW w:w="467" w:type="pct"/>
            <w:shd w:val="clear" w:color="auto" w:fill="FFFFFF" w:themeFill="background1"/>
          </w:tcPr>
          <w:p w14:paraId="2AF1974E" w14:textId="77777777" w:rsidR="00D863F0" w:rsidRPr="00920C5D" w:rsidRDefault="00D863F0" w:rsidP="00E3625F">
            <w:pPr>
              <w:spacing w:before="60" w:after="60"/>
              <w:jc w:val="right"/>
              <w:rPr>
                <w:rFonts w:asciiTheme="minorHAnsi" w:hAnsiTheme="minorHAnsi"/>
                <w:sz w:val="18"/>
                <w:szCs w:val="18"/>
                <w:vertAlign w:val="superscript"/>
              </w:rPr>
            </w:pPr>
            <w:r w:rsidRPr="00920C5D">
              <w:rPr>
                <w:rFonts w:asciiTheme="minorHAnsi" w:hAnsiTheme="minorHAnsi"/>
                <w:sz w:val="18"/>
                <w:szCs w:val="18"/>
                <w:vertAlign w:val="superscript"/>
              </w:rPr>
              <w:t>17</w:t>
            </w:r>
          </w:p>
        </w:tc>
        <w:tc>
          <w:tcPr>
            <w:tcW w:w="467" w:type="pct"/>
            <w:shd w:val="clear" w:color="auto" w:fill="FFFFFF" w:themeFill="background1"/>
          </w:tcPr>
          <w:p w14:paraId="11465CDD" w14:textId="77777777" w:rsidR="00D863F0" w:rsidRPr="00920C5D" w:rsidRDefault="00D863F0" w:rsidP="00E3625F">
            <w:pPr>
              <w:spacing w:before="60" w:after="60"/>
              <w:jc w:val="right"/>
              <w:rPr>
                <w:rFonts w:asciiTheme="minorHAnsi" w:hAnsiTheme="minorHAnsi"/>
                <w:sz w:val="18"/>
                <w:szCs w:val="18"/>
                <w:vertAlign w:val="superscript"/>
              </w:rPr>
            </w:pPr>
          </w:p>
        </w:tc>
        <w:tc>
          <w:tcPr>
            <w:tcW w:w="468" w:type="pct"/>
            <w:shd w:val="clear" w:color="auto" w:fill="DEEAF6"/>
          </w:tcPr>
          <w:p w14:paraId="53654660" w14:textId="77777777" w:rsidR="00D863F0" w:rsidRPr="00920C5D" w:rsidRDefault="00D863F0" w:rsidP="00E3625F">
            <w:pPr>
              <w:spacing w:before="60" w:after="60"/>
              <w:jc w:val="right"/>
              <w:rPr>
                <w:rFonts w:asciiTheme="minorHAnsi" w:hAnsiTheme="minorHAnsi"/>
                <w:sz w:val="18"/>
                <w:szCs w:val="18"/>
                <w:vertAlign w:val="superscript"/>
              </w:rPr>
            </w:pPr>
          </w:p>
        </w:tc>
        <w:tc>
          <w:tcPr>
            <w:tcW w:w="467" w:type="pct"/>
            <w:shd w:val="clear" w:color="auto" w:fill="FFFFFF" w:themeFill="background1"/>
          </w:tcPr>
          <w:p w14:paraId="6F49C4A3" w14:textId="77777777" w:rsidR="00D863F0" w:rsidRPr="00920C5D" w:rsidRDefault="00D863F0" w:rsidP="00E3625F">
            <w:pPr>
              <w:spacing w:before="60" w:after="60"/>
              <w:jc w:val="right"/>
              <w:rPr>
                <w:rFonts w:asciiTheme="minorHAnsi" w:hAnsiTheme="minorHAnsi"/>
                <w:sz w:val="18"/>
                <w:szCs w:val="18"/>
                <w:vertAlign w:val="superscript"/>
              </w:rPr>
            </w:pPr>
          </w:p>
        </w:tc>
        <w:tc>
          <w:tcPr>
            <w:tcW w:w="649" w:type="pct"/>
            <w:shd w:val="clear" w:color="auto" w:fill="auto"/>
          </w:tcPr>
          <w:p w14:paraId="7C099367" w14:textId="77777777" w:rsidR="00D863F0" w:rsidRPr="00920C5D" w:rsidRDefault="00D863F0" w:rsidP="00E3625F">
            <w:pPr>
              <w:spacing w:before="60" w:after="60"/>
              <w:jc w:val="right"/>
              <w:rPr>
                <w:rFonts w:asciiTheme="minorHAnsi" w:hAnsiTheme="minorHAnsi"/>
                <w:sz w:val="18"/>
                <w:szCs w:val="18"/>
                <w:vertAlign w:val="superscript"/>
              </w:rPr>
            </w:pPr>
          </w:p>
        </w:tc>
        <w:tc>
          <w:tcPr>
            <w:tcW w:w="510" w:type="pct"/>
            <w:shd w:val="clear" w:color="auto" w:fill="auto"/>
          </w:tcPr>
          <w:p w14:paraId="1668CFBB" w14:textId="77777777" w:rsidR="00D863F0" w:rsidRPr="00920C5D" w:rsidRDefault="00D863F0" w:rsidP="00E3625F">
            <w:pPr>
              <w:spacing w:before="60" w:after="60"/>
              <w:jc w:val="right"/>
              <w:rPr>
                <w:rFonts w:asciiTheme="minorHAnsi" w:hAnsiTheme="minorHAnsi"/>
                <w:sz w:val="18"/>
                <w:szCs w:val="18"/>
                <w:vertAlign w:val="superscript"/>
              </w:rPr>
            </w:pPr>
          </w:p>
        </w:tc>
      </w:tr>
    </w:tbl>
    <w:p w14:paraId="6BBAD960" w14:textId="77777777" w:rsidR="002E24E0" w:rsidRPr="00920C5D" w:rsidRDefault="002E24E0" w:rsidP="00D4726F">
      <w:pPr>
        <w:pStyle w:val="Normaltabla"/>
        <w:rPr>
          <w:rFonts w:asciiTheme="minorHAnsi" w:hAnsiTheme="minorHAnsi"/>
        </w:rPr>
      </w:pPr>
    </w:p>
    <w:sectPr w:rsidR="002E24E0" w:rsidRPr="00920C5D" w:rsidSect="00240C45">
      <w:headerReference w:type="default" r:id="rId29"/>
      <w:footerReference w:type="default" r:id="rId30"/>
      <w:pgSz w:w="16838" w:h="11906" w:orient="landscape"/>
      <w:pgMar w:top="1701" w:right="1701" w:bottom="102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4E5D9A" w14:textId="77777777" w:rsidR="00E8257F" w:rsidRDefault="00E8257F" w:rsidP="00A56334">
      <w:r>
        <w:separator/>
      </w:r>
    </w:p>
  </w:endnote>
  <w:endnote w:type="continuationSeparator" w:id="0">
    <w:p w14:paraId="3D090985" w14:textId="77777777" w:rsidR="00E8257F" w:rsidRDefault="00E8257F" w:rsidP="00A563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mo">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DJEIJB+Arial">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Graphik Regular">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iberation Serif">
    <w:altName w:val="Times New Roman"/>
    <w:panose1 w:val="02020603050405020304"/>
    <w:charset w:val="00"/>
    <w:family w:val="roman"/>
    <w:pitch w:val="variable"/>
    <w:sig w:usb0="E0000AFF" w:usb1="500078FF" w:usb2="00000021" w:usb3="00000000" w:csb0="000001BF" w:csb1="00000000"/>
  </w:font>
  <w:font w:name="Gotham Narrow Book">
    <w:charset w:val="00"/>
    <w:family w:val="auto"/>
    <w:pitch w:val="variable"/>
    <w:sig w:usb0="A000007F" w:usb1="40000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6104017"/>
      <w:docPartObj>
        <w:docPartGallery w:val="Page Numbers (Bottom of Page)"/>
        <w:docPartUnique/>
      </w:docPartObj>
    </w:sdtPr>
    <w:sdtContent>
      <w:p w14:paraId="64AF5EE7" w14:textId="301A6249" w:rsidR="00920C5D" w:rsidRDefault="00920C5D">
        <w:pPr>
          <w:pStyle w:val="Piedepgina"/>
          <w:jc w:val="right"/>
        </w:pPr>
        <w:r>
          <w:fldChar w:fldCharType="begin"/>
        </w:r>
        <w:r>
          <w:instrText>PAGE   \* MERGEFORMAT</w:instrText>
        </w:r>
        <w:r>
          <w:fldChar w:fldCharType="separate"/>
        </w:r>
        <w:r>
          <w:t>2</w:t>
        </w:r>
        <w:r>
          <w:fldChar w:fldCharType="end"/>
        </w:r>
      </w:p>
    </w:sdtContent>
  </w:sdt>
  <w:p w14:paraId="397C5945" w14:textId="6B16CC7A" w:rsidR="001B4A24" w:rsidRDefault="001B4A24" w:rsidP="00DB0552">
    <w:pPr>
      <w:pStyle w:val="Piedepgina"/>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b/>
        <w:bCs/>
        <w:color w:val="00B0F0"/>
        <w:sz w:val="24"/>
        <w:szCs w:val="24"/>
      </w:rPr>
      <w:id w:val="-557016104"/>
      <w:docPartObj>
        <w:docPartGallery w:val="Page Numbers (Bottom of Page)"/>
        <w:docPartUnique/>
      </w:docPartObj>
    </w:sdtPr>
    <w:sdtContent>
      <w:p w14:paraId="54EA7714" w14:textId="77777777" w:rsidR="001B4A24" w:rsidRPr="00F95857" w:rsidRDefault="001B4A24" w:rsidP="00A97666">
        <w:pPr>
          <w:pStyle w:val="Piedepgina"/>
          <w:framePr w:wrap="notBeside" w:vAnchor="page" w:hAnchor="page" w:x="15781" w:y="10066"/>
          <w:rPr>
            <w:rStyle w:val="Nmerodepgina"/>
            <w:b/>
            <w:bCs/>
            <w:color w:val="00B0F0"/>
            <w:sz w:val="24"/>
            <w:szCs w:val="24"/>
          </w:rPr>
        </w:pPr>
        <w:r w:rsidRPr="00F95857">
          <w:rPr>
            <w:rStyle w:val="Nmerodepgina"/>
            <w:b/>
            <w:bCs/>
            <w:color w:val="00B0F0"/>
            <w:sz w:val="24"/>
            <w:szCs w:val="24"/>
          </w:rPr>
          <w:fldChar w:fldCharType="begin"/>
        </w:r>
        <w:r w:rsidRPr="00F95857">
          <w:rPr>
            <w:rStyle w:val="Nmerodepgina"/>
            <w:b/>
            <w:bCs/>
            <w:color w:val="00B0F0"/>
            <w:sz w:val="24"/>
            <w:szCs w:val="24"/>
          </w:rPr>
          <w:instrText xml:space="preserve"> PAGE </w:instrText>
        </w:r>
        <w:r w:rsidRPr="00F95857">
          <w:rPr>
            <w:rStyle w:val="Nmerodepgina"/>
            <w:b/>
            <w:bCs/>
            <w:color w:val="00B0F0"/>
            <w:sz w:val="24"/>
            <w:szCs w:val="24"/>
          </w:rPr>
          <w:fldChar w:fldCharType="separate"/>
        </w:r>
        <w:r w:rsidR="00A92DDD">
          <w:rPr>
            <w:rStyle w:val="Nmerodepgina"/>
            <w:b/>
            <w:bCs/>
            <w:noProof/>
            <w:color w:val="00B0F0"/>
            <w:sz w:val="24"/>
            <w:szCs w:val="24"/>
          </w:rPr>
          <w:t>74</w:t>
        </w:r>
        <w:r w:rsidRPr="00F95857">
          <w:rPr>
            <w:rStyle w:val="Nmerodepgina"/>
            <w:b/>
            <w:bCs/>
            <w:color w:val="00B0F0"/>
            <w:sz w:val="24"/>
            <w:szCs w:val="24"/>
          </w:rPr>
          <w:fldChar w:fldCharType="end"/>
        </w:r>
      </w:p>
    </w:sdtContent>
  </w:sdt>
  <w:p w14:paraId="41E70B0A" w14:textId="09426E5F" w:rsidR="001B4A24" w:rsidRDefault="001B4A24" w:rsidP="00F95857">
    <w:pPr>
      <w:ind w:right="360"/>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sz w:val="24"/>
        <w:szCs w:val="24"/>
      </w:rPr>
      <w:id w:val="178626826"/>
      <w:docPartObj>
        <w:docPartGallery w:val="Page Numbers (Bottom of Page)"/>
        <w:docPartUnique/>
      </w:docPartObj>
    </w:sdtPr>
    <w:sdtContent>
      <w:p w14:paraId="43322111" w14:textId="77777777" w:rsidR="001B4A24" w:rsidRPr="00DB69BA" w:rsidRDefault="001B4A24" w:rsidP="00A97666">
        <w:pPr>
          <w:pStyle w:val="Piedepgina"/>
          <w:framePr w:wrap="notBeside" w:vAnchor="page" w:hAnchor="page" w:x="15781" w:y="10066"/>
          <w:rPr>
            <w:rStyle w:val="Nmerodepgina"/>
            <w:sz w:val="24"/>
            <w:szCs w:val="24"/>
          </w:rPr>
        </w:pPr>
        <w:r w:rsidRPr="00DB69BA">
          <w:rPr>
            <w:rStyle w:val="Nmerodepgina"/>
            <w:sz w:val="24"/>
            <w:szCs w:val="24"/>
          </w:rPr>
          <w:fldChar w:fldCharType="begin"/>
        </w:r>
        <w:r w:rsidRPr="00DB69BA">
          <w:rPr>
            <w:rStyle w:val="Nmerodepgina"/>
            <w:sz w:val="24"/>
            <w:szCs w:val="24"/>
          </w:rPr>
          <w:instrText xml:space="preserve"> PAGE </w:instrText>
        </w:r>
        <w:r w:rsidRPr="00DB69BA">
          <w:rPr>
            <w:rStyle w:val="Nmerodepgina"/>
            <w:sz w:val="24"/>
            <w:szCs w:val="24"/>
          </w:rPr>
          <w:fldChar w:fldCharType="separate"/>
        </w:r>
        <w:r w:rsidR="00A92DDD" w:rsidRPr="00DB69BA">
          <w:rPr>
            <w:rStyle w:val="Nmerodepgina"/>
            <w:noProof/>
            <w:sz w:val="24"/>
            <w:szCs w:val="24"/>
          </w:rPr>
          <w:t>83</w:t>
        </w:r>
        <w:r w:rsidRPr="00DB69BA">
          <w:rPr>
            <w:rStyle w:val="Nmerodepgina"/>
            <w:sz w:val="24"/>
            <w:szCs w:val="24"/>
          </w:rPr>
          <w:fldChar w:fldCharType="end"/>
        </w:r>
      </w:p>
    </w:sdtContent>
  </w:sdt>
  <w:p w14:paraId="752B5DB1" w14:textId="4531909E" w:rsidR="001B4A24" w:rsidRDefault="001B4A24" w:rsidP="00F95857">
    <w:pPr>
      <w:ind w:right="360"/>
    </w:pPr>
    <w:r w:rsidRPr="0096067A">
      <w:rPr>
        <w:noProof/>
        <w:lang w:eastAsia="es-ES"/>
      </w:rPr>
      <w:drawing>
        <wp:anchor distT="0" distB="0" distL="114300" distR="114300" simplePos="0" relativeHeight="251720704" behindDoc="1" locked="0" layoutInCell="1" allowOverlap="1" wp14:anchorId="5B974E51" wp14:editId="01D08E07">
          <wp:simplePos x="0" y="0"/>
          <wp:positionH relativeFrom="page">
            <wp:posOffset>0</wp:posOffset>
          </wp:positionH>
          <wp:positionV relativeFrom="page">
            <wp:posOffset>9934575</wp:posOffset>
          </wp:positionV>
          <wp:extent cx="10725150" cy="771525"/>
          <wp:effectExtent l="0" t="0" r="0" b="9525"/>
          <wp:wrapNone/>
          <wp:docPr id="129" name="Imagen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725150" cy="771525"/>
                  </a:xfrm>
                  <a:prstGeom prst="rect">
                    <a:avLst/>
                  </a:prstGeom>
                </pic:spPr>
              </pic:pic>
            </a:graphicData>
          </a:graphic>
          <wp14:sizeRelH relativeFrom="margin">
            <wp14:pctWidth>0</wp14:pctWidth>
          </wp14:sizeRelH>
          <wp14:sizeRelV relativeFrom="margin">
            <wp14:pctHeight>0</wp14:pctHeight>
          </wp14:sizeRelV>
        </wp:anchor>
      </w:drawing>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b/>
        <w:bCs/>
        <w:color w:val="00B0F0"/>
        <w:sz w:val="24"/>
        <w:szCs w:val="24"/>
      </w:rPr>
      <w:id w:val="1764949226"/>
      <w:docPartObj>
        <w:docPartGallery w:val="Page Numbers (Bottom of Page)"/>
        <w:docPartUnique/>
      </w:docPartObj>
    </w:sdtPr>
    <w:sdtContent>
      <w:p w14:paraId="4C1B4DE7" w14:textId="77777777" w:rsidR="001B4A24" w:rsidRPr="00F95857" w:rsidRDefault="001B4A24" w:rsidP="00A97666">
        <w:pPr>
          <w:pStyle w:val="Piedepgina"/>
          <w:framePr w:wrap="notBeside" w:vAnchor="page" w:hAnchor="page" w:x="15781" w:y="10066"/>
          <w:rPr>
            <w:rStyle w:val="Nmerodepgina"/>
            <w:b/>
            <w:bCs/>
            <w:color w:val="00B0F0"/>
            <w:sz w:val="24"/>
            <w:szCs w:val="24"/>
          </w:rPr>
        </w:pPr>
        <w:r w:rsidRPr="00F95857">
          <w:rPr>
            <w:rStyle w:val="Nmerodepgina"/>
            <w:b/>
            <w:bCs/>
            <w:color w:val="00B0F0"/>
            <w:sz w:val="24"/>
            <w:szCs w:val="24"/>
          </w:rPr>
          <w:fldChar w:fldCharType="begin"/>
        </w:r>
        <w:r w:rsidRPr="00F95857">
          <w:rPr>
            <w:rStyle w:val="Nmerodepgina"/>
            <w:b/>
            <w:bCs/>
            <w:color w:val="00B0F0"/>
            <w:sz w:val="24"/>
            <w:szCs w:val="24"/>
          </w:rPr>
          <w:instrText xml:space="preserve"> PAGE </w:instrText>
        </w:r>
        <w:r w:rsidRPr="00F95857">
          <w:rPr>
            <w:rStyle w:val="Nmerodepgina"/>
            <w:b/>
            <w:bCs/>
            <w:color w:val="00B0F0"/>
            <w:sz w:val="24"/>
            <w:szCs w:val="24"/>
          </w:rPr>
          <w:fldChar w:fldCharType="separate"/>
        </w:r>
        <w:r w:rsidR="00A92DDD">
          <w:rPr>
            <w:rStyle w:val="Nmerodepgina"/>
            <w:b/>
            <w:bCs/>
            <w:noProof/>
            <w:color w:val="00B0F0"/>
            <w:sz w:val="24"/>
            <w:szCs w:val="24"/>
          </w:rPr>
          <w:t>87</w:t>
        </w:r>
        <w:r w:rsidRPr="00F95857">
          <w:rPr>
            <w:rStyle w:val="Nmerodepgina"/>
            <w:b/>
            <w:bCs/>
            <w:color w:val="00B0F0"/>
            <w:sz w:val="24"/>
            <w:szCs w:val="24"/>
          </w:rPr>
          <w:fldChar w:fldCharType="end"/>
        </w:r>
      </w:p>
    </w:sdtContent>
  </w:sdt>
  <w:p w14:paraId="4E88740E" w14:textId="43B7ABDE" w:rsidR="001B4A24" w:rsidRDefault="001B4A24" w:rsidP="00F95857">
    <w:pPr>
      <w:ind w:right="360"/>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b/>
        <w:bCs/>
        <w:color w:val="00B0F0"/>
        <w:sz w:val="24"/>
        <w:szCs w:val="24"/>
      </w:rPr>
      <w:id w:val="80411461"/>
      <w:docPartObj>
        <w:docPartGallery w:val="Page Numbers (Bottom of Page)"/>
        <w:docPartUnique/>
      </w:docPartObj>
    </w:sdtPr>
    <w:sdtContent>
      <w:p w14:paraId="190C8263" w14:textId="77777777" w:rsidR="001B4A24" w:rsidRPr="00F95857" w:rsidRDefault="001B4A24" w:rsidP="00167EBB">
        <w:pPr>
          <w:pStyle w:val="Piedepgina"/>
          <w:framePr w:wrap="notBeside" w:vAnchor="page" w:hAnchor="page" w:x="14711" w:y="10311"/>
          <w:rPr>
            <w:rStyle w:val="Nmerodepgina"/>
            <w:b/>
            <w:bCs/>
            <w:color w:val="00B0F0"/>
            <w:sz w:val="24"/>
            <w:szCs w:val="24"/>
          </w:rPr>
        </w:pPr>
        <w:r w:rsidRPr="00F95857">
          <w:rPr>
            <w:rStyle w:val="Nmerodepgina"/>
            <w:b/>
            <w:bCs/>
            <w:color w:val="00B0F0"/>
            <w:sz w:val="24"/>
            <w:szCs w:val="24"/>
          </w:rPr>
          <w:fldChar w:fldCharType="begin"/>
        </w:r>
        <w:r w:rsidRPr="00F95857">
          <w:rPr>
            <w:rStyle w:val="Nmerodepgina"/>
            <w:b/>
            <w:bCs/>
            <w:color w:val="00B0F0"/>
            <w:sz w:val="24"/>
            <w:szCs w:val="24"/>
          </w:rPr>
          <w:instrText xml:space="preserve"> PAGE </w:instrText>
        </w:r>
        <w:r w:rsidRPr="00F95857">
          <w:rPr>
            <w:rStyle w:val="Nmerodepgina"/>
            <w:b/>
            <w:bCs/>
            <w:color w:val="00B0F0"/>
            <w:sz w:val="24"/>
            <w:szCs w:val="24"/>
          </w:rPr>
          <w:fldChar w:fldCharType="separate"/>
        </w:r>
        <w:r w:rsidR="00A92DDD">
          <w:rPr>
            <w:rStyle w:val="Nmerodepgina"/>
            <w:b/>
            <w:bCs/>
            <w:noProof/>
            <w:color w:val="00B0F0"/>
            <w:sz w:val="24"/>
            <w:szCs w:val="24"/>
          </w:rPr>
          <w:t>96</w:t>
        </w:r>
        <w:r w:rsidRPr="00F95857">
          <w:rPr>
            <w:rStyle w:val="Nmerodepgina"/>
            <w:b/>
            <w:bCs/>
            <w:color w:val="00B0F0"/>
            <w:sz w:val="24"/>
            <w:szCs w:val="24"/>
          </w:rPr>
          <w:fldChar w:fldCharType="end"/>
        </w:r>
      </w:p>
    </w:sdtContent>
  </w:sdt>
  <w:p w14:paraId="0FF2C850" w14:textId="0D93990C" w:rsidR="001B4A24" w:rsidRDefault="001B4A24" w:rsidP="00F95857">
    <w:pPr>
      <w:ind w:right="360"/>
    </w:pPr>
  </w:p>
  <w:p w14:paraId="6FFB6F50" w14:textId="0E95380A" w:rsidR="001B4A24" w:rsidRDefault="00CE5D5C" w:rsidP="00CE5D5C">
    <w:pPr>
      <w:tabs>
        <w:tab w:val="left" w:pos="6390"/>
      </w:tabs>
    </w:pPr>
    <w:r>
      <w:tab/>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b/>
        <w:bCs/>
        <w:color w:val="00B0F0"/>
        <w:sz w:val="24"/>
        <w:szCs w:val="24"/>
      </w:rPr>
      <w:id w:val="-180741321"/>
      <w:docPartObj>
        <w:docPartGallery w:val="Page Numbers (Bottom of Page)"/>
        <w:docPartUnique/>
      </w:docPartObj>
    </w:sdtPr>
    <w:sdtContent>
      <w:p w14:paraId="010F8BA4" w14:textId="77777777" w:rsidR="001B4A24" w:rsidRPr="00F95857" w:rsidRDefault="001B4A24" w:rsidP="002037AD">
        <w:pPr>
          <w:pStyle w:val="Piedepgina"/>
          <w:framePr w:wrap="notBeside" w:vAnchor="page" w:hAnchor="page" w:x="10996" w:y="15331"/>
          <w:rPr>
            <w:rStyle w:val="Nmerodepgina"/>
            <w:b/>
            <w:bCs/>
            <w:color w:val="00B0F0"/>
            <w:sz w:val="24"/>
            <w:szCs w:val="24"/>
          </w:rPr>
        </w:pPr>
        <w:r w:rsidRPr="00F95857">
          <w:rPr>
            <w:rStyle w:val="Nmerodepgina"/>
            <w:b/>
            <w:bCs/>
            <w:color w:val="00B0F0"/>
            <w:sz w:val="24"/>
            <w:szCs w:val="24"/>
          </w:rPr>
          <w:fldChar w:fldCharType="begin"/>
        </w:r>
        <w:r w:rsidRPr="00F95857">
          <w:rPr>
            <w:rStyle w:val="Nmerodepgina"/>
            <w:b/>
            <w:bCs/>
            <w:color w:val="00B0F0"/>
            <w:sz w:val="24"/>
            <w:szCs w:val="24"/>
          </w:rPr>
          <w:instrText xml:space="preserve"> PAGE </w:instrText>
        </w:r>
        <w:r w:rsidRPr="00F95857">
          <w:rPr>
            <w:rStyle w:val="Nmerodepgina"/>
            <w:b/>
            <w:bCs/>
            <w:color w:val="00B0F0"/>
            <w:sz w:val="24"/>
            <w:szCs w:val="24"/>
          </w:rPr>
          <w:fldChar w:fldCharType="separate"/>
        </w:r>
        <w:r w:rsidR="00A92DDD">
          <w:rPr>
            <w:rStyle w:val="Nmerodepgina"/>
            <w:b/>
            <w:bCs/>
            <w:noProof/>
            <w:color w:val="00B0F0"/>
            <w:sz w:val="24"/>
            <w:szCs w:val="24"/>
          </w:rPr>
          <w:t>105</w:t>
        </w:r>
        <w:r w:rsidRPr="00F95857">
          <w:rPr>
            <w:rStyle w:val="Nmerodepgina"/>
            <w:b/>
            <w:bCs/>
            <w:color w:val="00B0F0"/>
            <w:sz w:val="24"/>
            <w:szCs w:val="24"/>
          </w:rPr>
          <w:fldChar w:fldCharType="end"/>
        </w:r>
      </w:p>
    </w:sdtContent>
  </w:sdt>
  <w:p w14:paraId="4C6CC634" w14:textId="681E6CF5" w:rsidR="001B4A24" w:rsidRDefault="001B4A24" w:rsidP="00F95857">
    <w:pPr>
      <w:ind w:right="360"/>
    </w:pPr>
  </w:p>
  <w:p w14:paraId="03FC9881" w14:textId="77777777" w:rsidR="001B4A24" w:rsidRDefault="001B4A24"/>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FA6C3" w14:textId="61472493" w:rsidR="001B4A24" w:rsidRDefault="001B4A24" w:rsidP="00F95857">
    <w:pPr>
      <w:ind w:right="360"/>
    </w:pPr>
  </w:p>
  <w:p w14:paraId="7E6D59EF" w14:textId="77777777" w:rsidR="001B4A24" w:rsidRDefault="001B4A24"/>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F8F86" w14:textId="77777777" w:rsidR="001B4A24" w:rsidRDefault="001B4A24" w:rsidP="00F95857">
    <w:pPr>
      <w:ind w:right="360"/>
    </w:pPr>
    <w:r w:rsidRPr="0096067A">
      <w:rPr>
        <w:noProof/>
        <w:lang w:eastAsia="es-ES"/>
      </w:rPr>
      <w:drawing>
        <wp:anchor distT="0" distB="0" distL="114300" distR="114300" simplePos="0" relativeHeight="251730944" behindDoc="1" locked="0" layoutInCell="1" allowOverlap="1" wp14:anchorId="4111FDF8" wp14:editId="6A48E5D0">
          <wp:simplePos x="0" y="0"/>
          <wp:positionH relativeFrom="page">
            <wp:posOffset>0</wp:posOffset>
          </wp:positionH>
          <wp:positionV relativeFrom="page">
            <wp:posOffset>9925050</wp:posOffset>
          </wp:positionV>
          <wp:extent cx="10725150" cy="771525"/>
          <wp:effectExtent l="0" t="0" r="0" b="9525"/>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725150" cy="771525"/>
                  </a:xfrm>
                  <a:prstGeom prst="rect">
                    <a:avLst/>
                  </a:prstGeom>
                </pic:spPr>
              </pic:pic>
            </a:graphicData>
          </a:graphic>
          <wp14:sizeRelH relativeFrom="margin">
            <wp14:pctWidth>0</wp14:pctWidth>
          </wp14:sizeRelH>
          <wp14:sizeRelV relativeFrom="margin">
            <wp14:pctHeight>0</wp14:pctHeight>
          </wp14:sizeRelV>
        </wp:anchor>
      </w:drawing>
    </w:r>
  </w:p>
  <w:p w14:paraId="3011BC0E" w14:textId="77777777" w:rsidR="001B4A24" w:rsidRDefault="001B4A24"/>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sz w:val="24"/>
        <w:szCs w:val="24"/>
      </w:rPr>
      <w:id w:val="-414162316"/>
      <w:docPartObj>
        <w:docPartGallery w:val="Page Numbers (Bottom of Page)"/>
        <w:docPartUnique/>
      </w:docPartObj>
    </w:sdtPr>
    <w:sdtContent>
      <w:p w14:paraId="2FAB0C67" w14:textId="77777777" w:rsidR="001B4A24" w:rsidRPr="00844F8C" w:rsidRDefault="001B4A24" w:rsidP="007E6B09">
        <w:pPr>
          <w:pStyle w:val="Piedepgina"/>
          <w:framePr w:wrap="notBeside" w:vAnchor="page" w:hAnchor="page" w:x="15871" w:y="10321"/>
          <w:rPr>
            <w:rStyle w:val="Nmerodepgina"/>
            <w:sz w:val="24"/>
            <w:szCs w:val="24"/>
          </w:rPr>
        </w:pPr>
        <w:r w:rsidRPr="00844F8C">
          <w:rPr>
            <w:rStyle w:val="Nmerodepgina"/>
            <w:sz w:val="24"/>
            <w:szCs w:val="24"/>
          </w:rPr>
          <w:fldChar w:fldCharType="begin"/>
        </w:r>
        <w:r w:rsidRPr="00844F8C">
          <w:rPr>
            <w:rStyle w:val="Nmerodepgina"/>
            <w:sz w:val="24"/>
            <w:szCs w:val="24"/>
          </w:rPr>
          <w:instrText xml:space="preserve"> PAGE </w:instrText>
        </w:r>
        <w:r w:rsidRPr="00844F8C">
          <w:rPr>
            <w:rStyle w:val="Nmerodepgina"/>
            <w:sz w:val="24"/>
            <w:szCs w:val="24"/>
          </w:rPr>
          <w:fldChar w:fldCharType="separate"/>
        </w:r>
        <w:r w:rsidR="00A92DDD" w:rsidRPr="00844F8C">
          <w:rPr>
            <w:rStyle w:val="Nmerodepgina"/>
            <w:noProof/>
            <w:sz w:val="24"/>
            <w:szCs w:val="24"/>
          </w:rPr>
          <w:t>197</w:t>
        </w:r>
        <w:r w:rsidRPr="00844F8C">
          <w:rPr>
            <w:rStyle w:val="Nmerodepgina"/>
            <w:sz w:val="24"/>
            <w:szCs w:val="24"/>
          </w:rPr>
          <w:fldChar w:fldCharType="end"/>
        </w:r>
      </w:p>
    </w:sdtContent>
  </w:sdt>
  <w:p w14:paraId="50079599" w14:textId="17D5A7B3" w:rsidR="001B4A24" w:rsidRDefault="001B4A24" w:rsidP="007E5489">
    <w:pPr>
      <w:ind w:right="360"/>
    </w:pPr>
    <w:r w:rsidRPr="0096067A">
      <w:rPr>
        <w:noProof/>
        <w:lang w:eastAsia="es-ES"/>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332068552"/>
      <w:docPartObj>
        <w:docPartGallery w:val="Page Numbers (Bottom of Page)"/>
        <w:docPartUnique/>
      </w:docPartObj>
    </w:sdtPr>
    <w:sdtContent>
      <w:p w14:paraId="0A12A6CF" w14:textId="7CC1E114" w:rsidR="001B4A24" w:rsidRDefault="001B4A24" w:rsidP="004C232D">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14:paraId="1DA9BAB8" w14:textId="77777777" w:rsidR="001B4A24" w:rsidRDefault="001B4A24" w:rsidP="00F95857">
    <w:pPr>
      <w:pStyle w:val="Piedep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sz w:val="24"/>
        <w:szCs w:val="24"/>
      </w:rPr>
      <w:id w:val="-297151074"/>
      <w:docPartObj>
        <w:docPartGallery w:val="Page Numbers (Bottom of Page)"/>
        <w:docPartUnique/>
      </w:docPartObj>
    </w:sdtPr>
    <w:sdtContent>
      <w:p w14:paraId="3FF5CCDA" w14:textId="72888C78" w:rsidR="001B4A24" w:rsidRPr="00B53888" w:rsidRDefault="001B4A24" w:rsidP="0096067A">
        <w:pPr>
          <w:pStyle w:val="Piedepgina"/>
          <w:framePr w:wrap="notBeside" w:vAnchor="page" w:hAnchor="page" w:xAlign="right" w:y="10207"/>
          <w:rPr>
            <w:rStyle w:val="Nmerodepgina"/>
            <w:sz w:val="24"/>
            <w:szCs w:val="24"/>
          </w:rPr>
        </w:pPr>
        <w:r w:rsidRPr="00B53888">
          <w:rPr>
            <w:rStyle w:val="Nmerodepgina"/>
            <w:sz w:val="24"/>
            <w:szCs w:val="24"/>
          </w:rPr>
          <w:fldChar w:fldCharType="begin"/>
        </w:r>
        <w:r w:rsidRPr="00B53888">
          <w:rPr>
            <w:rStyle w:val="Nmerodepgina"/>
            <w:sz w:val="24"/>
            <w:szCs w:val="24"/>
          </w:rPr>
          <w:instrText xml:space="preserve"> PAGE </w:instrText>
        </w:r>
        <w:r w:rsidRPr="00B53888">
          <w:rPr>
            <w:rStyle w:val="Nmerodepgina"/>
            <w:sz w:val="24"/>
            <w:szCs w:val="24"/>
          </w:rPr>
          <w:fldChar w:fldCharType="separate"/>
        </w:r>
        <w:r w:rsidR="00A92DDD" w:rsidRPr="00B53888">
          <w:rPr>
            <w:rStyle w:val="Nmerodepgina"/>
            <w:noProof/>
            <w:sz w:val="24"/>
            <w:szCs w:val="24"/>
          </w:rPr>
          <w:t>57</w:t>
        </w:r>
        <w:r w:rsidRPr="00B53888">
          <w:rPr>
            <w:rStyle w:val="Nmerodepgina"/>
            <w:sz w:val="24"/>
            <w:szCs w:val="24"/>
          </w:rPr>
          <w:fldChar w:fldCharType="end"/>
        </w:r>
      </w:p>
    </w:sdtContent>
  </w:sdt>
  <w:p w14:paraId="3C24A16E" w14:textId="3676F98C" w:rsidR="001B4A24" w:rsidRDefault="001B4A24" w:rsidP="00F95857">
    <w:pPr>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b/>
        <w:bCs/>
        <w:color w:val="00B0F0"/>
        <w:sz w:val="24"/>
        <w:szCs w:val="24"/>
      </w:rPr>
      <w:id w:val="-2112733737"/>
      <w:docPartObj>
        <w:docPartGallery w:val="Page Numbers (Bottom of Page)"/>
        <w:docPartUnique/>
      </w:docPartObj>
    </w:sdtPr>
    <w:sdtContent>
      <w:p w14:paraId="1B25BD61" w14:textId="77777777" w:rsidR="001B4A24" w:rsidRPr="00F95857" w:rsidRDefault="001B4A24" w:rsidP="00A97666">
        <w:pPr>
          <w:pStyle w:val="Piedepgina"/>
          <w:framePr w:wrap="notBeside" w:vAnchor="page" w:hAnchor="page" w:x="10621" w:y="15091"/>
          <w:rPr>
            <w:rStyle w:val="Nmerodepgina"/>
            <w:b/>
            <w:bCs/>
            <w:color w:val="00B0F0"/>
            <w:sz w:val="24"/>
            <w:szCs w:val="24"/>
          </w:rPr>
        </w:pPr>
        <w:r w:rsidRPr="00F95857">
          <w:rPr>
            <w:rStyle w:val="Nmerodepgina"/>
            <w:b/>
            <w:bCs/>
            <w:color w:val="00B0F0"/>
            <w:sz w:val="24"/>
            <w:szCs w:val="24"/>
          </w:rPr>
          <w:fldChar w:fldCharType="begin"/>
        </w:r>
        <w:r w:rsidRPr="00F95857">
          <w:rPr>
            <w:rStyle w:val="Nmerodepgina"/>
            <w:b/>
            <w:bCs/>
            <w:color w:val="00B0F0"/>
            <w:sz w:val="24"/>
            <w:szCs w:val="24"/>
          </w:rPr>
          <w:instrText xml:space="preserve"> PAGE </w:instrText>
        </w:r>
        <w:r w:rsidRPr="00F95857">
          <w:rPr>
            <w:rStyle w:val="Nmerodepgina"/>
            <w:b/>
            <w:bCs/>
            <w:color w:val="00B0F0"/>
            <w:sz w:val="24"/>
            <w:szCs w:val="24"/>
          </w:rPr>
          <w:fldChar w:fldCharType="separate"/>
        </w:r>
        <w:r w:rsidR="00A92DDD">
          <w:rPr>
            <w:rStyle w:val="Nmerodepgina"/>
            <w:b/>
            <w:bCs/>
            <w:noProof/>
            <w:color w:val="00B0F0"/>
            <w:sz w:val="24"/>
            <w:szCs w:val="24"/>
          </w:rPr>
          <w:t>58</w:t>
        </w:r>
        <w:r w:rsidRPr="00F95857">
          <w:rPr>
            <w:rStyle w:val="Nmerodepgina"/>
            <w:b/>
            <w:bCs/>
            <w:color w:val="00B0F0"/>
            <w:sz w:val="24"/>
            <w:szCs w:val="24"/>
          </w:rPr>
          <w:fldChar w:fldCharType="end"/>
        </w:r>
      </w:p>
    </w:sdtContent>
  </w:sdt>
  <w:p w14:paraId="11DEF441" w14:textId="0FE8508B" w:rsidR="001B4A24" w:rsidRDefault="001B4A24" w:rsidP="00F95857">
    <w:pP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b/>
        <w:bCs/>
        <w:color w:val="00B0F0"/>
        <w:sz w:val="24"/>
        <w:szCs w:val="24"/>
      </w:rPr>
      <w:id w:val="-1201924608"/>
      <w:docPartObj>
        <w:docPartGallery w:val="Page Numbers (Bottom of Page)"/>
        <w:docPartUnique/>
      </w:docPartObj>
    </w:sdtPr>
    <w:sdtContent>
      <w:p w14:paraId="313D1340" w14:textId="77777777" w:rsidR="001B4A24" w:rsidRPr="00F95857" w:rsidRDefault="001B4A24" w:rsidP="00A97666">
        <w:pPr>
          <w:pStyle w:val="Piedepgina"/>
          <w:framePr w:wrap="notBeside" w:vAnchor="page" w:hAnchor="page" w:x="15781" w:y="10066"/>
          <w:rPr>
            <w:rStyle w:val="Nmerodepgina"/>
            <w:b/>
            <w:bCs/>
            <w:color w:val="00B0F0"/>
            <w:sz w:val="24"/>
            <w:szCs w:val="24"/>
          </w:rPr>
        </w:pPr>
        <w:r w:rsidRPr="00F95857">
          <w:rPr>
            <w:rStyle w:val="Nmerodepgina"/>
            <w:b/>
            <w:bCs/>
            <w:color w:val="00B0F0"/>
            <w:sz w:val="24"/>
            <w:szCs w:val="24"/>
          </w:rPr>
          <w:fldChar w:fldCharType="begin"/>
        </w:r>
        <w:r w:rsidRPr="00F95857">
          <w:rPr>
            <w:rStyle w:val="Nmerodepgina"/>
            <w:b/>
            <w:bCs/>
            <w:color w:val="00B0F0"/>
            <w:sz w:val="24"/>
            <w:szCs w:val="24"/>
          </w:rPr>
          <w:instrText xml:space="preserve"> PAGE </w:instrText>
        </w:r>
        <w:r w:rsidRPr="00F95857">
          <w:rPr>
            <w:rStyle w:val="Nmerodepgina"/>
            <w:b/>
            <w:bCs/>
            <w:color w:val="00B0F0"/>
            <w:sz w:val="24"/>
            <w:szCs w:val="24"/>
          </w:rPr>
          <w:fldChar w:fldCharType="separate"/>
        </w:r>
        <w:r w:rsidR="00A92DDD">
          <w:rPr>
            <w:rStyle w:val="Nmerodepgina"/>
            <w:b/>
            <w:bCs/>
            <w:noProof/>
            <w:color w:val="00B0F0"/>
            <w:sz w:val="24"/>
            <w:szCs w:val="24"/>
          </w:rPr>
          <w:t>66</w:t>
        </w:r>
        <w:r w:rsidRPr="00F95857">
          <w:rPr>
            <w:rStyle w:val="Nmerodepgina"/>
            <w:b/>
            <w:bCs/>
            <w:color w:val="00B0F0"/>
            <w:sz w:val="24"/>
            <w:szCs w:val="24"/>
          </w:rPr>
          <w:fldChar w:fldCharType="end"/>
        </w:r>
      </w:p>
    </w:sdtContent>
  </w:sdt>
  <w:p w14:paraId="0F184D9A" w14:textId="0CDDC0D0" w:rsidR="001B4A24" w:rsidRDefault="001B4A24" w:rsidP="00F95857">
    <w:pPr>
      <w:ind w:right="360"/>
    </w:pPr>
    <w:r w:rsidRPr="0096067A">
      <w:rPr>
        <w:noProof/>
        <w:lang w:eastAsia="es-ES"/>
      </w:rPr>
      <w:drawing>
        <wp:anchor distT="0" distB="0" distL="114300" distR="114300" simplePos="0" relativeHeight="251681792" behindDoc="1" locked="0" layoutInCell="1" allowOverlap="1" wp14:anchorId="3265CE22" wp14:editId="3CB9604A">
          <wp:simplePos x="0" y="0"/>
          <wp:positionH relativeFrom="page">
            <wp:posOffset>0</wp:posOffset>
          </wp:positionH>
          <wp:positionV relativeFrom="page">
            <wp:posOffset>9934575</wp:posOffset>
          </wp:positionV>
          <wp:extent cx="10725150" cy="771525"/>
          <wp:effectExtent l="0" t="0" r="0" b="952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725150" cy="771525"/>
                  </a:xfrm>
                  <a:prstGeom prst="rect">
                    <a:avLst/>
                  </a:prstGeom>
                </pic:spPr>
              </pic:pic>
            </a:graphicData>
          </a:graphic>
          <wp14:sizeRelH relativeFrom="margin">
            <wp14:pctWidth>0</wp14:pctWidth>
          </wp14:sizeRelH>
          <wp14:sizeRelV relativeFrom="margin">
            <wp14:pctHeight>0</wp14:pctHeight>
          </wp14:sizeRelV>
        </wp:anchor>
      </w:drawing>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b/>
        <w:bCs/>
        <w:color w:val="00B0F0"/>
        <w:sz w:val="24"/>
        <w:szCs w:val="24"/>
      </w:rPr>
      <w:id w:val="965930769"/>
      <w:docPartObj>
        <w:docPartGallery w:val="Page Numbers (Bottom of Page)"/>
        <w:docPartUnique/>
      </w:docPartObj>
    </w:sdtPr>
    <w:sdtContent>
      <w:p w14:paraId="069D82D7" w14:textId="77777777" w:rsidR="001B4A24" w:rsidRPr="00F95857" w:rsidRDefault="001B4A24" w:rsidP="00A97666">
        <w:pPr>
          <w:pStyle w:val="Piedepgina"/>
          <w:framePr w:wrap="notBeside" w:vAnchor="page" w:hAnchor="page" w:x="15781" w:y="10066"/>
          <w:rPr>
            <w:rStyle w:val="Nmerodepgina"/>
            <w:b/>
            <w:bCs/>
            <w:color w:val="00B0F0"/>
            <w:sz w:val="24"/>
            <w:szCs w:val="24"/>
          </w:rPr>
        </w:pPr>
        <w:r w:rsidRPr="00F95857">
          <w:rPr>
            <w:rStyle w:val="Nmerodepgina"/>
            <w:b/>
            <w:bCs/>
            <w:color w:val="00B0F0"/>
            <w:sz w:val="24"/>
            <w:szCs w:val="24"/>
          </w:rPr>
          <w:fldChar w:fldCharType="begin"/>
        </w:r>
        <w:r w:rsidRPr="00F95857">
          <w:rPr>
            <w:rStyle w:val="Nmerodepgina"/>
            <w:b/>
            <w:bCs/>
            <w:color w:val="00B0F0"/>
            <w:sz w:val="24"/>
            <w:szCs w:val="24"/>
          </w:rPr>
          <w:instrText xml:space="preserve"> PAGE </w:instrText>
        </w:r>
        <w:r w:rsidRPr="00F95857">
          <w:rPr>
            <w:rStyle w:val="Nmerodepgina"/>
            <w:b/>
            <w:bCs/>
            <w:color w:val="00B0F0"/>
            <w:sz w:val="24"/>
            <w:szCs w:val="24"/>
          </w:rPr>
          <w:fldChar w:fldCharType="separate"/>
        </w:r>
        <w:r w:rsidR="00A92DDD">
          <w:rPr>
            <w:rStyle w:val="Nmerodepgina"/>
            <w:b/>
            <w:bCs/>
            <w:noProof/>
            <w:color w:val="00B0F0"/>
            <w:sz w:val="24"/>
            <w:szCs w:val="24"/>
          </w:rPr>
          <w:t>67</w:t>
        </w:r>
        <w:r w:rsidRPr="00F95857">
          <w:rPr>
            <w:rStyle w:val="Nmerodepgina"/>
            <w:b/>
            <w:bCs/>
            <w:color w:val="00B0F0"/>
            <w:sz w:val="24"/>
            <w:szCs w:val="24"/>
          </w:rPr>
          <w:fldChar w:fldCharType="end"/>
        </w:r>
      </w:p>
    </w:sdtContent>
  </w:sdt>
  <w:p w14:paraId="63B13311" w14:textId="6B4B963A" w:rsidR="001B4A24" w:rsidRDefault="001B4A24" w:rsidP="00F95857">
    <w:pP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b/>
        <w:bCs/>
        <w:color w:val="00B0F0"/>
        <w:sz w:val="24"/>
        <w:szCs w:val="24"/>
      </w:rPr>
      <w:id w:val="-1139955487"/>
      <w:docPartObj>
        <w:docPartGallery w:val="Page Numbers (Bottom of Page)"/>
        <w:docPartUnique/>
      </w:docPartObj>
    </w:sdtPr>
    <w:sdtContent>
      <w:p w14:paraId="6F95EB94" w14:textId="77777777" w:rsidR="001B4A24" w:rsidRPr="00F95857" w:rsidRDefault="001B4A24" w:rsidP="00A97666">
        <w:pPr>
          <w:pStyle w:val="Piedepgina"/>
          <w:framePr w:wrap="notBeside" w:vAnchor="page" w:hAnchor="page" w:x="15781" w:y="10066"/>
          <w:rPr>
            <w:rStyle w:val="Nmerodepgina"/>
            <w:b/>
            <w:bCs/>
            <w:color w:val="00B0F0"/>
            <w:sz w:val="24"/>
            <w:szCs w:val="24"/>
          </w:rPr>
        </w:pPr>
        <w:r w:rsidRPr="00F95857">
          <w:rPr>
            <w:rStyle w:val="Nmerodepgina"/>
            <w:b/>
            <w:bCs/>
            <w:color w:val="00B0F0"/>
            <w:sz w:val="24"/>
            <w:szCs w:val="24"/>
          </w:rPr>
          <w:fldChar w:fldCharType="begin"/>
        </w:r>
        <w:r w:rsidRPr="00F95857">
          <w:rPr>
            <w:rStyle w:val="Nmerodepgina"/>
            <w:b/>
            <w:bCs/>
            <w:color w:val="00B0F0"/>
            <w:sz w:val="24"/>
            <w:szCs w:val="24"/>
          </w:rPr>
          <w:instrText xml:space="preserve"> PAGE </w:instrText>
        </w:r>
        <w:r w:rsidRPr="00F95857">
          <w:rPr>
            <w:rStyle w:val="Nmerodepgina"/>
            <w:b/>
            <w:bCs/>
            <w:color w:val="00B0F0"/>
            <w:sz w:val="24"/>
            <w:szCs w:val="24"/>
          </w:rPr>
          <w:fldChar w:fldCharType="separate"/>
        </w:r>
        <w:r w:rsidR="00A92DDD">
          <w:rPr>
            <w:rStyle w:val="Nmerodepgina"/>
            <w:b/>
            <w:bCs/>
            <w:noProof/>
            <w:color w:val="00B0F0"/>
            <w:sz w:val="24"/>
            <w:szCs w:val="24"/>
          </w:rPr>
          <w:t>69</w:t>
        </w:r>
        <w:r w:rsidRPr="00F95857">
          <w:rPr>
            <w:rStyle w:val="Nmerodepgina"/>
            <w:b/>
            <w:bCs/>
            <w:color w:val="00B0F0"/>
            <w:sz w:val="24"/>
            <w:szCs w:val="24"/>
          </w:rPr>
          <w:fldChar w:fldCharType="end"/>
        </w:r>
      </w:p>
    </w:sdtContent>
  </w:sdt>
  <w:p w14:paraId="657B9210" w14:textId="7D33317D" w:rsidR="001B4A24" w:rsidRDefault="001B4A24" w:rsidP="00F95857">
    <w:pPr>
      <w:ind w:right="360"/>
    </w:pPr>
    <w:r w:rsidRPr="0096067A">
      <w:rPr>
        <w:noProof/>
        <w:lang w:eastAsia="es-ES"/>
      </w:rPr>
      <w:drawing>
        <wp:anchor distT="0" distB="0" distL="114300" distR="114300" simplePos="0" relativeHeight="251714560" behindDoc="1" locked="0" layoutInCell="1" allowOverlap="1" wp14:anchorId="50EFB276" wp14:editId="5E6173E2">
          <wp:simplePos x="0" y="0"/>
          <wp:positionH relativeFrom="page">
            <wp:posOffset>0</wp:posOffset>
          </wp:positionH>
          <wp:positionV relativeFrom="page">
            <wp:posOffset>9934575</wp:posOffset>
          </wp:positionV>
          <wp:extent cx="10725150" cy="771525"/>
          <wp:effectExtent l="0" t="0" r="0" b="952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725150" cy="771525"/>
                  </a:xfrm>
                  <a:prstGeom prst="rect">
                    <a:avLst/>
                  </a:prstGeom>
                </pic:spPr>
              </pic:pic>
            </a:graphicData>
          </a:graphic>
          <wp14:sizeRelH relativeFrom="margin">
            <wp14:pctWidth>0</wp14:pctWidth>
          </wp14:sizeRelH>
          <wp14:sizeRelV relativeFrom="margin">
            <wp14:pctHeight>0</wp14:pctHeight>
          </wp14:sizeRelV>
        </wp:anchor>
      </w:drawing>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673920883"/>
      <w:docPartObj>
        <w:docPartGallery w:val="Page Numbers (Bottom of Page)"/>
        <w:docPartUnique/>
      </w:docPartObj>
    </w:sdtPr>
    <w:sdtContent>
      <w:p w14:paraId="338DE58F" w14:textId="77777777" w:rsidR="001B4A24" w:rsidRDefault="001B4A24" w:rsidP="00BA46F9">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14:paraId="65AC5C2A" w14:textId="77777777" w:rsidR="001B4A24" w:rsidRDefault="001B4A24" w:rsidP="00F95857">
    <w:pPr>
      <w:pStyle w:val="Piedepgina"/>
      <w:ind w:right="360"/>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b/>
        <w:bCs/>
        <w:color w:val="00B0F0"/>
        <w:sz w:val="24"/>
        <w:szCs w:val="24"/>
      </w:rPr>
      <w:id w:val="-1109120670"/>
      <w:docPartObj>
        <w:docPartGallery w:val="Page Numbers (Bottom of Page)"/>
        <w:docPartUnique/>
      </w:docPartObj>
    </w:sdtPr>
    <w:sdtContent>
      <w:p w14:paraId="0310833F" w14:textId="77777777" w:rsidR="001B4A24" w:rsidRPr="00F95857" w:rsidRDefault="001B4A24" w:rsidP="00BA46F9">
        <w:pPr>
          <w:pStyle w:val="Piedepgina"/>
          <w:framePr w:wrap="notBeside" w:vAnchor="page" w:hAnchor="page" w:x="11491" w:y="15181"/>
          <w:rPr>
            <w:rStyle w:val="Nmerodepgina"/>
            <w:b/>
            <w:bCs/>
            <w:color w:val="00B0F0"/>
            <w:sz w:val="24"/>
            <w:szCs w:val="24"/>
          </w:rPr>
        </w:pPr>
        <w:r w:rsidRPr="00F95857">
          <w:rPr>
            <w:rStyle w:val="Nmerodepgina"/>
            <w:b/>
            <w:bCs/>
            <w:color w:val="00B0F0"/>
            <w:sz w:val="24"/>
            <w:szCs w:val="24"/>
          </w:rPr>
          <w:fldChar w:fldCharType="begin"/>
        </w:r>
        <w:r w:rsidRPr="00F95857">
          <w:rPr>
            <w:rStyle w:val="Nmerodepgina"/>
            <w:b/>
            <w:bCs/>
            <w:color w:val="00B0F0"/>
            <w:sz w:val="24"/>
            <w:szCs w:val="24"/>
          </w:rPr>
          <w:instrText xml:space="preserve"> PAGE </w:instrText>
        </w:r>
        <w:r w:rsidRPr="00F95857">
          <w:rPr>
            <w:rStyle w:val="Nmerodepgina"/>
            <w:b/>
            <w:bCs/>
            <w:color w:val="00B0F0"/>
            <w:sz w:val="24"/>
            <w:szCs w:val="24"/>
          </w:rPr>
          <w:fldChar w:fldCharType="separate"/>
        </w:r>
        <w:r w:rsidR="00A92DDD">
          <w:rPr>
            <w:rStyle w:val="Nmerodepgina"/>
            <w:b/>
            <w:bCs/>
            <w:noProof/>
            <w:color w:val="00B0F0"/>
            <w:sz w:val="24"/>
            <w:szCs w:val="24"/>
          </w:rPr>
          <w:t>73</w:t>
        </w:r>
        <w:r w:rsidRPr="00F95857">
          <w:rPr>
            <w:rStyle w:val="Nmerodepgina"/>
            <w:b/>
            <w:bCs/>
            <w:color w:val="00B0F0"/>
            <w:sz w:val="24"/>
            <w:szCs w:val="24"/>
          </w:rPr>
          <w:fldChar w:fldCharType="end"/>
        </w:r>
      </w:p>
    </w:sdtContent>
  </w:sdt>
  <w:p w14:paraId="2B87BA17" w14:textId="395C53EA" w:rsidR="001B4A24" w:rsidRDefault="001B4A24" w:rsidP="00F95857">
    <w:pP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3AE665" w14:textId="77777777" w:rsidR="00E8257F" w:rsidRDefault="00E8257F" w:rsidP="00A56334">
      <w:r>
        <w:separator/>
      </w:r>
    </w:p>
  </w:footnote>
  <w:footnote w:type="continuationSeparator" w:id="0">
    <w:p w14:paraId="21B7E0FA" w14:textId="77777777" w:rsidR="00E8257F" w:rsidRDefault="00E8257F" w:rsidP="00A563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290D5" w14:textId="21D7B240" w:rsidR="00920C5D" w:rsidRPr="00920C5D" w:rsidRDefault="00920C5D" w:rsidP="00920C5D">
    <w:pPr>
      <w:pStyle w:val="Encabezado"/>
      <w:pBdr>
        <w:bottom w:val="single" w:sz="4" w:space="1" w:color="auto"/>
      </w:pBdr>
      <w:jc w:val="center"/>
      <w:rPr>
        <w:rFonts w:asciiTheme="minorHAnsi" w:hAnsiTheme="minorHAnsi"/>
        <w:sz w:val="24"/>
        <w:szCs w:val="24"/>
      </w:rPr>
    </w:pPr>
    <w:r w:rsidRPr="00920C5D">
      <w:rPr>
        <w:rFonts w:asciiTheme="minorHAnsi" w:hAnsiTheme="minorHAnsi"/>
        <w:sz w:val="24"/>
        <w:szCs w:val="24"/>
      </w:rPr>
      <w:t>RELIGIÓN CATÓLICA. PROGRAMACIÓN DE 1º DE BACHILLERATO</w:t>
    </w:r>
    <w:r w:rsidR="00C328BB">
      <w:rPr>
        <w:rFonts w:asciiTheme="minorHAnsi" w:hAnsiTheme="minorHAnsi"/>
        <w:sz w:val="24"/>
        <w:szCs w:val="24"/>
      </w:rPr>
      <w:t>. IES ARAVALLE</w:t>
    </w:r>
  </w:p>
  <w:p w14:paraId="4245F61E" w14:textId="77777777" w:rsidR="00920C5D" w:rsidRDefault="00920C5D">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88E22" w14:textId="2B621634" w:rsidR="004417F4" w:rsidRPr="00920C5D" w:rsidRDefault="004417F4" w:rsidP="004417F4">
    <w:pPr>
      <w:pStyle w:val="Encabezado"/>
      <w:pBdr>
        <w:bottom w:val="single" w:sz="4" w:space="1" w:color="auto"/>
      </w:pBdr>
      <w:jc w:val="center"/>
      <w:rPr>
        <w:rFonts w:asciiTheme="minorHAnsi" w:hAnsiTheme="minorHAnsi"/>
        <w:sz w:val="24"/>
        <w:szCs w:val="24"/>
      </w:rPr>
    </w:pPr>
    <w:r w:rsidRPr="00920C5D">
      <w:rPr>
        <w:rFonts w:asciiTheme="minorHAnsi" w:hAnsiTheme="minorHAnsi"/>
        <w:sz w:val="24"/>
        <w:szCs w:val="24"/>
      </w:rPr>
      <w:t>RELIGIÓN CATÓLICA. PROGRAMACIÓN DE 1º DE BACHILLERATO</w:t>
    </w:r>
  </w:p>
  <w:p w14:paraId="647DFE70" w14:textId="60655B07" w:rsidR="004417F4" w:rsidRDefault="004417F4">
    <w:pPr>
      <w:pStyle w:val="Encabezado"/>
    </w:pPr>
  </w:p>
  <w:p w14:paraId="4FB11711" w14:textId="06C47CE7" w:rsidR="001B4A24" w:rsidRPr="00DB0552" w:rsidRDefault="001B4A24" w:rsidP="00CE5D5C">
    <w:pPr>
      <w:pStyle w:val="Encabezado"/>
      <w:rPr>
        <w:sz w:val="20"/>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6C185" w14:textId="5B6824D3" w:rsidR="001A5E67" w:rsidRPr="001A5E67" w:rsidRDefault="001A5E67" w:rsidP="001A5E67">
    <w:pPr>
      <w:pStyle w:val="Encabezado"/>
      <w:pBdr>
        <w:bottom w:val="single" w:sz="4" w:space="1" w:color="auto"/>
      </w:pBdr>
      <w:jc w:val="center"/>
      <w:rPr>
        <w:rFonts w:asciiTheme="minorHAnsi" w:hAnsiTheme="minorHAnsi"/>
        <w:sz w:val="24"/>
        <w:szCs w:val="24"/>
      </w:rPr>
    </w:pPr>
    <w:r w:rsidRPr="00920C5D">
      <w:rPr>
        <w:rFonts w:asciiTheme="minorHAnsi" w:hAnsiTheme="minorHAnsi"/>
        <w:sz w:val="24"/>
        <w:szCs w:val="24"/>
      </w:rPr>
      <w:t>RELIGIÓN CATÓLICA. PROGRAMACIÓN DE 1º DE BACHILLERATO</w:t>
    </w:r>
  </w:p>
  <w:p w14:paraId="2D5AE8A3" w14:textId="50A11CDB" w:rsidR="001B4A24" w:rsidRPr="00DB0552" w:rsidRDefault="001B4A24" w:rsidP="00CE5D5C">
    <w:pPr>
      <w:pStyle w:val="Encabezado"/>
      <w:rPr>
        <w:sz w:val="20"/>
        <w:szCs w:val="16"/>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D4AAF" w14:textId="0E2706FF" w:rsidR="00140889" w:rsidRPr="00140889" w:rsidRDefault="00140889" w:rsidP="00140889">
    <w:pPr>
      <w:pStyle w:val="Encabezado"/>
      <w:pBdr>
        <w:bottom w:val="single" w:sz="4" w:space="1" w:color="auto"/>
      </w:pBdr>
      <w:jc w:val="center"/>
      <w:rPr>
        <w:rFonts w:asciiTheme="minorHAnsi" w:hAnsiTheme="minorHAnsi"/>
        <w:sz w:val="24"/>
        <w:szCs w:val="24"/>
      </w:rPr>
    </w:pPr>
    <w:r w:rsidRPr="00920C5D">
      <w:rPr>
        <w:rFonts w:asciiTheme="minorHAnsi" w:hAnsiTheme="minorHAnsi"/>
        <w:sz w:val="24"/>
        <w:szCs w:val="24"/>
      </w:rPr>
      <w:t>RELIGIÓN CATÓLICA. PROGRAMACIÓN DE 1º DE BACHILLERATO</w:t>
    </w:r>
  </w:p>
  <w:p w14:paraId="1DCCF3C9" w14:textId="35D45B5B" w:rsidR="001B4A24" w:rsidRPr="00CE5D5C" w:rsidRDefault="001B4A24" w:rsidP="00CE5D5C">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1ED10" w14:textId="12FFD47B" w:rsidR="00426ECD" w:rsidRPr="00140889" w:rsidRDefault="00426ECD" w:rsidP="00426ECD">
    <w:pPr>
      <w:pStyle w:val="Encabezado"/>
      <w:pBdr>
        <w:bottom w:val="single" w:sz="4" w:space="1" w:color="auto"/>
      </w:pBdr>
      <w:jc w:val="center"/>
      <w:rPr>
        <w:rFonts w:asciiTheme="minorHAnsi" w:hAnsiTheme="minorHAnsi"/>
        <w:sz w:val="24"/>
        <w:szCs w:val="24"/>
      </w:rPr>
    </w:pPr>
    <w:r w:rsidRPr="00920C5D">
      <w:rPr>
        <w:rFonts w:asciiTheme="minorHAnsi" w:hAnsiTheme="minorHAnsi"/>
        <w:sz w:val="24"/>
        <w:szCs w:val="24"/>
      </w:rPr>
      <w:t>RELIGIÓN CATÓLICA. PROGRAMACIÓN DE 1º DE BACHILLERATO</w:t>
    </w:r>
  </w:p>
  <w:p w14:paraId="2B10FCBD" w14:textId="50882BA9" w:rsidR="00426ECD" w:rsidRDefault="00426ECD">
    <w:pPr>
      <w:pStyle w:val="Encabezado"/>
    </w:pPr>
  </w:p>
  <w:p w14:paraId="15D405B4" w14:textId="59CA8256" w:rsidR="001B4A24" w:rsidRDefault="001B4A24" w:rsidP="00A5633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8A7C0F0"/>
    <w:multiLevelType w:val="hybridMultilevel"/>
    <w:tmpl w:val="9049A10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7C"/>
    <w:multiLevelType w:val="singleLevel"/>
    <w:tmpl w:val="EF0C57CC"/>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09B0E13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C682ED58"/>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18502E84"/>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C4AEF944"/>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105284C4"/>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77B84C22"/>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696A9772"/>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5ACCD28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F30760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2134EF"/>
    <w:multiLevelType w:val="hybridMultilevel"/>
    <w:tmpl w:val="637BF00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B351ABB"/>
    <w:multiLevelType w:val="multilevel"/>
    <w:tmpl w:val="739EDD2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12A32C68"/>
    <w:multiLevelType w:val="hybridMultilevel"/>
    <w:tmpl w:val="5A5E5692"/>
    <w:lvl w:ilvl="0" w:tplc="32AA2470">
      <w:start w:val="1"/>
      <w:numFmt w:val="decimal"/>
      <w:lvlText w:val="%1."/>
      <w:lvlJc w:val="left"/>
      <w:pPr>
        <w:ind w:left="720" w:hanging="360"/>
      </w:pPr>
      <w:rPr>
        <w:rFonts w:hint="default"/>
        <w:b w:val="0"/>
        <w:sz w:val="26"/>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17E0587C"/>
    <w:multiLevelType w:val="hybridMultilevel"/>
    <w:tmpl w:val="7608F67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233D143D"/>
    <w:multiLevelType w:val="multilevel"/>
    <w:tmpl w:val="4A64397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2A681F85"/>
    <w:multiLevelType w:val="hybridMultilevel"/>
    <w:tmpl w:val="96A830F4"/>
    <w:lvl w:ilvl="0" w:tplc="53648766">
      <w:start w:val="1"/>
      <w:numFmt w:val="decimal"/>
      <w:lvlText w:val="%1."/>
      <w:lvlJc w:val="left"/>
      <w:pPr>
        <w:ind w:left="720" w:hanging="360"/>
      </w:pPr>
      <w:rPr>
        <w:rFonts w:hint="default"/>
        <w:b w:val="0"/>
        <w:bCs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7" w15:restartNumberingAfterBreak="0">
    <w:nsid w:val="2B4C2C42"/>
    <w:multiLevelType w:val="hybridMultilevel"/>
    <w:tmpl w:val="0BA4F9F8"/>
    <w:lvl w:ilvl="0" w:tplc="2F38FCB4">
      <w:start w:val="1"/>
      <w:numFmt w:val="decimal"/>
      <w:lvlText w:val="%1."/>
      <w:lvlJc w:val="left"/>
      <w:pPr>
        <w:ind w:left="720" w:hanging="360"/>
      </w:pPr>
      <w:rPr>
        <w:rFonts w:hint="default"/>
        <w:b w:val="0"/>
        <w:bCs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8" w15:restartNumberingAfterBreak="0">
    <w:nsid w:val="2C1432F7"/>
    <w:multiLevelType w:val="hybridMultilevel"/>
    <w:tmpl w:val="E23CABC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3012DC36"/>
    <w:multiLevelType w:val="hybridMultilevel"/>
    <w:tmpl w:val="63912AB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30462F14"/>
    <w:multiLevelType w:val="multilevel"/>
    <w:tmpl w:val="9A82ECA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36B458A8"/>
    <w:multiLevelType w:val="hybridMultilevel"/>
    <w:tmpl w:val="7640115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43A14A6D"/>
    <w:multiLevelType w:val="hybridMultilevel"/>
    <w:tmpl w:val="BC4A1300"/>
    <w:lvl w:ilvl="0" w:tplc="359038E2">
      <w:start w:val="1"/>
      <w:numFmt w:val="decimal"/>
      <w:lvlText w:val="%1."/>
      <w:lvlJc w:val="left"/>
      <w:pPr>
        <w:ind w:left="720" w:hanging="360"/>
      </w:pPr>
      <w:rPr>
        <w:rFonts w:hint="default"/>
        <w:b w:val="0"/>
        <w:bCs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3" w15:restartNumberingAfterBreak="0">
    <w:nsid w:val="45076DB6"/>
    <w:multiLevelType w:val="hybridMultilevel"/>
    <w:tmpl w:val="DFF68F7E"/>
    <w:lvl w:ilvl="0" w:tplc="1C5A32EC">
      <w:start w:val="3"/>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456C14C4"/>
    <w:multiLevelType w:val="hybridMultilevel"/>
    <w:tmpl w:val="0DF835B6"/>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5" w15:restartNumberingAfterBreak="0">
    <w:nsid w:val="490B0034"/>
    <w:multiLevelType w:val="hybridMultilevel"/>
    <w:tmpl w:val="16E00D04"/>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6" w15:restartNumberingAfterBreak="0">
    <w:nsid w:val="50093564"/>
    <w:multiLevelType w:val="hybridMultilevel"/>
    <w:tmpl w:val="1102CC2A"/>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7" w15:restartNumberingAfterBreak="0">
    <w:nsid w:val="52513B43"/>
    <w:multiLevelType w:val="hybridMultilevel"/>
    <w:tmpl w:val="7EE6D052"/>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8" w15:restartNumberingAfterBreak="0">
    <w:nsid w:val="59847348"/>
    <w:multiLevelType w:val="multilevel"/>
    <w:tmpl w:val="ABDED3C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5A51D84E"/>
    <w:multiLevelType w:val="hybridMultilevel"/>
    <w:tmpl w:val="44A1229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618270A4"/>
    <w:multiLevelType w:val="hybridMultilevel"/>
    <w:tmpl w:val="32F2E020"/>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1" w15:restartNumberingAfterBreak="0">
    <w:nsid w:val="6996788A"/>
    <w:multiLevelType w:val="multilevel"/>
    <w:tmpl w:val="263E7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EE2218E"/>
    <w:multiLevelType w:val="hybridMultilevel"/>
    <w:tmpl w:val="BC3AB6D4"/>
    <w:lvl w:ilvl="0" w:tplc="9C5633A6">
      <w:start w:val="1"/>
      <w:numFmt w:val="decimal"/>
      <w:lvlText w:val="%1."/>
      <w:lvlJc w:val="left"/>
      <w:pPr>
        <w:ind w:left="720" w:hanging="360"/>
      </w:pPr>
      <w:rPr>
        <w:rFonts w:hint="default"/>
        <w:b w:val="0"/>
        <w:bCs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3" w15:restartNumberingAfterBreak="0">
    <w:nsid w:val="74A07089"/>
    <w:multiLevelType w:val="hybridMultilevel"/>
    <w:tmpl w:val="C2DE6CEC"/>
    <w:lvl w:ilvl="0" w:tplc="66C04912">
      <w:start w:val="1"/>
      <w:numFmt w:val="decimal"/>
      <w:lvlText w:val="%1."/>
      <w:lvlJc w:val="left"/>
      <w:pPr>
        <w:ind w:left="2062"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4" w15:restartNumberingAfterBreak="0">
    <w:nsid w:val="7C5F1568"/>
    <w:multiLevelType w:val="hybridMultilevel"/>
    <w:tmpl w:val="9B0CA5F0"/>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5" w15:restartNumberingAfterBreak="0">
    <w:nsid w:val="7DE41F80"/>
    <w:multiLevelType w:val="hybridMultilevel"/>
    <w:tmpl w:val="A810C83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2096658444">
    <w:abstractNumId w:val="5"/>
  </w:num>
  <w:num w:numId="2" w16cid:durableId="1580629510">
    <w:abstractNumId w:val="6"/>
  </w:num>
  <w:num w:numId="3" w16cid:durableId="1392463874">
    <w:abstractNumId w:val="7"/>
  </w:num>
  <w:num w:numId="4" w16cid:durableId="1423451719">
    <w:abstractNumId w:val="8"/>
  </w:num>
  <w:num w:numId="5" w16cid:durableId="846477144">
    <w:abstractNumId w:val="10"/>
  </w:num>
  <w:num w:numId="6" w16cid:durableId="313223723">
    <w:abstractNumId w:val="1"/>
  </w:num>
  <w:num w:numId="7" w16cid:durableId="329911212">
    <w:abstractNumId w:val="2"/>
  </w:num>
  <w:num w:numId="8" w16cid:durableId="342898420">
    <w:abstractNumId w:val="3"/>
  </w:num>
  <w:num w:numId="9" w16cid:durableId="1264806281">
    <w:abstractNumId w:val="4"/>
  </w:num>
  <w:num w:numId="10" w16cid:durableId="1169902630">
    <w:abstractNumId w:val="9"/>
  </w:num>
  <w:num w:numId="11" w16cid:durableId="1350183691">
    <w:abstractNumId w:val="21"/>
  </w:num>
  <w:num w:numId="12" w16cid:durableId="1956403186">
    <w:abstractNumId w:val="12"/>
  </w:num>
  <w:num w:numId="13" w16cid:durableId="315113735">
    <w:abstractNumId w:val="28"/>
  </w:num>
  <w:num w:numId="14" w16cid:durableId="745149057">
    <w:abstractNumId w:val="13"/>
  </w:num>
  <w:num w:numId="15" w16cid:durableId="239869160">
    <w:abstractNumId w:val="0"/>
  </w:num>
  <w:num w:numId="16" w16cid:durableId="1886525875">
    <w:abstractNumId w:val="29"/>
  </w:num>
  <w:num w:numId="17" w16cid:durableId="808014162">
    <w:abstractNumId w:val="35"/>
  </w:num>
  <w:num w:numId="18" w16cid:durableId="282419986">
    <w:abstractNumId w:val="19"/>
  </w:num>
  <w:num w:numId="19" w16cid:durableId="1357774879">
    <w:abstractNumId w:val="31"/>
  </w:num>
  <w:num w:numId="20" w16cid:durableId="1153371869">
    <w:abstractNumId w:val="23"/>
  </w:num>
  <w:num w:numId="21" w16cid:durableId="1476725176">
    <w:abstractNumId w:val="33"/>
  </w:num>
  <w:num w:numId="22" w16cid:durableId="1246374733">
    <w:abstractNumId w:val="11"/>
  </w:num>
  <w:num w:numId="23" w16cid:durableId="1331443960">
    <w:abstractNumId w:val="14"/>
  </w:num>
  <w:num w:numId="24" w16cid:durableId="774667352">
    <w:abstractNumId w:val="18"/>
  </w:num>
  <w:num w:numId="25" w16cid:durableId="1364673709">
    <w:abstractNumId w:val="34"/>
  </w:num>
  <w:num w:numId="26" w16cid:durableId="231282878">
    <w:abstractNumId w:val="27"/>
  </w:num>
  <w:num w:numId="27" w16cid:durableId="1895579900">
    <w:abstractNumId w:val="24"/>
  </w:num>
  <w:num w:numId="28" w16cid:durableId="1338578378">
    <w:abstractNumId w:val="32"/>
  </w:num>
  <w:num w:numId="29" w16cid:durableId="1763522957">
    <w:abstractNumId w:val="22"/>
  </w:num>
  <w:num w:numId="30" w16cid:durableId="716127830">
    <w:abstractNumId w:val="16"/>
  </w:num>
  <w:num w:numId="31" w16cid:durableId="1673336160">
    <w:abstractNumId w:val="17"/>
  </w:num>
  <w:num w:numId="32" w16cid:durableId="13252554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880166396">
    <w:abstractNumId w:val="20"/>
  </w:num>
  <w:num w:numId="34" w16cid:durableId="2114477751">
    <w:abstractNumId w:val="25"/>
  </w:num>
  <w:num w:numId="35" w16cid:durableId="123349106">
    <w:abstractNumId w:val="26"/>
  </w:num>
  <w:num w:numId="36" w16cid:durableId="1018122876">
    <w:abstractNumId w:val="30"/>
  </w:num>
  <w:num w:numId="37" w16cid:durableId="195520998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01EA"/>
    <w:rsid w:val="0000045D"/>
    <w:rsid w:val="00001911"/>
    <w:rsid w:val="00003205"/>
    <w:rsid w:val="00007A2E"/>
    <w:rsid w:val="00011ED3"/>
    <w:rsid w:val="00012B67"/>
    <w:rsid w:val="00012F16"/>
    <w:rsid w:val="00014271"/>
    <w:rsid w:val="00014BB9"/>
    <w:rsid w:val="00014C29"/>
    <w:rsid w:val="00015EDA"/>
    <w:rsid w:val="00016108"/>
    <w:rsid w:val="00017ED5"/>
    <w:rsid w:val="00021E43"/>
    <w:rsid w:val="00022AA3"/>
    <w:rsid w:val="00023FC6"/>
    <w:rsid w:val="00024F54"/>
    <w:rsid w:val="000265F0"/>
    <w:rsid w:val="00027330"/>
    <w:rsid w:val="00027614"/>
    <w:rsid w:val="00033172"/>
    <w:rsid w:val="00036E76"/>
    <w:rsid w:val="0004034F"/>
    <w:rsid w:val="000441BD"/>
    <w:rsid w:val="0006034E"/>
    <w:rsid w:val="00060E5F"/>
    <w:rsid w:val="000635C1"/>
    <w:rsid w:val="00065E56"/>
    <w:rsid w:val="00071886"/>
    <w:rsid w:val="000879CC"/>
    <w:rsid w:val="00087AE0"/>
    <w:rsid w:val="00090730"/>
    <w:rsid w:val="0009166B"/>
    <w:rsid w:val="00091A65"/>
    <w:rsid w:val="00093BEB"/>
    <w:rsid w:val="00094E8B"/>
    <w:rsid w:val="000A1277"/>
    <w:rsid w:val="000A5977"/>
    <w:rsid w:val="000A7FE4"/>
    <w:rsid w:val="000B1314"/>
    <w:rsid w:val="000B2826"/>
    <w:rsid w:val="000B31DB"/>
    <w:rsid w:val="000B5565"/>
    <w:rsid w:val="000B7D6A"/>
    <w:rsid w:val="000B7D8E"/>
    <w:rsid w:val="000C1BEE"/>
    <w:rsid w:val="000C3C5D"/>
    <w:rsid w:val="000C5298"/>
    <w:rsid w:val="000C571C"/>
    <w:rsid w:val="000D34A1"/>
    <w:rsid w:val="000E2806"/>
    <w:rsid w:val="000E2F7B"/>
    <w:rsid w:val="000E2FAB"/>
    <w:rsid w:val="000E3592"/>
    <w:rsid w:val="000E4153"/>
    <w:rsid w:val="000E5097"/>
    <w:rsid w:val="000E7900"/>
    <w:rsid w:val="000F21DA"/>
    <w:rsid w:val="000F2881"/>
    <w:rsid w:val="000F310B"/>
    <w:rsid w:val="000F3BAD"/>
    <w:rsid w:val="000F4491"/>
    <w:rsid w:val="000F6AF7"/>
    <w:rsid w:val="000F6F8F"/>
    <w:rsid w:val="000F7099"/>
    <w:rsid w:val="0010061A"/>
    <w:rsid w:val="00101C75"/>
    <w:rsid w:val="00102EFE"/>
    <w:rsid w:val="00102FF5"/>
    <w:rsid w:val="00103007"/>
    <w:rsid w:val="00103786"/>
    <w:rsid w:val="00106764"/>
    <w:rsid w:val="00106A9D"/>
    <w:rsid w:val="00115AFA"/>
    <w:rsid w:val="00120263"/>
    <w:rsid w:val="00120534"/>
    <w:rsid w:val="00121577"/>
    <w:rsid w:val="00125080"/>
    <w:rsid w:val="00127FDE"/>
    <w:rsid w:val="00131336"/>
    <w:rsid w:val="00134531"/>
    <w:rsid w:val="001362D0"/>
    <w:rsid w:val="00140889"/>
    <w:rsid w:val="00140A60"/>
    <w:rsid w:val="00143483"/>
    <w:rsid w:val="00143E94"/>
    <w:rsid w:val="00144FCC"/>
    <w:rsid w:val="00147B04"/>
    <w:rsid w:val="00147B42"/>
    <w:rsid w:val="00151E98"/>
    <w:rsid w:val="001559EA"/>
    <w:rsid w:val="00156F46"/>
    <w:rsid w:val="0015772A"/>
    <w:rsid w:val="00164A39"/>
    <w:rsid w:val="00165115"/>
    <w:rsid w:val="00166CF7"/>
    <w:rsid w:val="00167592"/>
    <w:rsid w:val="00167EBB"/>
    <w:rsid w:val="001728B5"/>
    <w:rsid w:val="00175EAC"/>
    <w:rsid w:val="001770C7"/>
    <w:rsid w:val="0018005C"/>
    <w:rsid w:val="001801B5"/>
    <w:rsid w:val="00182239"/>
    <w:rsid w:val="00183D47"/>
    <w:rsid w:val="001859C4"/>
    <w:rsid w:val="0018602F"/>
    <w:rsid w:val="00191B3A"/>
    <w:rsid w:val="00192BAC"/>
    <w:rsid w:val="001951BF"/>
    <w:rsid w:val="001966BB"/>
    <w:rsid w:val="001A5043"/>
    <w:rsid w:val="001A555D"/>
    <w:rsid w:val="001A5E67"/>
    <w:rsid w:val="001B1D53"/>
    <w:rsid w:val="001B3424"/>
    <w:rsid w:val="001B4A24"/>
    <w:rsid w:val="001B4AFF"/>
    <w:rsid w:val="001B4F09"/>
    <w:rsid w:val="001B4FA7"/>
    <w:rsid w:val="001B5950"/>
    <w:rsid w:val="001C14C8"/>
    <w:rsid w:val="001C3AC0"/>
    <w:rsid w:val="001D12BD"/>
    <w:rsid w:val="001D1C84"/>
    <w:rsid w:val="001D3F0D"/>
    <w:rsid w:val="001E0200"/>
    <w:rsid w:val="001E6D47"/>
    <w:rsid w:val="001E6D9C"/>
    <w:rsid w:val="001E742D"/>
    <w:rsid w:val="001E7DE7"/>
    <w:rsid w:val="001F0265"/>
    <w:rsid w:val="001F027D"/>
    <w:rsid w:val="001F26B5"/>
    <w:rsid w:val="001F7370"/>
    <w:rsid w:val="00200D15"/>
    <w:rsid w:val="00200F5D"/>
    <w:rsid w:val="002013C1"/>
    <w:rsid w:val="0020252B"/>
    <w:rsid w:val="00202AEB"/>
    <w:rsid w:val="002037AD"/>
    <w:rsid w:val="00203E0B"/>
    <w:rsid w:val="00205C1D"/>
    <w:rsid w:val="002066BD"/>
    <w:rsid w:val="00207C10"/>
    <w:rsid w:val="00207F37"/>
    <w:rsid w:val="00210549"/>
    <w:rsid w:val="00211B28"/>
    <w:rsid w:val="00212975"/>
    <w:rsid w:val="00216975"/>
    <w:rsid w:val="00224BB7"/>
    <w:rsid w:val="0022776C"/>
    <w:rsid w:val="00230CD9"/>
    <w:rsid w:val="002329B5"/>
    <w:rsid w:val="002363D7"/>
    <w:rsid w:val="00236AED"/>
    <w:rsid w:val="00237553"/>
    <w:rsid w:val="00240C45"/>
    <w:rsid w:val="00242168"/>
    <w:rsid w:val="00250FC1"/>
    <w:rsid w:val="002518DF"/>
    <w:rsid w:val="00251CC7"/>
    <w:rsid w:val="0025212B"/>
    <w:rsid w:val="00252BA8"/>
    <w:rsid w:val="00255A8D"/>
    <w:rsid w:val="002573B2"/>
    <w:rsid w:val="002601A0"/>
    <w:rsid w:val="002608A6"/>
    <w:rsid w:val="00261F3C"/>
    <w:rsid w:val="00266664"/>
    <w:rsid w:val="00267442"/>
    <w:rsid w:val="00267BBF"/>
    <w:rsid w:val="00271836"/>
    <w:rsid w:val="00271965"/>
    <w:rsid w:val="0027285A"/>
    <w:rsid w:val="00274742"/>
    <w:rsid w:val="002758D2"/>
    <w:rsid w:val="00276A7A"/>
    <w:rsid w:val="00276FBC"/>
    <w:rsid w:val="00281D0A"/>
    <w:rsid w:val="00282FEB"/>
    <w:rsid w:val="00285189"/>
    <w:rsid w:val="002851CB"/>
    <w:rsid w:val="00287720"/>
    <w:rsid w:val="00290711"/>
    <w:rsid w:val="00292EC9"/>
    <w:rsid w:val="00294448"/>
    <w:rsid w:val="002957C3"/>
    <w:rsid w:val="00296559"/>
    <w:rsid w:val="00296669"/>
    <w:rsid w:val="002972FF"/>
    <w:rsid w:val="002A017E"/>
    <w:rsid w:val="002A1B42"/>
    <w:rsid w:val="002A3E52"/>
    <w:rsid w:val="002A446F"/>
    <w:rsid w:val="002A5825"/>
    <w:rsid w:val="002B0BD8"/>
    <w:rsid w:val="002B23EB"/>
    <w:rsid w:val="002B46E4"/>
    <w:rsid w:val="002B57BF"/>
    <w:rsid w:val="002B5AD2"/>
    <w:rsid w:val="002B6F99"/>
    <w:rsid w:val="002B71EB"/>
    <w:rsid w:val="002C4A17"/>
    <w:rsid w:val="002C4A92"/>
    <w:rsid w:val="002C7CC8"/>
    <w:rsid w:val="002D12F3"/>
    <w:rsid w:val="002D414B"/>
    <w:rsid w:val="002D4CA2"/>
    <w:rsid w:val="002D7222"/>
    <w:rsid w:val="002E23F3"/>
    <w:rsid w:val="002E24E0"/>
    <w:rsid w:val="002E548A"/>
    <w:rsid w:val="002F022B"/>
    <w:rsid w:val="002F1B36"/>
    <w:rsid w:val="002F29B6"/>
    <w:rsid w:val="002F2C96"/>
    <w:rsid w:val="002F60A0"/>
    <w:rsid w:val="00300A0F"/>
    <w:rsid w:val="003033BA"/>
    <w:rsid w:val="00305080"/>
    <w:rsid w:val="00310E11"/>
    <w:rsid w:val="00313BB8"/>
    <w:rsid w:val="003140C2"/>
    <w:rsid w:val="0031442E"/>
    <w:rsid w:val="00316899"/>
    <w:rsid w:val="0032275F"/>
    <w:rsid w:val="00323953"/>
    <w:rsid w:val="00323AF1"/>
    <w:rsid w:val="0032462D"/>
    <w:rsid w:val="0032515A"/>
    <w:rsid w:val="00325DD6"/>
    <w:rsid w:val="00326CB6"/>
    <w:rsid w:val="0033271B"/>
    <w:rsid w:val="003360E6"/>
    <w:rsid w:val="003377AB"/>
    <w:rsid w:val="003405E8"/>
    <w:rsid w:val="00342DF2"/>
    <w:rsid w:val="00343F9E"/>
    <w:rsid w:val="003440DE"/>
    <w:rsid w:val="00350328"/>
    <w:rsid w:val="0035160C"/>
    <w:rsid w:val="00357465"/>
    <w:rsid w:val="003607D0"/>
    <w:rsid w:val="0036254B"/>
    <w:rsid w:val="003723CB"/>
    <w:rsid w:val="00374305"/>
    <w:rsid w:val="00382E97"/>
    <w:rsid w:val="00383EE4"/>
    <w:rsid w:val="003842ED"/>
    <w:rsid w:val="00385988"/>
    <w:rsid w:val="00391321"/>
    <w:rsid w:val="00392380"/>
    <w:rsid w:val="003955EB"/>
    <w:rsid w:val="00395996"/>
    <w:rsid w:val="0039718A"/>
    <w:rsid w:val="003978CC"/>
    <w:rsid w:val="00397D22"/>
    <w:rsid w:val="003A4E33"/>
    <w:rsid w:val="003A4F7B"/>
    <w:rsid w:val="003A512F"/>
    <w:rsid w:val="003B0960"/>
    <w:rsid w:val="003B208E"/>
    <w:rsid w:val="003B210F"/>
    <w:rsid w:val="003B74DE"/>
    <w:rsid w:val="003C388D"/>
    <w:rsid w:val="003C39B0"/>
    <w:rsid w:val="003C3F80"/>
    <w:rsid w:val="003C4578"/>
    <w:rsid w:val="003C474E"/>
    <w:rsid w:val="003C53C6"/>
    <w:rsid w:val="003C7426"/>
    <w:rsid w:val="003D3742"/>
    <w:rsid w:val="003D4BA3"/>
    <w:rsid w:val="003D52B8"/>
    <w:rsid w:val="003D7C74"/>
    <w:rsid w:val="003E048B"/>
    <w:rsid w:val="003E31C8"/>
    <w:rsid w:val="003E3C5F"/>
    <w:rsid w:val="003E464B"/>
    <w:rsid w:val="003E6441"/>
    <w:rsid w:val="003E7375"/>
    <w:rsid w:val="003F1156"/>
    <w:rsid w:val="003F2D48"/>
    <w:rsid w:val="003F4D17"/>
    <w:rsid w:val="004014D3"/>
    <w:rsid w:val="00403812"/>
    <w:rsid w:val="00404A5E"/>
    <w:rsid w:val="0040648F"/>
    <w:rsid w:val="00407E1F"/>
    <w:rsid w:val="004112A6"/>
    <w:rsid w:val="0041301E"/>
    <w:rsid w:val="00413360"/>
    <w:rsid w:val="00415298"/>
    <w:rsid w:val="004172F3"/>
    <w:rsid w:val="00417B4F"/>
    <w:rsid w:val="00421D5E"/>
    <w:rsid w:val="00424167"/>
    <w:rsid w:val="00424C33"/>
    <w:rsid w:val="00426ECD"/>
    <w:rsid w:val="00426F26"/>
    <w:rsid w:val="004315E3"/>
    <w:rsid w:val="00431EBA"/>
    <w:rsid w:val="00434070"/>
    <w:rsid w:val="004341EF"/>
    <w:rsid w:val="004342F2"/>
    <w:rsid w:val="00434B36"/>
    <w:rsid w:val="004417F4"/>
    <w:rsid w:val="00441A3E"/>
    <w:rsid w:val="00445889"/>
    <w:rsid w:val="00450D2B"/>
    <w:rsid w:val="00450DF9"/>
    <w:rsid w:val="00451404"/>
    <w:rsid w:val="00451A81"/>
    <w:rsid w:val="00455C17"/>
    <w:rsid w:val="00456B62"/>
    <w:rsid w:val="00457C38"/>
    <w:rsid w:val="004608BC"/>
    <w:rsid w:val="00463C18"/>
    <w:rsid w:val="004667F1"/>
    <w:rsid w:val="004670F1"/>
    <w:rsid w:val="00470572"/>
    <w:rsid w:val="004721D9"/>
    <w:rsid w:val="00472D4E"/>
    <w:rsid w:val="00473711"/>
    <w:rsid w:val="00475CB4"/>
    <w:rsid w:val="00477A89"/>
    <w:rsid w:val="0048268B"/>
    <w:rsid w:val="0048301D"/>
    <w:rsid w:val="004872DF"/>
    <w:rsid w:val="00492D16"/>
    <w:rsid w:val="004943CC"/>
    <w:rsid w:val="00496A0A"/>
    <w:rsid w:val="004A4374"/>
    <w:rsid w:val="004A70DD"/>
    <w:rsid w:val="004B1482"/>
    <w:rsid w:val="004B167E"/>
    <w:rsid w:val="004B2C65"/>
    <w:rsid w:val="004B5538"/>
    <w:rsid w:val="004B583A"/>
    <w:rsid w:val="004B5EBA"/>
    <w:rsid w:val="004B7EB0"/>
    <w:rsid w:val="004C01CC"/>
    <w:rsid w:val="004C232D"/>
    <w:rsid w:val="004C6028"/>
    <w:rsid w:val="004C7750"/>
    <w:rsid w:val="004D0E74"/>
    <w:rsid w:val="004D43A5"/>
    <w:rsid w:val="004D45D7"/>
    <w:rsid w:val="004D6380"/>
    <w:rsid w:val="004D6A79"/>
    <w:rsid w:val="004E0B6B"/>
    <w:rsid w:val="004E243D"/>
    <w:rsid w:val="004E26BC"/>
    <w:rsid w:val="004E2D88"/>
    <w:rsid w:val="004E4799"/>
    <w:rsid w:val="004E500A"/>
    <w:rsid w:val="004E5BB6"/>
    <w:rsid w:val="004E787F"/>
    <w:rsid w:val="004E7A17"/>
    <w:rsid w:val="004F1754"/>
    <w:rsid w:val="004F3712"/>
    <w:rsid w:val="004F6D45"/>
    <w:rsid w:val="0050257F"/>
    <w:rsid w:val="00502EC6"/>
    <w:rsid w:val="00507428"/>
    <w:rsid w:val="00507444"/>
    <w:rsid w:val="00507CE3"/>
    <w:rsid w:val="005119DD"/>
    <w:rsid w:val="00515109"/>
    <w:rsid w:val="00515AEF"/>
    <w:rsid w:val="00520387"/>
    <w:rsid w:val="00523A4F"/>
    <w:rsid w:val="00532789"/>
    <w:rsid w:val="00534D95"/>
    <w:rsid w:val="00534E3E"/>
    <w:rsid w:val="00535639"/>
    <w:rsid w:val="00540E64"/>
    <w:rsid w:val="00541190"/>
    <w:rsid w:val="00543BF1"/>
    <w:rsid w:val="00544E40"/>
    <w:rsid w:val="00547D57"/>
    <w:rsid w:val="005505F8"/>
    <w:rsid w:val="005514B1"/>
    <w:rsid w:val="00552973"/>
    <w:rsid w:val="005531EC"/>
    <w:rsid w:val="005557A0"/>
    <w:rsid w:val="00556CE7"/>
    <w:rsid w:val="00560780"/>
    <w:rsid w:val="00560EF0"/>
    <w:rsid w:val="00560F20"/>
    <w:rsid w:val="00563129"/>
    <w:rsid w:val="005651BF"/>
    <w:rsid w:val="00565973"/>
    <w:rsid w:val="005665B0"/>
    <w:rsid w:val="00567355"/>
    <w:rsid w:val="00567410"/>
    <w:rsid w:val="00570B68"/>
    <w:rsid w:val="00572324"/>
    <w:rsid w:val="00572410"/>
    <w:rsid w:val="00575037"/>
    <w:rsid w:val="0058044F"/>
    <w:rsid w:val="0058285A"/>
    <w:rsid w:val="00592234"/>
    <w:rsid w:val="00592310"/>
    <w:rsid w:val="005927DA"/>
    <w:rsid w:val="0059746F"/>
    <w:rsid w:val="005A077A"/>
    <w:rsid w:val="005A1356"/>
    <w:rsid w:val="005A1400"/>
    <w:rsid w:val="005A3026"/>
    <w:rsid w:val="005A3DE4"/>
    <w:rsid w:val="005A4CE0"/>
    <w:rsid w:val="005B0AF5"/>
    <w:rsid w:val="005B0B9E"/>
    <w:rsid w:val="005B16AD"/>
    <w:rsid w:val="005B4B34"/>
    <w:rsid w:val="005C0069"/>
    <w:rsid w:val="005C0736"/>
    <w:rsid w:val="005C172C"/>
    <w:rsid w:val="005C39E1"/>
    <w:rsid w:val="005D076A"/>
    <w:rsid w:val="005D4D0C"/>
    <w:rsid w:val="005E27E1"/>
    <w:rsid w:val="005E3039"/>
    <w:rsid w:val="005E45FC"/>
    <w:rsid w:val="005E6FAC"/>
    <w:rsid w:val="005F0E6D"/>
    <w:rsid w:val="005F3265"/>
    <w:rsid w:val="005F4A17"/>
    <w:rsid w:val="006024B7"/>
    <w:rsid w:val="0060364C"/>
    <w:rsid w:val="0060399D"/>
    <w:rsid w:val="00604A55"/>
    <w:rsid w:val="00604AF5"/>
    <w:rsid w:val="0060556C"/>
    <w:rsid w:val="0060578F"/>
    <w:rsid w:val="0060583B"/>
    <w:rsid w:val="00610609"/>
    <w:rsid w:val="006106FF"/>
    <w:rsid w:val="00610BA9"/>
    <w:rsid w:val="00612D0C"/>
    <w:rsid w:val="00612DF9"/>
    <w:rsid w:val="00615EB2"/>
    <w:rsid w:val="00617E9F"/>
    <w:rsid w:val="006218CB"/>
    <w:rsid w:val="00621C8F"/>
    <w:rsid w:val="006247B8"/>
    <w:rsid w:val="0062579B"/>
    <w:rsid w:val="00625BBC"/>
    <w:rsid w:val="00631A0F"/>
    <w:rsid w:val="00632BA4"/>
    <w:rsid w:val="006357BB"/>
    <w:rsid w:val="00636B92"/>
    <w:rsid w:val="00640D9D"/>
    <w:rsid w:val="006439A1"/>
    <w:rsid w:val="0064476A"/>
    <w:rsid w:val="0064615F"/>
    <w:rsid w:val="00646353"/>
    <w:rsid w:val="00650D4E"/>
    <w:rsid w:val="00653502"/>
    <w:rsid w:val="00653D31"/>
    <w:rsid w:val="006603BB"/>
    <w:rsid w:val="0066497B"/>
    <w:rsid w:val="006674E1"/>
    <w:rsid w:val="00667E5A"/>
    <w:rsid w:val="006724BF"/>
    <w:rsid w:val="0067370E"/>
    <w:rsid w:val="00674923"/>
    <w:rsid w:val="006753E4"/>
    <w:rsid w:val="00676E8C"/>
    <w:rsid w:val="00676EE1"/>
    <w:rsid w:val="006810B2"/>
    <w:rsid w:val="00681336"/>
    <w:rsid w:val="00681980"/>
    <w:rsid w:val="0068240E"/>
    <w:rsid w:val="00682722"/>
    <w:rsid w:val="00685A09"/>
    <w:rsid w:val="0068680F"/>
    <w:rsid w:val="00691D56"/>
    <w:rsid w:val="00691E3F"/>
    <w:rsid w:val="0069222E"/>
    <w:rsid w:val="00692312"/>
    <w:rsid w:val="006931BF"/>
    <w:rsid w:val="0069500E"/>
    <w:rsid w:val="00696253"/>
    <w:rsid w:val="00696798"/>
    <w:rsid w:val="00696BA4"/>
    <w:rsid w:val="006A027F"/>
    <w:rsid w:val="006A3D4E"/>
    <w:rsid w:val="006A3DFD"/>
    <w:rsid w:val="006A43AE"/>
    <w:rsid w:val="006A4942"/>
    <w:rsid w:val="006A4DD9"/>
    <w:rsid w:val="006A5105"/>
    <w:rsid w:val="006B05FE"/>
    <w:rsid w:val="006B20E3"/>
    <w:rsid w:val="006B525A"/>
    <w:rsid w:val="006C1AAB"/>
    <w:rsid w:val="006C4330"/>
    <w:rsid w:val="006C60E4"/>
    <w:rsid w:val="006C6311"/>
    <w:rsid w:val="006C76EA"/>
    <w:rsid w:val="006C794D"/>
    <w:rsid w:val="006D0D91"/>
    <w:rsid w:val="006D15A4"/>
    <w:rsid w:val="006E0BF4"/>
    <w:rsid w:val="006E260D"/>
    <w:rsid w:val="006E2B60"/>
    <w:rsid w:val="006E2B91"/>
    <w:rsid w:val="006E3962"/>
    <w:rsid w:val="006E3B22"/>
    <w:rsid w:val="006E47DA"/>
    <w:rsid w:val="006E60B9"/>
    <w:rsid w:val="006E65F9"/>
    <w:rsid w:val="006E7DC8"/>
    <w:rsid w:val="006F09F3"/>
    <w:rsid w:val="006F1FB7"/>
    <w:rsid w:val="006F25E8"/>
    <w:rsid w:val="00701A96"/>
    <w:rsid w:val="00707502"/>
    <w:rsid w:val="00707CBA"/>
    <w:rsid w:val="00710C73"/>
    <w:rsid w:val="007116ED"/>
    <w:rsid w:val="0071414C"/>
    <w:rsid w:val="007151A3"/>
    <w:rsid w:val="0072033F"/>
    <w:rsid w:val="00722910"/>
    <w:rsid w:val="00723FB2"/>
    <w:rsid w:val="00724211"/>
    <w:rsid w:val="007248D6"/>
    <w:rsid w:val="00724A53"/>
    <w:rsid w:val="00724B27"/>
    <w:rsid w:val="00725D4C"/>
    <w:rsid w:val="00726E31"/>
    <w:rsid w:val="00730756"/>
    <w:rsid w:val="00730EC0"/>
    <w:rsid w:val="0073173B"/>
    <w:rsid w:val="0073191E"/>
    <w:rsid w:val="00732583"/>
    <w:rsid w:val="00732656"/>
    <w:rsid w:val="00732DA3"/>
    <w:rsid w:val="007342D5"/>
    <w:rsid w:val="00734C3D"/>
    <w:rsid w:val="00734DEF"/>
    <w:rsid w:val="00734EC3"/>
    <w:rsid w:val="00744039"/>
    <w:rsid w:val="007453D2"/>
    <w:rsid w:val="0075091C"/>
    <w:rsid w:val="00751EFD"/>
    <w:rsid w:val="00756E87"/>
    <w:rsid w:val="00763298"/>
    <w:rsid w:val="007643BD"/>
    <w:rsid w:val="00764705"/>
    <w:rsid w:val="00764B1E"/>
    <w:rsid w:val="00765022"/>
    <w:rsid w:val="00765128"/>
    <w:rsid w:val="0076565F"/>
    <w:rsid w:val="00766D88"/>
    <w:rsid w:val="0077576C"/>
    <w:rsid w:val="007757DF"/>
    <w:rsid w:val="00777135"/>
    <w:rsid w:val="007777A1"/>
    <w:rsid w:val="00781056"/>
    <w:rsid w:val="007834A3"/>
    <w:rsid w:val="00785936"/>
    <w:rsid w:val="00787D1B"/>
    <w:rsid w:val="007904AB"/>
    <w:rsid w:val="00791094"/>
    <w:rsid w:val="00791FE8"/>
    <w:rsid w:val="00794404"/>
    <w:rsid w:val="007961B6"/>
    <w:rsid w:val="00796A25"/>
    <w:rsid w:val="007A003A"/>
    <w:rsid w:val="007A0CD0"/>
    <w:rsid w:val="007A1111"/>
    <w:rsid w:val="007A3C50"/>
    <w:rsid w:val="007A403D"/>
    <w:rsid w:val="007A4BA2"/>
    <w:rsid w:val="007A68E4"/>
    <w:rsid w:val="007A7C1A"/>
    <w:rsid w:val="007B0285"/>
    <w:rsid w:val="007B2FDC"/>
    <w:rsid w:val="007B5F2D"/>
    <w:rsid w:val="007B6341"/>
    <w:rsid w:val="007B776B"/>
    <w:rsid w:val="007C35E8"/>
    <w:rsid w:val="007C5DA9"/>
    <w:rsid w:val="007D219B"/>
    <w:rsid w:val="007D404B"/>
    <w:rsid w:val="007D715E"/>
    <w:rsid w:val="007E0F7A"/>
    <w:rsid w:val="007E1E3A"/>
    <w:rsid w:val="007E465B"/>
    <w:rsid w:val="007E5489"/>
    <w:rsid w:val="007E6B09"/>
    <w:rsid w:val="007E78F7"/>
    <w:rsid w:val="007F17D0"/>
    <w:rsid w:val="007F3CA9"/>
    <w:rsid w:val="007F5198"/>
    <w:rsid w:val="007F5944"/>
    <w:rsid w:val="007F5C10"/>
    <w:rsid w:val="007F62A6"/>
    <w:rsid w:val="007F6525"/>
    <w:rsid w:val="00802BCE"/>
    <w:rsid w:val="0080452D"/>
    <w:rsid w:val="00804C91"/>
    <w:rsid w:val="00805DD7"/>
    <w:rsid w:val="0081298A"/>
    <w:rsid w:val="008131EE"/>
    <w:rsid w:val="008146BB"/>
    <w:rsid w:val="00815761"/>
    <w:rsid w:val="008240B3"/>
    <w:rsid w:val="008343F0"/>
    <w:rsid w:val="0083729F"/>
    <w:rsid w:val="00843E83"/>
    <w:rsid w:val="00844F8C"/>
    <w:rsid w:val="0084728D"/>
    <w:rsid w:val="00851D64"/>
    <w:rsid w:val="00852D06"/>
    <w:rsid w:val="00852FD8"/>
    <w:rsid w:val="008556AE"/>
    <w:rsid w:val="00857EA5"/>
    <w:rsid w:val="00861556"/>
    <w:rsid w:val="00862FF7"/>
    <w:rsid w:val="008633C4"/>
    <w:rsid w:val="008656C4"/>
    <w:rsid w:val="00867FF4"/>
    <w:rsid w:val="008720CB"/>
    <w:rsid w:val="00873853"/>
    <w:rsid w:val="0087390B"/>
    <w:rsid w:val="00873F90"/>
    <w:rsid w:val="00874D76"/>
    <w:rsid w:val="00877480"/>
    <w:rsid w:val="00882922"/>
    <w:rsid w:val="00883761"/>
    <w:rsid w:val="0088405C"/>
    <w:rsid w:val="00884AF5"/>
    <w:rsid w:val="00886E5C"/>
    <w:rsid w:val="00886E81"/>
    <w:rsid w:val="00887F85"/>
    <w:rsid w:val="0089013F"/>
    <w:rsid w:val="00891020"/>
    <w:rsid w:val="00893C26"/>
    <w:rsid w:val="00893E87"/>
    <w:rsid w:val="0089494F"/>
    <w:rsid w:val="00895CC5"/>
    <w:rsid w:val="008966CC"/>
    <w:rsid w:val="0089724A"/>
    <w:rsid w:val="00897A0A"/>
    <w:rsid w:val="00897D25"/>
    <w:rsid w:val="008A0518"/>
    <w:rsid w:val="008A1D4C"/>
    <w:rsid w:val="008A2A57"/>
    <w:rsid w:val="008A2B14"/>
    <w:rsid w:val="008A7B84"/>
    <w:rsid w:val="008B25AD"/>
    <w:rsid w:val="008B47CE"/>
    <w:rsid w:val="008B4CA7"/>
    <w:rsid w:val="008B77B2"/>
    <w:rsid w:val="008C1278"/>
    <w:rsid w:val="008C1906"/>
    <w:rsid w:val="008C1AAC"/>
    <w:rsid w:val="008C39EC"/>
    <w:rsid w:val="008C567E"/>
    <w:rsid w:val="008C7523"/>
    <w:rsid w:val="008D186E"/>
    <w:rsid w:val="008D189B"/>
    <w:rsid w:val="008D1ACC"/>
    <w:rsid w:val="008D20E0"/>
    <w:rsid w:val="008D2126"/>
    <w:rsid w:val="008D415C"/>
    <w:rsid w:val="008D4284"/>
    <w:rsid w:val="008D4536"/>
    <w:rsid w:val="008D49B5"/>
    <w:rsid w:val="008D6C9E"/>
    <w:rsid w:val="008E5D67"/>
    <w:rsid w:val="008E6D6C"/>
    <w:rsid w:val="008F29D6"/>
    <w:rsid w:val="008F4D23"/>
    <w:rsid w:val="00900374"/>
    <w:rsid w:val="00900C8E"/>
    <w:rsid w:val="00901191"/>
    <w:rsid w:val="009019CB"/>
    <w:rsid w:val="00904778"/>
    <w:rsid w:val="00904B93"/>
    <w:rsid w:val="00917BE6"/>
    <w:rsid w:val="00920C5D"/>
    <w:rsid w:val="00926633"/>
    <w:rsid w:val="00927FEF"/>
    <w:rsid w:val="009402A9"/>
    <w:rsid w:val="00940485"/>
    <w:rsid w:val="00943D2C"/>
    <w:rsid w:val="00944546"/>
    <w:rsid w:val="0094494C"/>
    <w:rsid w:val="009459C5"/>
    <w:rsid w:val="00945D61"/>
    <w:rsid w:val="00947C35"/>
    <w:rsid w:val="00950669"/>
    <w:rsid w:val="0095178F"/>
    <w:rsid w:val="00952640"/>
    <w:rsid w:val="0095446E"/>
    <w:rsid w:val="009547F8"/>
    <w:rsid w:val="009552D0"/>
    <w:rsid w:val="009570B1"/>
    <w:rsid w:val="0096067A"/>
    <w:rsid w:val="00960FCB"/>
    <w:rsid w:val="009613BE"/>
    <w:rsid w:val="00962206"/>
    <w:rsid w:val="00963062"/>
    <w:rsid w:val="00965BEF"/>
    <w:rsid w:val="00972674"/>
    <w:rsid w:val="00972D3B"/>
    <w:rsid w:val="0097712B"/>
    <w:rsid w:val="0097721E"/>
    <w:rsid w:val="009817AF"/>
    <w:rsid w:val="009846A2"/>
    <w:rsid w:val="00984C55"/>
    <w:rsid w:val="00987629"/>
    <w:rsid w:val="00987987"/>
    <w:rsid w:val="009915FB"/>
    <w:rsid w:val="009918DA"/>
    <w:rsid w:val="00993CDF"/>
    <w:rsid w:val="00994716"/>
    <w:rsid w:val="009961CC"/>
    <w:rsid w:val="00997232"/>
    <w:rsid w:val="009973DC"/>
    <w:rsid w:val="009976E4"/>
    <w:rsid w:val="00997812"/>
    <w:rsid w:val="00997BC4"/>
    <w:rsid w:val="009A2CFA"/>
    <w:rsid w:val="009A31B6"/>
    <w:rsid w:val="009A37F0"/>
    <w:rsid w:val="009A39A8"/>
    <w:rsid w:val="009A7496"/>
    <w:rsid w:val="009B15A7"/>
    <w:rsid w:val="009B3C1B"/>
    <w:rsid w:val="009B4384"/>
    <w:rsid w:val="009B5D9F"/>
    <w:rsid w:val="009B6EF2"/>
    <w:rsid w:val="009C3FB5"/>
    <w:rsid w:val="009C5377"/>
    <w:rsid w:val="009D068C"/>
    <w:rsid w:val="009D7E4A"/>
    <w:rsid w:val="009E13FC"/>
    <w:rsid w:val="009E2F9A"/>
    <w:rsid w:val="009E53FA"/>
    <w:rsid w:val="009F0223"/>
    <w:rsid w:val="009F1281"/>
    <w:rsid w:val="009F2138"/>
    <w:rsid w:val="009F2A7F"/>
    <w:rsid w:val="009F2EF4"/>
    <w:rsid w:val="009F41AD"/>
    <w:rsid w:val="009F68F5"/>
    <w:rsid w:val="00A01733"/>
    <w:rsid w:val="00A02413"/>
    <w:rsid w:val="00A03678"/>
    <w:rsid w:val="00A052EF"/>
    <w:rsid w:val="00A10C4C"/>
    <w:rsid w:val="00A13680"/>
    <w:rsid w:val="00A13745"/>
    <w:rsid w:val="00A1548E"/>
    <w:rsid w:val="00A157C1"/>
    <w:rsid w:val="00A227E6"/>
    <w:rsid w:val="00A27361"/>
    <w:rsid w:val="00A27FDF"/>
    <w:rsid w:val="00A354A7"/>
    <w:rsid w:val="00A35E55"/>
    <w:rsid w:val="00A40769"/>
    <w:rsid w:val="00A40DD0"/>
    <w:rsid w:val="00A412BD"/>
    <w:rsid w:val="00A44CCF"/>
    <w:rsid w:val="00A46C3C"/>
    <w:rsid w:val="00A541BC"/>
    <w:rsid w:val="00A56334"/>
    <w:rsid w:val="00A60961"/>
    <w:rsid w:val="00A60F8E"/>
    <w:rsid w:val="00A6324E"/>
    <w:rsid w:val="00A63485"/>
    <w:rsid w:val="00A64E6C"/>
    <w:rsid w:val="00A656BE"/>
    <w:rsid w:val="00A67782"/>
    <w:rsid w:val="00A67E30"/>
    <w:rsid w:val="00A7342C"/>
    <w:rsid w:val="00A74F68"/>
    <w:rsid w:val="00A77ED2"/>
    <w:rsid w:val="00A801EA"/>
    <w:rsid w:val="00A8335B"/>
    <w:rsid w:val="00A84154"/>
    <w:rsid w:val="00A86F2F"/>
    <w:rsid w:val="00A918FD"/>
    <w:rsid w:val="00A91939"/>
    <w:rsid w:val="00A91FAA"/>
    <w:rsid w:val="00A92667"/>
    <w:rsid w:val="00A92DDD"/>
    <w:rsid w:val="00A95500"/>
    <w:rsid w:val="00A97666"/>
    <w:rsid w:val="00A976C8"/>
    <w:rsid w:val="00A976EE"/>
    <w:rsid w:val="00AA184C"/>
    <w:rsid w:val="00AA264D"/>
    <w:rsid w:val="00AA58D8"/>
    <w:rsid w:val="00AA59A7"/>
    <w:rsid w:val="00AA68F5"/>
    <w:rsid w:val="00AA6FC2"/>
    <w:rsid w:val="00AA7E2F"/>
    <w:rsid w:val="00AC1C91"/>
    <w:rsid w:val="00AC4BBA"/>
    <w:rsid w:val="00AC4E0A"/>
    <w:rsid w:val="00AC6426"/>
    <w:rsid w:val="00AC7360"/>
    <w:rsid w:val="00AC74BC"/>
    <w:rsid w:val="00AD1524"/>
    <w:rsid w:val="00AD18FF"/>
    <w:rsid w:val="00AD208D"/>
    <w:rsid w:val="00AD52D2"/>
    <w:rsid w:val="00AE0266"/>
    <w:rsid w:val="00AE660D"/>
    <w:rsid w:val="00AF3B89"/>
    <w:rsid w:val="00AF4342"/>
    <w:rsid w:val="00AF446B"/>
    <w:rsid w:val="00B0065C"/>
    <w:rsid w:val="00B026E7"/>
    <w:rsid w:val="00B07D18"/>
    <w:rsid w:val="00B10130"/>
    <w:rsid w:val="00B118C6"/>
    <w:rsid w:val="00B138DD"/>
    <w:rsid w:val="00B16317"/>
    <w:rsid w:val="00B218EE"/>
    <w:rsid w:val="00B224D1"/>
    <w:rsid w:val="00B2460E"/>
    <w:rsid w:val="00B26545"/>
    <w:rsid w:val="00B266B7"/>
    <w:rsid w:val="00B26B70"/>
    <w:rsid w:val="00B3574D"/>
    <w:rsid w:val="00B368E0"/>
    <w:rsid w:val="00B37ACA"/>
    <w:rsid w:val="00B42B3D"/>
    <w:rsid w:val="00B42C78"/>
    <w:rsid w:val="00B43727"/>
    <w:rsid w:val="00B460CB"/>
    <w:rsid w:val="00B4621B"/>
    <w:rsid w:val="00B51204"/>
    <w:rsid w:val="00B53888"/>
    <w:rsid w:val="00B54877"/>
    <w:rsid w:val="00B54B34"/>
    <w:rsid w:val="00B5753F"/>
    <w:rsid w:val="00B57D31"/>
    <w:rsid w:val="00B600A1"/>
    <w:rsid w:val="00B667F8"/>
    <w:rsid w:val="00B67E37"/>
    <w:rsid w:val="00B71D44"/>
    <w:rsid w:val="00B72F77"/>
    <w:rsid w:val="00B7355F"/>
    <w:rsid w:val="00B756D2"/>
    <w:rsid w:val="00B772FF"/>
    <w:rsid w:val="00B81687"/>
    <w:rsid w:val="00B83D1F"/>
    <w:rsid w:val="00B83DB6"/>
    <w:rsid w:val="00B843C5"/>
    <w:rsid w:val="00B9241A"/>
    <w:rsid w:val="00B9680F"/>
    <w:rsid w:val="00BA2B6A"/>
    <w:rsid w:val="00BA46F9"/>
    <w:rsid w:val="00BA4AA9"/>
    <w:rsid w:val="00BA4D9A"/>
    <w:rsid w:val="00BA5ED8"/>
    <w:rsid w:val="00BA5FC1"/>
    <w:rsid w:val="00BB094E"/>
    <w:rsid w:val="00BB098C"/>
    <w:rsid w:val="00BB0E87"/>
    <w:rsid w:val="00BB2BDF"/>
    <w:rsid w:val="00BB2E73"/>
    <w:rsid w:val="00BB337A"/>
    <w:rsid w:val="00BB70C3"/>
    <w:rsid w:val="00BC1C07"/>
    <w:rsid w:val="00BC574A"/>
    <w:rsid w:val="00BC6C2E"/>
    <w:rsid w:val="00BC7E3C"/>
    <w:rsid w:val="00BD128A"/>
    <w:rsid w:val="00BD129D"/>
    <w:rsid w:val="00BD328E"/>
    <w:rsid w:val="00BD3A91"/>
    <w:rsid w:val="00BD3FE7"/>
    <w:rsid w:val="00BD7531"/>
    <w:rsid w:val="00BE0208"/>
    <w:rsid w:val="00BE429E"/>
    <w:rsid w:val="00BF2889"/>
    <w:rsid w:val="00BF2E35"/>
    <w:rsid w:val="00BF37A6"/>
    <w:rsid w:val="00BF6649"/>
    <w:rsid w:val="00BF6650"/>
    <w:rsid w:val="00C019E7"/>
    <w:rsid w:val="00C02C5B"/>
    <w:rsid w:val="00C0317C"/>
    <w:rsid w:val="00C03F13"/>
    <w:rsid w:val="00C04CB1"/>
    <w:rsid w:val="00C05204"/>
    <w:rsid w:val="00C1153C"/>
    <w:rsid w:val="00C135A7"/>
    <w:rsid w:val="00C13CAD"/>
    <w:rsid w:val="00C1421F"/>
    <w:rsid w:val="00C14951"/>
    <w:rsid w:val="00C1753B"/>
    <w:rsid w:val="00C1776F"/>
    <w:rsid w:val="00C24F2D"/>
    <w:rsid w:val="00C277E0"/>
    <w:rsid w:val="00C318B3"/>
    <w:rsid w:val="00C31E64"/>
    <w:rsid w:val="00C328BB"/>
    <w:rsid w:val="00C335ED"/>
    <w:rsid w:val="00C34101"/>
    <w:rsid w:val="00C34F99"/>
    <w:rsid w:val="00C35E03"/>
    <w:rsid w:val="00C362F1"/>
    <w:rsid w:val="00C44DBC"/>
    <w:rsid w:val="00C45229"/>
    <w:rsid w:val="00C4559A"/>
    <w:rsid w:val="00C45741"/>
    <w:rsid w:val="00C46F29"/>
    <w:rsid w:val="00C4726D"/>
    <w:rsid w:val="00C47FC9"/>
    <w:rsid w:val="00C53180"/>
    <w:rsid w:val="00C534F7"/>
    <w:rsid w:val="00C5779E"/>
    <w:rsid w:val="00C6059E"/>
    <w:rsid w:val="00C60C03"/>
    <w:rsid w:val="00C61F9B"/>
    <w:rsid w:val="00C6467F"/>
    <w:rsid w:val="00C64ADD"/>
    <w:rsid w:val="00C65C19"/>
    <w:rsid w:val="00C701BE"/>
    <w:rsid w:val="00C70273"/>
    <w:rsid w:val="00C80EA7"/>
    <w:rsid w:val="00C81BFE"/>
    <w:rsid w:val="00C83069"/>
    <w:rsid w:val="00C844AE"/>
    <w:rsid w:val="00C84908"/>
    <w:rsid w:val="00C858BE"/>
    <w:rsid w:val="00C86F90"/>
    <w:rsid w:val="00C92661"/>
    <w:rsid w:val="00C95106"/>
    <w:rsid w:val="00C95288"/>
    <w:rsid w:val="00C96E14"/>
    <w:rsid w:val="00C97B44"/>
    <w:rsid w:val="00C97B89"/>
    <w:rsid w:val="00CA1CEF"/>
    <w:rsid w:val="00CA1D14"/>
    <w:rsid w:val="00CA28F9"/>
    <w:rsid w:val="00CA7E20"/>
    <w:rsid w:val="00CB2423"/>
    <w:rsid w:val="00CB2EBC"/>
    <w:rsid w:val="00CB3CD1"/>
    <w:rsid w:val="00CB481F"/>
    <w:rsid w:val="00CB5298"/>
    <w:rsid w:val="00CB598C"/>
    <w:rsid w:val="00CB745D"/>
    <w:rsid w:val="00CB7C40"/>
    <w:rsid w:val="00CC3C1A"/>
    <w:rsid w:val="00CC3FAD"/>
    <w:rsid w:val="00CC4EB8"/>
    <w:rsid w:val="00CD24D0"/>
    <w:rsid w:val="00CD34BB"/>
    <w:rsid w:val="00CD5977"/>
    <w:rsid w:val="00CD70B7"/>
    <w:rsid w:val="00CD7C78"/>
    <w:rsid w:val="00CE01B9"/>
    <w:rsid w:val="00CE386B"/>
    <w:rsid w:val="00CE5D5C"/>
    <w:rsid w:val="00CE5DB8"/>
    <w:rsid w:val="00CF3278"/>
    <w:rsid w:val="00CF4EF8"/>
    <w:rsid w:val="00CF5658"/>
    <w:rsid w:val="00CF6A06"/>
    <w:rsid w:val="00D01209"/>
    <w:rsid w:val="00D03674"/>
    <w:rsid w:val="00D057B2"/>
    <w:rsid w:val="00D05852"/>
    <w:rsid w:val="00D0697A"/>
    <w:rsid w:val="00D07688"/>
    <w:rsid w:val="00D07EBC"/>
    <w:rsid w:val="00D12137"/>
    <w:rsid w:val="00D1395C"/>
    <w:rsid w:val="00D13DCE"/>
    <w:rsid w:val="00D1584A"/>
    <w:rsid w:val="00D2150A"/>
    <w:rsid w:val="00D2202C"/>
    <w:rsid w:val="00D22454"/>
    <w:rsid w:val="00D22502"/>
    <w:rsid w:val="00D243E7"/>
    <w:rsid w:val="00D2444D"/>
    <w:rsid w:val="00D27B1C"/>
    <w:rsid w:val="00D30143"/>
    <w:rsid w:val="00D32ED6"/>
    <w:rsid w:val="00D35BF4"/>
    <w:rsid w:val="00D43880"/>
    <w:rsid w:val="00D43ACF"/>
    <w:rsid w:val="00D451D6"/>
    <w:rsid w:val="00D45E11"/>
    <w:rsid w:val="00D465A5"/>
    <w:rsid w:val="00D46FAA"/>
    <w:rsid w:val="00D4726F"/>
    <w:rsid w:val="00D507AD"/>
    <w:rsid w:val="00D53420"/>
    <w:rsid w:val="00D56A4F"/>
    <w:rsid w:val="00D61ED2"/>
    <w:rsid w:val="00D623A0"/>
    <w:rsid w:val="00D637D4"/>
    <w:rsid w:val="00D6389C"/>
    <w:rsid w:val="00D654B6"/>
    <w:rsid w:val="00D67649"/>
    <w:rsid w:val="00D77F5F"/>
    <w:rsid w:val="00D831B3"/>
    <w:rsid w:val="00D8455E"/>
    <w:rsid w:val="00D84999"/>
    <w:rsid w:val="00D863F0"/>
    <w:rsid w:val="00D91030"/>
    <w:rsid w:val="00D91A40"/>
    <w:rsid w:val="00D9281D"/>
    <w:rsid w:val="00D93073"/>
    <w:rsid w:val="00D930F2"/>
    <w:rsid w:val="00D93138"/>
    <w:rsid w:val="00D93B20"/>
    <w:rsid w:val="00D94AEE"/>
    <w:rsid w:val="00DA1F3B"/>
    <w:rsid w:val="00DA26B0"/>
    <w:rsid w:val="00DB0552"/>
    <w:rsid w:val="00DB1510"/>
    <w:rsid w:val="00DB2C96"/>
    <w:rsid w:val="00DB4EE8"/>
    <w:rsid w:val="00DB69BA"/>
    <w:rsid w:val="00DC078A"/>
    <w:rsid w:val="00DC1759"/>
    <w:rsid w:val="00DC1A6F"/>
    <w:rsid w:val="00DC2DFA"/>
    <w:rsid w:val="00DD2484"/>
    <w:rsid w:val="00DD3D6C"/>
    <w:rsid w:val="00DD4118"/>
    <w:rsid w:val="00DD5337"/>
    <w:rsid w:val="00DD5EF5"/>
    <w:rsid w:val="00DE7180"/>
    <w:rsid w:val="00DF00B5"/>
    <w:rsid w:val="00DF05A3"/>
    <w:rsid w:val="00DF0EA5"/>
    <w:rsid w:val="00DF456B"/>
    <w:rsid w:val="00DF6D07"/>
    <w:rsid w:val="00DF6EC2"/>
    <w:rsid w:val="00E00E51"/>
    <w:rsid w:val="00E02017"/>
    <w:rsid w:val="00E03685"/>
    <w:rsid w:val="00E03C97"/>
    <w:rsid w:val="00E06779"/>
    <w:rsid w:val="00E07534"/>
    <w:rsid w:val="00E1431D"/>
    <w:rsid w:val="00E151C9"/>
    <w:rsid w:val="00E16517"/>
    <w:rsid w:val="00E20548"/>
    <w:rsid w:val="00E20A36"/>
    <w:rsid w:val="00E23CB5"/>
    <w:rsid w:val="00E23CD2"/>
    <w:rsid w:val="00E249D3"/>
    <w:rsid w:val="00E24F17"/>
    <w:rsid w:val="00E26E99"/>
    <w:rsid w:val="00E329A8"/>
    <w:rsid w:val="00E32E9F"/>
    <w:rsid w:val="00E33F99"/>
    <w:rsid w:val="00E359E4"/>
    <w:rsid w:val="00E401D0"/>
    <w:rsid w:val="00E4440B"/>
    <w:rsid w:val="00E446E9"/>
    <w:rsid w:val="00E457EE"/>
    <w:rsid w:val="00E46B4D"/>
    <w:rsid w:val="00E477AB"/>
    <w:rsid w:val="00E47B64"/>
    <w:rsid w:val="00E513D4"/>
    <w:rsid w:val="00E51EFB"/>
    <w:rsid w:val="00E525D8"/>
    <w:rsid w:val="00E52DC1"/>
    <w:rsid w:val="00E52FF0"/>
    <w:rsid w:val="00E53E2E"/>
    <w:rsid w:val="00E56797"/>
    <w:rsid w:val="00E56BA2"/>
    <w:rsid w:val="00E604B9"/>
    <w:rsid w:val="00E61586"/>
    <w:rsid w:val="00E648AC"/>
    <w:rsid w:val="00E66415"/>
    <w:rsid w:val="00E6732F"/>
    <w:rsid w:val="00E7210D"/>
    <w:rsid w:val="00E74379"/>
    <w:rsid w:val="00E77507"/>
    <w:rsid w:val="00E804A6"/>
    <w:rsid w:val="00E80CB8"/>
    <w:rsid w:val="00E818F2"/>
    <w:rsid w:val="00E8257F"/>
    <w:rsid w:val="00E82755"/>
    <w:rsid w:val="00E82FC5"/>
    <w:rsid w:val="00E84210"/>
    <w:rsid w:val="00E8474E"/>
    <w:rsid w:val="00E851A2"/>
    <w:rsid w:val="00E856D3"/>
    <w:rsid w:val="00E85728"/>
    <w:rsid w:val="00E906C6"/>
    <w:rsid w:val="00E9087A"/>
    <w:rsid w:val="00E934E2"/>
    <w:rsid w:val="00E93D65"/>
    <w:rsid w:val="00E93FC3"/>
    <w:rsid w:val="00E95A8E"/>
    <w:rsid w:val="00E975E3"/>
    <w:rsid w:val="00E97A9E"/>
    <w:rsid w:val="00EA05BB"/>
    <w:rsid w:val="00EA0DA9"/>
    <w:rsid w:val="00EA4DC4"/>
    <w:rsid w:val="00EB012B"/>
    <w:rsid w:val="00EB10F1"/>
    <w:rsid w:val="00EB13B0"/>
    <w:rsid w:val="00EB2917"/>
    <w:rsid w:val="00EB3565"/>
    <w:rsid w:val="00EB4759"/>
    <w:rsid w:val="00EB783D"/>
    <w:rsid w:val="00EB7BE3"/>
    <w:rsid w:val="00EC0CDE"/>
    <w:rsid w:val="00EC4DCD"/>
    <w:rsid w:val="00EC634A"/>
    <w:rsid w:val="00ED1E71"/>
    <w:rsid w:val="00ED23C8"/>
    <w:rsid w:val="00ED3101"/>
    <w:rsid w:val="00ED64CC"/>
    <w:rsid w:val="00EE0D8D"/>
    <w:rsid w:val="00EE23A0"/>
    <w:rsid w:val="00EE3FD9"/>
    <w:rsid w:val="00EE6B20"/>
    <w:rsid w:val="00EE7BF9"/>
    <w:rsid w:val="00EF0F38"/>
    <w:rsid w:val="00EF2C77"/>
    <w:rsid w:val="00EF4C7E"/>
    <w:rsid w:val="00EF7E66"/>
    <w:rsid w:val="00F00836"/>
    <w:rsid w:val="00F0097E"/>
    <w:rsid w:val="00F01A45"/>
    <w:rsid w:val="00F046F8"/>
    <w:rsid w:val="00F05B0F"/>
    <w:rsid w:val="00F05DC6"/>
    <w:rsid w:val="00F06684"/>
    <w:rsid w:val="00F16E02"/>
    <w:rsid w:val="00F16EE0"/>
    <w:rsid w:val="00F230E6"/>
    <w:rsid w:val="00F26396"/>
    <w:rsid w:val="00F27672"/>
    <w:rsid w:val="00F32012"/>
    <w:rsid w:val="00F34E72"/>
    <w:rsid w:val="00F40C36"/>
    <w:rsid w:val="00F47E11"/>
    <w:rsid w:val="00F52C62"/>
    <w:rsid w:val="00F52D7A"/>
    <w:rsid w:val="00F60EA2"/>
    <w:rsid w:val="00F636AE"/>
    <w:rsid w:val="00F65230"/>
    <w:rsid w:val="00F664A1"/>
    <w:rsid w:val="00F66906"/>
    <w:rsid w:val="00F66E5B"/>
    <w:rsid w:val="00F72CD0"/>
    <w:rsid w:val="00F72D82"/>
    <w:rsid w:val="00F743AC"/>
    <w:rsid w:val="00F74EAA"/>
    <w:rsid w:val="00F7654E"/>
    <w:rsid w:val="00F76C40"/>
    <w:rsid w:val="00F8491E"/>
    <w:rsid w:val="00F8556F"/>
    <w:rsid w:val="00F870D2"/>
    <w:rsid w:val="00F90A61"/>
    <w:rsid w:val="00F93FEA"/>
    <w:rsid w:val="00F943C3"/>
    <w:rsid w:val="00F94FBA"/>
    <w:rsid w:val="00F95857"/>
    <w:rsid w:val="00F97045"/>
    <w:rsid w:val="00FA1BD8"/>
    <w:rsid w:val="00FA28E9"/>
    <w:rsid w:val="00FB130D"/>
    <w:rsid w:val="00FB46C6"/>
    <w:rsid w:val="00FB480F"/>
    <w:rsid w:val="00FB4CA4"/>
    <w:rsid w:val="00FB5BED"/>
    <w:rsid w:val="00FB6049"/>
    <w:rsid w:val="00FB7DFC"/>
    <w:rsid w:val="00FC0F98"/>
    <w:rsid w:val="00FC1295"/>
    <w:rsid w:val="00FC140B"/>
    <w:rsid w:val="00FC328D"/>
    <w:rsid w:val="00FC362B"/>
    <w:rsid w:val="00FC66C5"/>
    <w:rsid w:val="00FC69F3"/>
    <w:rsid w:val="00FD46C1"/>
    <w:rsid w:val="00FE036B"/>
    <w:rsid w:val="00FE038C"/>
    <w:rsid w:val="00FE0C89"/>
    <w:rsid w:val="00FE4F0A"/>
    <w:rsid w:val="00FE7623"/>
    <w:rsid w:val="00FF085D"/>
    <w:rsid w:val="00FF3202"/>
    <w:rsid w:val="00FF6FD0"/>
    <w:rsid w:val="00FF7C5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D13535"/>
  <w15:docId w15:val="{0E41FB89-D117-4B1A-A854-678901616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494C"/>
    <w:pPr>
      <w:spacing w:before="120"/>
    </w:pPr>
    <w:rPr>
      <w:rFonts w:ascii="Arial" w:eastAsiaTheme="minorEastAsia" w:hAnsi="Arial" w:cs="Arial"/>
      <w:sz w:val="26"/>
      <w:szCs w:val="26"/>
    </w:rPr>
  </w:style>
  <w:style w:type="paragraph" w:styleId="Ttulo1">
    <w:name w:val="heading 1"/>
    <w:next w:val="Normal"/>
    <w:link w:val="Ttulo1Car"/>
    <w:uiPriority w:val="9"/>
    <w:qFormat/>
    <w:rsid w:val="00A56334"/>
    <w:pPr>
      <w:outlineLvl w:val="0"/>
    </w:pPr>
    <w:rPr>
      <w:rFonts w:ascii="Arial" w:hAnsi="Arial" w:cs="Arial"/>
      <w:b/>
      <w:bCs/>
      <w:color w:val="00B0F0"/>
      <w:sz w:val="64"/>
      <w:szCs w:val="64"/>
    </w:rPr>
  </w:style>
  <w:style w:type="paragraph" w:styleId="Ttulo2">
    <w:name w:val="heading 2"/>
    <w:next w:val="Normal"/>
    <w:link w:val="Ttulo2Car"/>
    <w:qFormat/>
    <w:rsid w:val="00A56334"/>
    <w:pPr>
      <w:outlineLvl w:val="1"/>
    </w:pPr>
    <w:rPr>
      <w:rFonts w:ascii="Arial" w:hAnsi="Arial" w:cs="Arial"/>
      <w:b/>
      <w:bCs/>
      <w:sz w:val="40"/>
      <w:szCs w:val="40"/>
    </w:rPr>
  </w:style>
  <w:style w:type="paragraph" w:styleId="Ttulo3">
    <w:name w:val="heading 3"/>
    <w:basedOn w:val="Normal"/>
    <w:next w:val="Normal"/>
    <w:link w:val="Ttulo3Car"/>
    <w:uiPriority w:val="9"/>
    <w:qFormat/>
    <w:rsid w:val="00D9281D"/>
    <w:pPr>
      <w:keepNext/>
      <w:keepLines/>
      <w:outlineLvl w:val="2"/>
    </w:pPr>
    <w:rPr>
      <w:rFonts w:eastAsiaTheme="majorEastAsia" w:cstheme="majorBidi"/>
      <w:b/>
      <w:color w:val="1F3763" w:themeColor="accent1" w:themeShade="7F"/>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56334"/>
    <w:rPr>
      <w:rFonts w:ascii="Arial" w:hAnsi="Arial" w:cs="Arial"/>
      <w:b/>
      <w:bCs/>
      <w:color w:val="00B0F0"/>
      <w:sz w:val="64"/>
      <w:szCs w:val="64"/>
    </w:rPr>
  </w:style>
  <w:style w:type="character" w:customStyle="1" w:styleId="Ttulo2Car">
    <w:name w:val="Título 2 Car"/>
    <w:basedOn w:val="Fuentedeprrafopredeter"/>
    <w:link w:val="Ttulo2"/>
    <w:rsid w:val="00D9281D"/>
    <w:rPr>
      <w:rFonts w:ascii="Arial" w:hAnsi="Arial" w:cs="Arial"/>
      <w:b/>
      <w:bCs/>
      <w:sz w:val="40"/>
      <w:szCs w:val="40"/>
    </w:rPr>
  </w:style>
  <w:style w:type="character" w:customStyle="1" w:styleId="Ttulo3Car">
    <w:name w:val="Título 3 Car"/>
    <w:basedOn w:val="Fuentedeprrafopredeter"/>
    <w:link w:val="Ttulo3"/>
    <w:uiPriority w:val="9"/>
    <w:rsid w:val="00D9281D"/>
    <w:rPr>
      <w:rFonts w:ascii="Arial" w:eastAsiaTheme="majorEastAsia" w:hAnsi="Arial" w:cstheme="majorBidi"/>
      <w:b/>
      <w:color w:val="1F3763" w:themeColor="accent1" w:themeShade="7F"/>
      <w:sz w:val="26"/>
    </w:rPr>
  </w:style>
  <w:style w:type="paragraph" w:customStyle="1" w:styleId="Peudefoto">
    <w:name w:val="Peu de foto"/>
    <w:basedOn w:val="Normal"/>
    <w:qFormat/>
    <w:rsid w:val="00E93FC3"/>
    <w:rPr>
      <w:sz w:val="22"/>
      <w:lang w:val="en-US"/>
    </w:rPr>
  </w:style>
  <w:style w:type="paragraph" w:styleId="Encabezado">
    <w:name w:val="header"/>
    <w:basedOn w:val="Normal"/>
    <w:link w:val="EncabezadoCar"/>
    <w:uiPriority w:val="99"/>
    <w:unhideWhenUsed/>
    <w:rsid w:val="00F95857"/>
    <w:pPr>
      <w:tabs>
        <w:tab w:val="center" w:pos="4252"/>
        <w:tab w:val="right" w:pos="8504"/>
      </w:tabs>
      <w:spacing w:before="0"/>
    </w:pPr>
  </w:style>
  <w:style w:type="character" w:customStyle="1" w:styleId="EncabezadoCar">
    <w:name w:val="Encabezado Car"/>
    <w:basedOn w:val="Fuentedeprrafopredeter"/>
    <w:link w:val="Encabezado"/>
    <w:uiPriority w:val="99"/>
    <w:rsid w:val="00F95857"/>
    <w:rPr>
      <w:rFonts w:ascii="Arial" w:hAnsi="Arial" w:cs="Arial"/>
      <w:sz w:val="26"/>
      <w:szCs w:val="26"/>
    </w:rPr>
  </w:style>
  <w:style w:type="paragraph" w:styleId="Piedepgina">
    <w:name w:val="footer"/>
    <w:basedOn w:val="Normal"/>
    <w:link w:val="PiedepginaCar"/>
    <w:uiPriority w:val="99"/>
    <w:unhideWhenUsed/>
    <w:rsid w:val="00F95857"/>
    <w:pPr>
      <w:tabs>
        <w:tab w:val="center" w:pos="4252"/>
        <w:tab w:val="right" w:pos="8504"/>
      </w:tabs>
      <w:spacing w:before="0"/>
    </w:pPr>
  </w:style>
  <w:style w:type="character" w:customStyle="1" w:styleId="PiedepginaCar">
    <w:name w:val="Pie de página Car"/>
    <w:basedOn w:val="Fuentedeprrafopredeter"/>
    <w:link w:val="Piedepgina"/>
    <w:uiPriority w:val="99"/>
    <w:rsid w:val="00F95857"/>
    <w:rPr>
      <w:rFonts w:ascii="Arial" w:hAnsi="Arial" w:cs="Arial"/>
      <w:sz w:val="26"/>
      <w:szCs w:val="26"/>
    </w:rPr>
  </w:style>
  <w:style w:type="character" w:styleId="Nmerodepgina">
    <w:name w:val="page number"/>
    <w:basedOn w:val="Fuentedeprrafopredeter"/>
    <w:uiPriority w:val="99"/>
    <w:semiHidden/>
    <w:unhideWhenUsed/>
    <w:rsid w:val="00F95857"/>
  </w:style>
  <w:style w:type="table" w:styleId="Tablaconcuadrcula">
    <w:name w:val="Table Grid"/>
    <w:basedOn w:val="Tablanormal"/>
    <w:uiPriority w:val="39"/>
    <w:rsid w:val="00960F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93CDF"/>
    <w:pPr>
      <w:autoSpaceDE w:val="0"/>
      <w:autoSpaceDN w:val="0"/>
      <w:adjustRightInd w:val="0"/>
    </w:pPr>
    <w:rPr>
      <w:rFonts w:ascii="Arimo" w:hAnsi="Arimo" w:cs="Arimo"/>
      <w:color w:val="000000"/>
    </w:rPr>
  </w:style>
  <w:style w:type="paragraph" w:styleId="Textodeglobo">
    <w:name w:val="Balloon Text"/>
    <w:basedOn w:val="Normal"/>
    <w:link w:val="TextodegloboCar"/>
    <w:uiPriority w:val="99"/>
    <w:semiHidden/>
    <w:unhideWhenUsed/>
    <w:rsid w:val="004C232D"/>
    <w:pPr>
      <w:spacing w:before="0"/>
    </w:pPr>
    <w:rPr>
      <w:rFonts w:ascii="Tahoma" w:eastAsiaTheme="minorHAnsi" w:hAnsi="Tahoma" w:cs="Tahoma"/>
      <w:sz w:val="16"/>
      <w:szCs w:val="16"/>
    </w:rPr>
  </w:style>
  <w:style w:type="character" w:customStyle="1" w:styleId="TextodegloboCar">
    <w:name w:val="Texto de globo Car"/>
    <w:basedOn w:val="Fuentedeprrafopredeter"/>
    <w:link w:val="Textodeglobo"/>
    <w:uiPriority w:val="99"/>
    <w:semiHidden/>
    <w:rsid w:val="004C232D"/>
    <w:rPr>
      <w:rFonts w:ascii="Tahoma" w:hAnsi="Tahoma" w:cs="Tahoma"/>
      <w:sz w:val="16"/>
      <w:szCs w:val="16"/>
    </w:rPr>
  </w:style>
  <w:style w:type="paragraph" w:styleId="Prrafodelista">
    <w:name w:val="List Paragraph"/>
    <w:basedOn w:val="Normal"/>
    <w:link w:val="PrrafodelistaCar"/>
    <w:uiPriority w:val="34"/>
    <w:qFormat/>
    <w:rsid w:val="004C232D"/>
    <w:pPr>
      <w:spacing w:before="0" w:after="200" w:line="276" w:lineRule="auto"/>
      <w:ind w:left="720"/>
      <w:contextualSpacing/>
    </w:pPr>
    <w:rPr>
      <w:rFonts w:asciiTheme="minorHAnsi" w:eastAsiaTheme="minorHAnsi" w:hAnsiTheme="minorHAnsi" w:cstheme="minorBidi"/>
      <w:sz w:val="22"/>
      <w:szCs w:val="22"/>
    </w:rPr>
  </w:style>
  <w:style w:type="character" w:styleId="Textoennegrita">
    <w:name w:val="Strong"/>
    <w:basedOn w:val="Fuentedeprrafopredeter"/>
    <w:qFormat/>
    <w:rsid w:val="004C232D"/>
    <w:rPr>
      <w:b/>
      <w:bCs/>
    </w:rPr>
  </w:style>
  <w:style w:type="paragraph" w:customStyle="1" w:styleId="Pa21">
    <w:name w:val="Pa21"/>
    <w:basedOn w:val="Default"/>
    <w:next w:val="Default"/>
    <w:rsid w:val="004C232D"/>
    <w:pPr>
      <w:spacing w:before="160" w:after="100" w:line="201" w:lineRule="atLeast"/>
    </w:pPr>
    <w:rPr>
      <w:rFonts w:ascii="DJEIJB+Arial" w:eastAsia="Times New Roman" w:hAnsi="DJEIJB+Arial" w:cs="Times New Roman"/>
      <w:color w:val="auto"/>
      <w:lang w:eastAsia="es-ES"/>
    </w:rPr>
  </w:style>
  <w:style w:type="character" w:styleId="AcrnimoHTML">
    <w:name w:val="HTML Acronym"/>
    <w:basedOn w:val="Fuentedeprrafopredeter"/>
    <w:rsid w:val="004C232D"/>
  </w:style>
  <w:style w:type="character" w:customStyle="1" w:styleId="Cuerpodeltexto2Arial15">
    <w:name w:val="Cuerpo del texto (2) + Arial15"/>
    <w:rsid w:val="0097721E"/>
    <w:rPr>
      <w:rFonts w:ascii="Arial" w:hAnsi="Arial"/>
      <w:b/>
      <w:spacing w:val="0"/>
      <w:sz w:val="12"/>
    </w:rPr>
  </w:style>
  <w:style w:type="character" w:customStyle="1" w:styleId="Cuerpodeltexto2Arial18">
    <w:name w:val="Cuerpo del texto (2) + Arial18"/>
    <w:rsid w:val="0097721E"/>
    <w:rPr>
      <w:rFonts w:ascii="Arial" w:hAnsi="Arial"/>
      <w:b/>
      <w:spacing w:val="0"/>
      <w:sz w:val="12"/>
    </w:rPr>
  </w:style>
  <w:style w:type="paragraph" w:customStyle="1" w:styleId="Prrafodelista1">
    <w:name w:val="Párrafo de lista1"/>
    <w:basedOn w:val="Normal"/>
    <w:rsid w:val="00382E97"/>
    <w:pPr>
      <w:spacing w:before="0" w:after="200" w:line="276" w:lineRule="auto"/>
      <w:ind w:left="720"/>
    </w:pPr>
    <w:rPr>
      <w:rFonts w:ascii="Calibri" w:eastAsia="Times New Roman" w:hAnsi="Calibri" w:cs="Times New Roman"/>
      <w:sz w:val="22"/>
      <w:szCs w:val="22"/>
    </w:rPr>
  </w:style>
  <w:style w:type="character" w:customStyle="1" w:styleId="apple-converted-space">
    <w:name w:val="apple-converted-space"/>
    <w:rsid w:val="00382E97"/>
    <w:rPr>
      <w:rFonts w:cs="Times New Roman"/>
    </w:rPr>
  </w:style>
  <w:style w:type="paragraph" w:customStyle="1" w:styleId="TableParagraph">
    <w:name w:val="Table Paragraph"/>
    <w:basedOn w:val="Normal"/>
    <w:uiPriority w:val="1"/>
    <w:qFormat/>
    <w:rsid w:val="00E804A6"/>
    <w:pPr>
      <w:widowControl w:val="0"/>
      <w:autoSpaceDE w:val="0"/>
      <w:autoSpaceDN w:val="0"/>
      <w:spacing w:before="14"/>
      <w:ind w:left="56"/>
    </w:pPr>
    <w:rPr>
      <w:rFonts w:ascii="Tahoma" w:eastAsia="Tahoma" w:hAnsi="Tahoma" w:cs="Tahoma"/>
      <w:sz w:val="22"/>
      <w:szCs w:val="22"/>
    </w:rPr>
  </w:style>
  <w:style w:type="paragraph" w:customStyle="1" w:styleId="Prrafodelista2">
    <w:name w:val="Párrafo de lista2"/>
    <w:basedOn w:val="Normal"/>
    <w:rsid w:val="00012F16"/>
    <w:pPr>
      <w:spacing w:before="0" w:after="200" w:line="276" w:lineRule="auto"/>
      <w:ind w:left="720"/>
    </w:pPr>
    <w:rPr>
      <w:rFonts w:ascii="Calibri" w:eastAsia="Times New Roman" w:hAnsi="Calibri" w:cs="Times New Roman"/>
      <w:sz w:val="22"/>
      <w:szCs w:val="22"/>
    </w:rPr>
  </w:style>
  <w:style w:type="paragraph" w:customStyle="1" w:styleId="Prrafodelista3">
    <w:name w:val="Párrafo de lista3"/>
    <w:basedOn w:val="Normal"/>
    <w:rsid w:val="00F230E6"/>
    <w:pPr>
      <w:spacing w:before="0" w:after="200" w:line="276" w:lineRule="auto"/>
      <w:ind w:left="720"/>
    </w:pPr>
    <w:rPr>
      <w:rFonts w:ascii="Calibri" w:eastAsia="Times New Roman" w:hAnsi="Calibri" w:cs="Times New Roman"/>
      <w:sz w:val="22"/>
      <w:szCs w:val="22"/>
    </w:rPr>
  </w:style>
  <w:style w:type="paragraph" w:customStyle="1" w:styleId="Prrafodelista4">
    <w:name w:val="Párrafo de lista4"/>
    <w:basedOn w:val="Normal"/>
    <w:rsid w:val="002C4A17"/>
    <w:pPr>
      <w:spacing w:before="0" w:after="200" w:line="276" w:lineRule="auto"/>
      <w:ind w:left="720"/>
    </w:pPr>
    <w:rPr>
      <w:rFonts w:ascii="Calibri" w:eastAsia="Times New Roman" w:hAnsi="Calibri" w:cs="Times New Roman"/>
      <w:sz w:val="22"/>
      <w:szCs w:val="22"/>
    </w:rPr>
  </w:style>
  <w:style w:type="paragraph" w:customStyle="1" w:styleId="Prrafodelista5">
    <w:name w:val="Párrafo de lista5"/>
    <w:basedOn w:val="Normal"/>
    <w:rsid w:val="00F00836"/>
    <w:pPr>
      <w:spacing w:before="0" w:after="200" w:line="276" w:lineRule="auto"/>
      <w:ind w:left="720"/>
    </w:pPr>
    <w:rPr>
      <w:rFonts w:ascii="Calibri" w:eastAsia="Times New Roman" w:hAnsi="Calibri" w:cs="Times New Roman"/>
      <w:sz w:val="22"/>
      <w:szCs w:val="22"/>
    </w:rPr>
  </w:style>
  <w:style w:type="paragraph" w:styleId="NormalWeb">
    <w:name w:val="Normal (Web)"/>
    <w:basedOn w:val="Normal"/>
    <w:link w:val="NormalWebCar"/>
    <w:uiPriority w:val="99"/>
    <w:unhideWhenUsed/>
    <w:rsid w:val="007777A1"/>
    <w:pPr>
      <w:spacing w:before="100" w:beforeAutospacing="1" w:after="100" w:afterAutospacing="1"/>
    </w:pPr>
    <w:rPr>
      <w:rFonts w:ascii="Times New Roman" w:eastAsia="Times New Roman" w:hAnsi="Times New Roman" w:cs="Times New Roman"/>
      <w:sz w:val="24"/>
      <w:szCs w:val="24"/>
      <w:lang w:eastAsia="es-ES"/>
    </w:rPr>
  </w:style>
  <w:style w:type="character" w:customStyle="1" w:styleId="NormalWebCar">
    <w:name w:val="Normal (Web) Car"/>
    <w:basedOn w:val="Fuentedeprrafopredeter"/>
    <w:link w:val="NormalWeb"/>
    <w:uiPriority w:val="99"/>
    <w:rsid w:val="007777A1"/>
    <w:rPr>
      <w:rFonts w:ascii="Times New Roman" w:eastAsia="Times New Roman" w:hAnsi="Times New Roman" w:cs="Times New Roman"/>
      <w:lang w:eastAsia="es-ES"/>
    </w:rPr>
  </w:style>
  <w:style w:type="character" w:customStyle="1" w:styleId="PrrafodelistaCar">
    <w:name w:val="Párrafo de lista Car"/>
    <w:link w:val="Prrafodelista"/>
    <w:uiPriority w:val="34"/>
    <w:locked/>
    <w:rsid w:val="007777A1"/>
    <w:rPr>
      <w:sz w:val="22"/>
      <w:szCs w:val="22"/>
    </w:rPr>
  </w:style>
  <w:style w:type="table" w:customStyle="1" w:styleId="fina">
    <w:name w:val="fina"/>
    <w:basedOn w:val="Tablanormal"/>
    <w:uiPriority w:val="99"/>
    <w:rsid w:val="00AD1524"/>
    <w:rPr>
      <w:rFonts w:ascii="Arial" w:hAnsi="Arial"/>
      <w:sz w:val="18"/>
    </w:rPr>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style>
  <w:style w:type="table" w:customStyle="1" w:styleId="Estilo1">
    <w:name w:val="Estilo1"/>
    <w:basedOn w:val="Tablanormal"/>
    <w:uiPriority w:val="99"/>
    <w:rsid w:val="00AD1524"/>
    <w:tblPr/>
  </w:style>
  <w:style w:type="paragraph" w:styleId="Subttulo">
    <w:name w:val="Subtitle"/>
    <w:basedOn w:val="Normal"/>
    <w:next w:val="Normal"/>
    <w:link w:val="SubttuloCar"/>
    <w:qFormat/>
    <w:rsid w:val="0060399D"/>
    <w:pPr>
      <w:spacing w:before="0" w:after="60" w:line="256" w:lineRule="auto"/>
      <w:jc w:val="center"/>
      <w:outlineLvl w:val="1"/>
    </w:pPr>
    <w:rPr>
      <w:rFonts w:asciiTheme="majorHAnsi" w:eastAsiaTheme="majorEastAsia" w:hAnsiTheme="majorHAnsi" w:cstheme="majorBidi"/>
      <w:sz w:val="24"/>
      <w:szCs w:val="24"/>
    </w:rPr>
  </w:style>
  <w:style w:type="character" w:customStyle="1" w:styleId="SubttuloCar">
    <w:name w:val="Subtítulo Car"/>
    <w:basedOn w:val="Fuentedeprrafopredeter"/>
    <w:link w:val="Subttulo"/>
    <w:rsid w:val="0060399D"/>
    <w:rPr>
      <w:rFonts w:asciiTheme="majorHAnsi" w:eastAsiaTheme="majorEastAsia" w:hAnsiTheme="majorHAnsi" w:cstheme="majorBidi"/>
    </w:rPr>
  </w:style>
  <w:style w:type="character" w:customStyle="1" w:styleId="A3">
    <w:name w:val="A3"/>
    <w:uiPriority w:val="99"/>
    <w:rsid w:val="00285189"/>
    <w:rPr>
      <w:rFonts w:cs="Graphik Regular"/>
      <w:color w:val="000000"/>
      <w:sz w:val="16"/>
      <w:szCs w:val="16"/>
    </w:rPr>
  </w:style>
  <w:style w:type="character" w:styleId="Refdecomentario">
    <w:name w:val="annotation reference"/>
    <w:basedOn w:val="Fuentedeprrafopredeter"/>
    <w:uiPriority w:val="99"/>
    <w:semiHidden/>
    <w:unhideWhenUsed/>
    <w:rsid w:val="00E02017"/>
    <w:rPr>
      <w:sz w:val="16"/>
      <w:szCs w:val="16"/>
    </w:rPr>
  </w:style>
  <w:style w:type="paragraph" w:styleId="Textocomentario">
    <w:name w:val="annotation text"/>
    <w:basedOn w:val="Normal"/>
    <w:link w:val="TextocomentarioCar"/>
    <w:uiPriority w:val="99"/>
    <w:semiHidden/>
    <w:unhideWhenUsed/>
    <w:rsid w:val="00E02017"/>
    <w:rPr>
      <w:sz w:val="20"/>
      <w:szCs w:val="20"/>
    </w:rPr>
  </w:style>
  <w:style w:type="character" w:customStyle="1" w:styleId="TextocomentarioCar">
    <w:name w:val="Texto comentario Car"/>
    <w:basedOn w:val="Fuentedeprrafopredeter"/>
    <w:link w:val="Textocomentario"/>
    <w:uiPriority w:val="99"/>
    <w:semiHidden/>
    <w:rsid w:val="00E02017"/>
    <w:rPr>
      <w:rFonts w:ascii="Arial" w:eastAsiaTheme="minorEastAsia" w:hAnsi="Arial" w:cs="Arial"/>
      <w:sz w:val="20"/>
      <w:szCs w:val="20"/>
    </w:rPr>
  </w:style>
  <w:style w:type="paragraph" w:styleId="Asuntodelcomentario">
    <w:name w:val="annotation subject"/>
    <w:basedOn w:val="Textocomentario"/>
    <w:next w:val="Textocomentario"/>
    <w:link w:val="AsuntodelcomentarioCar"/>
    <w:uiPriority w:val="99"/>
    <w:semiHidden/>
    <w:unhideWhenUsed/>
    <w:rsid w:val="00E02017"/>
    <w:rPr>
      <w:b/>
      <w:bCs/>
    </w:rPr>
  </w:style>
  <w:style w:type="character" w:customStyle="1" w:styleId="AsuntodelcomentarioCar">
    <w:name w:val="Asunto del comentario Car"/>
    <w:basedOn w:val="TextocomentarioCar"/>
    <w:link w:val="Asuntodelcomentario"/>
    <w:uiPriority w:val="99"/>
    <w:semiHidden/>
    <w:rsid w:val="00E02017"/>
    <w:rPr>
      <w:rFonts w:ascii="Arial" w:eastAsiaTheme="minorEastAsia" w:hAnsi="Arial" w:cs="Arial"/>
      <w:b/>
      <w:bCs/>
      <w:sz w:val="20"/>
      <w:szCs w:val="20"/>
    </w:rPr>
  </w:style>
  <w:style w:type="paragraph" w:customStyle="1" w:styleId="Normaltabla">
    <w:name w:val="Normal tabla"/>
    <w:basedOn w:val="Normal"/>
    <w:qFormat/>
    <w:rsid w:val="005C172C"/>
    <w:pPr>
      <w:spacing w:before="60" w:after="60"/>
    </w:pPr>
    <w:rPr>
      <w:sz w:val="18"/>
    </w:rPr>
  </w:style>
  <w:style w:type="paragraph" w:customStyle="1" w:styleId="N4">
    <w:name w:val="N4"/>
    <w:basedOn w:val="Normal"/>
    <w:qFormat/>
    <w:rsid w:val="006439A1"/>
    <w:pPr>
      <w:suppressAutoHyphens/>
      <w:spacing w:before="60" w:after="60"/>
      <w:jc w:val="both"/>
    </w:pPr>
    <w:rPr>
      <w:rFonts w:ascii="Cambria" w:eastAsia="SimSun" w:hAnsi="Cambria" w:cs="Liberation Serif"/>
      <w:b/>
      <w:bCs/>
      <w:kern w:val="2"/>
      <w:sz w:val="36"/>
      <w:szCs w:val="24"/>
      <w:lang w:val="es-ES_tradnl" w:eastAsia="zh-CN"/>
    </w:rPr>
  </w:style>
  <w:style w:type="paragraph" w:customStyle="1" w:styleId="Textogeneral">
    <w:name w:val="Texto general"/>
    <w:basedOn w:val="Normal"/>
    <w:uiPriority w:val="99"/>
    <w:rsid w:val="005A1356"/>
    <w:pPr>
      <w:tabs>
        <w:tab w:val="left" w:pos="198"/>
        <w:tab w:val="left" w:pos="369"/>
      </w:tabs>
      <w:autoSpaceDE w:val="0"/>
      <w:autoSpaceDN w:val="0"/>
      <w:adjustRightInd w:val="0"/>
      <w:spacing w:before="60" w:after="60"/>
      <w:textAlignment w:val="center"/>
    </w:pPr>
    <w:rPr>
      <w:rFonts w:eastAsiaTheme="minorHAnsi" w:cs="Gotham Narrow Book"/>
      <w:color w:val="000000"/>
      <w:sz w:val="24"/>
      <w:szCs w:val="20"/>
      <w:lang w:val="es-ES_tradnl"/>
    </w:rPr>
  </w:style>
  <w:style w:type="paragraph" w:customStyle="1" w:styleId="Estilo3CC">
    <w:name w:val="Estilo3CC"/>
    <w:basedOn w:val="Normal"/>
    <w:qFormat/>
    <w:rsid w:val="009915FB"/>
    <w:pPr>
      <w:spacing w:before="60" w:after="60"/>
      <w:jc w:val="center"/>
    </w:pPr>
    <w:rPr>
      <w:rFonts w:ascii="Cambria" w:eastAsia="Calibri" w:hAnsi="Cambria" w:cs="Times New Roman"/>
      <w:b/>
      <w:sz w:val="22"/>
      <w:szCs w:val="22"/>
    </w:rPr>
  </w:style>
  <w:style w:type="paragraph" w:styleId="Revisin">
    <w:name w:val="Revision"/>
    <w:hidden/>
    <w:uiPriority w:val="99"/>
    <w:semiHidden/>
    <w:rsid w:val="00DB4EE8"/>
    <w:rPr>
      <w:rFonts w:ascii="Arial" w:eastAsiaTheme="minorEastAsia" w:hAnsi="Arial" w:cs="Arial"/>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07305">
      <w:bodyDiv w:val="1"/>
      <w:marLeft w:val="0"/>
      <w:marRight w:val="0"/>
      <w:marTop w:val="0"/>
      <w:marBottom w:val="0"/>
      <w:divBdr>
        <w:top w:val="none" w:sz="0" w:space="0" w:color="auto"/>
        <w:left w:val="none" w:sz="0" w:space="0" w:color="auto"/>
        <w:bottom w:val="none" w:sz="0" w:space="0" w:color="auto"/>
        <w:right w:val="none" w:sz="0" w:space="0" w:color="auto"/>
      </w:divBdr>
    </w:div>
    <w:div w:id="382950623">
      <w:bodyDiv w:val="1"/>
      <w:marLeft w:val="0"/>
      <w:marRight w:val="0"/>
      <w:marTop w:val="0"/>
      <w:marBottom w:val="0"/>
      <w:divBdr>
        <w:top w:val="none" w:sz="0" w:space="0" w:color="auto"/>
        <w:left w:val="none" w:sz="0" w:space="0" w:color="auto"/>
        <w:bottom w:val="none" w:sz="0" w:space="0" w:color="auto"/>
        <w:right w:val="none" w:sz="0" w:space="0" w:color="auto"/>
      </w:divBdr>
    </w:div>
    <w:div w:id="420223423">
      <w:bodyDiv w:val="1"/>
      <w:marLeft w:val="0"/>
      <w:marRight w:val="0"/>
      <w:marTop w:val="0"/>
      <w:marBottom w:val="0"/>
      <w:divBdr>
        <w:top w:val="none" w:sz="0" w:space="0" w:color="auto"/>
        <w:left w:val="none" w:sz="0" w:space="0" w:color="auto"/>
        <w:bottom w:val="none" w:sz="0" w:space="0" w:color="auto"/>
        <w:right w:val="none" w:sz="0" w:space="0" w:color="auto"/>
      </w:divBdr>
    </w:div>
    <w:div w:id="465007162">
      <w:bodyDiv w:val="1"/>
      <w:marLeft w:val="0"/>
      <w:marRight w:val="0"/>
      <w:marTop w:val="0"/>
      <w:marBottom w:val="0"/>
      <w:divBdr>
        <w:top w:val="none" w:sz="0" w:space="0" w:color="auto"/>
        <w:left w:val="none" w:sz="0" w:space="0" w:color="auto"/>
        <w:bottom w:val="none" w:sz="0" w:space="0" w:color="auto"/>
        <w:right w:val="none" w:sz="0" w:space="0" w:color="auto"/>
      </w:divBdr>
    </w:div>
    <w:div w:id="545143585">
      <w:bodyDiv w:val="1"/>
      <w:marLeft w:val="0"/>
      <w:marRight w:val="0"/>
      <w:marTop w:val="0"/>
      <w:marBottom w:val="0"/>
      <w:divBdr>
        <w:top w:val="none" w:sz="0" w:space="0" w:color="auto"/>
        <w:left w:val="none" w:sz="0" w:space="0" w:color="auto"/>
        <w:bottom w:val="none" w:sz="0" w:space="0" w:color="auto"/>
        <w:right w:val="none" w:sz="0" w:space="0" w:color="auto"/>
      </w:divBdr>
    </w:div>
    <w:div w:id="619266423">
      <w:bodyDiv w:val="1"/>
      <w:marLeft w:val="0"/>
      <w:marRight w:val="0"/>
      <w:marTop w:val="0"/>
      <w:marBottom w:val="0"/>
      <w:divBdr>
        <w:top w:val="none" w:sz="0" w:space="0" w:color="auto"/>
        <w:left w:val="none" w:sz="0" w:space="0" w:color="auto"/>
        <w:bottom w:val="none" w:sz="0" w:space="0" w:color="auto"/>
        <w:right w:val="none" w:sz="0" w:space="0" w:color="auto"/>
      </w:divBdr>
    </w:div>
    <w:div w:id="844519020">
      <w:bodyDiv w:val="1"/>
      <w:marLeft w:val="0"/>
      <w:marRight w:val="0"/>
      <w:marTop w:val="0"/>
      <w:marBottom w:val="0"/>
      <w:divBdr>
        <w:top w:val="none" w:sz="0" w:space="0" w:color="auto"/>
        <w:left w:val="none" w:sz="0" w:space="0" w:color="auto"/>
        <w:bottom w:val="none" w:sz="0" w:space="0" w:color="auto"/>
        <w:right w:val="none" w:sz="0" w:space="0" w:color="auto"/>
      </w:divBdr>
    </w:div>
    <w:div w:id="851914483">
      <w:bodyDiv w:val="1"/>
      <w:marLeft w:val="0"/>
      <w:marRight w:val="0"/>
      <w:marTop w:val="0"/>
      <w:marBottom w:val="0"/>
      <w:divBdr>
        <w:top w:val="none" w:sz="0" w:space="0" w:color="auto"/>
        <w:left w:val="none" w:sz="0" w:space="0" w:color="auto"/>
        <w:bottom w:val="none" w:sz="0" w:space="0" w:color="auto"/>
        <w:right w:val="none" w:sz="0" w:space="0" w:color="auto"/>
      </w:divBdr>
    </w:div>
    <w:div w:id="1156532795">
      <w:bodyDiv w:val="1"/>
      <w:marLeft w:val="0"/>
      <w:marRight w:val="0"/>
      <w:marTop w:val="0"/>
      <w:marBottom w:val="0"/>
      <w:divBdr>
        <w:top w:val="none" w:sz="0" w:space="0" w:color="auto"/>
        <w:left w:val="none" w:sz="0" w:space="0" w:color="auto"/>
        <w:bottom w:val="none" w:sz="0" w:space="0" w:color="auto"/>
        <w:right w:val="none" w:sz="0" w:space="0" w:color="auto"/>
      </w:divBdr>
    </w:div>
    <w:div w:id="1257443116">
      <w:bodyDiv w:val="1"/>
      <w:marLeft w:val="0"/>
      <w:marRight w:val="0"/>
      <w:marTop w:val="0"/>
      <w:marBottom w:val="0"/>
      <w:divBdr>
        <w:top w:val="none" w:sz="0" w:space="0" w:color="auto"/>
        <w:left w:val="none" w:sz="0" w:space="0" w:color="auto"/>
        <w:bottom w:val="none" w:sz="0" w:space="0" w:color="auto"/>
        <w:right w:val="none" w:sz="0" w:space="0" w:color="auto"/>
      </w:divBdr>
    </w:div>
    <w:div w:id="1304969298">
      <w:bodyDiv w:val="1"/>
      <w:marLeft w:val="0"/>
      <w:marRight w:val="0"/>
      <w:marTop w:val="0"/>
      <w:marBottom w:val="0"/>
      <w:divBdr>
        <w:top w:val="none" w:sz="0" w:space="0" w:color="auto"/>
        <w:left w:val="none" w:sz="0" w:space="0" w:color="auto"/>
        <w:bottom w:val="none" w:sz="0" w:space="0" w:color="auto"/>
        <w:right w:val="none" w:sz="0" w:space="0" w:color="auto"/>
      </w:divBdr>
    </w:div>
    <w:div w:id="1307856201">
      <w:bodyDiv w:val="1"/>
      <w:marLeft w:val="0"/>
      <w:marRight w:val="0"/>
      <w:marTop w:val="0"/>
      <w:marBottom w:val="0"/>
      <w:divBdr>
        <w:top w:val="none" w:sz="0" w:space="0" w:color="auto"/>
        <w:left w:val="none" w:sz="0" w:space="0" w:color="auto"/>
        <w:bottom w:val="none" w:sz="0" w:space="0" w:color="auto"/>
        <w:right w:val="none" w:sz="0" w:space="0" w:color="auto"/>
      </w:divBdr>
    </w:div>
    <w:div w:id="1317613056">
      <w:bodyDiv w:val="1"/>
      <w:marLeft w:val="0"/>
      <w:marRight w:val="0"/>
      <w:marTop w:val="0"/>
      <w:marBottom w:val="0"/>
      <w:divBdr>
        <w:top w:val="none" w:sz="0" w:space="0" w:color="auto"/>
        <w:left w:val="none" w:sz="0" w:space="0" w:color="auto"/>
        <w:bottom w:val="none" w:sz="0" w:space="0" w:color="auto"/>
        <w:right w:val="none" w:sz="0" w:space="0" w:color="auto"/>
      </w:divBdr>
    </w:div>
    <w:div w:id="1478260581">
      <w:bodyDiv w:val="1"/>
      <w:marLeft w:val="0"/>
      <w:marRight w:val="0"/>
      <w:marTop w:val="0"/>
      <w:marBottom w:val="0"/>
      <w:divBdr>
        <w:top w:val="none" w:sz="0" w:space="0" w:color="auto"/>
        <w:left w:val="none" w:sz="0" w:space="0" w:color="auto"/>
        <w:bottom w:val="none" w:sz="0" w:space="0" w:color="auto"/>
        <w:right w:val="none" w:sz="0" w:space="0" w:color="auto"/>
      </w:divBdr>
    </w:div>
    <w:div w:id="1501895103">
      <w:bodyDiv w:val="1"/>
      <w:marLeft w:val="0"/>
      <w:marRight w:val="0"/>
      <w:marTop w:val="0"/>
      <w:marBottom w:val="0"/>
      <w:divBdr>
        <w:top w:val="none" w:sz="0" w:space="0" w:color="auto"/>
        <w:left w:val="none" w:sz="0" w:space="0" w:color="auto"/>
        <w:bottom w:val="none" w:sz="0" w:space="0" w:color="auto"/>
        <w:right w:val="none" w:sz="0" w:space="0" w:color="auto"/>
      </w:divBdr>
    </w:div>
    <w:div w:id="1602831592">
      <w:bodyDiv w:val="1"/>
      <w:marLeft w:val="0"/>
      <w:marRight w:val="0"/>
      <w:marTop w:val="0"/>
      <w:marBottom w:val="0"/>
      <w:divBdr>
        <w:top w:val="none" w:sz="0" w:space="0" w:color="auto"/>
        <w:left w:val="none" w:sz="0" w:space="0" w:color="auto"/>
        <w:bottom w:val="none" w:sz="0" w:space="0" w:color="auto"/>
        <w:right w:val="none" w:sz="0" w:space="0" w:color="auto"/>
      </w:divBdr>
    </w:div>
    <w:div w:id="1614825297">
      <w:bodyDiv w:val="1"/>
      <w:marLeft w:val="0"/>
      <w:marRight w:val="0"/>
      <w:marTop w:val="0"/>
      <w:marBottom w:val="0"/>
      <w:divBdr>
        <w:top w:val="none" w:sz="0" w:space="0" w:color="auto"/>
        <w:left w:val="none" w:sz="0" w:space="0" w:color="auto"/>
        <w:bottom w:val="none" w:sz="0" w:space="0" w:color="auto"/>
        <w:right w:val="none" w:sz="0" w:space="0" w:color="auto"/>
      </w:divBdr>
    </w:div>
    <w:div w:id="1642151398">
      <w:bodyDiv w:val="1"/>
      <w:marLeft w:val="0"/>
      <w:marRight w:val="0"/>
      <w:marTop w:val="0"/>
      <w:marBottom w:val="0"/>
      <w:divBdr>
        <w:top w:val="none" w:sz="0" w:space="0" w:color="auto"/>
        <w:left w:val="none" w:sz="0" w:space="0" w:color="auto"/>
        <w:bottom w:val="none" w:sz="0" w:space="0" w:color="auto"/>
        <w:right w:val="none" w:sz="0" w:space="0" w:color="auto"/>
      </w:divBdr>
    </w:div>
    <w:div w:id="1664624792">
      <w:bodyDiv w:val="1"/>
      <w:marLeft w:val="0"/>
      <w:marRight w:val="0"/>
      <w:marTop w:val="0"/>
      <w:marBottom w:val="0"/>
      <w:divBdr>
        <w:top w:val="none" w:sz="0" w:space="0" w:color="auto"/>
        <w:left w:val="none" w:sz="0" w:space="0" w:color="auto"/>
        <w:bottom w:val="none" w:sz="0" w:space="0" w:color="auto"/>
        <w:right w:val="none" w:sz="0" w:space="0" w:color="auto"/>
      </w:divBdr>
    </w:div>
    <w:div w:id="1715084680">
      <w:bodyDiv w:val="1"/>
      <w:marLeft w:val="0"/>
      <w:marRight w:val="0"/>
      <w:marTop w:val="0"/>
      <w:marBottom w:val="0"/>
      <w:divBdr>
        <w:top w:val="none" w:sz="0" w:space="0" w:color="auto"/>
        <w:left w:val="none" w:sz="0" w:space="0" w:color="auto"/>
        <w:bottom w:val="none" w:sz="0" w:space="0" w:color="auto"/>
        <w:right w:val="none" w:sz="0" w:space="0" w:color="auto"/>
      </w:divBdr>
    </w:div>
    <w:div w:id="1774016274">
      <w:bodyDiv w:val="1"/>
      <w:marLeft w:val="0"/>
      <w:marRight w:val="0"/>
      <w:marTop w:val="0"/>
      <w:marBottom w:val="0"/>
      <w:divBdr>
        <w:top w:val="none" w:sz="0" w:space="0" w:color="auto"/>
        <w:left w:val="none" w:sz="0" w:space="0" w:color="auto"/>
        <w:bottom w:val="none" w:sz="0" w:space="0" w:color="auto"/>
        <w:right w:val="none" w:sz="0" w:space="0" w:color="auto"/>
      </w:divBdr>
    </w:div>
    <w:div w:id="1794403603">
      <w:bodyDiv w:val="1"/>
      <w:marLeft w:val="0"/>
      <w:marRight w:val="0"/>
      <w:marTop w:val="0"/>
      <w:marBottom w:val="0"/>
      <w:divBdr>
        <w:top w:val="none" w:sz="0" w:space="0" w:color="auto"/>
        <w:left w:val="none" w:sz="0" w:space="0" w:color="auto"/>
        <w:bottom w:val="none" w:sz="0" w:space="0" w:color="auto"/>
        <w:right w:val="none" w:sz="0" w:space="0" w:color="auto"/>
      </w:divBdr>
    </w:div>
    <w:div w:id="1959214522">
      <w:bodyDiv w:val="1"/>
      <w:marLeft w:val="0"/>
      <w:marRight w:val="0"/>
      <w:marTop w:val="0"/>
      <w:marBottom w:val="0"/>
      <w:divBdr>
        <w:top w:val="none" w:sz="0" w:space="0" w:color="auto"/>
        <w:left w:val="none" w:sz="0" w:space="0" w:color="auto"/>
        <w:bottom w:val="none" w:sz="0" w:space="0" w:color="auto"/>
        <w:right w:val="none" w:sz="0" w:space="0" w:color="auto"/>
      </w:divBdr>
    </w:div>
    <w:div w:id="1971202176">
      <w:bodyDiv w:val="1"/>
      <w:marLeft w:val="0"/>
      <w:marRight w:val="0"/>
      <w:marTop w:val="0"/>
      <w:marBottom w:val="0"/>
      <w:divBdr>
        <w:top w:val="none" w:sz="0" w:space="0" w:color="auto"/>
        <w:left w:val="none" w:sz="0" w:space="0" w:color="auto"/>
        <w:bottom w:val="none" w:sz="0" w:space="0" w:color="auto"/>
        <w:right w:val="none" w:sz="0" w:space="0" w:color="auto"/>
      </w:divBdr>
    </w:div>
    <w:div w:id="2055350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4.xml"/><Relationship Id="rId3" Type="http://schemas.openxmlformats.org/officeDocument/2006/relationships/styles" Target="styles.xml"/><Relationship Id="rId21" Type="http://schemas.openxmlformats.org/officeDocument/2006/relationships/footer" Target="footer9.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13.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8.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12.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11.xml"/><Relationship Id="rId28" Type="http://schemas.openxmlformats.org/officeDocument/2006/relationships/footer" Target="footer16.xml"/><Relationship Id="rId10" Type="http://schemas.openxmlformats.org/officeDocument/2006/relationships/footer" Target="footer1.xml"/><Relationship Id="rId19" Type="http://schemas.openxmlformats.org/officeDocument/2006/relationships/footer" Target="footer7.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footer" Target="footer10.xml"/><Relationship Id="rId27" Type="http://schemas.openxmlformats.org/officeDocument/2006/relationships/footer" Target="footer15.xml"/><Relationship Id="rId30" Type="http://schemas.openxmlformats.org/officeDocument/2006/relationships/footer" Target="footer17.xml"/></Relationships>
</file>

<file path=word/_rels/footer11.xml.rels><?xml version="1.0" encoding="UTF-8" standalone="yes"?>
<Relationships xmlns="http://schemas.openxmlformats.org/package/2006/relationships"><Relationship Id="rId1" Type="http://schemas.openxmlformats.org/officeDocument/2006/relationships/image" Target="media/image2.emf"/></Relationships>
</file>

<file path=word/_rels/footer16.xml.rels><?xml version="1.0" encoding="UTF-8" standalone="yes"?>
<Relationships xmlns="http://schemas.openxmlformats.org/package/2006/relationships"><Relationship Id="rId1" Type="http://schemas.openxmlformats.org/officeDocument/2006/relationships/image" Target="media/image2.emf"/></Relationships>
</file>

<file path=word/_rels/footer5.xml.rels><?xml version="1.0" encoding="UTF-8" standalone="yes"?>
<Relationships xmlns="http://schemas.openxmlformats.org/package/2006/relationships"><Relationship Id="rId1" Type="http://schemas.openxmlformats.org/officeDocument/2006/relationships/image" Target="media/image2.emf"/></Relationships>
</file>

<file path=word/_rels/footer7.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549303-BB5A-42F5-AF61-DACE0FC64D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131</Pages>
  <Words>45281</Words>
  <Characters>249050</Characters>
  <Application>Microsoft Office Word</Application>
  <DocSecurity>0</DocSecurity>
  <Lines>2075</Lines>
  <Paragraphs>587</Paragraphs>
  <ScaleCrop>false</ScaleCrop>
  <HeadingPairs>
    <vt:vector size="2" baseType="variant">
      <vt:variant>
        <vt:lpstr>Título</vt:lpstr>
      </vt:variant>
      <vt:variant>
        <vt:i4>1</vt:i4>
      </vt:variant>
    </vt:vector>
  </HeadingPairs>
  <TitlesOfParts>
    <vt:vector size="1" baseType="lpstr">
      <vt:lpstr/>
    </vt:vector>
  </TitlesOfParts>
  <Company>Editorial Casals</Company>
  <LinksUpToDate>false</LinksUpToDate>
  <CharactersWithSpaces>293744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Jordi Blanch</dc:creator>
  <cp:lastModifiedBy>esteban del dedo benito</cp:lastModifiedBy>
  <cp:revision>2</cp:revision>
  <dcterms:created xsi:type="dcterms:W3CDTF">2023-10-06T08:25:00Z</dcterms:created>
  <dcterms:modified xsi:type="dcterms:W3CDTF">2023-10-06T08:25:00Z</dcterms:modified>
</cp:coreProperties>
</file>